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39549" w14:textId="77777777" w:rsidR="009511B6" w:rsidRDefault="009511B6" w:rsidP="009511B6">
      <w:pPr>
        <w:rPr>
          <w:b/>
          <w:bCs/>
        </w:rPr>
      </w:pPr>
      <w:r>
        <w:rPr>
          <w:b/>
          <w:bCs/>
        </w:rPr>
        <w:t>Supplementary material 2. Topic guide for public health professional focus groups.</w:t>
      </w:r>
    </w:p>
    <w:p w14:paraId="4202F28D" w14:textId="77777777" w:rsidR="009511B6" w:rsidRPr="00FA6260" w:rsidRDefault="009511B6" w:rsidP="009511B6">
      <w:pPr>
        <w:rPr>
          <w:rFonts w:cstheme="minorHAnsi"/>
          <w:b/>
          <w:bCs/>
          <w:u w:val="single"/>
        </w:rPr>
      </w:pPr>
      <w:r w:rsidRPr="00FA6260">
        <w:rPr>
          <w:rFonts w:cstheme="minorHAnsi"/>
          <w:b/>
          <w:bCs/>
          <w:u w:val="single"/>
        </w:rPr>
        <w:t>General background</w:t>
      </w:r>
    </w:p>
    <w:p w14:paraId="061FEDAF" w14:textId="77777777" w:rsidR="009511B6" w:rsidRPr="00D72506" w:rsidRDefault="009511B6" w:rsidP="009511B6">
      <w:pPr>
        <w:pStyle w:val="paragraph"/>
        <w:numPr>
          <w:ilvl w:val="0"/>
          <w:numId w:val="2"/>
        </w:numPr>
        <w:spacing w:after="0"/>
        <w:textAlignment w:val="baseline"/>
        <w:rPr>
          <w:rFonts w:asciiTheme="minorHAnsi" w:hAnsiTheme="minorHAnsi"/>
          <w:b/>
          <w:bCs/>
          <w:sz w:val="22"/>
          <w:szCs w:val="22"/>
        </w:rPr>
      </w:pPr>
      <w:r w:rsidRPr="5D6879C2">
        <w:rPr>
          <w:rStyle w:val="normaltextrun"/>
          <w:rFonts w:asciiTheme="minorHAnsi" w:hAnsiTheme="minorHAnsi"/>
          <w:b/>
          <w:bCs/>
          <w:sz w:val="22"/>
          <w:szCs w:val="22"/>
        </w:rPr>
        <w:t>I’d like to find out some more about you by going around the room one at a time. Could you tell me your first name and briefly how you’ve been involved in the avian flu response?</w:t>
      </w:r>
    </w:p>
    <w:p w14:paraId="11EDF99D" w14:textId="77777777" w:rsidR="009511B6" w:rsidRPr="00FA6260" w:rsidRDefault="009511B6" w:rsidP="009511B6">
      <w:pPr>
        <w:rPr>
          <w:rFonts w:cstheme="minorHAnsi"/>
          <w:b/>
          <w:bCs/>
          <w:u w:val="single"/>
        </w:rPr>
      </w:pPr>
      <w:r>
        <w:rPr>
          <w:rFonts w:cstheme="minorHAnsi"/>
          <w:b/>
          <w:bCs/>
          <w:u w:val="single"/>
        </w:rPr>
        <w:t>Knowledge about antivirals in avian flu</w:t>
      </w:r>
    </w:p>
    <w:p w14:paraId="718DC7DC" w14:textId="77777777" w:rsidR="009511B6" w:rsidRPr="00FA6260"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sidRPr="00FA6260">
        <w:rPr>
          <w:rStyle w:val="normaltextrun"/>
          <w:rFonts w:asciiTheme="minorHAnsi" w:hAnsiTheme="minorHAnsi"/>
          <w:b/>
          <w:bCs/>
          <w:sz w:val="22"/>
          <w:szCs w:val="22"/>
        </w:rPr>
        <w:t>Could you tell me briefly why are antivirals being advised to people who have been exposed to avian flu under the Strict Approach?</w:t>
      </w:r>
    </w:p>
    <w:p w14:paraId="67393C3B"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FA6260">
        <w:rPr>
          <w:rStyle w:val="normaltextrun"/>
          <w:rFonts w:asciiTheme="minorHAnsi" w:hAnsiTheme="minorHAnsi"/>
          <w:sz w:val="22"/>
          <w:szCs w:val="22"/>
        </w:rPr>
        <w:t>How effective are antivirals in preventing people getting ill with avian flu?</w:t>
      </w:r>
    </w:p>
    <w:p w14:paraId="19C88046"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What are the risks of not taking antivirals when exposed to avian flu?</w:t>
      </w:r>
    </w:p>
    <w:p w14:paraId="3BEDB2EE" w14:textId="77777777" w:rsidR="009511B6" w:rsidRPr="00F92C33"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 xml:space="preserve">What are the benefits of taking antivirals because of exposure to avian flu for the 1) exposed individual 2) the </w:t>
      </w:r>
      <w:proofErr w:type="gramStart"/>
      <w:r>
        <w:rPr>
          <w:rStyle w:val="normaltextrun"/>
          <w:rFonts w:asciiTheme="minorHAnsi" w:hAnsiTheme="minorHAnsi"/>
          <w:sz w:val="22"/>
          <w:szCs w:val="22"/>
        </w:rPr>
        <w:t>general public</w:t>
      </w:r>
      <w:proofErr w:type="gramEnd"/>
      <w:r>
        <w:rPr>
          <w:rStyle w:val="normaltextrun"/>
          <w:rFonts w:asciiTheme="minorHAnsi" w:hAnsiTheme="minorHAnsi"/>
          <w:sz w:val="22"/>
          <w:szCs w:val="22"/>
        </w:rPr>
        <w:t>?</w:t>
      </w:r>
    </w:p>
    <w:p w14:paraId="28F62277" w14:textId="77777777" w:rsidR="009511B6" w:rsidRPr="00F92C33"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F92C33">
        <w:rPr>
          <w:rStyle w:val="normaltextrun"/>
          <w:rFonts w:asciiTheme="minorHAnsi" w:hAnsiTheme="minorHAnsi"/>
          <w:sz w:val="22"/>
          <w:szCs w:val="22"/>
        </w:rPr>
        <w:t>In your opinion, how important is it that people exposed to avian flu take antivirals when advised to do so?</w:t>
      </w:r>
    </w:p>
    <w:p w14:paraId="0594E615" w14:textId="77777777" w:rsidR="009511B6" w:rsidRPr="00F92C33" w:rsidRDefault="009511B6" w:rsidP="009511B6">
      <w:pPr>
        <w:pStyle w:val="paragraph"/>
        <w:numPr>
          <w:ilvl w:val="2"/>
          <w:numId w:val="1"/>
        </w:numPr>
        <w:spacing w:before="0" w:beforeAutospacing="0" w:after="0" w:afterAutospacing="0"/>
        <w:textAlignment w:val="baseline"/>
        <w:rPr>
          <w:rStyle w:val="normaltextrun"/>
          <w:rFonts w:asciiTheme="minorHAnsi" w:hAnsiTheme="minorHAnsi"/>
          <w:sz w:val="22"/>
          <w:szCs w:val="22"/>
        </w:rPr>
      </w:pPr>
      <w:r w:rsidRPr="00F92C33">
        <w:rPr>
          <w:rStyle w:val="normaltextrun"/>
          <w:rFonts w:asciiTheme="minorHAnsi" w:hAnsiTheme="minorHAnsi"/>
          <w:sz w:val="22"/>
          <w:szCs w:val="22"/>
        </w:rPr>
        <w:t>Does your opinion vary depending on the level of exposure?</w:t>
      </w:r>
    </w:p>
    <w:p w14:paraId="3C4B659B" w14:textId="77777777" w:rsidR="009511B6" w:rsidRPr="005D7AE2" w:rsidRDefault="009511B6" w:rsidP="009511B6">
      <w:pPr>
        <w:pStyle w:val="ListParagraph"/>
        <w:ind w:left="2340"/>
        <w:rPr>
          <w:rStyle w:val="normaltextrun"/>
          <w:b/>
          <w:bCs/>
        </w:rPr>
      </w:pPr>
    </w:p>
    <w:p w14:paraId="3385CB11" w14:textId="77777777" w:rsidR="009511B6" w:rsidRPr="00C86EDC" w:rsidRDefault="009511B6" w:rsidP="009511B6">
      <w:pPr>
        <w:pStyle w:val="paragraph"/>
        <w:numPr>
          <w:ilvl w:val="0"/>
          <w:numId w:val="2"/>
        </w:numPr>
        <w:spacing w:before="0" w:beforeAutospacing="0" w:after="0" w:afterAutospacing="0"/>
        <w:textAlignment w:val="baseline"/>
        <w:rPr>
          <w:rStyle w:val="normaltextrun"/>
          <w:b/>
          <w:bCs/>
          <w:sz w:val="22"/>
          <w:szCs w:val="22"/>
        </w:rPr>
      </w:pPr>
      <w:r w:rsidRPr="00C86EDC">
        <w:rPr>
          <w:rStyle w:val="normaltextrun"/>
          <w:rFonts w:asciiTheme="minorHAnsi" w:hAnsiTheme="minorHAnsi"/>
          <w:b/>
          <w:bCs/>
          <w:sz w:val="22"/>
          <w:szCs w:val="22"/>
        </w:rPr>
        <w:t>Where have you sought information about antivirals and avian flu?</w:t>
      </w:r>
    </w:p>
    <w:p w14:paraId="2ECC2A43" w14:textId="77777777" w:rsidR="009511B6" w:rsidRPr="005935B8"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cstheme="minorHAnsi"/>
        </w:rPr>
      </w:pPr>
      <w:r>
        <w:rPr>
          <w:rStyle w:val="normaltextrun"/>
          <w:rFonts w:asciiTheme="minorHAnsi" w:hAnsiTheme="minorHAnsi"/>
          <w:sz w:val="22"/>
          <w:szCs w:val="22"/>
        </w:rPr>
        <w:t>E.g., national guidance, local SOPs, research evidence</w:t>
      </w:r>
    </w:p>
    <w:p w14:paraId="697E1312"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cstheme="minorHAnsi"/>
        </w:rPr>
      </w:pPr>
      <w:r>
        <w:rPr>
          <w:rStyle w:val="normaltextrun"/>
          <w:rFonts w:asciiTheme="minorHAnsi" w:hAnsiTheme="minorHAnsi"/>
          <w:sz w:val="22"/>
          <w:szCs w:val="22"/>
        </w:rPr>
        <w:t>Do you feel like you know enough about why antivirals are advised?</w:t>
      </w:r>
    </w:p>
    <w:p w14:paraId="24AE855D" w14:textId="77777777" w:rsidR="009511B6" w:rsidRPr="008831E4" w:rsidRDefault="009511B6" w:rsidP="009511B6">
      <w:pPr>
        <w:pStyle w:val="paragraph"/>
        <w:numPr>
          <w:ilvl w:val="1"/>
          <w:numId w:val="1"/>
        </w:numPr>
        <w:spacing w:before="0" w:beforeAutospacing="0" w:after="0" w:afterAutospacing="0"/>
        <w:textAlignment w:val="baseline"/>
        <w:rPr>
          <w:rFonts w:asciiTheme="minorHAnsi" w:hAnsiTheme="minorHAnsi" w:cstheme="minorHAnsi"/>
        </w:rPr>
      </w:pPr>
      <w:r w:rsidRPr="008831E4">
        <w:rPr>
          <w:rStyle w:val="normaltextrun"/>
          <w:rFonts w:asciiTheme="minorHAnsi" w:hAnsiTheme="minorHAnsi"/>
          <w:sz w:val="22"/>
          <w:szCs w:val="22"/>
        </w:rPr>
        <w:t>What additional information would be helpful?</w:t>
      </w:r>
    </w:p>
    <w:p w14:paraId="563F02DF" w14:textId="77777777" w:rsidR="009511B6" w:rsidRPr="000A2BC6" w:rsidRDefault="009511B6" w:rsidP="009511B6">
      <w:pPr>
        <w:pStyle w:val="ListParagraph"/>
        <w:ind w:left="1440"/>
        <w:rPr>
          <w:rFonts w:asciiTheme="minorHAnsi" w:hAnsiTheme="minorHAnsi" w:cstheme="minorHAnsi"/>
        </w:rPr>
      </w:pPr>
    </w:p>
    <w:p w14:paraId="4A5E06CB" w14:textId="77777777" w:rsidR="009511B6" w:rsidRPr="00FA6260" w:rsidRDefault="009511B6" w:rsidP="009511B6">
      <w:pPr>
        <w:rPr>
          <w:rFonts w:cstheme="minorHAnsi"/>
          <w:b/>
          <w:bCs/>
          <w:u w:val="single"/>
        </w:rPr>
      </w:pPr>
      <w:r>
        <w:rPr>
          <w:rFonts w:cstheme="minorHAnsi"/>
          <w:b/>
          <w:bCs/>
          <w:u w:val="single"/>
        </w:rPr>
        <w:t>Experiences of advising antivirals for asymptomatic individuals pre and post exposure</w:t>
      </w:r>
    </w:p>
    <w:p w14:paraId="14377529" w14:textId="77777777" w:rsidR="009511B6" w:rsidRPr="00FD3B8C"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sidRPr="00FD3B8C">
        <w:rPr>
          <w:rStyle w:val="normaltextrun"/>
          <w:rFonts w:asciiTheme="minorHAnsi" w:hAnsiTheme="minorHAnsi"/>
          <w:b/>
          <w:bCs/>
          <w:sz w:val="22"/>
          <w:szCs w:val="22"/>
        </w:rPr>
        <w:t>I’d now like to discuss the interactions you’ve had with exposed people. Could you describe a typical conversation with someone who has been exposed to avian flu?</w:t>
      </w:r>
    </w:p>
    <w:p w14:paraId="2E967073"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E.g., information given about avian flu, efficacy of antiviral medication, risk to the individual, risk to the public, making it easy for the individual</w:t>
      </w:r>
    </w:p>
    <w:p w14:paraId="5C64BB5A"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FA6260">
        <w:rPr>
          <w:rStyle w:val="normaltextrun"/>
          <w:rFonts w:asciiTheme="minorHAnsi" w:hAnsiTheme="minorHAnsi"/>
          <w:sz w:val="22"/>
          <w:szCs w:val="22"/>
        </w:rPr>
        <w:t>How do people usually respond to being advised to take antiviral medication?</w:t>
      </w:r>
    </w:p>
    <w:p w14:paraId="1F7441CA" w14:textId="77777777" w:rsidR="009511B6" w:rsidRPr="00FD3B8C"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FD3B8C">
        <w:rPr>
          <w:rStyle w:val="normaltextrun"/>
          <w:rFonts w:asciiTheme="minorHAnsi" w:hAnsiTheme="minorHAnsi"/>
          <w:sz w:val="22"/>
          <w:szCs w:val="22"/>
        </w:rPr>
        <w:t>Do you generally give advice on how to reduce or manage any side effects from the medication?</w:t>
      </w:r>
    </w:p>
    <w:p w14:paraId="4A0CB0E8"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What approaches have been successful?</w:t>
      </w:r>
    </w:p>
    <w:p w14:paraId="63EB9BE8"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What have you found difficult in these conversations?</w:t>
      </w:r>
    </w:p>
    <w:p w14:paraId="60C8F523" w14:textId="77777777" w:rsidR="009511B6" w:rsidRDefault="009511B6" w:rsidP="009511B6">
      <w:pPr>
        <w:pStyle w:val="paragraph"/>
        <w:spacing w:before="0" w:beforeAutospacing="0" w:after="0" w:afterAutospacing="0"/>
        <w:ind w:left="720"/>
        <w:textAlignment w:val="baseline"/>
        <w:rPr>
          <w:rStyle w:val="normaltextrun"/>
          <w:rFonts w:asciiTheme="minorHAnsi" w:hAnsiTheme="minorHAnsi"/>
          <w:b/>
          <w:bCs/>
          <w:sz w:val="22"/>
          <w:szCs w:val="22"/>
        </w:rPr>
      </w:pPr>
    </w:p>
    <w:p w14:paraId="18712219" w14:textId="77777777" w:rsidR="009511B6"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Pr>
          <w:rStyle w:val="normaltextrun"/>
          <w:rFonts w:asciiTheme="minorHAnsi" w:hAnsiTheme="minorHAnsi"/>
          <w:b/>
          <w:bCs/>
          <w:sz w:val="22"/>
          <w:szCs w:val="22"/>
        </w:rPr>
        <w:t>In your experience, what are the main reasons people have accepted antivirals?</w:t>
      </w:r>
    </w:p>
    <w:p w14:paraId="4735DF84"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E.g., feeling vulnerable, following a health recommendation, protecting others</w:t>
      </w:r>
    </w:p>
    <w:p w14:paraId="78CC9AE6"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D66BAA">
        <w:rPr>
          <w:rStyle w:val="normaltextrun"/>
          <w:rFonts w:asciiTheme="minorHAnsi" w:hAnsiTheme="minorHAnsi"/>
          <w:sz w:val="22"/>
          <w:szCs w:val="22"/>
        </w:rPr>
        <w:t>How easy or difficult it is for people to get the medication?</w:t>
      </w:r>
    </w:p>
    <w:p w14:paraId="5C5F627D" w14:textId="77777777" w:rsidR="009511B6" w:rsidRPr="000750F2" w:rsidRDefault="009511B6" w:rsidP="009511B6">
      <w:pPr>
        <w:pStyle w:val="paragraph"/>
        <w:spacing w:before="0" w:beforeAutospacing="0" w:after="0" w:afterAutospacing="0"/>
        <w:ind w:left="1440"/>
        <w:textAlignment w:val="baseline"/>
        <w:rPr>
          <w:rStyle w:val="normaltextrun"/>
          <w:rFonts w:asciiTheme="minorHAnsi" w:hAnsiTheme="minorHAnsi"/>
          <w:sz w:val="22"/>
          <w:szCs w:val="22"/>
        </w:rPr>
      </w:pPr>
    </w:p>
    <w:p w14:paraId="525235D8" w14:textId="77777777" w:rsidR="009511B6"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Pr>
          <w:rStyle w:val="normaltextrun"/>
          <w:rFonts w:asciiTheme="minorHAnsi" w:hAnsiTheme="minorHAnsi"/>
          <w:b/>
          <w:bCs/>
          <w:sz w:val="22"/>
          <w:szCs w:val="22"/>
        </w:rPr>
        <w:t>In your experience, what are the main reasons people have refused antivirals?</w:t>
      </w:r>
    </w:p>
    <w:p w14:paraId="36E8708B"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7C792BE0">
        <w:rPr>
          <w:rStyle w:val="normaltextrun"/>
          <w:rFonts w:asciiTheme="minorHAnsi" w:hAnsiTheme="minorHAnsi"/>
          <w:sz w:val="22"/>
          <w:szCs w:val="22"/>
        </w:rPr>
        <w:t>E.g., not needed, social influences, fear of side effects, fear of not being able to work, cost</w:t>
      </w:r>
    </w:p>
    <w:p w14:paraId="0E324C81" w14:textId="77777777" w:rsidR="009511B6" w:rsidRDefault="009511B6" w:rsidP="009511B6">
      <w:pPr>
        <w:pStyle w:val="paragraph"/>
        <w:spacing w:before="0" w:beforeAutospacing="0" w:after="0" w:afterAutospacing="0"/>
        <w:ind w:left="1440"/>
        <w:textAlignment w:val="baseline"/>
        <w:rPr>
          <w:rStyle w:val="normaltextrun"/>
          <w:rFonts w:asciiTheme="minorHAnsi" w:hAnsiTheme="minorHAnsi"/>
          <w:sz w:val="22"/>
          <w:szCs w:val="22"/>
        </w:rPr>
      </w:pPr>
    </w:p>
    <w:p w14:paraId="3AADB9B2" w14:textId="77777777" w:rsidR="009511B6" w:rsidRPr="00FD3B8C"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sidRPr="00FD3B8C">
        <w:rPr>
          <w:rStyle w:val="normaltextrun"/>
          <w:rFonts w:asciiTheme="minorHAnsi" w:hAnsiTheme="minorHAnsi"/>
          <w:b/>
          <w:bCs/>
          <w:sz w:val="22"/>
          <w:szCs w:val="22"/>
        </w:rPr>
        <w:t>How could we increase the uptake of antivirals amongst people exposed to avian flu at work?</w:t>
      </w:r>
    </w:p>
    <w:p w14:paraId="35B9AA6C" w14:textId="77777777" w:rsidR="009511B6" w:rsidRPr="00647144"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FD3B8C">
        <w:rPr>
          <w:rStyle w:val="normaltextrun"/>
          <w:rFonts w:asciiTheme="minorHAnsi" w:hAnsiTheme="minorHAnsi"/>
          <w:sz w:val="22"/>
          <w:szCs w:val="22"/>
        </w:rPr>
        <w:t>E.g., easier processes, different communications, tailored information</w:t>
      </w:r>
    </w:p>
    <w:p w14:paraId="2ECBB306" w14:textId="77777777" w:rsidR="009511B6" w:rsidRDefault="009511B6" w:rsidP="009511B6">
      <w:pPr>
        <w:pStyle w:val="paragraph"/>
        <w:spacing w:before="0" w:beforeAutospacing="0" w:after="0" w:afterAutospacing="0"/>
        <w:textAlignment w:val="baseline"/>
        <w:rPr>
          <w:rStyle w:val="normaltextrun"/>
          <w:rFonts w:asciiTheme="minorHAnsi" w:hAnsiTheme="minorHAnsi"/>
          <w:b/>
          <w:bCs/>
          <w:sz w:val="22"/>
          <w:szCs w:val="22"/>
        </w:rPr>
      </w:pPr>
    </w:p>
    <w:p w14:paraId="579FB316" w14:textId="77777777" w:rsidR="009511B6" w:rsidRDefault="009511B6" w:rsidP="009511B6">
      <w:pPr>
        <w:rPr>
          <w:rFonts w:cstheme="minorHAnsi"/>
          <w:b/>
          <w:bCs/>
          <w:u w:val="single"/>
        </w:rPr>
      </w:pPr>
    </w:p>
    <w:p w14:paraId="24A63EE4" w14:textId="77777777" w:rsidR="009511B6" w:rsidRPr="00FD3B8C" w:rsidRDefault="009511B6" w:rsidP="009511B6">
      <w:pPr>
        <w:rPr>
          <w:rFonts w:cstheme="minorHAnsi"/>
          <w:b/>
          <w:bCs/>
          <w:u w:val="single"/>
        </w:rPr>
      </w:pPr>
      <w:r w:rsidRPr="00FD3B8C">
        <w:rPr>
          <w:rFonts w:cstheme="minorHAnsi"/>
          <w:b/>
          <w:bCs/>
          <w:u w:val="single"/>
        </w:rPr>
        <w:lastRenderedPageBreak/>
        <w:t>Perceived barriers to arranging/prescribing antivirals</w:t>
      </w:r>
    </w:p>
    <w:p w14:paraId="18C779E3" w14:textId="77777777" w:rsidR="009511B6"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sidRPr="00F3554B">
        <w:rPr>
          <w:rStyle w:val="normaltextrun"/>
          <w:rFonts w:asciiTheme="minorHAnsi" w:hAnsiTheme="minorHAnsi"/>
          <w:b/>
          <w:bCs/>
          <w:sz w:val="22"/>
          <w:szCs w:val="22"/>
        </w:rPr>
        <w:t>Is there anything that makes it difficult to arrange antivirals for exposed individuals?</w:t>
      </w:r>
    </w:p>
    <w:p w14:paraId="379BB0C3"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Pr>
          <w:rStyle w:val="normaltextrun"/>
          <w:rFonts w:asciiTheme="minorHAnsi" w:hAnsiTheme="minorHAnsi"/>
          <w:sz w:val="22"/>
          <w:szCs w:val="22"/>
        </w:rPr>
        <w:t>What are the steps you or your team need to take, so that the exposed person would receive antivirals once they have consented?</w:t>
      </w:r>
    </w:p>
    <w:p w14:paraId="6AD904A0"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4BF41DD4">
        <w:rPr>
          <w:rStyle w:val="normaltextrun"/>
          <w:rFonts w:asciiTheme="minorHAnsi" w:hAnsiTheme="minorHAnsi"/>
          <w:sz w:val="22"/>
          <w:szCs w:val="22"/>
        </w:rPr>
        <w:t>In your experience, has it been difficult arranging antivirals within the required timeframe?</w:t>
      </w:r>
    </w:p>
    <w:p w14:paraId="22935B86" w14:textId="77777777" w:rsidR="009511B6" w:rsidRPr="00D679E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D679E6">
        <w:rPr>
          <w:rStyle w:val="normaltextrun"/>
          <w:rFonts w:asciiTheme="minorHAnsi" w:hAnsiTheme="minorHAnsi"/>
          <w:sz w:val="22"/>
          <w:szCs w:val="22"/>
        </w:rPr>
        <w:t>Logistical barriers (e.g., clinical pathways, antiviral supplies/out of stock)</w:t>
      </w:r>
    </w:p>
    <w:p w14:paraId="0A2ADEA7"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D679E6">
        <w:rPr>
          <w:rStyle w:val="normaltextrun"/>
          <w:rFonts w:asciiTheme="minorHAnsi" w:hAnsiTheme="minorHAnsi"/>
          <w:sz w:val="22"/>
          <w:szCs w:val="22"/>
        </w:rPr>
        <w:t>Practical (e.g., time available for actions, difficulties contacting exposed individuals/prescribers, language barrier)</w:t>
      </w:r>
    </w:p>
    <w:p w14:paraId="29AC5E46" w14:textId="77777777" w:rsidR="009511B6" w:rsidRPr="00AE6E34"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D679E6">
        <w:rPr>
          <w:rStyle w:val="normaltextrun"/>
          <w:rFonts w:asciiTheme="minorHAnsi" w:hAnsiTheme="minorHAnsi"/>
          <w:sz w:val="22"/>
          <w:szCs w:val="22"/>
        </w:rPr>
        <w:t>Guidance</w:t>
      </w:r>
    </w:p>
    <w:p w14:paraId="54A96058" w14:textId="77777777" w:rsidR="009511B6" w:rsidRDefault="009511B6" w:rsidP="009511B6">
      <w:pPr>
        <w:pStyle w:val="paragraph"/>
        <w:spacing w:before="0" w:beforeAutospacing="0" w:after="0" w:afterAutospacing="0"/>
        <w:ind w:left="720"/>
        <w:textAlignment w:val="baseline"/>
        <w:rPr>
          <w:rStyle w:val="normaltextrun"/>
          <w:rFonts w:asciiTheme="minorHAnsi" w:hAnsiTheme="minorHAnsi"/>
          <w:b/>
          <w:bCs/>
          <w:sz w:val="22"/>
          <w:szCs w:val="22"/>
        </w:rPr>
      </w:pPr>
    </w:p>
    <w:p w14:paraId="00E203AA" w14:textId="77777777" w:rsidR="009511B6" w:rsidRDefault="009511B6" w:rsidP="009511B6">
      <w:pPr>
        <w:pStyle w:val="paragraph"/>
        <w:numPr>
          <w:ilvl w:val="0"/>
          <w:numId w:val="2"/>
        </w:numPr>
        <w:spacing w:before="0" w:beforeAutospacing="0" w:after="0" w:afterAutospacing="0"/>
        <w:textAlignment w:val="baseline"/>
        <w:rPr>
          <w:rStyle w:val="normaltextrun"/>
          <w:rFonts w:asciiTheme="minorHAnsi" w:hAnsiTheme="minorHAnsi"/>
          <w:b/>
          <w:bCs/>
          <w:sz w:val="22"/>
          <w:szCs w:val="22"/>
        </w:rPr>
      </w:pPr>
      <w:r w:rsidRPr="00F92C33">
        <w:rPr>
          <w:rStyle w:val="normaltextrun"/>
          <w:rFonts w:asciiTheme="minorHAnsi" w:hAnsiTheme="minorHAnsi"/>
          <w:b/>
          <w:bCs/>
          <w:sz w:val="22"/>
          <w:szCs w:val="22"/>
        </w:rPr>
        <w:t>What could UKHSA do to improve uptake of antivirals for people exposed to avian flu at work?</w:t>
      </w:r>
    </w:p>
    <w:p w14:paraId="79B32F40" w14:textId="77777777" w:rsidR="009511B6"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860FED">
        <w:rPr>
          <w:rStyle w:val="normaltextrun"/>
          <w:rFonts w:asciiTheme="minorHAnsi" w:hAnsiTheme="minorHAnsi"/>
          <w:sz w:val="22"/>
          <w:szCs w:val="22"/>
        </w:rPr>
        <w:t>E.g., improved processes, forms, reporting, more time available for actions, establishing better prescription pathways, changes to the guidance</w:t>
      </w:r>
    </w:p>
    <w:p w14:paraId="6A28A7AE" w14:textId="77777777" w:rsidR="009511B6" w:rsidRPr="00CF236E" w:rsidRDefault="009511B6" w:rsidP="009511B6">
      <w:pPr>
        <w:pStyle w:val="paragraph"/>
        <w:numPr>
          <w:ilvl w:val="1"/>
          <w:numId w:val="1"/>
        </w:numPr>
        <w:spacing w:before="0" w:beforeAutospacing="0" w:after="0" w:afterAutospacing="0"/>
        <w:textAlignment w:val="baseline"/>
        <w:rPr>
          <w:rStyle w:val="normaltextrun"/>
          <w:rFonts w:asciiTheme="minorHAnsi" w:hAnsiTheme="minorHAnsi"/>
          <w:sz w:val="22"/>
          <w:szCs w:val="22"/>
        </w:rPr>
      </w:pPr>
      <w:r w:rsidRPr="00860FED">
        <w:rPr>
          <w:rStyle w:val="normaltextrun"/>
          <w:rFonts w:asciiTheme="minorHAnsi" w:hAnsiTheme="minorHAnsi"/>
          <w:sz w:val="22"/>
          <w:szCs w:val="22"/>
        </w:rPr>
        <w:t>Do you need additional training or support on avian flu?</w:t>
      </w:r>
    </w:p>
    <w:p w14:paraId="34B5A623" w14:textId="77777777" w:rsidR="009511B6" w:rsidRDefault="009511B6" w:rsidP="009511B6">
      <w:pPr>
        <w:rPr>
          <w:rFonts w:cstheme="minorHAnsi"/>
          <w:b/>
          <w:bCs/>
          <w:u w:val="single"/>
        </w:rPr>
      </w:pPr>
    </w:p>
    <w:p w14:paraId="37B36415" w14:textId="77777777" w:rsidR="009511B6" w:rsidRPr="00066EA5" w:rsidRDefault="009511B6" w:rsidP="009511B6">
      <w:pPr>
        <w:rPr>
          <w:rFonts w:cstheme="minorHAnsi"/>
          <w:b/>
          <w:bCs/>
          <w:u w:val="single"/>
        </w:rPr>
      </w:pPr>
      <w:r>
        <w:rPr>
          <w:rFonts w:cstheme="minorHAnsi"/>
          <w:b/>
          <w:bCs/>
          <w:u w:val="single"/>
        </w:rPr>
        <w:t>Closing questions</w:t>
      </w:r>
    </w:p>
    <w:p w14:paraId="78134B86" w14:textId="77777777" w:rsidR="009511B6" w:rsidRPr="00AD3AEC" w:rsidRDefault="009511B6" w:rsidP="009511B6">
      <w:pPr>
        <w:pStyle w:val="paragraph"/>
        <w:spacing w:before="0" w:beforeAutospacing="0" w:after="0" w:afterAutospacing="0"/>
        <w:ind w:left="1440"/>
        <w:textAlignment w:val="baseline"/>
        <w:rPr>
          <w:rStyle w:val="normaltextrun"/>
          <w:rFonts w:asciiTheme="minorHAnsi" w:hAnsiTheme="minorHAnsi"/>
          <w:sz w:val="22"/>
          <w:szCs w:val="22"/>
        </w:rPr>
      </w:pPr>
    </w:p>
    <w:p w14:paraId="174541FA" w14:textId="77777777" w:rsidR="009511B6" w:rsidRDefault="009511B6" w:rsidP="009511B6">
      <w:pPr>
        <w:pStyle w:val="paragraph"/>
        <w:numPr>
          <w:ilvl w:val="0"/>
          <w:numId w:val="3"/>
        </w:numPr>
        <w:spacing w:before="0" w:beforeAutospacing="0" w:after="0" w:afterAutospacing="0"/>
        <w:textAlignment w:val="baseline"/>
        <w:rPr>
          <w:rStyle w:val="normaltextrun"/>
          <w:rFonts w:asciiTheme="minorHAnsi" w:hAnsiTheme="minorHAnsi"/>
          <w:b/>
          <w:bCs/>
          <w:sz w:val="22"/>
          <w:szCs w:val="22"/>
        </w:rPr>
      </w:pPr>
      <w:r w:rsidRPr="00BE6805">
        <w:rPr>
          <w:rStyle w:val="normaltextrun"/>
          <w:rFonts w:asciiTheme="minorHAnsi" w:hAnsiTheme="minorHAnsi"/>
          <w:b/>
          <w:bCs/>
          <w:sz w:val="22"/>
          <w:szCs w:val="22"/>
        </w:rPr>
        <w:t>And just before we finish, and we will go round the table with this one, suppose that you were in charge and could make one change that would improve the avian flu response related to antivirals. What would you do?</w:t>
      </w:r>
    </w:p>
    <w:p w14:paraId="5700D5AE" w14:textId="77777777" w:rsidR="009511B6" w:rsidRPr="00BE6805" w:rsidRDefault="009511B6" w:rsidP="009511B6">
      <w:pPr>
        <w:pStyle w:val="paragraph"/>
        <w:spacing w:before="0" w:beforeAutospacing="0" w:after="0" w:afterAutospacing="0"/>
        <w:ind w:left="720"/>
        <w:textAlignment w:val="baseline"/>
        <w:rPr>
          <w:rStyle w:val="normaltextrun"/>
          <w:rFonts w:asciiTheme="minorHAnsi" w:hAnsiTheme="minorHAnsi"/>
          <w:b/>
          <w:bCs/>
          <w:sz w:val="22"/>
          <w:szCs w:val="22"/>
        </w:rPr>
      </w:pPr>
    </w:p>
    <w:p w14:paraId="56126773" w14:textId="77777777" w:rsidR="009511B6" w:rsidRPr="00E91A2C" w:rsidRDefault="009511B6" w:rsidP="009511B6">
      <w:pPr>
        <w:pStyle w:val="paragraph"/>
        <w:numPr>
          <w:ilvl w:val="0"/>
          <w:numId w:val="3"/>
        </w:numPr>
        <w:spacing w:before="0" w:beforeAutospacing="0" w:after="0" w:afterAutospacing="0"/>
        <w:textAlignment w:val="baseline"/>
        <w:rPr>
          <w:rFonts w:asciiTheme="minorHAnsi" w:hAnsiTheme="minorHAnsi"/>
          <w:b/>
          <w:bCs/>
          <w:sz w:val="22"/>
          <w:szCs w:val="22"/>
        </w:rPr>
      </w:pPr>
      <w:r w:rsidRPr="005042BC">
        <w:rPr>
          <w:rStyle w:val="normaltextrun"/>
          <w:rFonts w:asciiTheme="minorHAnsi" w:hAnsiTheme="minorHAnsi"/>
          <w:b/>
          <w:bCs/>
          <w:sz w:val="22"/>
          <w:szCs w:val="22"/>
        </w:rPr>
        <w:t>We’ve talked about</w:t>
      </w:r>
      <w:r w:rsidRPr="009A37CF">
        <w:rPr>
          <w:rStyle w:val="normaltextrun"/>
          <w:rFonts w:asciiTheme="minorHAnsi" w:hAnsiTheme="minorHAnsi"/>
          <w:b/>
          <w:bCs/>
          <w:i/>
          <w:iCs/>
          <w:sz w:val="22"/>
          <w:szCs w:val="22"/>
        </w:rPr>
        <w:t xml:space="preserve"> (summarise the key themes).</w:t>
      </w:r>
      <w:r>
        <w:rPr>
          <w:rStyle w:val="normaltextrun"/>
          <w:rFonts w:asciiTheme="minorHAnsi" w:hAnsiTheme="minorHAnsi"/>
          <w:b/>
          <w:bCs/>
          <w:sz w:val="22"/>
          <w:szCs w:val="22"/>
        </w:rPr>
        <w:t xml:space="preserve"> Is there anything else you’d like to add?</w:t>
      </w:r>
    </w:p>
    <w:p w14:paraId="55D715B9" w14:textId="77777777" w:rsidR="009511B6" w:rsidRDefault="009511B6"/>
    <w:sectPr w:rsidR="009511B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D6408" w14:textId="77777777" w:rsidR="009511B6" w:rsidRDefault="009511B6" w:rsidP="009511B6">
      <w:pPr>
        <w:spacing w:after="0" w:line="240" w:lineRule="auto"/>
      </w:pPr>
      <w:r>
        <w:separator/>
      </w:r>
    </w:p>
  </w:endnote>
  <w:endnote w:type="continuationSeparator" w:id="0">
    <w:p w14:paraId="0559B22D" w14:textId="77777777" w:rsidR="009511B6" w:rsidRDefault="009511B6" w:rsidP="00951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124FA3" w14:paraId="468915C4" w14:textId="77777777" w:rsidTr="00BE6964">
      <w:trPr>
        <w:trHeight w:val="300"/>
      </w:trPr>
      <w:tc>
        <w:tcPr>
          <w:tcW w:w="3005" w:type="dxa"/>
        </w:tcPr>
        <w:p w14:paraId="20481E98" w14:textId="77777777" w:rsidR="5185ECD6" w:rsidRDefault="009511B6" w:rsidP="00BE6964">
          <w:pPr>
            <w:pStyle w:val="Header"/>
            <w:ind w:left="-115"/>
          </w:pPr>
        </w:p>
      </w:tc>
      <w:tc>
        <w:tcPr>
          <w:tcW w:w="3005" w:type="dxa"/>
        </w:tcPr>
        <w:p w14:paraId="09CA747B" w14:textId="77777777" w:rsidR="5185ECD6" w:rsidRDefault="009511B6" w:rsidP="00BE6964">
          <w:pPr>
            <w:pStyle w:val="Header"/>
            <w:jc w:val="center"/>
          </w:pPr>
        </w:p>
      </w:tc>
      <w:tc>
        <w:tcPr>
          <w:tcW w:w="3005" w:type="dxa"/>
        </w:tcPr>
        <w:p w14:paraId="36E33C32" w14:textId="77777777" w:rsidR="5185ECD6" w:rsidRDefault="009511B6" w:rsidP="00BE6964">
          <w:pPr>
            <w:pStyle w:val="Header"/>
            <w:ind w:right="-115"/>
            <w:jc w:val="right"/>
          </w:pPr>
        </w:p>
      </w:tc>
    </w:tr>
  </w:tbl>
  <w:p w14:paraId="1414E49C" w14:textId="77777777" w:rsidR="5185ECD6" w:rsidRDefault="009511B6" w:rsidP="00BE69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B76A5" w14:textId="77777777" w:rsidR="009511B6" w:rsidRDefault="009511B6" w:rsidP="009511B6">
      <w:pPr>
        <w:spacing w:after="0" w:line="240" w:lineRule="auto"/>
      </w:pPr>
      <w:r>
        <w:separator/>
      </w:r>
    </w:p>
  </w:footnote>
  <w:footnote w:type="continuationSeparator" w:id="0">
    <w:p w14:paraId="094C880B" w14:textId="77777777" w:rsidR="009511B6" w:rsidRDefault="009511B6" w:rsidP="009511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CC64CF"/>
    <w:multiLevelType w:val="hybridMultilevel"/>
    <w:tmpl w:val="ADBA3D6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F463AFF"/>
    <w:multiLevelType w:val="hybridMultilevel"/>
    <w:tmpl w:val="ADBA3D6C"/>
    <w:lvl w:ilvl="0" w:tplc="87B6FC7C">
      <w:start w:val="1"/>
      <w:numFmt w:val="decimal"/>
      <w:lvlText w:val="%1."/>
      <w:lvlJc w:val="left"/>
      <w:pPr>
        <w:ind w:left="720" w:hanging="360"/>
      </w:pPr>
      <w:rPr>
        <w:rFonts w:hint="default"/>
      </w:rPr>
    </w:lvl>
    <w:lvl w:ilvl="1" w:tplc="AC142EFE">
      <w:start w:val="1"/>
      <w:numFmt w:val="lowerLetter"/>
      <w:lvlText w:val="%2."/>
      <w:lvlJc w:val="left"/>
      <w:pPr>
        <w:ind w:left="1440" w:hanging="360"/>
      </w:pPr>
    </w:lvl>
    <w:lvl w:ilvl="2" w:tplc="354C2D62" w:tentative="1">
      <w:start w:val="1"/>
      <w:numFmt w:val="lowerRoman"/>
      <w:lvlText w:val="%3."/>
      <w:lvlJc w:val="right"/>
      <w:pPr>
        <w:ind w:left="2160" w:hanging="180"/>
      </w:pPr>
    </w:lvl>
    <w:lvl w:ilvl="3" w:tplc="67128B0C" w:tentative="1">
      <w:start w:val="1"/>
      <w:numFmt w:val="decimal"/>
      <w:lvlText w:val="%4."/>
      <w:lvlJc w:val="left"/>
      <w:pPr>
        <w:ind w:left="2880" w:hanging="360"/>
      </w:pPr>
    </w:lvl>
    <w:lvl w:ilvl="4" w:tplc="E32A3DE0" w:tentative="1">
      <w:start w:val="1"/>
      <w:numFmt w:val="lowerLetter"/>
      <w:lvlText w:val="%5."/>
      <w:lvlJc w:val="left"/>
      <w:pPr>
        <w:ind w:left="3600" w:hanging="360"/>
      </w:pPr>
    </w:lvl>
    <w:lvl w:ilvl="5" w:tplc="208C00F0" w:tentative="1">
      <w:start w:val="1"/>
      <w:numFmt w:val="lowerRoman"/>
      <w:lvlText w:val="%6."/>
      <w:lvlJc w:val="right"/>
      <w:pPr>
        <w:ind w:left="4320" w:hanging="180"/>
      </w:pPr>
    </w:lvl>
    <w:lvl w:ilvl="6" w:tplc="78CEE2C6" w:tentative="1">
      <w:start w:val="1"/>
      <w:numFmt w:val="decimal"/>
      <w:lvlText w:val="%7."/>
      <w:lvlJc w:val="left"/>
      <w:pPr>
        <w:ind w:left="5040" w:hanging="360"/>
      </w:pPr>
    </w:lvl>
    <w:lvl w:ilvl="7" w:tplc="56A2EDA4" w:tentative="1">
      <w:start w:val="1"/>
      <w:numFmt w:val="lowerLetter"/>
      <w:lvlText w:val="%8."/>
      <w:lvlJc w:val="left"/>
      <w:pPr>
        <w:ind w:left="5760" w:hanging="360"/>
      </w:pPr>
    </w:lvl>
    <w:lvl w:ilvl="8" w:tplc="2DDA6D40" w:tentative="1">
      <w:start w:val="1"/>
      <w:numFmt w:val="lowerRoman"/>
      <w:lvlText w:val="%9."/>
      <w:lvlJc w:val="right"/>
      <w:pPr>
        <w:ind w:left="6480" w:hanging="180"/>
      </w:pPr>
    </w:lvl>
  </w:abstractNum>
  <w:abstractNum w:abstractNumId="2" w15:restartNumberingAfterBreak="0">
    <w:nsid w:val="389443B1"/>
    <w:multiLevelType w:val="hybridMultilevel"/>
    <w:tmpl w:val="AED844D8"/>
    <w:lvl w:ilvl="0" w:tplc="742C37D6">
      <w:start w:val="1"/>
      <w:numFmt w:val="decimal"/>
      <w:lvlText w:val="%1."/>
      <w:lvlJc w:val="left"/>
      <w:pPr>
        <w:ind w:left="720" w:hanging="360"/>
      </w:pPr>
      <w:rPr>
        <w:rFonts w:hint="default"/>
      </w:rPr>
    </w:lvl>
    <w:lvl w:ilvl="1" w:tplc="6F58E34E">
      <w:start w:val="1"/>
      <w:numFmt w:val="bullet"/>
      <w:lvlText w:val="o"/>
      <w:lvlJc w:val="left"/>
      <w:pPr>
        <w:ind w:left="1440" w:hanging="360"/>
      </w:pPr>
      <w:rPr>
        <w:rFonts w:ascii="Courier New" w:hAnsi="Courier New" w:cs="Courier New" w:hint="default"/>
      </w:rPr>
    </w:lvl>
    <w:lvl w:ilvl="2" w:tplc="B5260B6A">
      <w:start w:val="1"/>
      <w:numFmt w:val="bullet"/>
      <w:lvlText w:val=""/>
      <w:lvlJc w:val="left"/>
      <w:pPr>
        <w:ind w:left="2160" w:hanging="180"/>
      </w:pPr>
      <w:rPr>
        <w:rFonts w:ascii="Symbol" w:hAnsi="Symbol" w:hint="default"/>
      </w:rPr>
    </w:lvl>
    <w:lvl w:ilvl="3" w:tplc="22F2E9B6" w:tentative="1">
      <w:start w:val="1"/>
      <w:numFmt w:val="decimal"/>
      <w:lvlText w:val="%4."/>
      <w:lvlJc w:val="left"/>
      <w:pPr>
        <w:ind w:left="2880" w:hanging="360"/>
      </w:pPr>
    </w:lvl>
    <w:lvl w:ilvl="4" w:tplc="874AA2FC" w:tentative="1">
      <w:start w:val="1"/>
      <w:numFmt w:val="lowerLetter"/>
      <w:lvlText w:val="%5."/>
      <w:lvlJc w:val="left"/>
      <w:pPr>
        <w:ind w:left="3600" w:hanging="360"/>
      </w:pPr>
    </w:lvl>
    <w:lvl w:ilvl="5" w:tplc="2D8CB30A" w:tentative="1">
      <w:start w:val="1"/>
      <w:numFmt w:val="lowerRoman"/>
      <w:lvlText w:val="%6."/>
      <w:lvlJc w:val="right"/>
      <w:pPr>
        <w:ind w:left="4320" w:hanging="180"/>
      </w:pPr>
    </w:lvl>
    <w:lvl w:ilvl="6" w:tplc="F90008FC" w:tentative="1">
      <w:start w:val="1"/>
      <w:numFmt w:val="decimal"/>
      <w:lvlText w:val="%7."/>
      <w:lvlJc w:val="left"/>
      <w:pPr>
        <w:ind w:left="5040" w:hanging="360"/>
      </w:pPr>
    </w:lvl>
    <w:lvl w:ilvl="7" w:tplc="E5545D18" w:tentative="1">
      <w:start w:val="1"/>
      <w:numFmt w:val="lowerLetter"/>
      <w:lvlText w:val="%8."/>
      <w:lvlJc w:val="left"/>
      <w:pPr>
        <w:ind w:left="5760" w:hanging="360"/>
      </w:pPr>
    </w:lvl>
    <w:lvl w:ilvl="8" w:tplc="E6283C6A" w:tentative="1">
      <w:start w:val="1"/>
      <w:numFmt w:val="lowerRoman"/>
      <w:lvlText w:val="%9."/>
      <w:lvlJc w:val="right"/>
      <w:pPr>
        <w:ind w:left="6480" w:hanging="180"/>
      </w:pPr>
    </w:lvl>
  </w:abstractNum>
  <w:num w:numId="1" w16cid:durableId="556404999">
    <w:abstractNumId w:val="2"/>
  </w:num>
  <w:num w:numId="2" w16cid:durableId="1586111823">
    <w:abstractNumId w:val="1"/>
  </w:num>
  <w:num w:numId="3" w16cid:durableId="1406590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1B6"/>
    <w:rsid w:val="009511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48216"/>
  <w15:chartTrackingRefBased/>
  <w15:docId w15:val="{47D11A0A-C0FA-45B2-A41F-443C3F67A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1B6"/>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1B6"/>
    <w:pPr>
      <w:ind w:left="720"/>
      <w:contextualSpacing/>
    </w:pPr>
  </w:style>
  <w:style w:type="paragraph" w:styleId="Header">
    <w:name w:val="header"/>
    <w:basedOn w:val="Normal"/>
    <w:link w:val="HeaderChar"/>
    <w:uiPriority w:val="99"/>
    <w:unhideWhenUsed/>
    <w:rsid w:val="009511B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11B6"/>
    <w:rPr>
      <w:rFonts w:ascii="Arial" w:hAnsi="Arial"/>
    </w:rPr>
  </w:style>
  <w:style w:type="paragraph" w:styleId="Footer">
    <w:name w:val="footer"/>
    <w:basedOn w:val="Normal"/>
    <w:link w:val="FooterChar"/>
    <w:uiPriority w:val="99"/>
    <w:unhideWhenUsed/>
    <w:rsid w:val="009511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11B6"/>
    <w:rPr>
      <w:rFonts w:ascii="Arial" w:hAnsi="Arial"/>
    </w:rPr>
  </w:style>
  <w:style w:type="paragraph" w:customStyle="1" w:styleId="paragraph">
    <w:name w:val="paragraph"/>
    <w:basedOn w:val="Normal"/>
    <w:rsid w:val="009511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951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530</Words>
  <Characters>3026</Characters>
  <Application>Microsoft Office Word</Application>
  <DocSecurity>0</DocSecurity>
  <Lines>25</Lines>
  <Paragraphs>7</Paragraphs>
  <ScaleCrop>false</ScaleCrop>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Riinu Pae</dc:creator>
  <cp:keywords/>
  <dc:description/>
  <cp:lastModifiedBy>Riinu Pae</cp:lastModifiedBy>
  <cp:revision>1</cp:revision>
  <dcterms:created xsi:type="dcterms:W3CDTF">2024-01-11T09:33:00Z</dcterms:created>
  <dcterms:modified xsi:type="dcterms:W3CDTF">2024-01-11T09:34:00Z</dcterms:modified>
</cp:coreProperties>
</file>