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960E" w14:textId="77777777" w:rsidR="00492DA3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Table S1. Subgroup analyses of the relationship of 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>serum 25(OH)D and lipids</w:t>
      </w:r>
    </w:p>
    <w:p w14:paraId="6B931647" w14:textId="77777777" w:rsidR="00C81753" w:rsidRDefault="00C81753">
      <w:pPr>
        <w:widowControl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8364" w:type="dxa"/>
        <w:tblBorders>
          <w:top w:val="single" w:sz="12" w:space="0" w:color="000000"/>
          <w:bottom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1133"/>
        <w:gridCol w:w="5103"/>
      </w:tblGrid>
      <w:tr w:rsidR="00492DA3" w14:paraId="08CC1DC5" w14:textId="77777777" w:rsidTr="009D246F">
        <w:trPr>
          <w:trHeight w:val="614"/>
        </w:trPr>
        <w:tc>
          <w:tcPr>
            <w:tcW w:w="2128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554120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  <w:t>Sub-group</w:t>
            </w:r>
          </w:p>
        </w:tc>
        <w:tc>
          <w:tcPr>
            <w:tcW w:w="1133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B01847" w14:textId="77777777" w:rsidR="00492DA3" w:rsidRDefault="00000000" w:rsidP="009D246F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N</w:t>
            </w:r>
          </w:p>
        </w:tc>
        <w:tc>
          <w:tcPr>
            <w:tcW w:w="5103" w:type="dxa"/>
            <w:tcBorders>
              <w:bottom w:val="single" w:sz="12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A049B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P1NP</w:t>
            </w:r>
          </w:p>
          <w:p w14:paraId="4638B6DD" w14:textId="42A13B60" w:rsidR="00492DA3" w:rsidRDefault="00395534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F74CF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β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(95%CI)</w:t>
            </w:r>
            <w: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  <w:t xml:space="preserve"> </w:t>
            </w:r>
            <w:r w:rsidRPr="00395534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  <w:lang w:bidi="ar"/>
              </w:rPr>
              <w:t>P-value</w:t>
            </w:r>
          </w:p>
        </w:tc>
      </w:tr>
      <w:tr w:rsidR="00492DA3" w14:paraId="651058D4" w14:textId="77777777" w:rsidTr="009D246F">
        <w:trPr>
          <w:trHeight w:val="306"/>
        </w:trPr>
        <w:tc>
          <w:tcPr>
            <w:tcW w:w="2128" w:type="dxa"/>
            <w:tcBorders>
              <w:top w:val="single" w:sz="12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9ECE1C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X= PLATELET</w:t>
            </w:r>
          </w:p>
          <w:p w14:paraId="7C55BCD8" w14:textId="77777777" w:rsidR="00492DA3" w:rsidRDefault="00492DA3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3A9EE9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single" w:sz="12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EF0E9C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492DA3" w14:paraId="25E4478A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2CA34B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Gender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14BC4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4457AD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492DA3" w14:paraId="0BBE6E99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993BBF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Female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95D439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2358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FB4D4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-0.02 (-0.07, 0.04) </w:t>
            </w:r>
          </w:p>
          <w:p w14:paraId="77D0439A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0.516</w:t>
            </w:r>
          </w:p>
        </w:tc>
      </w:tr>
      <w:tr w:rsidR="00492DA3" w14:paraId="1629EC67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A59C9B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Male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75A28E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1075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E9D68F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0.09 (0.03, 0.16) </w:t>
            </w:r>
          </w:p>
          <w:p w14:paraId="0FD915E7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0.0058</w:t>
            </w:r>
          </w:p>
        </w:tc>
      </w:tr>
      <w:tr w:rsidR="00492DA3" w14:paraId="7DF688A2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5EE8B5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AGE categorical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1257ED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C3CF5B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5BCBCC41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E49FFE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&gt;50, &lt;=70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DAB7E7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1919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CDF0AA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0.02 (-0.04, 0.08) </w:t>
            </w:r>
          </w:p>
          <w:p w14:paraId="029651C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0.44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3</w:t>
            </w:r>
          </w:p>
        </w:tc>
      </w:tr>
      <w:tr w:rsidR="00492DA3" w14:paraId="3D8C39B9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7C3B7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&gt;70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CC15C1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1514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6B518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0.03 (-0.03, 0.08) </w:t>
            </w:r>
          </w:p>
          <w:p w14:paraId="4323554D" w14:textId="77777777" w:rsidR="00492DA3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0.358</w:t>
            </w:r>
          </w:p>
        </w:tc>
      </w:tr>
      <w:tr w:rsidR="00492DA3" w14:paraId="7C8BA9E5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8F4460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Drinking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3EEC5E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FEB5A8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30F39807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01BB6B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No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FA9D8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3275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A3C998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0.02 (-0.02, 0.06) </w:t>
            </w:r>
          </w:p>
          <w:p w14:paraId="6079851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0.343</w:t>
            </w:r>
          </w:p>
        </w:tc>
      </w:tr>
      <w:tr w:rsidR="00492DA3" w14:paraId="0FA37209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1C18C4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Yes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EED0F9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158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D3BC05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0.20 (0.02, 0.37) </w:t>
            </w:r>
          </w:p>
          <w:p w14:paraId="35E0E44F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0.0415</w:t>
            </w:r>
          </w:p>
        </w:tc>
      </w:tr>
      <w:tr w:rsidR="00492DA3" w14:paraId="10373D39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5A73C0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Smoking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17543C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074036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2203B2A2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3472DF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No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27B39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3197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20CAB9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0.02 (-0.02, 0.07) </w:t>
            </w:r>
          </w:p>
          <w:p w14:paraId="040DD727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0.28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6</w:t>
            </w:r>
          </w:p>
        </w:tc>
      </w:tr>
      <w:tr w:rsidR="00492DA3" w14:paraId="75A0B116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E8C4ED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Yes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D763EE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236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21854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0.04 (-0.22, 0.30) </w:t>
            </w:r>
          </w:p>
          <w:p w14:paraId="2102707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0.77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3</w:t>
            </w:r>
          </w:p>
        </w:tc>
      </w:tr>
      <w:tr w:rsidR="00492DA3" w14:paraId="0BEDDA85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B681E5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CCI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A1ED0E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101B23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59AFE17C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E4DAC3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A9386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3062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E52E18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0.01 (-0.04, 0.06) </w:t>
            </w:r>
          </w:p>
          <w:p w14:paraId="1D26199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0.74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1</w:t>
            </w:r>
          </w:p>
        </w:tc>
      </w:tr>
      <w:tr w:rsidR="00492DA3" w14:paraId="63960F51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6A3E05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DA15D7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290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84B2A5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0.13 (0.04, 0.22) </w:t>
            </w:r>
          </w:p>
          <w:p w14:paraId="2FC6401B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0.0053</w:t>
            </w:r>
          </w:p>
        </w:tc>
      </w:tr>
      <w:tr w:rsidR="00492DA3" w14:paraId="48CCD591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D68985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6666CB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58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824B6C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0.23 (0.00, 0.45) </w:t>
            </w:r>
          </w:p>
          <w:p w14:paraId="3794214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0.0745</w:t>
            </w:r>
          </w:p>
        </w:tc>
      </w:tr>
      <w:tr w:rsidR="00492DA3" w14:paraId="079500CE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29E76D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≥3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A032F0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CF0239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  <w:t>Null</w:t>
            </w:r>
          </w:p>
        </w:tc>
      </w:tr>
      <w:tr w:rsidR="00492DA3" w14:paraId="406E9581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4C85DF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B8AE3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8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FFD3D7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  <w:t>Null</w:t>
            </w:r>
          </w:p>
        </w:tc>
      </w:tr>
      <w:tr w:rsidR="00492DA3" w14:paraId="4F34BCBC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6A4AC1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NEUTROPHIL tertile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C2C69A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49B86B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2ACA65D8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39464C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Low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4AAED1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1147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2186A1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0.03 (-0.05, 0.11) </w:t>
            </w:r>
          </w:p>
          <w:p w14:paraId="7636AE52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0.429</w:t>
            </w:r>
          </w:p>
        </w:tc>
      </w:tr>
      <w:tr w:rsidR="00492DA3" w14:paraId="074F738C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B1D23B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Middle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DAF535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1141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FDA894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0.04 (-0.02, 0.10) </w:t>
            </w:r>
          </w:p>
          <w:p w14:paraId="553903B1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0.183</w:t>
            </w:r>
          </w:p>
        </w:tc>
      </w:tr>
      <w:tr w:rsidR="00492DA3" w14:paraId="08B725D4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1077F6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High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D6D164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1145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2BA592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0.04 (-0.01, 0.09) </w:t>
            </w:r>
          </w:p>
          <w:p w14:paraId="297BAD61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0.146</w:t>
            </w:r>
          </w:p>
        </w:tc>
      </w:tr>
      <w:tr w:rsidR="00492DA3" w14:paraId="32FE8A6F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32E358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LYMPHOCYTE tertile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48A30D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A3FBC5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391E513F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11A44E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Low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D9385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1135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2A8E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-0.01 (-0.07, 0.05) </w:t>
            </w:r>
          </w:p>
          <w:p w14:paraId="0F25D30D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lastRenderedPageBreak/>
              <w:t>0.71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2</w:t>
            </w:r>
          </w:p>
        </w:tc>
      </w:tr>
      <w:tr w:rsidR="00492DA3" w14:paraId="3056FE2B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1FA837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lastRenderedPageBreak/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Middle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85270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1074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36808B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-0.08 (-0.19, 0.03) </w:t>
            </w:r>
          </w:p>
          <w:p w14:paraId="60EE4842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0.175</w:t>
            </w:r>
          </w:p>
        </w:tc>
      </w:tr>
      <w:tr w:rsidR="00492DA3" w14:paraId="1D7803F6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618A92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High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0DB96F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1224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8FD29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0.09 (0.03, 0.15) </w:t>
            </w:r>
          </w:p>
          <w:p w14:paraId="328E7054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0.0049</w:t>
            </w:r>
          </w:p>
        </w:tc>
      </w:tr>
      <w:tr w:rsidR="00492DA3" w14:paraId="752C7D23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3CA5BF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MONOCYTE tertile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AF5EC3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D33887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3D09C135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C9AFB6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Low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6A6AB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980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14C7E2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-0.01 (-0.07, 0.06) </w:t>
            </w:r>
          </w:p>
          <w:p w14:paraId="73451A2A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0.78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4</w:t>
            </w:r>
          </w:p>
        </w:tc>
      </w:tr>
      <w:tr w:rsidR="00492DA3" w14:paraId="6D50EBEF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45E326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Middle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27FAEE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1306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D232EF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0.05 (-0.02, 0.13) </w:t>
            </w:r>
          </w:p>
          <w:p w14:paraId="28F8D6B0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0.168</w:t>
            </w:r>
          </w:p>
        </w:tc>
      </w:tr>
      <w:tr w:rsidR="00492DA3" w14:paraId="486C3104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783366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High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58A86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1147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410A7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0.04 (-0.03, 0.12) </w:t>
            </w:r>
          </w:p>
          <w:p w14:paraId="603ABCDC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0.2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60</w:t>
            </w:r>
          </w:p>
        </w:tc>
      </w:tr>
      <w:tr w:rsidR="00492DA3" w14:paraId="49F00578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A15246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FERRITIN tertile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DE2FE1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DFACAC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37076B62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0EB545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Low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4CE865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329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7C1361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0.03 (-0.07, 0.13) </w:t>
            </w:r>
          </w:p>
          <w:p w14:paraId="2F003BEB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0.600</w:t>
            </w:r>
          </w:p>
        </w:tc>
      </w:tr>
      <w:tr w:rsidR="00492DA3" w14:paraId="0D1CA702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AF4D3E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Middle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3317AC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329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1FD449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0.06 (-0.02, 0.13) </w:t>
            </w:r>
          </w:p>
          <w:p w14:paraId="111FD435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0.14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2</w:t>
            </w:r>
          </w:p>
        </w:tc>
      </w:tr>
      <w:tr w:rsidR="00492DA3" w14:paraId="35BA5B26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3FC295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High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18933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333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D46A98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-0.03 (-0.13, 0.07) </w:t>
            </w:r>
          </w:p>
          <w:p w14:paraId="4109F2F4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0.541</w:t>
            </w:r>
          </w:p>
        </w:tc>
      </w:tr>
      <w:tr w:rsidR="00492DA3" w14:paraId="183BA3F6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4798D8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BMI categorical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BF80B7" w14:textId="77777777" w:rsidR="00492DA3" w:rsidRDefault="00492DA3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B9DC0C" w14:textId="77777777" w:rsidR="00492DA3" w:rsidRDefault="00492D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DA3" w14:paraId="6435CA0C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0DC18D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&lt;=18.5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C70602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308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3E2EA7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0.06 (-0.04, 0.16) </w:t>
            </w:r>
          </w:p>
          <w:p w14:paraId="2B9091CA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0.274</w:t>
            </w:r>
          </w:p>
        </w:tc>
      </w:tr>
      <w:tr w:rsidR="00492DA3" w14:paraId="394C4DA3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951C20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&gt;18.5, &lt;=23.9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64FBCD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1797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1CAAD5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-0.04 (-0.11, 0.04) </w:t>
            </w:r>
          </w:p>
          <w:p w14:paraId="50D29288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0.328</w:t>
            </w:r>
          </w:p>
        </w:tc>
      </w:tr>
      <w:tr w:rsidR="00492DA3" w14:paraId="286199DB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4B4513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&gt;23.9, &lt;=28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A5C218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1098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13E48B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0.08 (0.03, 0.14) </w:t>
            </w:r>
          </w:p>
          <w:p w14:paraId="2D336976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0.0046</w:t>
            </w:r>
          </w:p>
        </w:tc>
      </w:tr>
      <w:tr w:rsidR="00492DA3" w14:paraId="0267B5BA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5823B3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&gt;28, &lt;=35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5E6C43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225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6BFED5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0.09 (-0.03, 0.21) </w:t>
            </w:r>
          </w:p>
          <w:p w14:paraId="061C2FF0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0.1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70</w:t>
            </w:r>
          </w:p>
        </w:tc>
      </w:tr>
      <w:tr w:rsidR="00492DA3" w14:paraId="136ED7C0" w14:textId="77777777" w:rsidTr="009D246F">
        <w:trPr>
          <w:trHeight w:val="306"/>
        </w:trPr>
        <w:tc>
          <w:tcPr>
            <w:tcW w:w="2128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B34223" w14:textId="77777777" w:rsidR="00492DA3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 xml:space="preserve"> &gt;35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FD20F0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E5A16E" w14:textId="77777777" w:rsidR="00492DA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  <w:t>Null</w:t>
            </w:r>
          </w:p>
        </w:tc>
      </w:tr>
    </w:tbl>
    <w:p w14:paraId="2D85E58B" w14:textId="77777777" w:rsidR="00CD5CD7" w:rsidRDefault="00CD5CD7" w:rsidP="00CD5CD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2AF7BA0" w14:textId="61CA6B5E" w:rsidR="00CD5CD7" w:rsidRDefault="00CD5CD7" w:rsidP="00CD5CD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PLT,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platelet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Sex,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gender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BMI, body mass index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; CCI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 Charlson comorbidity index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Lym, lymphocyte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Neu, neutrophil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Mono, monocyte; P1NP, procollagen type 1 N-terminal propeptide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E578B9D" w14:textId="77777777" w:rsidR="00492DA3" w:rsidRPr="00CD5CD7" w:rsidRDefault="00492DA3">
      <w:pPr>
        <w:rPr>
          <w:rFonts w:ascii="Times New Roman" w:hAnsi="Times New Roman" w:cs="Times New Roman"/>
        </w:rPr>
      </w:pPr>
    </w:p>
    <w:sectPr w:rsidR="00492DA3" w:rsidRPr="00CD5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A37F" w14:textId="77777777" w:rsidR="00245280" w:rsidRDefault="00245280" w:rsidP="00395534">
      <w:r>
        <w:separator/>
      </w:r>
    </w:p>
  </w:endnote>
  <w:endnote w:type="continuationSeparator" w:id="0">
    <w:p w14:paraId="5FA57ACD" w14:textId="77777777" w:rsidR="00245280" w:rsidRDefault="00245280" w:rsidP="0039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C2DD" w14:textId="77777777" w:rsidR="00245280" w:rsidRDefault="00245280" w:rsidP="00395534">
      <w:r>
        <w:separator/>
      </w:r>
    </w:p>
  </w:footnote>
  <w:footnote w:type="continuationSeparator" w:id="0">
    <w:p w14:paraId="1FED3C10" w14:textId="77777777" w:rsidR="00245280" w:rsidRDefault="00245280" w:rsidP="00395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Y5OTg5MjZmMTNjMTgzNjdhNDAxOGYyY2FjNzVmZTAifQ=="/>
  </w:docVars>
  <w:rsids>
    <w:rsidRoot w:val="00201001"/>
    <w:rsid w:val="001C248E"/>
    <w:rsid w:val="00201001"/>
    <w:rsid w:val="00245280"/>
    <w:rsid w:val="00395534"/>
    <w:rsid w:val="00492DA3"/>
    <w:rsid w:val="007D0178"/>
    <w:rsid w:val="009D246F"/>
    <w:rsid w:val="00C81753"/>
    <w:rsid w:val="00C9767A"/>
    <w:rsid w:val="00CD5CD7"/>
    <w:rsid w:val="00FE3C0F"/>
    <w:rsid w:val="05715F4A"/>
    <w:rsid w:val="13881A62"/>
    <w:rsid w:val="16806420"/>
    <w:rsid w:val="34344059"/>
    <w:rsid w:val="7070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6BB1D"/>
  <w15:docId w15:val="{512216FF-20B1-4340-A11D-BF345088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周航 刘</dc:creator>
  <cp:lastModifiedBy>周航 刘</cp:lastModifiedBy>
  <cp:revision>6</cp:revision>
  <dcterms:created xsi:type="dcterms:W3CDTF">2023-12-25T20:56:00Z</dcterms:created>
  <dcterms:modified xsi:type="dcterms:W3CDTF">2023-12-25T23:21:00Z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6B80096878F749D7AFACD3BC62C0FFBB</vt:lpwstr>
  </property>
</Properties>
</file>