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2AFC3" w14:textId="302830A7" w:rsidR="001C3856" w:rsidRDefault="001C3856" w:rsidP="009A666F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0DF54C8" w14:textId="77777777" w:rsidR="000C7C75" w:rsidRDefault="000C7C75" w:rsidP="009A666F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4D1F1FF" w14:textId="553D923C" w:rsidR="005E3714" w:rsidRDefault="005E3714" w:rsidP="009A666F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EE845CA" w14:textId="77777777" w:rsidR="001C3856" w:rsidRDefault="001C3856" w:rsidP="005E3714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5F3A3F4" w14:textId="057D9C77" w:rsidR="009A666F" w:rsidRPr="0062533E" w:rsidRDefault="009A666F" w:rsidP="009A666F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62533E">
        <w:rPr>
          <w:rFonts w:ascii="Times New Roman" w:hAnsi="Times New Roman" w:cs="Times New Roman"/>
          <w:b/>
          <w:bCs/>
          <w:lang w:val="en-US"/>
        </w:rPr>
        <w:t>Supplemental Material</w:t>
      </w:r>
    </w:p>
    <w:p w14:paraId="75FCA31D" w14:textId="77777777" w:rsidR="009A666F" w:rsidRPr="0062533E" w:rsidRDefault="009A666F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27256AA" w14:textId="7F921607" w:rsidR="009A666F" w:rsidRPr="00E9371E" w:rsidRDefault="007A2AF8" w:rsidP="009A666F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7A2AF8">
        <w:rPr>
          <w:rFonts w:ascii="Times New Roman" w:hAnsi="Times New Roman" w:cs="Times New Roman"/>
          <w:lang w:val="en-US"/>
        </w:rPr>
        <w:t xml:space="preserve">Psychometric </w:t>
      </w:r>
      <w:r w:rsidR="00D35005">
        <w:rPr>
          <w:rFonts w:ascii="Times New Roman" w:hAnsi="Times New Roman" w:cs="Times New Roman"/>
          <w:lang w:val="en-US"/>
        </w:rPr>
        <w:t>evidence</w:t>
      </w:r>
      <w:r w:rsidRPr="007A2AF8">
        <w:rPr>
          <w:rFonts w:ascii="Times New Roman" w:hAnsi="Times New Roman" w:cs="Times New Roman"/>
          <w:lang w:val="en-US"/>
        </w:rPr>
        <w:t xml:space="preserve"> of the International Index of Erectile Function (IIEF) in a Chilean representative sample</w:t>
      </w:r>
      <w:r w:rsidR="00E9371E" w:rsidRPr="00E9371E">
        <w:rPr>
          <w:rFonts w:ascii="Times New Roman" w:hAnsi="Times New Roman" w:cs="Times New Roman"/>
          <w:lang w:val="en-US"/>
        </w:rPr>
        <w:t>.</w:t>
      </w:r>
    </w:p>
    <w:p w14:paraId="0CCE78EC" w14:textId="77777777" w:rsidR="00E9371E" w:rsidRPr="00E9371E" w:rsidRDefault="00E9371E" w:rsidP="009A666F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14:paraId="1865336E" w14:textId="2F4BC292" w:rsidR="00E9371E" w:rsidRDefault="007A2AF8" w:rsidP="00E9371E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  <w:lang w:val="es-CL"/>
        </w:rPr>
      </w:pPr>
      <w:r>
        <w:rPr>
          <w:rFonts w:ascii="Times New Roman" w:hAnsi="Times New Roman" w:cs="Times New Roman"/>
          <w:sz w:val="22"/>
          <w:szCs w:val="22"/>
          <w:lang w:val="es-CL"/>
        </w:rPr>
        <w:t>Quintana, G.R.</w:t>
      </w:r>
      <w:r w:rsidR="00E9371E" w:rsidRPr="00E9371E">
        <w:rPr>
          <w:rFonts w:ascii="Times New Roman" w:hAnsi="Times New Roman" w:cs="Times New Roman"/>
          <w:sz w:val="22"/>
          <w:szCs w:val="22"/>
          <w:lang w:val="es-CL"/>
        </w:rPr>
        <w:t>, Ponce</w:t>
      </w:r>
      <w:r>
        <w:rPr>
          <w:rFonts w:ascii="Times New Roman" w:hAnsi="Times New Roman" w:cs="Times New Roman"/>
          <w:sz w:val="22"/>
          <w:szCs w:val="22"/>
          <w:lang w:val="es-CL"/>
        </w:rPr>
        <w:t>, F.P.</w:t>
      </w:r>
      <w:r w:rsidR="00E9371E" w:rsidRPr="00E9371E">
        <w:rPr>
          <w:rFonts w:ascii="Times New Roman" w:hAnsi="Times New Roman" w:cs="Times New Roman"/>
          <w:sz w:val="22"/>
          <w:szCs w:val="22"/>
          <w:lang w:val="es-CL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es-CL"/>
        </w:rPr>
        <w:t>Escudero-Pastén, J., Santibáñez, J.F.</w:t>
      </w:r>
      <w:r w:rsidR="00E9371E" w:rsidRPr="00E9371E">
        <w:rPr>
          <w:rFonts w:ascii="Times New Roman" w:hAnsi="Times New Roman" w:cs="Times New Roman"/>
          <w:sz w:val="22"/>
          <w:szCs w:val="22"/>
          <w:lang w:val="es-CL"/>
        </w:rPr>
        <w:t>,</w:t>
      </w:r>
    </w:p>
    <w:p w14:paraId="27CA5BE1" w14:textId="0F245A03" w:rsidR="009A666F" w:rsidRPr="00E9371E" w:rsidRDefault="00A52DC4" w:rsidP="00E9371E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A52DC4">
        <w:rPr>
          <w:rFonts w:ascii="Times New Roman" w:hAnsi="Times New Roman" w:cs="Times New Roman"/>
          <w:sz w:val="22"/>
          <w:szCs w:val="22"/>
          <w:lang w:val="en-CA"/>
        </w:rPr>
        <w:t>Chilean</w:t>
      </w:r>
      <w:r w:rsidR="007A2AF8" w:rsidRPr="007A2AF8">
        <w:rPr>
          <w:rFonts w:ascii="Times New Roman" w:hAnsi="Times New Roman" w:cs="Times New Roman"/>
          <w:sz w:val="22"/>
          <w:szCs w:val="22"/>
          <w:lang w:val="en-US"/>
        </w:rPr>
        <w:t xml:space="preserve"> Study of Sex and Sexuality (</w:t>
      </w:r>
      <w:r>
        <w:rPr>
          <w:rFonts w:ascii="Times New Roman" w:hAnsi="Times New Roman" w:cs="Times New Roman"/>
          <w:sz w:val="22"/>
          <w:szCs w:val="22"/>
          <w:lang w:val="en-US"/>
        </w:rPr>
        <w:t>C</w:t>
      </w:r>
      <w:r w:rsidR="007A2AF8" w:rsidRPr="007A2AF8">
        <w:rPr>
          <w:rFonts w:ascii="Times New Roman" w:hAnsi="Times New Roman" w:cs="Times New Roman"/>
          <w:sz w:val="22"/>
          <w:szCs w:val="22"/>
          <w:lang w:val="en-US"/>
        </w:rPr>
        <w:t xml:space="preserve">SSS) </w:t>
      </w:r>
      <w:r w:rsidR="007A2AF8">
        <w:rPr>
          <w:rFonts w:ascii="Times New Roman" w:hAnsi="Times New Roman" w:cs="Times New Roman"/>
          <w:sz w:val="22"/>
          <w:szCs w:val="22"/>
          <w:lang w:val="en-US"/>
        </w:rPr>
        <w:t>Research Conglomerate, &amp; Barrientos, J.</w:t>
      </w:r>
    </w:p>
    <w:p w14:paraId="2F8FFCE0" w14:textId="0FB93320" w:rsidR="009A666F" w:rsidRPr="00E9371E" w:rsidRDefault="009A666F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4EEB1563" w14:textId="021ED237" w:rsidR="00216688" w:rsidRPr="00E9371E" w:rsidRDefault="00216688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7EAF491" w14:textId="77777777" w:rsidR="0023010D" w:rsidRDefault="0023010D" w:rsidP="0023010D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br w:type="page"/>
      </w:r>
    </w:p>
    <w:p w14:paraId="4B8F862F" w14:textId="48BF2493" w:rsidR="0023010D" w:rsidRDefault="0023010D" w:rsidP="0023010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BA5571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Supplemental Table 1.</w:t>
      </w:r>
    </w:p>
    <w:p w14:paraId="5C1B8533" w14:textId="287C8030" w:rsidR="0023010D" w:rsidRDefault="0023010D" w:rsidP="0023010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IIEF item distribution across different factor solutions</w:t>
      </w:r>
      <w:r>
        <w:rPr>
          <w:rFonts w:ascii="Times New Roman" w:hAnsi="Times New Roman" w:cs="Times New Roman"/>
          <w:sz w:val="22"/>
          <w:szCs w:val="22"/>
          <w:lang w:val="en-US"/>
        </w:rPr>
        <w:t>.</w:t>
      </w:r>
    </w:p>
    <w:tbl>
      <w:tblPr>
        <w:tblStyle w:val="Tablaconcuadrcula"/>
        <w:tblW w:w="9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8"/>
        <w:gridCol w:w="1417"/>
        <w:gridCol w:w="1417"/>
        <w:gridCol w:w="1417"/>
        <w:gridCol w:w="1417"/>
      </w:tblGrid>
      <w:tr w:rsidR="00567104" w:rsidRPr="005A4882" w14:paraId="619F24E8" w14:textId="77777777" w:rsidTr="00567104">
        <w:trPr>
          <w:trHeight w:val="340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D1E459" w14:textId="77777777" w:rsidR="00567104" w:rsidRPr="00C057DA" w:rsidRDefault="00567104" w:rsidP="00444BC2">
            <w:pPr>
              <w:ind w:left="-5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Items</w:t>
            </w:r>
            <w:proofErr w:type="spellEnd"/>
          </w:p>
        </w:tc>
        <w:tc>
          <w:tcPr>
            <w:tcW w:w="56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8FBC2" w14:textId="1AE13839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Confirmatory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models</w:t>
            </w:r>
            <w:proofErr w:type="spellEnd"/>
          </w:p>
        </w:tc>
      </w:tr>
      <w:tr w:rsidR="0023010D" w:rsidRPr="005A4882" w14:paraId="4650C2E2" w14:textId="77777777" w:rsidTr="00567104">
        <w:trPr>
          <w:trHeight w:val="253"/>
        </w:trPr>
        <w:tc>
          <w:tcPr>
            <w:tcW w:w="3458" w:type="dxa"/>
            <w:vMerge/>
            <w:tcBorders>
              <w:bottom w:val="single" w:sz="4" w:space="0" w:color="auto"/>
            </w:tcBorders>
          </w:tcPr>
          <w:p w14:paraId="3157B38C" w14:textId="77777777" w:rsidR="0023010D" w:rsidRPr="00C057DA" w:rsidRDefault="0023010D" w:rsidP="00444BC2">
            <w:pPr>
              <w:ind w:left="-5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C8FBE7B" w14:textId="77777777" w:rsidR="0023010D" w:rsidRDefault="0023010D" w:rsidP="00444BC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Single-Factor</w:t>
            </w:r>
          </w:p>
          <w:p w14:paraId="018B2624" w14:textId="77777777" w:rsidR="0023010D" w:rsidRPr="00C057DA" w:rsidRDefault="0023010D" w:rsidP="00444BC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5242E20F" w14:textId="77777777" w:rsidR="0023010D" w:rsidRDefault="0023010D" w:rsidP="00444BC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Kriston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et al. 2008</w:t>
            </w:r>
          </w:p>
          <w:p w14:paraId="6AE72F04" w14:textId="77777777" w:rsidR="0023010D" w:rsidRDefault="0023010D" w:rsidP="00444BC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2a)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4203A264" w14:textId="77777777" w:rsidR="0023010D" w:rsidRDefault="0023010D" w:rsidP="00444BC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Hernández et al. 2017</w:t>
            </w:r>
          </w:p>
          <w:p w14:paraId="2079AC93" w14:textId="77777777" w:rsidR="0023010D" w:rsidRDefault="0023010D" w:rsidP="00444BC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2b)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CFAC6B" w14:textId="77777777" w:rsidR="0023010D" w:rsidRDefault="00567104" w:rsidP="00444BC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Rosen et al. 1997</w:t>
            </w:r>
          </w:p>
          <w:p w14:paraId="76DE397F" w14:textId="72A6C01A" w:rsidR="00567104" w:rsidRDefault="00567104" w:rsidP="00444BC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3)</w:t>
            </w:r>
          </w:p>
        </w:tc>
      </w:tr>
      <w:tr w:rsidR="00567104" w:rsidRPr="005A4882" w14:paraId="206B6E1F" w14:textId="77777777" w:rsidTr="00567104">
        <w:trPr>
          <w:trHeight w:val="283"/>
        </w:trPr>
        <w:tc>
          <w:tcPr>
            <w:tcW w:w="3458" w:type="dxa"/>
            <w:tcBorders>
              <w:top w:val="single" w:sz="4" w:space="0" w:color="auto"/>
            </w:tcBorders>
            <w:vAlign w:val="center"/>
          </w:tcPr>
          <w:p w14:paraId="23513AC9" w14:textId="77777777" w:rsidR="00567104" w:rsidRPr="007D6206" w:rsidRDefault="00567104" w:rsidP="00567104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Item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Frequency of erection.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E48ECF5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EB77F32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097754E" w14:textId="7974BA2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D7C30DC" w14:textId="41A260F4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EF</w:t>
            </w:r>
          </w:p>
        </w:tc>
      </w:tr>
      <w:tr w:rsidR="00567104" w:rsidRPr="005A4882" w14:paraId="726C82B5" w14:textId="77777777" w:rsidTr="00567104">
        <w:trPr>
          <w:trHeight w:val="283"/>
        </w:trPr>
        <w:tc>
          <w:tcPr>
            <w:tcW w:w="3458" w:type="dxa"/>
            <w:vAlign w:val="center"/>
          </w:tcPr>
          <w:p w14:paraId="546C5B06" w14:textId="77777777" w:rsidR="00567104" w:rsidRPr="007D6206" w:rsidRDefault="00567104" w:rsidP="00567104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Item2. Firmness of erection.</w:t>
            </w:r>
          </w:p>
        </w:tc>
        <w:tc>
          <w:tcPr>
            <w:tcW w:w="1417" w:type="dxa"/>
            <w:vAlign w:val="center"/>
          </w:tcPr>
          <w:p w14:paraId="5BECE51F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2A1EBE57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7878CE8B" w14:textId="2D19EF49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4D989A83" w14:textId="5EF4F701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EF</w:t>
            </w:r>
          </w:p>
        </w:tc>
      </w:tr>
      <w:tr w:rsidR="00567104" w:rsidRPr="005A4882" w14:paraId="0BBFF298" w14:textId="77777777" w:rsidTr="00567104">
        <w:trPr>
          <w:trHeight w:val="283"/>
        </w:trPr>
        <w:tc>
          <w:tcPr>
            <w:tcW w:w="3458" w:type="dxa"/>
            <w:vAlign w:val="center"/>
          </w:tcPr>
          <w:p w14:paraId="47DF41E7" w14:textId="77777777" w:rsidR="00567104" w:rsidRPr="007D6206" w:rsidRDefault="00567104" w:rsidP="00567104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Item3. Ability to penetrate.</w:t>
            </w:r>
          </w:p>
        </w:tc>
        <w:tc>
          <w:tcPr>
            <w:tcW w:w="1417" w:type="dxa"/>
            <w:vAlign w:val="center"/>
          </w:tcPr>
          <w:p w14:paraId="5AF02756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4A220813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169CA815" w14:textId="61E7C255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12E8E5AE" w14:textId="135293F5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EF</w:t>
            </w:r>
          </w:p>
        </w:tc>
      </w:tr>
      <w:tr w:rsidR="00567104" w:rsidRPr="0023010D" w14:paraId="07BE2E15" w14:textId="77777777" w:rsidTr="00567104">
        <w:trPr>
          <w:trHeight w:val="283"/>
        </w:trPr>
        <w:tc>
          <w:tcPr>
            <w:tcW w:w="3458" w:type="dxa"/>
            <w:vAlign w:val="center"/>
          </w:tcPr>
          <w:p w14:paraId="5DCA7567" w14:textId="77777777" w:rsidR="00567104" w:rsidRPr="007D6206" w:rsidRDefault="00567104" w:rsidP="00567104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Item4. Frequency to maintain erection.</w:t>
            </w:r>
          </w:p>
        </w:tc>
        <w:tc>
          <w:tcPr>
            <w:tcW w:w="1417" w:type="dxa"/>
            <w:vAlign w:val="center"/>
          </w:tcPr>
          <w:p w14:paraId="3B06D57F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10394441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7FFC204A" w14:textId="2DC880C3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066FBD4F" w14:textId="20003ACF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EF</w:t>
            </w:r>
          </w:p>
        </w:tc>
      </w:tr>
      <w:tr w:rsidR="00567104" w:rsidRPr="0023010D" w14:paraId="37DB6D02" w14:textId="77777777" w:rsidTr="00567104">
        <w:trPr>
          <w:trHeight w:val="283"/>
        </w:trPr>
        <w:tc>
          <w:tcPr>
            <w:tcW w:w="3458" w:type="dxa"/>
            <w:vAlign w:val="center"/>
          </w:tcPr>
          <w:p w14:paraId="25FA9FD1" w14:textId="77777777" w:rsidR="00567104" w:rsidRPr="007D6206" w:rsidRDefault="00567104" w:rsidP="00567104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Item5. Ability to maintain erection.</w:t>
            </w:r>
          </w:p>
        </w:tc>
        <w:tc>
          <w:tcPr>
            <w:tcW w:w="1417" w:type="dxa"/>
            <w:vAlign w:val="center"/>
          </w:tcPr>
          <w:p w14:paraId="1AD1D3A5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7EB115B0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6A99FC58" w14:textId="48CE76D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30729C1A" w14:textId="0943D5EB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EF</w:t>
            </w:r>
          </w:p>
        </w:tc>
      </w:tr>
      <w:tr w:rsidR="00567104" w:rsidRPr="005A4882" w14:paraId="5F3BD5AB" w14:textId="77777777" w:rsidTr="00567104">
        <w:trPr>
          <w:trHeight w:val="283"/>
        </w:trPr>
        <w:tc>
          <w:tcPr>
            <w:tcW w:w="3458" w:type="dxa"/>
            <w:vAlign w:val="center"/>
          </w:tcPr>
          <w:p w14:paraId="77F1BE37" w14:textId="77777777" w:rsidR="00567104" w:rsidRPr="007D6206" w:rsidRDefault="00567104" w:rsidP="00567104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Item6. Frequency of coitus.</w:t>
            </w:r>
          </w:p>
        </w:tc>
        <w:tc>
          <w:tcPr>
            <w:tcW w:w="1417" w:type="dxa"/>
            <w:vAlign w:val="center"/>
          </w:tcPr>
          <w:p w14:paraId="101B31AE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7E4D90B0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SD</w:t>
            </w:r>
          </w:p>
        </w:tc>
        <w:tc>
          <w:tcPr>
            <w:tcW w:w="1417" w:type="dxa"/>
            <w:vAlign w:val="center"/>
          </w:tcPr>
          <w:p w14:paraId="00B49DC9" w14:textId="757DCD98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2C15E696" w14:textId="5EDD099B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IS</w:t>
            </w:r>
          </w:p>
        </w:tc>
      </w:tr>
      <w:tr w:rsidR="00567104" w:rsidRPr="005A4882" w14:paraId="1EAEA216" w14:textId="77777777" w:rsidTr="00567104">
        <w:trPr>
          <w:trHeight w:val="283"/>
        </w:trPr>
        <w:tc>
          <w:tcPr>
            <w:tcW w:w="3458" w:type="dxa"/>
            <w:vAlign w:val="center"/>
          </w:tcPr>
          <w:p w14:paraId="1580E9E9" w14:textId="77777777" w:rsidR="00567104" w:rsidRPr="007D6206" w:rsidRDefault="00567104" w:rsidP="00567104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Item7. Satisfaction with intercourse.</w:t>
            </w:r>
          </w:p>
        </w:tc>
        <w:tc>
          <w:tcPr>
            <w:tcW w:w="1417" w:type="dxa"/>
            <w:vAlign w:val="center"/>
          </w:tcPr>
          <w:p w14:paraId="0D9A5748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75130B24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769F67CD" w14:textId="656CE85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5C5E09E6" w14:textId="34F2117E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IS</w:t>
            </w:r>
          </w:p>
        </w:tc>
      </w:tr>
      <w:tr w:rsidR="00567104" w:rsidRPr="005A4882" w14:paraId="242FE05B" w14:textId="77777777" w:rsidTr="00567104">
        <w:trPr>
          <w:trHeight w:val="283"/>
        </w:trPr>
        <w:tc>
          <w:tcPr>
            <w:tcW w:w="3458" w:type="dxa"/>
            <w:vAlign w:val="center"/>
          </w:tcPr>
          <w:p w14:paraId="2C8CDE31" w14:textId="77777777" w:rsidR="00567104" w:rsidRDefault="00567104" w:rsidP="00567104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Item8. </w:t>
            </w:r>
            <w:r w:rsidRPr="00B365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Enjoyment of intercourse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417" w:type="dxa"/>
            <w:vAlign w:val="center"/>
          </w:tcPr>
          <w:p w14:paraId="3334BA1F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08D4F335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6C82F7B7" w14:textId="5E713561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776621E9" w14:textId="241D944B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IS</w:t>
            </w:r>
          </w:p>
        </w:tc>
      </w:tr>
      <w:tr w:rsidR="00567104" w:rsidRPr="005A4882" w14:paraId="34E92FE6" w14:textId="77777777" w:rsidTr="00567104">
        <w:trPr>
          <w:trHeight w:val="283"/>
        </w:trPr>
        <w:tc>
          <w:tcPr>
            <w:tcW w:w="3458" w:type="dxa"/>
            <w:vAlign w:val="center"/>
          </w:tcPr>
          <w:p w14:paraId="5BBECE83" w14:textId="77777777" w:rsidR="00567104" w:rsidRDefault="00567104" w:rsidP="00567104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Item9. Frequency of ejaculation.</w:t>
            </w:r>
          </w:p>
        </w:tc>
        <w:tc>
          <w:tcPr>
            <w:tcW w:w="1417" w:type="dxa"/>
            <w:vAlign w:val="center"/>
          </w:tcPr>
          <w:p w14:paraId="42054E0F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60906073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1DD1152A" w14:textId="1F48CDE6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7925A99F" w14:textId="21DA8222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OF</w:t>
            </w:r>
          </w:p>
        </w:tc>
      </w:tr>
      <w:tr w:rsidR="00567104" w:rsidRPr="005A4882" w14:paraId="2BCB9BE6" w14:textId="77777777" w:rsidTr="00567104">
        <w:trPr>
          <w:trHeight w:val="283"/>
        </w:trPr>
        <w:tc>
          <w:tcPr>
            <w:tcW w:w="3458" w:type="dxa"/>
            <w:vAlign w:val="center"/>
          </w:tcPr>
          <w:p w14:paraId="70DF5D33" w14:textId="77777777" w:rsidR="00567104" w:rsidRDefault="00567104" w:rsidP="00567104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Item10. Frequency of orgasm.</w:t>
            </w:r>
          </w:p>
        </w:tc>
        <w:tc>
          <w:tcPr>
            <w:tcW w:w="1417" w:type="dxa"/>
            <w:vAlign w:val="center"/>
          </w:tcPr>
          <w:p w14:paraId="440754C7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684C3BD2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4F9FC5D9" w14:textId="136507CA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3F75F883" w14:textId="7E06B15E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OF</w:t>
            </w:r>
          </w:p>
        </w:tc>
      </w:tr>
      <w:tr w:rsidR="00567104" w:rsidRPr="0023010D" w14:paraId="6ECC9F70" w14:textId="77777777" w:rsidTr="00567104">
        <w:trPr>
          <w:trHeight w:val="283"/>
        </w:trPr>
        <w:tc>
          <w:tcPr>
            <w:tcW w:w="3458" w:type="dxa"/>
            <w:vAlign w:val="center"/>
          </w:tcPr>
          <w:p w14:paraId="3D288605" w14:textId="77777777" w:rsidR="00567104" w:rsidRDefault="00567104" w:rsidP="00567104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Item11. Frequency of sexual desire.</w:t>
            </w:r>
          </w:p>
        </w:tc>
        <w:tc>
          <w:tcPr>
            <w:tcW w:w="1417" w:type="dxa"/>
            <w:vAlign w:val="center"/>
          </w:tcPr>
          <w:p w14:paraId="56AA41E3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5CAE73A9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SD</w:t>
            </w:r>
          </w:p>
        </w:tc>
        <w:tc>
          <w:tcPr>
            <w:tcW w:w="1417" w:type="dxa"/>
            <w:vAlign w:val="center"/>
          </w:tcPr>
          <w:p w14:paraId="2B97FE33" w14:textId="7BD9A416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SD</w:t>
            </w:r>
          </w:p>
        </w:tc>
        <w:tc>
          <w:tcPr>
            <w:tcW w:w="1417" w:type="dxa"/>
            <w:vAlign w:val="center"/>
          </w:tcPr>
          <w:p w14:paraId="00FFC246" w14:textId="6B658DFA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SD</w:t>
            </w:r>
          </w:p>
        </w:tc>
      </w:tr>
      <w:tr w:rsidR="00567104" w:rsidRPr="005A4882" w14:paraId="672FC776" w14:textId="77777777" w:rsidTr="00567104">
        <w:trPr>
          <w:trHeight w:val="283"/>
        </w:trPr>
        <w:tc>
          <w:tcPr>
            <w:tcW w:w="3458" w:type="dxa"/>
            <w:vAlign w:val="center"/>
          </w:tcPr>
          <w:p w14:paraId="3B0D8BBE" w14:textId="77777777" w:rsidR="00567104" w:rsidRDefault="00567104" w:rsidP="00567104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Item12. Level of desire.</w:t>
            </w:r>
          </w:p>
        </w:tc>
        <w:tc>
          <w:tcPr>
            <w:tcW w:w="1417" w:type="dxa"/>
            <w:vAlign w:val="center"/>
          </w:tcPr>
          <w:p w14:paraId="11B6C760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2C0B6F10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SD</w:t>
            </w:r>
          </w:p>
        </w:tc>
        <w:tc>
          <w:tcPr>
            <w:tcW w:w="1417" w:type="dxa"/>
            <w:vAlign w:val="center"/>
          </w:tcPr>
          <w:p w14:paraId="4DB093B3" w14:textId="6778CB05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SD</w:t>
            </w:r>
          </w:p>
        </w:tc>
        <w:tc>
          <w:tcPr>
            <w:tcW w:w="1417" w:type="dxa"/>
            <w:vAlign w:val="center"/>
          </w:tcPr>
          <w:p w14:paraId="0A1F2088" w14:textId="74A038DD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SD</w:t>
            </w:r>
          </w:p>
        </w:tc>
      </w:tr>
      <w:tr w:rsidR="00567104" w:rsidRPr="005A4882" w14:paraId="4FFA587E" w14:textId="77777777" w:rsidTr="00567104">
        <w:trPr>
          <w:trHeight w:val="283"/>
        </w:trPr>
        <w:tc>
          <w:tcPr>
            <w:tcW w:w="3458" w:type="dxa"/>
            <w:vAlign w:val="center"/>
          </w:tcPr>
          <w:p w14:paraId="2F03F3B4" w14:textId="77777777" w:rsidR="00567104" w:rsidRDefault="00567104" w:rsidP="00567104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Item13. General satisfaction.</w:t>
            </w:r>
          </w:p>
        </w:tc>
        <w:tc>
          <w:tcPr>
            <w:tcW w:w="1417" w:type="dxa"/>
            <w:vAlign w:val="center"/>
          </w:tcPr>
          <w:p w14:paraId="45A90134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7FA0064C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391E8CB8" w14:textId="393E54FC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6409331A" w14:textId="74C09F04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GS</w:t>
            </w:r>
          </w:p>
        </w:tc>
      </w:tr>
      <w:tr w:rsidR="00567104" w:rsidRPr="005A4882" w14:paraId="474504CC" w14:textId="77777777" w:rsidTr="00567104">
        <w:trPr>
          <w:trHeight w:val="283"/>
        </w:trPr>
        <w:tc>
          <w:tcPr>
            <w:tcW w:w="3458" w:type="dxa"/>
            <w:vAlign w:val="center"/>
          </w:tcPr>
          <w:p w14:paraId="5221B0C4" w14:textId="77777777" w:rsidR="00567104" w:rsidRDefault="00567104" w:rsidP="00567104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Item14. Satisfaction with relationship.</w:t>
            </w:r>
          </w:p>
        </w:tc>
        <w:tc>
          <w:tcPr>
            <w:tcW w:w="1417" w:type="dxa"/>
            <w:vAlign w:val="center"/>
          </w:tcPr>
          <w:p w14:paraId="7187249E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6894C44C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2E3B7E0A" w14:textId="24920115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vAlign w:val="center"/>
          </w:tcPr>
          <w:p w14:paraId="3B5F04B9" w14:textId="743318F2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GS</w:t>
            </w:r>
          </w:p>
        </w:tc>
      </w:tr>
      <w:tr w:rsidR="00567104" w:rsidRPr="005A4882" w14:paraId="0417F3CA" w14:textId="77777777" w:rsidTr="00567104">
        <w:trPr>
          <w:trHeight w:val="283"/>
        </w:trPr>
        <w:tc>
          <w:tcPr>
            <w:tcW w:w="3458" w:type="dxa"/>
            <w:tcBorders>
              <w:bottom w:val="single" w:sz="4" w:space="0" w:color="auto"/>
            </w:tcBorders>
            <w:vAlign w:val="center"/>
          </w:tcPr>
          <w:p w14:paraId="3DD5ECE9" w14:textId="77777777" w:rsidR="00567104" w:rsidRDefault="00567104" w:rsidP="00567104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Item15. Confidence in erection.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2EE8893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3FA58C1" w14:textId="7777777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62BA66C" w14:textId="70FF81C7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SF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39C73EB" w14:textId="5C00D8C9" w:rsidR="00567104" w:rsidRDefault="00567104" w:rsidP="00567104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EF</w:t>
            </w:r>
          </w:p>
        </w:tc>
      </w:tr>
    </w:tbl>
    <w:p w14:paraId="25F031B3" w14:textId="77777777" w:rsidR="0023010D" w:rsidRPr="0062766D" w:rsidRDefault="0023010D" w:rsidP="0023010D">
      <w:pPr>
        <w:rPr>
          <w:rFonts w:ascii="Times New Roman" w:hAnsi="Times New Roman" w:cs="Times New Roman"/>
          <w:b/>
          <w:bCs/>
          <w:sz w:val="10"/>
          <w:szCs w:val="10"/>
          <w:lang w:val="en-US"/>
        </w:rPr>
      </w:pPr>
    </w:p>
    <w:p w14:paraId="0AAF650A" w14:textId="6DF8E096" w:rsidR="0023010D" w:rsidRPr="00C057DA" w:rsidRDefault="0023010D" w:rsidP="00567104">
      <w:pPr>
        <w:ind w:left="567" w:right="758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057D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Note. </w:t>
      </w:r>
      <w:r w:rsidR="00567104">
        <w:rPr>
          <w:rFonts w:ascii="Times New Roman" w:hAnsi="Times New Roman" w:cs="Times New Roman"/>
          <w:sz w:val="20"/>
          <w:szCs w:val="20"/>
          <w:lang w:val="en-US"/>
        </w:rPr>
        <w:t xml:space="preserve">SF = Sexual Function; SD = Sexual Desire; EF = Erectile Function; IS = Intercourse Satisfaction; </w:t>
      </w:r>
      <w:r w:rsidR="003840C1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</w:t>
      </w:r>
      <w:r w:rsidR="00567104">
        <w:rPr>
          <w:rFonts w:ascii="Times New Roman" w:hAnsi="Times New Roman" w:cs="Times New Roman"/>
          <w:sz w:val="20"/>
          <w:szCs w:val="20"/>
          <w:lang w:val="en-US"/>
        </w:rPr>
        <w:t>OF = Orgasm Function; GS = General Satisfaction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E44B001" w14:textId="6C20E2F0" w:rsidR="00645909" w:rsidRDefault="00645909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44AF0374" w14:textId="09245322" w:rsidR="00645909" w:rsidRDefault="00645909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5195F899" w14:textId="016ED6BC" w:rsidR="00645909" w:rsidRDefault="00645909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43092E9" w14:textId="2680B95B" w:rsidR="00645909" w:rsidRDefault="00645909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27519D54" w14:textId="5022508D" w:rsidR="00645909" w:rsidRDefault="00645909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4F78FFD2" w14:textId="77777777" w:rsidR="004E66D0" w:rsidRPr="00E9371E" w:rsidRDefault="004E66D0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8C7CCC5" w14:textId="77777777" w:rsidR="0062533E" w:rsidRDefault="0062533E" w:rsidP="009A666F">
      <w:pPr>
        <w:rPr>
          <w:rFonts w:ascii="Times New Roman" w:hAnsi="Times New Roman" w:cs="Times New Roman"/>
          <w:b/>
          <w:bCs/>
          <w:sz w:val="21"/>
          <w:szCs w:val="21"/>
          <w:lang w:val="en-US"/>
        </w:rPr>
        <w:sectPr w:rsidR="0062533E" w:rsidSect="00A8315F"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0E73295C" w14:textId="6364114E" w:rsidR="003840C1" w:rsidRPr="003840C1" w:rsidRDefault="003840C1" w:rsidP="003840C1">
      <w:pPr>
        <w:ind w:left="425" w:hanging="425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Supplemental </w:t>
      </w:r>
      <w:r w:rsidRPr="003840C1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2</w:t>
      </w:r>
      <w:r w:rsidRPr="003840C1">
        <w:rPr>
          <w:rFonts w:ascii="Times New Roman" w:hAnsi="Times New Roman" w:cs="Times New Roman"/>
          <w:b/>
          <w:lang w:val="en-US"/>
        </w:rPr>
        <w:t>.</w:t>
      </w:r>
    </w:p>
    <w:p w14:paraId="73066D95" w14:textId="3D1812DA" w:rsidR="003840C1" w:rsidRPr="003840C1" w:rsidRDefault="003840C1" w:rsidP="003840C1">
      <w:pPr>
        <w:spacing w:line="360" w:lineRule="auto"/>
        <w:ind w:left="425" w:hanging="425"/>
        <w:rPr>
          <w:rFonts w:ascii="Times New Roman" w:hAnsi="Times New Roman" w:cs="Times New Roman"/>
          <w:bCs/>
          <w:i/>
          <w:iCs/>
          <w:lang w:val="en-US"/>
        </w:rPr>
      </w:pPr>
      <w:r w:rsidRPr="003840C1">
        <w:rPr>
          <w:rFonts w:ascii="Times New Roman" w:hAnsi="Times New Roman" w:cs="Times New Roman"/>
          <w:bCs/>
          <w:i/>
          <w:iCs/>
          <w:lang w:val="en-US"/>
        </w:rPr>
        <w:t>Statistical comparisons and effect size estimation of subgroups of the sociodemographic variables of interests across IIEF dimensions</w:t>
      </w:r>
    </w:p>
    <w:tbl>
      <w:tblPr>
        <w:tblStyle w:val="Tablaconcuadrcula"/>
        <w:tblW w:w="1391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1020"/>
        <w:gridCol w:w="1256"/>
        <w:gridCol w:w="1247"/>
        <w:gridCol w:w="236"/>
        <w:gridCol w:w="1020"/>
        <w:gridCol w:w="1020"/>
        <w:gridCol w:w="1020"/>
        <w:gridCol w:w="1247"/>
        <w:gridCol w:w="236"/>
        <w:gridCol w:w="1058"/>
        <w:gridCol w:w="1213"/>
        <w:gridCol w:w="1247"/>
      </w:tblGrid>
      <w:tr w:rsidR="003840C1" w:rsidRPr="00F96FCC" w14:paraId="59061517" w14:textId="77777777" w:rsidTr="003840C1">
        <w:trPr>
          <w:trHeight w:val="340"/>
        </w:trPr>
        <w:tc>
          <w:tcPr>
            <w:tcW w:w="2098" w:type="dxa"/>
            <w:vMerge w:val="restart"/>
            <w:tcBorders>
              <w:top w:val="single" w:sz="4" w:space="0" w:color="auto"/>
            </w:tcBorders>
            <w:vAlign w:val="bottom"/>
          </w:tcPr>
          <w:p w14:paraId="58A6F20D" w14:textId="77777777" w:rsidR="003840C1" w:rsidRPr="00F96FCC" w:rsidRDefault="003840C1" w:rsidP="00444BC2">
            <w:pP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  <w:t>Sexual satisfaction dimensions</w:t>
            </w:r>
            <w:r w:rsidRPr="00F96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CA" w:eastAsia="en-CA"/>
              </w:rPr>
              <w:t>a</w:t>
            </w:r>
            <w:bookmarkStart w:id="0" w:name="_GoBack"/>
            <w:bookmarkEnd w:id="0"/>
            <w:r w:rsidRPr="00F96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  <w:t xml:space="preserve"> 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0BF8E" w14:textId="77777777" w:rsidR="003840C1" w:rsidRPr="00F96FCC" w:rsidRDefault="003840C1" w:rsidP="00444BC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F96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  <w:t>Relationship status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0CE17478" w14:textId="77777777" w:rsidR="003840C1" w:rsidRPr="00F96FCC" w:rsidRDefault="003840C1" w:rsidP="00444BC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430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DD6D1" w14:textId="4530789B" w:rsidR="003840C1" w:rsidRPr="00F96FCC" w:rsidRDefault="003840C1" w:rsidP="00444BC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F96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  <w:t>Age generation</w:t>
            </w:r>
            <w:r w:rsidR="002D5D6B" w:rsidRPr="00F96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CA" w:eastAsia="en-CA"/>
              </w:rPr>
              <w:t>b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1F66E4BF" w14:textId="77777777" w:rsidR="003840C1" w:rsidRPr="00F96FCC" w:rsidRDefault="003840C1" w:rsidP="00444BC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35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23E8A" w14:textId="77777777" w:rsidR="003840C1" w:rsidRPr="00F96FCC" w:rsidRDefault="003840C1" w:rsidP="00444BC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F96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  <w:t>Paraphilic interest</w:t>
            </w:r>
          </w:p>
        </w:tc>
      </w:tr>
      <w:tr w:rsidR="003840C1" w:rsidRPr="00F96FCC" w14:paraId="63145E77" w14:textId="77777777" w:rsidTr="003840C1">
        <w:trPr>
          <w:trHeight w:val="519"/>
        </w:trPr>
        <w:tc>
          <w:tcPr>
            <w:tcW w:w="2098" w:type="dxa"/>
            <w:vMerge/>
            <w:vAlign w:val="bottom"/>
          </w:tcPr>
          <w:p w14:paraId="5963EED7" w14:textId="77777777" w:rsidR="003840C1" w:rsidRPr="00F96FCC" w:rsidRDefault="003840C1" w:rsidP="00444BC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69CEA5FD" w14:textId="77777777" w:rsidR="003840C1" w:rsidRPr="00F96FCC" w:rsidRDefault="003840C1" w:rsidP="00444BC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F96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  <w:t>Single</w:t>
            </w:r>
          </w:p>
          <w:p w14:paraId="37C2CCBA" w14:textId="77777777" w:rsidR="003840C1" w:rsidRPr="00F96FCC" w:rsidRDefault="003840C1" w:rsidP="00444BC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M(SD)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bottom"/>
          </w:tcPr>
          <w:p w14:paraId="4734D20A" w14:textId="77777777" w:rsidR="003840C1" w:rsidRPr="00F96FCC" w:rsidRDefault="003840C1" w:rsidP="00444BC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F96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  <w:t>In a relation</w:t>
            </w:r>
          </w:p>
          <w:p w14:paraId="506A94A3" w14:textId="77777777" w:rsidR="003840C1" w:rsidRPr="00F96FCC" w:rsidRDefault="003840C1" w:rsidP="00444BC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M(SD)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14:paraId="3E105587" w14:textId="220E8A44" w:rsidR="003840C1" w:rsidRPr="00F96FCC" w:rsidRDefault="003840C1" w:rsidP="00DA37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CA"/>
              </w:rPr>
              <w:t>t</w:t>
            </w: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-Test</w:t>
            </w:r>
          </w:p>
        </w:tc>
        <w:tc>
          <w:tcPr>
            <w:tcW w:w="236" w:type="dxa"/>
            <w:vAlign w:val="bottom"/>
          </w:tcPr>
          <w:p w14:paraId="13ADECD2" w14:textId="77777777" w:rsidR="003840C1" w:rsidRPr="00F96FCC" w:rsidRDefault="003840C1" w:rsidP="00444BC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CA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1262E06D" w14:textId="77777777" w:rsidR="003840C1" w:rsidRPr="00F96FCC" w:rsidRDefault="003840C1" w:rsidP="00444B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Gen Z</w:t>
            </w:r>
          </w:p>
          <w:p w14:paraId="7648688C" w14:textId="77777777" w:rsidR="003840C1" w:rsidRPr="00F96FCC" w:rsidRDefault="003840C1" w:rsidP="00444B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M(SD)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52DFB07B" w14:textId="77777777" w:rsidR="003840C1" w:rsidRPr="00F96FCC" w:rsidRDefault="003840C1" w:rsidP="00444B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Gen Y</w:t>
            </w:r>
          </w:p>
          <w:p w14:paraId="6A822EA1" w14:textId="77777777" w:rsidR="003840C1" w:rsidRPr="00F96FCC" w:rsidRDefault="003840C1" w:rsidP="00444B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M(SD)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1F43CF6D" w14:textId="77777777" w:rsidR="003840C1" w:rsidRPr="00F96FCC" w:rsidRDefault="003840C1" w:rsidP="00444B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Gen X</w:t>
            </w:r>
          </w:p>
          <w:p w14:paraId="07794285" w14:textId="77777777" w:rsidR="003840C1" w:rsidRPr="00F96FCC" w:rsidRDefault="003840C1" w:rsidP="00444B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M(SD)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14:paraId="72335163" w14:textId="5D20881B" w:rsidR="003840C1" w:rsidRPr="00F96FCC" w:rsidRDefault="003840C1" w:rsidP="00DA37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F-Test</w:t>
            </w:r>
          </w:p>
        </w:tc>
        <w:tc>
          <w:tcPr>
            <w:tcW w:w="236" w:type="dxa"/>
            <w:vAlign w:val="bottom"/>
          </w:tcPr>
          <w:p w14:paraId="35C63169" w14:textId="77777777" w:rsidR="003840C1" w:rsidRPr="00F96FCC" w:rsidRDefault="003840C1" w:rsidP="00444BC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CA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  <w:vAlign w:val="bottom"/>
          </w:tcPr>
          <w:p w14:paraId="0F625919" w14:textId="77777777" w:rsidR="003840C1" w:rsidRPr="00F96FCC" w:rsidRDefault="003840C1" w:rsidP="00444B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Non-Par</w:t>
            </w:r>
          </w:p>
          <w:p w14:paraId="4B00C04A" w14:textId="77777777" w:rsidR="003840C1" w:rsidRPr="00F96FCC" w:rsidRDefault="003840C1" w:rsidP="00444B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M(SD)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vAlign w:val="bottom"/>
          </w:tcPr>
          <w:p w14:paraId="76DDB72A" w14:textId="77777777" w:rsidR="003840C1" w:rsidRPr="00F96FCC" w:rsidRDefault="003840C1" w:rsidP="00444B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Paraphilic</w:t>
            </w:r>
          </w:p>
          <w:p w14:paraId="32C8AFC2" w14:textId="77777777" w:rsidR="003840C1" w:rsidRPr="00F96FCC" w:rsidRDefault="003840C1" w:rsidP="00444B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M(SD)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14:paraId="580B75B9" w14:textId="77777777" w:rsidR="003840C1" w:rsidRPr="00F96FCC" w:rsidRDefault="003840C1" w:rsidP="00444B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CA"/>
              </w:rPr>
              <w:t>t</w:t>
            </w: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-Test</w:t>
            </w:r>
          </w:p>
          <w:p w14:paraId="4AB028A7" w14:textId="77777777" w:rsidR="003840C1" w:rsidRPr="00F96FCC" w:rsidRDefault="003840C1" w:rsidP="00444B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CA"/>
              </w:rPr>
              <w:t>t</w:t>
            </w: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(d)</w:t>
            </w:r>
          </w:p>
        </w:tc>
      </w:tr>
      <w:tr w:rsidR="003840C1" w:rsidRPr="00F96FCC" w14:paraId="48AC068A" w14:textId="77777777" w:rsidTr="00246A18">
        <w:trPr>
          <w:trHeight w:val="283"/>
        </w:trPr>
        <w:tc>
          <w:tcPr>
            <w:tcW w:w="2098" w:type="dxa"/>
            <w:tcBorders>
              <w:top w:val="single" w:sz="4" w:space="0" w:color="auto"/>
            </w:tcBorders>
          </w:tcPr>
          <w:p w14:paraId="1F78E63B" w14:textId="1FA3ED9F" w:rsidR="003840C1" w:rsidRPr="00F96FCC" w:rsidRDefault="003840C1" w:rsidP="00246A18">
            <w:pP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Erectile function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338D4558" w14:textId="77777777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26.46</w:t>
            </w:r>
          </w:p>
          <w:p w14:paraId="7C252798" w14:textId="5B826908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(3.47)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center"/>
          </w:tcPr>
          <w:p w14:paraId="3C81E95E" w14:textId="77777777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26.83</w:t>
            </w:r>
          </w:p>
          <w:p w14:paraId="386CDAF8" w14:textId="4112D76F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(3.62)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3FCAEB84" w14:textId="5249E013" w:rsidR="003840C1" w:rsidRPr="00F96FCC" w:rsidRDefault="00DA37EA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CA"/>
              </w:rPr>
              <w:t>t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 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1.25</w:t>
            </w:r>
            <w:r w:rsidR="003840C1" w:rsidRPr="00F96FCC">
              <w:rPr>
                <w:rFonts w:ascii="Times New Roman" w:hAnsi="Times New Roman" w:cs="Times New Roman"/>
                <w:bCs/>
                <w:color w:val="FFFFFF" w:themeColor="background1"/>
                <w:sz w:val="20"/>
                <w:szCs w:val="20"/>
                <w:vertAlign w:val="superscript"/>
                <w:lang w:val="en-CA"/>
              </w:rPr>
              <w:t>**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43193389" w14:textId="64DD9D55" w:rsidR="003840C1" w:rsidRPr="00F96FCC" w:rsidRDefault="00DA37EA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d = 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.10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38DAE7A3" w14:textId="77777777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7A1B0F0B" w14:textId="77777777" w:rsidR="00DA37EA" w:rsidRPr="00F96FCC" w:rsidRDefault="00DA37EA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26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73</w:t>
            </w:r>
          </w:p>
          <w:p w14:paraId="40F51C06" w14:textId="5A46E5CB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</w:t>
            </w:r>
            <w:r w:rsidR="00DA37EA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3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="00DA37EA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34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7C0A70AF" w14:textId="6368319E" w:rsidR="00DA37EA" w:rsidRPr="00F96FCC" w:rsidRDefault="00DA37EA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27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19</w:t>
            </w:r>
          </w:p>
          <w:p w14:paraId="1640FAC8" w14:textId="77E65FFA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</w:t>
            </w:r>
            <w:r w:rsidR="00DA37EA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3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="00DA37EA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27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128C4FE1" w14:textId="4AA90B5F" w:rsidR="00DA37EA" w:rsidRPr="00F96FCC" w:rsidRDefault="00DA37EA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26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61</w:t>
            </w:r>
          </w:p>
          <w:p w14:paraId="55E19403" w14:textId="1DDD0F98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</w:t>
            </w:r>
            <w:r w:rsidR="00DA37EA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3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="00DA37EA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72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1514FCF5" w14:textId="22FD55E5" w:rsidR="00DA37EA" w:rsidRPr="00F96FCC" w:rsidRDefault="00DA37EA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F = 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1.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62</w:t>
            </w:r>
            <w:r w:rsidR="003840C1" w:rsidRPr="00F96FCC">
              <w:rPr>
                <w:rFonts w:ascii="Times New Roman" w:hAnsi="Times New Roman" w:cs="Times New Roman"/>
                <w:bCs/>
                <w:color w:val="FFFFFF" w:themeColor="background1"/>
                <w:sz w:val="20"/>
                <w:szCs w:val="20"/>
                <w:vertAlign w:val="superscript"/>
                <w:lang w:val="en-CA"/>
              </w:rPr>
              <w:t>**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49F80A43" w14:textId="7A0D7BBB" w:rsidR="003840C1" w:rsidRPr="00F96FCC" w:rsidRDefault="00DA37EA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en-CA" w:eastAsia="en-CA"/>
              </w:rPr>
              <w:t>η</w:t>
            </w:r>
            <w:r w:rsidRPr="00F96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CA" w:eastAsia="en-CA"/>
              </w:rPr>
              <w:t>²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</w:t>
            </w:r>
            <w:r w:rsidR="005B089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.01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4BAE77A4" w14:textId="77777777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</w:tcPr>
          <w:p w14:paraId="2DC52A6E" w14:textId="77777777" w:rsidR="00DA37EA" w:rsidRPr="00F96FCC" w:rsidRDefault="00DA37EA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26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81</w:t>
            </w:r>
          </w:p>
          <w:p w14:paraId="7F30BD78" w14:textId="4FB7969F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</w:t>
            </w:r>
            <w:r w:rsidR="00DA37EA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3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="00DA37EA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45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)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vAlign w:val="center"/>
          </w:tcPr>
          <w:p w14:paraId="3F73652A" w14:textId="77777777" w:rsidR="00DA37EA" w:rsidRPr="00F96FCC" w:rsidRDefault="00DA37EA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26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46</w:t>
            </w:r>
          </w:p>
          <w:p w14:paraId="0BE19E35" w14:textId="3A18285B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</w:t>
            </w:r>
            <w:r w:rsidR="00DA37EA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3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="00DA37EA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81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2B908A6B" w14:textId="210AB110" w:rsidR="00DA37EA" w:rsidRPr="00F96FCC" w:rsidRDefault="005B089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CA"/>
              </w:rPr>
              <w:t>t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 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1.</w:t>
            </w:r>
            <w:r w:rsidR="00DA37EA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15</w:t>
            </w:r>
            <w:r w:rsidR="003840C1" w:rsidRPr="00F96FCC">
              <w:rPr>
                <w:rFonts w:ascii="Times New Roman" w:hAnsi="Times New Roman" w:cs="Times New Roman"/>
                <w:bCs/>
                <w:color w:val="FFFFFF" w:themeColor="background1"/>
                <w:sz w:val="20"/>
                <w:szCs w:val="20"/>
                <w:vertAlign w:val="superscript"/>
                <w:lang w:val="en-CA"/>
              </w:rPr>
              <w:t>**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697F033C" w14:textId="2C67DC8D" w:rsidR="003840C1" w:rsidRPr="00F96FCC" w:rsidRDefault="005B089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d = 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="00DA37EA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10</w:t>
            </w:r>
          </w:p>
        </w:tc>
      </w:tr>
      <w:tr w:rsidR="003840C1" w:rsidRPr="00F96FCC" w14:paraId="25EC4554" w14:textId="77777777" w:rsidTr="00D14952">
        <w:trPr>
          <w:trHeight w:val="283"/>
        </w:trPr>
        <w:tc>
          <w:tcPr>
            <w:tcW w:w="2098" w:type="dxa"/>
          </w:tcPr>
          <w:p w14:paraId="0A83ABA3" w14:textId="77C66FC2" w:rsidR="003840C1" w:rsidRPr="00F96FCC" w:rsidRDefault="003840C1" w:rsidP="008D2DF6">
            <w:pP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Intercourse satisfaction</w:t>
            </w:r>
          </w:p>
        </w:tc>
        <w:tc>
          <w:tcPr>
            <w:tcW w:w="1020" w:type="dxa"/>
            <w:vAlign w:val="center"/>
          </w:tcPr>
          <w:p w14:paraId="0F3E8B10" w14:textId="77777777" w:rsidR="00DA37EA" w:rsidRPr="00F96FCC" w:rsidRDefault="00DA37EA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11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43</w:t>
            </w:r>
          </w:p>
          <w:p w14:paraId="785C34F9" w14:textId="1B5117DA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</w:t>
            </w:r>
            <w:r w:rsidR="00DA37EA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="00DA37EA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70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)</w:t>
            </w:r>
          </w:p>
        </w:tc>
        <w:tc>
          <w:tcPr>
            <w:tcW w:w="1256" w:type="dxa"/>
            <w:vAlign w:val="center"/>
          </w:tcPr>
          <w:p w14:paraId="0BE86A84" w14:textId="77777777" w:rsidR="00DA37EA" w:rsidRPr="00F96FCC" w:rsidRDefault="00DA37EA" w:rsidP="00F96FCC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11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84</w:t>
            </w:r>
          </w:p>
          <w:p w14:paraId="04692D78" w14:textId="5B5DC487" w:rsidR="003840C1" w:rsidRPr="00F96FCC" w:rsidRDefault="003840C1" w:rsidP="00F96FCC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</w:t>
            </w:r>
            <w:r w:rsidR="00DA37EA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2.25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)</w:t>
            </w:r>
          </w:p>
        </w:tc>
        <w:tc>
          <w:tcPr>
            <w:tcW w:w="1247" w:type="dxa"/>
            <w:vAlign w:val="center"/>
          </w:tcPr>
          <w:p w14:paraId="53A11573" w14:textId="5EE7831B" w:rsidR="005B0891" w:rsidRPr="00F96FCC" w:rsidRDefault="005B089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CA"/>
              </w:rPr>
              <w:t>t</w:t>
            </w:r>
            <w:r w:rsidR="00F96FCC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 1.95</w:t>
            </w:r>
            <w:r w:rsidR="002D5D6B" w:rsidRPr="00F96FC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CA"/>
              </w:rPr>
              <w:t>a</w:t>
            </w:r>
            <w:r w:rsidR="003840C1" w:rsidRPr="00F96FCC">
              <w:rPr>
                <w:rFonts w:ascii="Times New Roman" w:hAnsi="Times New Roman" w:cs="Times New Roman"/>
                <w:bCs/>
                <w:color w:val="FFFFFF" w:themeColor="background1"/>
                <w:sz w:val="20"/>
                <w:szCs w:val="20"/>
                <w:vertAlign w:val="superscript"/>
                <w:lang w:val="en-CA"/>
              </w:rPr>
              <w:t>*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5202158E" w14:textId="24E9A138" w:rsidR="003840C1" w:rsidRPr="00F96FCC" w:rsidRDefault="005B089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d = 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.1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7</w:t>
            </w:r>
          </w:p>
        </w:tc>
        <w:tc>
          <w:tcPr>
            <w:tcW w:w="236" w:type="dxa"/>
            <w:vAlign w:val="center"/>
          </w:tcPr>
          <w:p w14:paraId="3501D4EF" w14:textId="77777777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1020" w:type="dxa"/>
            <w:vAlign w:val="center"/>
          </w:tcPr>
          <w:p w14:paraId="78DEC012" w14:textId="77777777" w:rsidR="005B0891" w:rsidRPr="00F96FCC" w:rsidRDefault="005B0891" w:rsidP="00444BC2">
            <w:pPr>
              <w:ind w:left="-57" w:righ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11</w:t>
            </w:r>
            <w:r w:rsidR="003840C1"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50</w:t>
            </w:r>
          </w:p>
          <w:p w14:paraId="2252A154" w14:textId="35C0CE43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(</w:t>
            </w:r>
            <w:r w:rsidR="005B0891"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2</w:t>
            </w: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.</w:t>
            </w:r>
            <w:r w:rsidR="005B0891"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5</w:t>
            </w: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6)</w:t>
            </w:r>
          </w:p>
        </w:tc>
        <w:tc>
          <w:tcPr>
            <w:tcW w:w="1020" w:type="dxa"/>
            <w:vAlign w:val="center"/>
          </w:tcPr>
          <w:p w14:paraId="0C7D855B" w14:textId="77777777" w:rsidR="005B0891" w:rsidRPr="00F96FCC" w:rsidRDefault="005B0891" w:rsidP="00444BC2">
            <w:pPr>
              <w:ind w:left="-57" w:righ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12</w:t>
            </w:r>
            <w:r w:rsidR="003840C1"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14</w:t>
            </w:r>
          </w:p>
          <w:p w14:paraId="5703D873" w14:textId="2C2B8B91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(</w:t>
            </w:r>
            <w:r w:rsidR="005B0891"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2</w:t>
            </w: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.</w:t>
            </w:r>
            <w:r w:rsidR="005B0891"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24</w:t>
            </w: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)</w:t>
            </w:r>
          </w:p>
        </w:tc>
        <w:tc>
          <w:tcPr>
            <w:tcW w:w="1020" w:type="dxa"/>
            <w:vAlign w:val="center"/>
          </w:tcPr>
          <w:p w14:paraId="36CD8F2C" w14:textId="77777777" w:rsidR="005B0891" w:rsidRPr="00F96FCC" w:rsidRDefault="005B089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11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64</w:t>
            </w:r>
          </w:p>
          <w:p w14:paraId="499391D0" w14:textId="341A158B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</w:t>
            </w:r>
            <w:r w:rsidR="005B089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="005B089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20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)</w:t>
            </w:r>
          </w:p>
        </w:tc>
        <w:tc>
          <w:tcPr>
            <w:tcW w:w="1247" w:type="dxa"/>
            <w:vAlign w:val="center"/>
          </w:tcPr>
          <w:p w14:paraId="473A350C" w14:textId="78A3F755" w:rsidR="005B0891" w:rsidRPr="00F96FCC" w:rsidRDefault="005B089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F = 4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92</w:t>
            </w:r>
            <w:r w:rsidR="003840C1" w:rsidRPr="00F96FC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CA"/>
              </w:rPr>
              <w:t>**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3D4DB0D4" w14:textId="2A939024" w:rsidR="003840C1" w:rsidRPr="00F96FCC" w:rsidRDefault="00246A18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en-CA" w:eastAsia="en-CA"/>
              </w:rPr>
              <w:t>η</w:t>
            </w:r>
            <w:r w:rsidRPr="00F96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CA" w:eastAsia="en-CA"/>
              </w:rPr>
              <w:t>²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 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.0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</w:t>
            </w:r>
          </w:p>
        </w:tc>
        <w:tc>
          <w:tcPr>
            <w:tcW w:w="236" w:type="dxa"/>
            <w:vAlign w:val="center"/>
          </w:tcPr>
          <w:p w14:paraId="68858DCE" w14:textId="77777777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1058" w:type="dxa"/>
            <w:vAlign w:val="center"/>
          </w:tcPr>
          <w:p w14:paraId="66877ECD" w14:textId="271DCA72" w:rsidR="00246A18" w:rsidRPr="00F96FCC" w:rsidRDefault="00246A18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11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75</w:t>
            </w:r>
          </w:p>
          <w:p w14:paraId="669DFB0A" w14:textId="3D5EE374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</w:t>
            </w:r>
            <w:r w:rsidR="00246A18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="00246A18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35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)</w:t>
            </w:r>
          </w:p>
        </w:tc>
        <w:tc>
          <w:tcPr>
            <w:tcW w:w="1213" w:type="dxa"/>
            <w:vAlign w:val="center"/>
          </w:tcPr>
          <w:p w14:paraId="0A57EC42" w14:textId="3072FE88" w:rsidR="00246A18" w:rsidRPr="00F96FCC" w:rsidRDefault="00246A18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11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57</w:t>
            </w:r>
          </w:p>
          <w:p w14:paraId="55B49B5A" w14:textId="5871B5BC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</w:t>
            </w:r>
            <w:r w:rsidR="00246A18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="00246A18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59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)</w:t>
            </w:r>
          </w:p>
        </w:tc>
        <w:tc>
          <w:tcPr>
            <w:tcW w:w="1247" w:type="dxa"/>
            <w:vAlign w:val="center"/>
          </w:tcPr>
          <w:p w14:paraId="7E3E4176" w14:textId="2C4E3FA1" w:rsidR="00246A18" w:rsidRPr="00F96FCC" w:rsidRDefault="00246A18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CA"/>
              </w:rPr>
              <w:t>t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 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0.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83</w:t>
            </w:r>
            <w:r w:rsidR="003840C1" w:rsidRPr="00F96FCC">
              <w:rPr>
                <w:rFonts w:ascii="Times New Roman" w:hAnsi="Times New Roman" w:cs="Times New Roman"/>
                <w:bCs/>
                <w:color w:val="FFFFFF" w:themeColor="background1"/>
                <w:sz w:val="20"/>
                <w:szCs w:val="20"/>
                <w:vertAlign w:val="superscript"/>
                <w:lang w:val="en-CA"/>
              </w:rPr>
              <w:t>**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0CB8BB0B" w14:textId="1B29C499" w:rsidR="003840C1" w:rsidRPr="00F96FCC" w:rsidRDefault="00246A18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d = 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.0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7</w:t>
            </w:r>
          </w:p>
        </w:tc>
      </w:tr>
      <w:tr w:rsidR="003840C1" w:rsidRPr="00F96FCC" w14:paraId="4BAA5559" w14:textId="77777777" w:rsidTr="00246A18">
        <w:trPr>
          <w:trHeight w:val="283"/>
        </w:trPr>
        <w:tc>
          <w:tcPr>
            <w:tcW w:w="2098" w:type="dxa"/>
          </w:tcPr>
          <w:p w14:paraId="742C610F" w14:textId="4C9D5DDF" w:rsidR="003840C1" w:rsidRPr="00F96FCC" w:rsidRDefault="003840C1" w:rsidP="00246A18">
            <w:pP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Orgasmic function</w:t>
            </w:r>
          </w:p>
        </w:tc>
        <w:tc>
          <w:tcPr>
            <w:tcW w:w="1020" w:type="dxa"/>
            <w:vAlign w:val="center"/>
          </w:tcPr>
          <w:p w14:paraId="5346F28B" w14:textId="58C814F7" w:rsidR="00246A18" w:rsidRPr="00F96FCC" w:rsidRDefault="00246A18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58</w:t>
            </w:r>
          </w:p>
          <w:p w14:paraId="65946978" w14:textId="3B066E6B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</w:t>
            </w:r>
            <w:r w:rsidR="00246A18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1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.87)</w:t>
            </w:r>
          </w:p>
        </w:tc>
        <w:tc>
          <w:tcPr>
            <w:tcW w:w="1256" w:type="dxa"/>
            <w:vAlign w:val="center"/>
          </w:tcPr>
          <w:p w14:paraId="14CE06E3" w14:textId="77777777" w:rsidR="00246A18" w:rsidRPr="00F96FCC" w:rsidRDefault="00246A18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9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.0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1</w:t>
            </w:r>
          </w:p>
          <w:p w14:paraId="099F0587" w14:textId="578F1D2D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</w:t>
            </w:r>
            <w:r w:rsidR="00246A18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5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9)</w:t>
            </w:r>
          </w:p>
        </w:tc>
        <w:tc>
          <w:tcPr>
            <w:tcW w:w="1247" w:type="dxa"/>
            <w:vAlign w:val="center"/>
          </w:tcPr>
          <w:p w14:paraId="3CBEA4C4" w14:textId="13DDAF36" w:rsidR="00246A18" w:rsidRPr="00F96FCC" w:rsidRDefault="00246A18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CA"/>
              </w:rPr>
              <w:t>t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 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3.1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3</w:t>
            </w:r>
            <w:r w:rsidR="003840C1" w:rsidRPr="00F96FC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CA"/>
              </w:rPr>
              <w:t>**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34A3B2DB" w14:textId="31DAA4EE" w:rsidR="003840C1" w:rsidRPr="00F96FCC" w:rsidRDefault="00246A18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d = 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.2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5</w:t>
            </w:r>
          </w:p>
        </w:tc>
        <w:tc>
          <w:tcPr>
            <w:tcW w:w="236" w:type="dxa"/>
            <w:vAlign w:val="center"/>
          </w:tcPr>
          <w:p w14:paraId="071158D9" w14:textId="77777777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1020" w:type="dxa"/>
            <w:vAlign w:val="center"/>
          </w:tcPr>
          <w:p w14:paraId="618F3516" w14:textId="77777777" w:rsidR="00246A18" w:rsidRPr="00F96FCC" w:rsidRDefault="00246A18" w:rsidP="00444BC2">
            <w:pPr>
              <w:ind w:left="-57" w:righ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8</w:t>
            </w:r>
            <w:r w:rsidR="003840C1"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65</w:t>
            </w:r>
          </w:p>
          <w:p w14:paraId="3F8A35C7" w14:textId="04936BFE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(</w:t>
            </w:r>
            <w:r w:rsidR="00246A18"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1</w:t>
            </w: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.</w:t>
            </w:r>
            <w:r w:rsidR="00246A18"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89</w:t>
            </w: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)</w:t>
            </w:r>
          </w:p>
        </w:tc>
        <w:tc>
          <w:tcPr>
            <w:tcW w:w="1020" w:type="dxa"/>
            <w:vAlign w:val="center"/>
          </w:tcPr>
          <w:p w14:paraId="3A179FAC" w14:textId="77777777" w:rsidR="00246A18" w:rsidRPr="00F96FCC" w:rsidRDefault="00246A18" w:rsidP="00444BC2">
            <w:pPr>
              <w:ind w:left="-57" w:righ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9</w:t>
            </w:r>
            <w:r w:rsidR="003840C1"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.12</w:t>
            </w:r>
          </w:p>
          <w:p w14:paraId="343DEEEE" w14:textId="44FAC6F7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(</w:t>
            </w:r>
            <w:r w:rsidR="00246A18"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1</w:t>
            </w: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.</w:t>
            </w:r>
            <w:r w:rsidR="00246A18"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42</w:t>
            </w: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)</w:t>
            </w:r>
          </w:p>
        </w:tc>
        <w:tc>
          <w:tcPr>
            <w:tcW w:w="1020" w:type="dxa"/>
            <w:vAlign w:val="center"/>
          </w:tcPr>
          <w:p w14:paraId="425A4FA9" w14:textId="110B52FA" w:rsidR="00246A18" w:rsidRPr="00F96FCC" w:rsidRDefault="00FC1166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9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04</w:t>
            </w:r>
          </w:p>
          <w:p w14:paraId="4703FFEB" w14:textId="25F00FA7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</w:t>
            </w:r>
            <w:r w:rsidR="00FC1166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62)</w:t>
            </w:r>
          </w:p>
        </w:tc>
        <w:tc>
          <w:tcPr>
            <w:tcW w:w="1247" w:type="dxa"/>
            <w:vAlign w:val="center"/>
          </w:tcPr>
          <w:p w14:paraId="588EED30" w14:textId="2778DC4B" w:rsidR="00FC1166" w:rsidRPr="00F96FCC" w:rsidRDefault="00FC1166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F = 5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68</w:t>
            </w:r>
            <w:r w:rsidR="003840C1" w:rsidRPr="00F96FC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CA"/>
              </w:rPr>
              <w:t>**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7F7DC3F1" w14:textId="26E49778" w:rsidR="003840C1" w:rsidRPr="00F96FCC" w:rsidRDefault="00FC1166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en-CA" w:eastAsia="en-CA"/>
              </w:rPr>
              <w:t>η</w:t>
            </w:r>
            <w:r w:rsidRPr="00F96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CA" w:eastAsia="en-CA"/>
              </w:rPr>
              <w:t>²</w:t>
            </w:r>
            <w:r w:rsid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 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.02</w:t>
            </w:r>
          </w:p>
        </w:tc>
        <w:tc>
          <w:tcPr>
            <w:tcW w:w="236" w:type="dxa"/>
            <w:vAlign w:val="center"/>
          </w:tcPr>
          <w:p w14:paraId="16D2F222" w14:textId="77777777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1058" w:type="dxa"/>
            <w:vAlign w:val="center"/>
          </w:tcPr>
          <w:p w14:paraId="125018EA" w14:textId="77777777" w:rsidR="00FC1166" w:rsidRPr="00F96FCC" w:rsidRDefault="00FC1166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90</w:t>
            </w:r>
          </w:p>
          <w:p w14:paraId="359FC650" w14:textId="1A0D7BB9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</w:t>
            </w:r>
            <w:r w:rsidR="00FC1166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69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)</w:t>
            </w:r>
          </w:p>
        </w:tc>
        <w:tc>
          <w:tcPr>
            <w:tcW w:w="1213" w:type="dxa"/>
            <w:vAlign w:val="center"/>
          </w:tcPr>
          <w:p w14:paraId="1B95C5E3" w14:textId="77777777" w:rsidR="00FC1166" w:rsidRPr="00F96FCC" w:rsidRDefault="00FC1166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</w:t>
            </w:r>
            <w:r w:rsidR="003840C1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76</w:t>
            </w:r>
          </w:p>
          <w:p w14:paraId="4D87BB3C" w14:textId="46A2F5BE" w:rsidR="003840C1" w:rsidRPr="00F96FCC" w:rsidRDefault="003840C1" w:rsidP="00444BC2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</w:t>
            </w:r>
            <w:r w:rsidR="00FC1166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76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)</w:t>
            </w:r>
          </w:p>
        </w:tc>
        <w:tc>
          <w:tcPr>
            <w:tcW w:w="1247" w:type="dxa"/>
            <w:vAlign w:val="center"/>
          </w:tcPr>
          <w:p w14:paraId="2B481791" w14:textId="7948EF9D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CA"/>
              </w:rPr>
              <w:t>t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 1.01</w:t>
            </w:r>
            <w:r w:rsidRPr="00F96FCC">
              <w:rPr>
                <w:rFonts w:ascii="Times New Roman" w:hAnsi="Times New Roman" w:cs="Times New Roman"/>
                <w:bCs/>
                <w:color w:val="FFFFFF" w:themeColor="background1"/>
                <w:sz w:val="20"/>
                <w:szCs w:val="20"/>
                <w:vertAlign w:val="superscript"/>
                <w:lang w:val="en-CA"/>
              </w:rPr>
              <w:t>**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6B26D445" w14:textId="2E33FAD0" w:rsidR="003840C1" w:rsidRPr="00F96FCC" w:rsidRDefault="00F96FCC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d = </w:t>
            </w:r>
            <w:r w:rsidR="00FC1166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.08</w:t>
            </w:r>
          </w:p>
        </w:tc>
      </w:tr>
      <w:tr w:rsidR="00FC1166" w:rsidRPr="00F96FCC" w14:paraId="75A80F40" w14:textId="77777777" w:rsidTr="00246A18">
        <w:trPr>
          <w:trHeight w:val="283"/>
        </w:trPr>
        <w:tc>
          <w:tcPr>
            <w:tcW w:w="2098" w:type="dxa"/>
          </w:tcPr>
          <w:p w14:paraId="609921F4" w14:textId="2C7B4B12" w:rsidR="00FC1166" w:rsidRPr="00F96FCC" w:rsidRDefault="00FC1166" w:rsidP="00FC1166">
            <w:pP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Sexual desire</w:t>
            </w:r>
          </w:p>
        </w:tc>
        <w:tc>
          <w:tcPr>
            <w:tcW w:w="1020" w:type="dxa"/>
            <w:vAlign w:val="center"/>
          </w:tcPr>
          <w:p w14:paraId="353D83AF" w14:textId="77777777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8.16</w:t>
            </w:r>
          </w:p>
          <w:p w14:paraId="6DB879AF" w14:textId="3A86E4E0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(1.51)</w:t>
            </w:r>
          </w:p>
        </w:tc>
        <w:tc>
          <w:tcPr>
            <w:tcW w:w="1256" w:type="dxa"/>
            <w:vAlign w:val="center"/>
          </w:tcPr>
          <w:p w14:paraId="7063991B" w14:textId="77777777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8.09</w:t>
            </w:r>
          </w:p>
          <w:p w14:paraId="59212BEE" w14:textId="73CFC9DC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(1.58)</w:t>
            </w:r>
          </w:p>
        </w:tc>
        <w:tc>
          <w:tcPr>
            <w:tcW w:w="1247" w:type="dxa"/>
            <w:vAlign w:val="center"/>
          </w:tcPr>
          <w:p w14:paraId="2CA91D3D" w14:textId="1A235E40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CA"/>
              </w:rPr>
              <w:t>t</w:t>
            </w:r>
            <w:r w:rsid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 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.52</w:t>
            </w:r>
            <w:r w:rsidRPr="00F96FCC">
              <w:rPr>
                <w:rFonts w:ascii="Times New Roman" w:hAnsi="Times New Roman" w:cs="Times New Roman"/>
                <w:bCs/>
                <w:color w:val="FFFFFF" w:themeColor="background1"/>
                <w:sz w:val="20"/>
                <w:szCs w:val="20"/>
                <w:vertAlign w:val="superscript"/>
                <w:lang w:val="en-CA"/>
              </w:rPr>
              <w:t>**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689F1EF4" w14:textId="09FD2C7B" w:rsidR="00FC1166" w:rsidRPr="00F96FCC" w:rsidRDefault="00F96FCC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d = </w:t>
            </w:r>
            <w:r w:rsidR="00FC1166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.05</w:t>
            </w:r>
          </w:p>
        </w:tc>
        <w:tc>
          <w:tcPr>
            <w:tcW w:w="236" w:type="dxa"/>
            <w:vAlign w:val="center"/>
          </w:tcPr>
          <w:p w14:paraId="3B735A25" w14:textId="77777777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1020" w:type="dxa"/>
            <w:vAlign w:val="center"/>
          </w:tcPr>
          <w:p w14:paraId="0CFE4ACA" w14:textId="77777777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8.07</w:t>
            </w:r>
          </w:p>
          <w:p w14:paraId="53561FAC" w14:textId="0A9668DF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(1.51)</w:t>
            </w:r>
          </w:p>
        </w:tc>
        <w:tc>
          <w:tcPr>
            <w:tcW w:w="1020" w:type="dxa"/>
            <w:vAlign w:val="center"/>
          </w:tcPr>
          <w:p w14:paraId="44AA4CCD" w14:textId="295E454B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8.36</w:t>
            </w:r>
          </w:p>
          <w:p w14:paraId="2A09E858" w14:textId="700BD5F3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(1.50)</w:t>
            </w:r>
          </w:p>
        </w:tc>
        <w:tc>
          <w:tcPr>
            <w:tcW w:w="1020" w:type="dxa"/>
            <w:vAlign w:val="center"/>
          </w:tcPr>
          <w:p w14:paraId="4F68A28B" w14:textId="77777777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7.90</w:t>
            </w:r>
          </w:p>
          <w:p w14:paraId="59235028" w14:textId="14850DA1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(1.67)</w:t>
            </w:r>
          </w:p>
        </w:tc>
        <w:tc>
          <w:tcPr>
            <w:tcW w:w="1247" w:type="dxa"/>
            <w:vAlign w:val="center"/>
          </w:tcPr>
          <w:p w14:paraId="4FE41FFE" w14:textId="63BF06C1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F = 3.97</w:t>
            </w:r>
            <w:r w:rsidRPr="00F96FC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CA"/>
              </w:rPr>
              <w:t>*</w:t>
            </w:r>
            <w:r w:rsidRPr="00F96FCC">
              <w:rPr>
                <w:rFonts w:ascii="Times New Roman" w:hAnsi="Times New Roman" w:cs="Times New Roman"/>
                <w:bCs/>
                <w:color w:val="FFFFFF" w:themeColor="background1"/>
                <w:sz w:val="20"/>
                <w:szCs w:val="20"/>
                <w:vertAlign w:val="superscript"/>
                <w:lang w:val="en-CA"/>
              </w:rPr>
              <w:t>*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3AC706B8" w14:textId="0A749E5F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en-CA" w:eastAsia="en-CA"/>
              </w:rPr>
              <w:t>η</w:t>
            </w:r>
            <w:r w:rsidRPr="00F96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CA" w:eastAsia="en-CA"/>
              </w:rPr>
              <w:t>²</w:t>
            </w:r>
            <w:r w:rsid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 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.01</w:t>
            </w:r>
          </w:p>
        </w:tc>
        <w:tc>
          <w:tcPr>
            <w:tcW w:w="236" w:type="dxa"/>
            <w:vAlign w:val="center"/>
          </w:tcPr>
          <w:p w14:paraId="005981D0" w14:textId="77777777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1058" w:type="dxa"/>
            <w:vAlign w:val="center"/>
          </w:tcPr>
          <w:p w14:paraId="6765BC38" w14:textId="77777777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8.05</w:t>
            </w:r>
          </w:p>
          <w:p w14:paraId="04D5A830" w14:textId="13ABB350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(1.55)</w:t>
            </w:r>
          </w:p>
        </w:tc>
        <w:tc>
          <w:tcPr>
            <w:tcW w:w="1213" w:type="dxa"/>
            <w:vAlign w:val="center"/>
          </w:tcPr>
          <w:p w14:paraId="631E0D8A" w14:textId="700FCAC8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8.25</w:t>
            </w:r>
          </w:p>
          <w:p w14:paraId="13A1DF95" w14:textId="09A745C0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(1.56)</w:t>
            </w:r>
          </w:p>
        </w:tc>
        <w:tc>
          <w:tcPr>
            <w:tcW w:w="1247" w:type="dxa"/>
            <w:vAlign w:val="center"/>
          </w:tcPr>
          <w:p w14:paraId="227184E9" w14:textId="5200381F" w:rsidR="00FC1166" w:rsidRPr="00F96FCC" w:rsidRDefault="00FC1166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CA"/>
              </w:rPr>
              <w:t>t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 1.53</w:t>
            </w:r>
            <w:r w:rsidRPr="00F96FCC">
              <w:rPr>
                <w:rFonts w:ascii="Times New Roman" w:hAnsi="Times New Roman" w:cs="Times New Roman"/>
                <w:bCs/>
                <w:color w:val="FFFFFF" w:themeColor="background1"/>
                <w:sz w:val="20"/>
                <w:szCs w:val="20"/>
                <w:vertAlign w:val="superscript"/>
                <w:lang w:val="en-CA"/>
              </w:rPr>
              <w:t>**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440B0412" w14:textId="537F2A19" w:rsidR="00FC1166" w:rsidRPr="00F96FCC" w:rsidRDefault="00F96FCC" w:rsidP="00FC1166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d = </w:t>
            </w:r>
            <w:r w:rsidR="00FC1166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.13</w:t>
            </w:r>
          </w:p>
        </w:tc>
      </w:tr>
      <w:tr w:rsidR="00A8315F" w:rsidRPr="00F96FCC" w14:paraId="1F8E3FC9" w14:textId="77777777" w:rsidTr="00246A18">
        <w:trPr>
          <w:trHeight w:val="283"/>
        </w:trPr>
        <w:tc>
          <w:tcPr>
            <w:tcW w:w="2098" w:type="dxa"/>
          </w:tcPr>
          <w:p w14:paraId="4B5DF133" w14:textId="4FAE6F5C" w:rsidR="00A8315F" w:rsidRPr="00F96FCC" w:rsidRDefault="00A8315F" w:rsidP="00A8315F">
            <w:pP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General satisfaction</w:t>
            </w:r>
          </w:p>
        </w:tc>
        <w:tc>
          <w:tcPr>
            <w:tcW w:w="1020" w:type="dxa"/>
            <w:vAlign w:val="center"/>
          </w:tcPr>
          <w:p w14:paraId="70C28FC9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7.79</w:t>
            </w:r>
          </w:p>
          <w:p w14:paraId="6DFB218B" w14:textId="0A72D189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(1.86)</w:t>
            </w:r>
          </w:p>
        </w:tc>
        <w:tc>
          <w:tcPr>
            <w:tcW w:w="1256" w:type="dxa"/>
            <w:vAlign w:val="center"/>
          </w:tcPr>
          <w:p w14:paraId="2DBFBE1B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8.21</w:t>
            </w:r>
          </w:p>
          <w:p w14:paraId="5642C08A" w14:textId="55B6AF13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(1.71)</w:t>
            </w:r>
          </w:p>
        </w:tc>
        <w:tc>
          <w:tcPr>
            <w:tcW w:w="1247" w:type="dxa"/>
            <w:vAlign w:val="center"/>
          </w:tcPr>
          <w:p w14:paraId="43FA657D" w14:textId="50A7A950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CA"/>
              </w:rPr>
              <w:t>t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 2.88</w:t>
            </w:r>
            <w:r w:rsidRPr="00F96FC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CA"/>
              </w:rPr>
              <w:t>**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59E14F77" w14:textId="2A9D91F7" w:rsidR="00A8315F" w:rsidRPr="00F96FCC" w:rsidRDefault="00F96FCC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d = </w:t>
            </w:r>
            <w:r w:rsidR="00A8315F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.24</w:t>
            </w:r>
          </w:p>
        </w:tc>
        <w:tc>
          <w:tcPr>
            <w:tcW w:w="236" w:type="dxa"/>
            <w:vAlign w:val="center"/>
          </w:tcPr>
          <w:p w14:paraId="33B26033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1020" w:type="dxa"/>
            <w:vAlign w:val="center"/>
          </w:tcPr>
          <w:p w14:paraId="48928A49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8.13</w:t>
            </w:r>
          </w:p>
          <w:p w14:paraId="5D214171" w14:textId="10649C2B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(1.78)</w:t>
            </w:r>
          </w:p>
        </w:tc>
        <w:tc>
          <w:tcPr>
            <w:tcW w:w="1020" w:type="dxa"/>
            <w:vAlign w:val="center"/>
          </w:tcPr>
          <w:p w14:paraId="6DE0BC57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8.02</w:t>
            </w:r>
          </w:p>
          <w:p w14:paraId="5FD87FBD" w14:textId="739F428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(1.75)</w:t>
            </w:r>
          </w:p>
        </w:tc>
        <w:tc>
          <w:tcPr>
            <w:tcW w:w="1020" w:type="dxa"/>
            <w:vAlign w:val="center"/>
          </w:tcPr>
          <w:p w14:paraId="09FBE6BD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8.02</w:t>
            </w:r>
          </w:p>
          <w:p w14:paraId="0FA960E3" w14:textId="0ED172C9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(1.91)</w:t>
            </w:r>
          </w:p>
        </w:tc>
        <w:tc>
          <w:tcPr>
            <w:tcW w:w="1247" w:type="dxa"/>
            <w:vAlign w:val="center"/>
          </w:tcPr>
          <w:p w14:paraId="21F3597E" w14:textId="6989F20C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F = 0.26</w:t>
            </w:r>
            <w:r w:rsidRPr="00F96FCC">
              <w:rPr>
                <w:rFonts w:ascii="Times New Roman" w:hAnsi="Times New Roman" w:cs="Times New Roman"/>
                <w:bCs/>
                <w:color w:val="FFFFFF" w:themeColor="background1"/>
                <w:sz w:val="20"/>
                <w:szCs w:val="20"/>
                <w:vertAlign w:val="superscript"/>
                <w:lang w:val="en-CA"/>
              </w:rPr>
              <w:t>**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6FF6952A" w14:textId="4476AAB2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en-CA" w:eastAsia="en-CA"/>
              </w:rPr>
              <w:t>η</w:t>
            </w:r>
            <w:r w:rsidRPr="00F96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CA" w:eastAsia="en-CA"/>
              </w:rPr>
              <w:t>²</w:t>
            </w:r>
            <w:r w:rsid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&lt; 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.01</w:t>
            </w:r>
          </w:p>
        </w:tc>
        <w:tc>
          <w:tcPr>
            <w:tcW w:w="236" w:type="dxa"/>
            <w:vAlign w:val="center"/>
          </w:tcPr>
          <w:p w14:paraId="61C56F02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1058" w:type="dxa"/>
            <w:vAlign w:val="center"/>
          </w:tcPr>
          <w:p w14:paraId="19717C21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8.19</w:t>
            </w:r>
          </w:p>
          <w:p w14:paraId="6E407837" w14:textId="028F645A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(1.71)</w:t>
            </w:r>
          </w:p>
        </w:tc>
        <w:tc>
          <w:tcPr>
            <w:tcW w:w="1213" w:type="dxa"/>
            <w:vAlign w:val="center"/>
          </w:tcPr>
          <w:p w14:paraId="1BAA95DD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7.78</w:t>
            </w:r>
          </w:p>
          <w:p w14:paraId="3A50C3AD" w14:textId="28929D85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(1.89)</w:t>
            </w:r>
          </w:p>
        </w:tc>
        <w:tc>
          <w:tcPr>
            <w:tcW w:w="1247" w:type="dxa"/>
            <w:vAlign w:val="center"/>
          </w:tcPr>
          <w:p w14:paraId="1D7362E3" w14:textId="2A2AAA1E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CA"/>
              </w:rPr>
              <w:t>t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 2.71</w:t>
            </w:r>
            <w:r w:rsidRPr="00F96FC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CA"/>
              </w:rPr>
              <w:t>**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476F9AB0" w14:textId="65521D94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d = 0.23</w:t>
            </w:r>
          </w:p>
        </w:tc>
      </w:tr>
      <w:tr w:rsidR="00A8315F" w:rsidRPr="00F96FCC" w14:paraId="3A52A456" w14:textId="77777777" w:rsidTr="00246A18">
        <w:trPr>
          <w:trHeight w:val="283"/>
        </w:trPr>
        <w:tc>
          <w:tcPr>
            <w:tcW w:w="2098" w:type="dxa"/>
            <w:tcBorders>
              <w:bottom w:val="single" w:sz="4" w:space="0" w:color="auto"/>
            </w:tcBorders>
          </w:tcPr>
          <w:p w14:paraId="398E1C25" w14:textId="2F10A4E9" w:rsidR="00A8315F" w:rsidRPr="00F96FCC" w:rsidRDefault="00A8315F" w:rsidP="00A8315F">
            <w:pP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Total score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521889FA" w14:textId="3E865A0A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62.41</w:t>
            </w:r>
          </w:p>
          <w:p w14:paraId="1BDA8020" w14:textId="29E699DC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(8.82)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39C6075E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63.98</w:t>
            </w:r>
          </w:p>
          <w:p w14:paraId="28720672" w14:textId="71880029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(8.13)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2AEED59C" w14:textId="46678CF0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CA"/>
              </w:rPr>
              <w:t>t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 2.27</w:t>
            </w:r>
            <w:r w:rsidRPr="00F96FC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CA"/>
              </w:rPr>
              <w:t>*</w:t>
            </w:r>
            <w:r w:rsidRPr="00F96FCC">
              <w:rPr>
                <w:rFonts w:ascii="Times New Roman" w:hAnsi="Times New Roman" w:cs="Times New Roman"/>
                <w:bCs/>
                <w:color w:val="FFFFFF" w:themeColor="background1"/>
                <w:sz w:val="20"/>
                <w:szCs w:val="20"/>
                <w:vertAlign w:val="superscript"/>
                <w:lang w:val="en-CA"/>
              </w:rPr>
              <w:t>*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396E0D72" w14:textId="571A8B07" w:rsidR="00A8315F" w:rsidRPr="00F96FCC" w:rsidRDefault="00F96FCC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d = </w:t>
            </w:r>
            <w:r w:rsidR="00A8315F"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.19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4E069393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5CAC6363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63.08</w:t>
            </w:r>
          </w:p>
          <w:p w14:paraId="6D583AFA" w14:textId="41852148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(8.26)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44E9DDFF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64.83</w:t>
            </w:r>
          </w:p>
          <w:p w14:paraId="6CDB7B15" w14:textId="421E54B6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(7.62)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38C3A2EE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63.21</w:t>
            </w:r>
          </w:p>
          <w:p w14:paraId="3B0DD4FB" w14:textId="66B10680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(8.65)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49993D16" w14:textId="5DB94BB6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F = 3.40</w:t>
            </w:r>
            <w:r w:rsidRPr="00F96FC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CA"/>
              </w:rPr>
              <w:t>*</w:t>
            </w:r>
            <w:r w:rsidRPr="00F96FCC">
              <w:rPr>
                <w:rFonts w:ascii="Times New Roman" w:hAnsi="Times New Roman" w:cs="Times New Roman"/>
                <w:bCs/>
                <w:color w:val="FFFFFF" w:themeColor="background1"/>
                <w:sz w:val="20"/>
                <w:szCs w:val="20"/>
                <w:vertAlign w:val="superscript"/>
                <w:lang w:val="en-CA"/>
              </w:rPr>
              <w:t>*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1CB080DF" w14:textId="30546994" w:rsidR="00A8315F" w:rsidRPr="00F96FCC" w:rsidRDefault="00A8315F" w:rsidP="00F96FCC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en-CA" w:eastAsia="en-CA"/>
              </w:rPr>
              <w:t>η</w:t>
            </w:r>
            <w:r w:rsidRPr="00F96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CA" w:eastAsia="en-CA"/>
              </w:rPr>
              <w:t>²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=.01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3A4C9CC4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36BB9DCF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63.70</w:t>
            </w:r>
          </w:p>
          <w:p w14:paraId="2826D60F" w14:textId="6F50F8C5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(8.22)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vAlign w:val="center"/>
          </w:tcPr>
          <w:p w14:paraId="277A656B" w14:textId="77777777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62.83</w:t>
            </w:r>
          </w:p>
          <w:p w14:paraId="74EEC288" w14:textId="5A97EA81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(8.80)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027E1FEA" w14:textId="063DBFD0" w:rsidR="00A8315F" w:rsidRPr="00F96FCC" w:rsidRDefault="00A8315F" w:rsidP="00A8315F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CA"/>
              </w:rPr>
              <w:t>t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= 1.22</w:t>
            </w:r>
            <w:r w:rsidRPr="00F96FCC">
              <w:rPr>
                <w:rFonts w:ascii="Times New Roman" w:hAnsi="Times New Roman" w:cs="Times New Roman"/>
                <w:bCs/>
                <w:color w:val="FFFFFF" w:themeColor="background1"/>
                <w:sz w:val="20"/>
                <w:szCs w:val="20"/>
                <w:vertAlign w:val="superscript"/>
                <w:lang w:val="en-CA"/>
              </w:rPr>
              <w:t>**</w:t>
            </w: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</w:p>
          <w:p w14:paraId="06A9C762" w14:textId="7250C026" w:rsidR="00A8315F" w:rsidRPr="00F96FCC" w:rsidRDefault="00A8315F" w:rsidP="00F96FCC">
            <w:pPr>
              <w:ind w:left="-57" w:right="-57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F96FC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d = .10</w:t>
            </w:r>
          </w:p>
        </w:tc>
      </w:tr>
    </w:tbl>
    <w:p w14:paraId="0F7757C1" w14:textId="77777777" w:rsidR="003840C1" w:rsidRPr="00F96FCC" w:rsidRDefault="003840C1" w:rsidP="003840C1">
      <w:pPr>
        <w:spacing w:line="276" w:lineRule="auto"/>
        <w:rPr>
          <w:rFonts w:ascii="Times New Roman" w:hAnsi="Times New Roman" w:cs="Times New Roman"/>
          <w:b/>
          <w:sz w:val="10"/>
          <w:szCs w:val="10"/>
          <w:lang w:val="en-CA"/>
        </w:rPr>
      </w:pPr>
    </w:p>
    <w:p w14:paraId="706E38CA" w14:textId="70DCCC61" w:rsidR="003840C1" w:rsidRPr="00F96FCC" w:rsidRDefault="003840C1" w:rsidP="002D5D6B">
      <w:pPr>
        <w:spacing w:line="276" w:lineRule="auto"/>
        <w:ind w:left="567" w:right="-26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en-CA"/>
        </w:rPr>
      </w:pPr>
      <w:r w:rsidRPr="00F96FC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CA" w:eastAsia="en-CA"/>
        </w:rPr>
        <w:t>Note.</w:t>
      </w:r>
      <w:r w:rsidRPr="00F96FCC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en-CA"/>
        </w:rPr>
        <w:tab/>
        <w:t>M = Mean; SD = Standard deviation; t = Student's t-test; F = Fisher's F test; d = Cohen's d effect size; η² =eta squared effect size.</w:t>
      </w:r>
    </w:p>
    <w:p w14:paraId="50B11B35" w14:textId="4587C664" w:rsidR="003840C1" w:rsidRPr="00F96FCC" w:rsidRDefault="003840C1" w:rsidP="002D5D6B">
      <w:pPr>
        <w:tabs>
          <w:tab w:val="left" w:pos="567"/>
        </w:tabs>
        <w:spacing w:line="276" w:lineRule="auto"/>
        <w:ind w:left="567" w:right="-26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en-CA"/>
        </w:rPr>
      </w:pPr>
      <w:r w:rsidRPr="00F96FC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CA" w:eastAsia="en-CA"/>
        </w:rPr>
        <w:tab/>
      </w:r>
      <w:proofErr w:type="spellStart"/>
      <w:proofErr w:type="gramStart"/>
      <w:r w:rsidR="002D5D6B" w:rsidRPr="00F96FC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CA" w:eastAsia="en-CA"/>
        </w:rPr>
        <w:t>a</w:t>
      </w:r>
      <w:proofErr w:type="spellEnd"/>
      <w:proofErr w:type="gramEnd"/>
      <w:r w:rsidRPr="00F96FCC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en-CA"/>
        </w:rPr>
        <w:t xml:space="preserve"> Equal variance not assumed, Brown-Forsythe correction applied</w:t>
      </w:r>
    </w:p>
    <w:p w14:paraId="356D936D" w14:textId="22F92B99" w:rsidR="003840C1" w:rsidRPr="003840C1" w:rsidRDefault="002D5D6B" w:rsidP="002D5D6B">
      <w:pPr>
        <w:spacing w:line="276" w:lineRule="auto"/>
        <w:ind w:left="567" w:right="-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</w:pPr>
      <w:proofErr w:type="gramStart"/>
      <w:r w:rsidRPr="00F96FC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CA" w:eastAsia="en-CA"/>
        </w:rPr>
        <w:t>b</w:t>
      </w:r>
      <w:proofErr w:type="gramEnd"/>
      <w:r w:rsidR="003840C1" w:rsidRPr="00F96FCC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en-CA"/>
        </w:rPr>
        <w:t xml:space="preserve"> For the age generation groups, we used the F test and η² instead (means in bold are the ones that differed significantly</w:t>
      </w:r>
      <w:r w:rsidR="003840C1" w:rsidRPr="003840C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 using Bonferroni's post-hoc correction).</w:t>
      </w:r>
    </w:p>
    <w:p w14:paraId="47BD87E7" w14:textId="77777777" w:rsidR="003840C1" w:rsidRPr="003840C1" w:rsidRDefault="003840C1" w:rsidP="002D5D6B">
      <w:pPr>
        <w:spacing w:line="276" w:lineRule="auto"/>
        <w:ind w:left="567" w:right="-26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n-CA"/>
        </w:rPr>
      </w:pPr>
    </w:p>
    <w:p w14:paraId="7CF1CE93" w14:textId="020B4F67" w:rsidR="00A8315F" w:rsidRDefault="003840C1" w:rsidP="002D5D6B">
      <w:pPr>
        <w:spacing w:line="276" w:lineRule="auto"/>
        <w:ind w:left="567" w:right="-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sectPr w:rsidR="00A8315F" w:rsidSect="00E9371E">
          <w:pgSz w:w="15840" w:h="12240" w:orient="landscape"/>
          <w:pgMar w:top="1134" w:right="1134" w:bottom="1134" w:left="840" w:header="709" w:footer="709" w:gutter="0"/>
          <w:cols w:space="708"/>
          <w:docGrid w:linePitch="360"/>
        </w:sectPr>
      </w:pPr>
      <w:r w:rsidRPr="003840C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*</w:t>
      </w:r>
      <w:r w:rsidR="00D350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 </w:t>
      </w:r>
      <w:proofErr w:type="gramStart"/>
      <w:r w:rsidR="00D35005" w:rsidRPr="00D3500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en-CA"/>
        </w:rPr>
        <w:t>p</w:t>
      </w:r>
      <w:proofErr w:type="gramEnd"/>
      <w:r w:rsidR="00D350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 &lt; </w:t>
      </w:r>
      <w:r w:rsidRPr="003840C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.05; </w:t>
      </w:r>
      <w:r w:rsidRPr="003840C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**</w:t>
      </w:r>
      <w:r w:rsidRPr="003840C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 </w:t>
      </w:r>
      <w:r w:rsidRPr="00D3500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en-CA"/>
        </w:rPr>
        <w:t>p</w:t>
      </w:r>
      <w:r w:rsidRPr="003840C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 &lt;</w:t>
      </w:r>
      <w:r w:rsidR="00D350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 </w:t>
      </w:r>
      <w:r w:rsidRPr="003840C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.01; </w:t>
      </w:r>
      <w:r w:rsidRPr="003840C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***</w:t>
      </w:r>
      <w:r w:rsidRPr="003840C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 </w:t>
      </w:r>
      <w:r w:rsidRPr="00D3500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en-CA"/>
        </w:rPr>
        <w:t>p</w:t>
      </w:r>
      <w:r w:rsidRPr="003840C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 &lt;</w:t>
      </w:r>
      <w:r w:rsidR="00D350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 </w:t>
      </w:r>
      <w:r w:rsidRPr="003840C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>.001</w:t>
      </w:r>
      <w:r w:rsidR="00D350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>.</w:t>
      </w:r>
    </w:p>
    <w:p w14:paraId="6CED817D" w14:textId="6B52927E" w:rsidR="00A8315F" w:rsidRDefault="00A8315F" w:rsidP="00A8315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BA5571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3</w:t>
      </w:r>
      <w:r w:rsidRPr="00BA5571"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</w:p>
    <w:p w14:paraId="6E8D87AD" w14:textId="0AF6619C" w:rsidR="00A8315F" w:rsidRDefault="00A8315F" w:rsidP="008D2DF6">
      <w:pPr>
        <w:spacing w:after="120"/>
        <w:ind w:right="615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A8315F">
        <w:rPr>
          <w:rFonts w:ascii="Times New Roman" w:hAnsi="Times New Roman" w:cs="Times New Roman"/>
          <w:i/>
          <w:iCs/>
          <w:sz w:val="22"/>
          <w:szCs w:val="22"/>
          <w:lang w:val="en-US"/>
        </w:rPr>
        <w:t>Statistical comparison and effect size estimation of men with and without sexual dysfunction across subgroups of the sociodemographic variables of interest</w:t>
      </w:r>
      <w:r>
        <w:rPr>
          <w:rFonts w:ascii="Times New Roman" w:hAnsi="Times New Roman" w:cs="Times New Roman"/>
          <w:sz w:val="22"/>
          <w:szCs w:val="22"/>
          <w:lang w:val="en-US"/>
        </w:rPr>
        <w:t>.</w:t>
      </w:r>
    </w:p>
    <w:tbl>
      <w:tblPr>
        <w:tblStyle w:val="Tablaconcuadrcula"/>
        <w:tblW w:w="87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1664"/>
        <w:gridCol w:w="993"/>
        <w:gridCol w:w="993"/>
        <w:gridCol w:w="993"/>
        <w:gridCol w:w="993"/>
        <w:gridCol w:w="993"/>
        <w:gridCol w:w="993"/>
      </w:tblGrid>
      <w:tr w:rsidR="00D14952" w:rsidRPr="005A4882" w14:paraId="487D5A9A" w14:textId="2738EB88" w:rsidTr="00D14952">
        <w:trPr>
          <w:trHeight w:val="340"/>
        </w:trPr>
        <w:tc>
          <w:tcPr>
            <w:tcW w:w="1171" w:type="dxa"/>
            <w:tcBorders>
              <w:top w:val="single" w:sz="4" w:space="0" w:color="auto"/>
            </w:tcBorders>
            <w:vAlign w:val="bottom"/>
          </w:tcPr>
          <w:p w14:paraId="3078400A" w14:textId="69743C5D" w:rsidR="00D14952" w:rsidRPr="007D6206" w:rsidRDefault="00D14952" w:rsidP="00444BC2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single" w:sz="4" w:space="0" w:color="auto"/>
            </w:tcBorders>
          </w:tcPr>
          <w:p w14:paraId="3CE9ADC6" w14:textId="77777777" w:rsidR="00D14952" w:rsidRPr="007D6206" w:rsidRDefault="00D14952" w:rsidP="00444BC2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274AF" w14:textId="07337406" w:rsidR="00D14952" w:rsidRPr="00D14952" w:rsidRDefault="00D14952" w:rsidP="00D14952">
            <w:pPr>
              <w:ind w:lef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1495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Descriptive statistics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2B836F3" w14:textId="77777777" w:rsidR="00D14952" w:rsidRPr="007D6206" w:rsidRDefault="00D14952" w:rsidP="00444BC2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50D97AD" w14:textId="77777777" w:rsidR="00D14952" w:rsidRPr="007D6206" w:rsidRDefault="00D14952" w:rsidP="00444BC2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DB096F3" w14:textId="77777777" w:rsidR="00D14952" w:rsidRPr="007D6206" w:rsidRDefault="00D14952" w:rsidP="00444BC2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8D2DF6" w:rsidRPr="005A4882" w14:paraId="54FD202B" w14:textId="0A9BBA41" w:rsidTr="00D14952">
        <w:trPr>
          <w:trHeight w:val="283"/>
        </w:trPr>
        <w:tc>
          <w:tcPr>
            <w:tcW w:w="1171" w:type="dxa"/>
            <w:tcBorders>
              <w:bottom w:val="single" w:sz="4" w:space="0" w:color="auto"/>
            </w:tcBorders>
          </w:tcPr>
          <w:p w14:paraId="2495AAD6" w14:textId="592E8A15" w:rsidR="008D2DF6" w:rsidRPr="00C057DA" w:rsidRDefault="008D2DF6" w:rsidP="00444BC2">
            <w:pPr>
              <w:ind w:left="-5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Groups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3635EA19" w14:textId="77777777" w:rsidR="008D2DF6" w:rsidRDefault="008D2DF6" w:rsidP="00444BC2">
            <w:pPr>
              <w:ind w:left="-57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460A9" w14:textId="1C2F51A4" w:rsidR="008D2DF6" w:rsidRDefault="008D2DF6" w:rsidP="00D14952">
            <w:pPr>
              <w:ind w:lef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No MSD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FCF5485" w14:textId="0851DB7E" w:rsidR="008D2DF6" w:rsidRDefault="008D2DF6" w:rsidP="00D14952">
            <w:pPr>
              <w:ind w:lef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MSD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6CED9B6" w14:textId="64DDE243" w:rsidR="008D2DF6" w:rsidRDefault="00D14952" w:rsidP="00D14952">
            <w:pPr>
              <w:ind w:lef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M(SD)</w:t>
            </w:r>
            <w:r w:rsidR="00276AE1" w:rsidRPr="00276AE1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6702303" w14:textId="21CA8768" w:rsidR="008D2DF6" w:rsidRDefault="00D14952" w:rsidP="00D14952">
            <w:pPr>
              <w:ind w:lef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D1495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χ²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CABF4F6" w14:textId="66A84266" w:rsidR="008D2DF6" w:rsidRDefault="00276AE1" w:rsidP="00D14952">
            <w:pPr>
              <w:ind w:lef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</w:t>
            </w:r>
            <w:r w:rsidR="00D1495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f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344F827" w14:textId="670D02E9" w:rsidR="008D2DF6" w:rsidRPr="00D14952" w:rsidRDefault="00D14952" w:rsidP="00D14952">
            <w:pPr>
              <w:ind w:left="-5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D14952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V</w:t>
            </w:r>
          </w:p>
        </w:tc>
      </w:tr>
      <w:tr w:rsidR="00D14952" w:rsidRPr="005A4882" w14:paraId="5802844B" w14:textId="57F0ADE8" w:rsidTr="00D14952">
        <w:trPr>
          <w:trHeight w:val="283"/>
        </w:trPr>
        <w:tc>
          <w:tcPr>
            <w:tcW w:w="1171" w:type="dxa"/>
            <w:vMerge w:val="restart"/>
            <w:tcBorders>
              <w:top w:val="single" w:sz="4" w:space="0" w:color="auto"/>
            </w:tcBorders>
            <w:vAlign w:val="center"/>
          </w:tcPr>
          <w:p w14:paraId="56065759" w14:textId="77777777" w:rsidR="00D14952" w:rsidRPr="007D6206" w:rsidRDefault="00D14952" w:rsidP="00444BC2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Relationship</w:t>
            </w:r>
          </w:p>
          <w:p w14:paraId="1A695AE5" w14:textId="4C51CA59" w:rsidR="00D14952" w:rsidRPr="007D6206" w:rsidRDefault="00D14952" w:rsidP="00444BC2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status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vAlign w:val="center"/>
          </w:tcPr>
          <w:p w14:paraId="5B681B32" w14:textId="25D00A53" w:rsidR="00D14952" w:rsidRDefault="00D14952" w:rsidP="008D2DF6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Single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ED86C7B" w14:textId="1271D7ED" w:rsidR="00D14952" w:rsidRDefault="00D14952" w:rsidP="00D1495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598E456" w14:textId="23E5070F" w:rsidR="00D14952" w:rsidRDefault="00D14952" w:rsidP="00D1495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3E22254" w14:textId="6B19D659" w:rsidR="00D14952" w:rsidRDefault="00D14952" w:rsidP="00D14952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62.3(9.04)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1EDBDFDE" w14:textId="62DBA5D5" w:rsidR="00D14952" w:rsidRDefault="00276AE1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</w:t>
            </w:r>
            <w:r w:rsidRPr="00276AE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31E775CF" w14:textId="66EA61A3" w:rsidR="00D14952" w:rsidRDefault="00276AE1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474C90E5" w14:textId="1F75B732" w:rsidR="00D14952" w:rsidRDefault="00276AE1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.01</w:t>
            </w:r>
          </w:p>
        </w:tc>
      </w:tr>
      <w:tr w:rsidR="00D14952" w:rsidRPr="005A4882" w14:paraId="2E63E2CB" w14:textId="5F5F8572" w:rsidTr="00D14952">
        <w:trPr>
          <w:trHeight w:val="283"/>
        </w:trPr>
        <w:tc>
          <w:tcPr>
            <w:tcW w:w="1171" w:type="dxa"/>
            <w:vMerge/>
            <w:tcBorders>
              <w:bottom w:val="single" w:sz="4" w:space="0" w:color="auto"/>
            </w:tcBorders>
            <w:vAlign w:val="center"/>
          </w:tcPr>
          <w:p w14:paraId="128887D2" w14:textId="3D6E92E6" w:rsidR="00D14952" w:rsidRPr="007D6206" w:rsidRDefault="00D14952" w:rsidP="00444BC2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40F5ABF1" w14:textId="233D9A4C" w:rsidR="00D14952" w:rsidRDefault="00D14952" w:rsidP="008D2DF6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 a relation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9EBA77D" w14:textId="7134669F" w:rsidR="00D14952" w:rsidRDefault="00D14952" w:rsidP="00D1495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372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ED80062" w14:textId="281FC0E6" w:rsidR="00D14952" w:rsidRDefault="00D14952" w:rsidP="00D1495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9E37C9B" w14:textId="2B002C44" w:rsidR="00D14952" w:rsidRDefault="00D14952" w:rsidP="00D14952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63.9(8.09)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3CBFED76" w14:textId="77777777" w:rsidR="00D14952" w:rsidRDefault="00D14952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56C721BA" w14:textId="77777777" w:rsidR="00D14952" w:rsidRDefault="00D14952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6E8F4199" w14:textId="77777777" w:rsidR="00D14952" w:rsidRDefault="00D14952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14952" w:rsidRPr="005A4882" w14:paraId="57179C09" w14:textId="08D48CF6" w:rsidTr="00D14952">
        <w:trPr>
          <w:trHeight w:val="283"/>
        </w:trPr>
        <w:tc>
          <w:tcPr>
            <w:tcW w:w="1171" w:type="dxa"/>
            <w:vMerge w:val="restart"/>
            <w:tcBorders>
              <w:top w:val="single" w:sz="4" w:space="0" w:color="auto"/>
            </w:tcBorders>
            <w:vAlign w:val="center"/>
          </w:tcPr>
          <w:p w14:paraId="529A38A6" w14:textId="0A5D8835" w:rsidR="00D14952" w:rsidRPr="007D6206" w:rsidRDefault="00D14952" w:rsidP="00444BC2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Age generation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vAlign w:val="center"/>
          </w:tcPr>
          <w:p w14:paraId="36FF3D00" w14:textId="5D160195" w:rsidR="00D14952" w:rsidRPr="007D6206" w:rsidRDefault="00D14952" w:rsidP="008D2DF6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Gen Z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FFF2B75" w14:textId="416BFA08" w:rsidR="00D14952" w:rsidRDefault="00D14952" w:rsidP="00D1495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70468A4" w14:textId="2E403812" w:rsidR="00D14952" w:rsidRDefault="00D14952" w:rsidP="00D1495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DF79056" w14:textId="517D2F4C" w:rsidR="00D14952" w:rsidRDefault="00D14952" w:rsidP="00D14952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62.9(8.44)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34DA3146" w14:textId="5A7E7442" w:rsidR="00D14952" w:rsidRDefault="00276AE1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6.00</w:t>
            </w:r>
            <w:r w:rsidRPr="00276AE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4CB4220B" w14:textId="48B0A28D" w:rsidR="00D14952" w:rsidRDefault="00276AE1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5D306EF1" w14:textId="0201B257" w:rsidR="00D14952" w:rsidRDefault="00276AE1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</w:t>
            </w:r>
          </w:p>
        </w:tc>
      </w:tr>
      <w:tr w:rsidR="00D14952" w:rsidRPr="0023010D" w14:paraId="2B21A26F" w14:textId="261CE885" w:rsidTr="00D14952">
        <w:trPr>
          <w:trHeight w:val="283"/>
        </w:trPr>
        <w:tc>
          <w:tcPr>
            <w:tcW w:w="1171" w:type="dxa"/>
            <w:vMerge/>
            <w:vAlign w:val="center"/>
          </w:tcPr>
          <w:p w14:paraId="624718F1" w14:textId="77777777" w:rsidR="00D14952" w:rsidRPr="007D6206" w:rsidRDefault="00D14952" w:rsidP="00444BC2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vAlign w:val="center"/>
          </w:tcPr>
          <w:p w14:paraId="75C62312" w14:textId="6E948617" w:rsidR="00D14952" w:rsidRPr="007D6206" w:rsidRDefault="00D14952" w:rsidP="008D2DF6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Gen Y/Millenials</w:t>
            </w:r>
          </w:p>
        </w:tc>
        <w:tc>
          <w:tcPr>
            <w:tcW w:w="993" w:type="dxa"/>
            <w:vAlign w:val="center"/>
          </w:tcPr>
          <w:p w14:paraId="7721E236" w14:textId="70C6EBAB" w:rsidR="00D14952" w:rsidRDefault="00D14952" w:rsidP="00D1495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232</w:t>
            </w:r>
          </w:p>
        </w:tc>
        <w:tc>
          <w:tcPr>
            <w:tcW w:w="993" w:type="dxa"/>
            <w:vAlign w:val="center"/>
          </w:tcPr>
          <w:p w14:paraId="11159C10" w14:textId="3D02F4CE" w:rsidR="00D14952" w:rsidRDefault="00D14952" w:rsidP="00D1495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993" w:type="dxa"/>
            <w:vAlign w:val="center"/>
          </w:tcPr>
          <w:p w14:paraId="42ABEA5A" w14:textId="19464549" w:rsidR="00D14952" w:rsidRDefault="00D14952" w:rsidP="00D14952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65.0(7.44)</w:t>
            </w:r>
          </w:p>
        </w:tc>
        <w:tc>
          <w:tcPr>
            <w:tcW w:w="993" w:type="dxa"/>
            <w:vMerge/>
            <w:vAlign w:val="center"/>
          </w:tcPr>
          <w:p w14:paraId="0A3EE7AE" w14:textId="77777777" w:rsidR="00D14952" w:rsidRDefault="00D14952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vAlign w:val="center"/>
          </w:tcPr>
          <w:p w14:paraId="2C800525" w14:textId="77777777" w:rsidR="00D14952" w:rsidRDefault="00D14952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vAlign w:val="center"/>
          </w:tcPr>
          <w:p w14:paraId="3E110F68" w14:textId="77777777" w:rsidR="00D14952" w:rsidRDefault="00D14952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14952" w:rsidRPr="0023010D" w14:paraId="3C969E0E" w14:textId="2F88E17F" w:rsidTr="00D14952">
        <w:trPr>
          <w:trHeight w:val="283"/>
        </w:trPr>
        <w:tc>
          <w:tcPr>
            <w:tcW w:w="1171" w:type="dxa"/>
            <w:vMerge/>
            <w:tcBorders>
              <w:bottom w:val="single" w:sz="4" w:space="0" w:color="auto"/>
            </w:tcBorders>
            <w:vAlign w:val="center"/>
          </w:tcPr>
          <w:p w14:paraId="6998EEB9" w14:textId="77777777" w:rsidR="00D14952" w:rsidRPr="007D6206" w:rsidRDefault="00D14952" w:rsidP="00444BC2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219A70CF" w14:textId="34E35F66" w:rsidR="00D14952" w:rsidRPr="007D6206" w:rsidRDefault="00D14952" w:rsidP="008D2DF6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Gen X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BF99663" w14:textId="6E4A3F05" w:rsidR="00D14952" w:rsidRDefault="00D14952" w:rsidP="00D1495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1D49DE0" w14:textId="15BA8DF5" w:rsidR="00D14952" w:rsidRDefault="00D14952" w:rsidP="00D1495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7784E57" w14:textId="7D60D89C" w:rsidR="00D14952" w:rsidRDefault="00D14952" w:rsidP="00D14952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63.2(8.69)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0C8FD5A2" w14:textId="77777777" w:rsidR="00D14952" w:rsidRDefault="00D14952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5ADF5AFE" w14:textId="77777777" w:rsidR="00D14952" w:rsidRDefault="00D14952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313FA160" w14:textId="77777777" w:rsidR="00D14952" w:rsidRDefault="00D14952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14952" w:rsidRPr="005A4882" w14:paraId="65EFA6B5" w14:textId="711EAA5A" w:rsidTr="00D14952">
        <w:trPr>
          <w:trHeight w:val="283"/>
        </w:trPr>
        <w:tc>
          <w:tcPr>
            <w:tcW w:w="1171" w:type="dxa"/>
            <w:vMerge w:val="restart"/>
            <w:tcBorders>
              <w:top w:val="single" w:sz="4" w:space="0" w:color="auto"/>
            </w:tcBorders>
            <w:vAlign w:val="center"/>
          </w:tcPr>
          <w:p w14:paraId="20160FAC" w14:textId="7B852E5D" w:rsidR="00D14952" w:rsidRDefault="00D14952" w:rsidP="008D2DF6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Paraphilic interest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vAlign w:val="center"/>
          </w:tcPr>
          <w:p w14:paraId="3F2B0C0F" w14:textId="33EF60B8" w:rsidR="00D14952" w:rsidRDefault="00D14952" w:rsidP="008D2DF6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Non-paraphilic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570236E" w14:textId="505C8620" w:rsidR="00D14952" w:rsidRDefault="00D14952" w:rsidP="00D1495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F6BF183" w14:textId="50CD5B6C" w:rsidR="00D14952" w:rsidRDefault="00D14952" w:rsidP="00D1495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8DE8324" w14:textId="61F81239" w:rsidR="00D14952" w:rsidRDefault="00D14952" w:rsidP="00D14952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63.6(8.31)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6D746FF1" w14:textId="30503FED" w:rsidR="00D14952" w:rsidRDefault="00276AE1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2.34</w:t>
            </w:r>
            <w:r w:rsidRPr="00276AE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6FD9B92E" w14:textId="3B58CA1F" w:rsidR="00D14952" w:rsidRDefault="00276AE1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407A2DAA" w14:textId="1623576D" w:rsidR="00D14952" w:rsidRDefault="00276AE1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.06</w:t>
            </w:r>
          </w:p>
        </w:tc>
      </w:tr>
      <w:tr w:rsidR="00D14952" w:rsidRPr="005A4882" w14:paraId="13E104AD" w14:textId="2A36AD0C" w:rsidTr="00D14952">
        <w:trPr>
          <w:trHeight w:val="283"/>
        </w:trPr>
        <w:tc>
          <w:tcPr>
            <w:tcW w:w="1171" w:type="dxa"/>
            <w:vMerge/>
            <w:tcBorders>
              <w:bottom w:val="single" w:sz="4" w:space="0" w:color="auto"/>
            </w:tcBorders>
            <w:vAlign w:val="center"/>
          </w:tcPr>
          <w:p w14:paraId="14A7663E" w14:textId="77777777" w:rsidR="00D14952" w:rsidRDefault="00D14952" w:rsidP="00444BC2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030C1CE2" w14:textId="5DD6E8A1" w:rsidR="00D14952" w:rsidRDefault="00D14952" w:rsidP="008D2DF6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Paraphilic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AFDAA06" w14:textId="2B2D09E7" w:rsidR="00D14952" w:rsidRDefault="00D14952" w:rsidP="00D1495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165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4D34A62" w14:textId="352130CD" w:rsidR="00D14952" w:rsidRDefault="00D14952" w:rsidP="00D1495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2E8CD97" w14:textId="05BFF380" w:rsidR="00D14952" w:rsidRDefault="00D14952" w:rsidP="00D14952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62.7(8.84)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7D852FAB" w14:textId="77777777" w:rsidR="00D14952" w:rsidRDefault="00D14952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78ACBBA6" w14:textId="77777777" w:rsidR="00D14952" w:rsidRDefault="00D14952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0E997A7B" w14:textId="77777777" w:rsidR="00D14952" w:rsidRDefault="00D14952" w:rsidP="00D14952">
            <w:pPr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A7D17B2" w14:textId="77777777" w:rsidR="00A8315F" w:rsidRPr="0062766D" w:rsidRDefault="00A8315F" w:rsidP="00A8315F">
      <w:pPr>
        <w:rPr>
          <w:rFonts w:ascii="Times New Roman" w:hAnsi="Times New Roman" w:cs="Times New Roman"/>
          <w:b/>
          <w:bCs/>
          <w:sz w:val="10"/>
          <w:szCs w:val="10"/>
          <w:lang w:val="en-US"/>
        </w:rPr>
      </w:pPr>
    </w:p>
    <w:p w14:paraId="68934304" w14:textId="77777777" w:rsidR="00276AE1" w:rsidRDefault="008D2DF6" w:rsidP="00276AE1">
      <w:pPr>
        <w:spacing w:line="276" w:lineRule="auto"/>
        <w:ind w:left="709" w:right="615"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</w:pPr>
      <w:r w:rsidRPr="008D2D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n-CA"/>
        </w:rPr>
        <w:t>Note.</w:t>
      </w:r>
      <w:r w:rsidRPr="008D2DF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 MSD = Male sexual dysfunction</w:t>
      </w:r>
      <w:r w:rsidR="00276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; </w:t>
      </w:r>
      <w:r w:rsidR="00276AE1" w:rsidRPr="008D2DF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>M = Mean; SD = Standard deviation</w:t>
      </w:r>
      <w:r w:rsidRPr="008D2DF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; </w:t>
      </w:r>
      <w:r w:rsidR="00276AE1" w:rsidRPr="00276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χ² = Chi-square; </w:t>
      </w:r>
      <w:proofErr w:type="gramStart"/>
      <w:r w:rsidR="00276AE1" w:rsidRPr="00276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>df</w:t>
      </w:r>
      <w:proofErr w:type="gramEnd"/>
      <w:r w:rsidR="00276AE1" w:rsidRPr="00276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 = degrees of freedom</w:t>
      </w:r>
      <w:r w:rsidR="00276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>; V = Cramer’s V</w:t>
      </w:r>
    </w:p>
    <w:p w14:paraId="40E6041E" w14:textId="423454C6" w:rsidR="00276AE1" w:rsidRDefault="00276AE1" w:rsidP="00276AE1">
      <w:pPr>
        <w:spacing w:line="276" w:lineRule="auto"/>
        <w:ind w:left="567" w:right="615" w:hanging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n-CA"/>
        </w:rPr>
      </w:pPr>
      <w:r w:rsidRPr="003840C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en-CA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en-CA"/>
        </w:rPr>
        <w:t>a</w:t>
      </w:r>
      <w:proofErr w:type="gramEnd"/>
      <w:r w:rsidRPr="003840C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  <w:t>Scores calculated from the IIEF total score.</w:t>
      </w:r>
    </w:p>
    <w:p w14:paraId="3DBE7C2D" w14:textId="77777777" w:rsidR="008D2DF6" w:rsidRPr="008D2DF6" w:rsidRDefault="008D2DF6" w:rsidP="008D2DF6">
      <w:pPr>
        <w:spacing w:line="276" w:lineRule="auto"/>
        <w:ind w:left="567" w:right="-94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n-CA"/>
        </w:rPr>
      </w:pPr>
    </w:p>
    <w:p w14:paraId="4FAE908E" w14:textId="06F1E4BC" w:rsidR="008D2DF6" w:rsidRDefault="008D2DF6" w:rsidP="008D2DF6">
      <w:pPr>
        <w:spacing w:line="276" w:lineRule="auto"/>
        <w:ind w:left="567" w:right="-94"/>
        <w:jc w:val="both"/>
        <w:rPr>
          <w:rFonts w:ascii="Times New Roman" w:hAnsi="Times New Roman" w:cs="Times New Roman"/>
        </w:rPr>
      </w:pPr>
      <w:r w:rsidRPr="00100FB6">
        <w:rPr>
          <w:rFonts w:ascii="Times New Roman" w:hAnsi="Times New Roman" w:cs="Times New Roman"/>
          <w:bCs/>
          <w:sz w:val="20"/>
          <w:szCs w:val="20"/>
          <w:vertAlign w:val="superscript"/>
        </w:rPr>
        <w:t>*</w:t>
      </w:r>
      <w:r w:rsidRPr="009F4CC9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 </w:t>
      </w:r>
      <w:r w:rsidRPr="00F96FC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CA"/>
        </w:rPr>
        <w:t>p</w:t>
      </w:r>
      <w:r w:rsidRPr="009F4CC9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 &lt;</w:t>
      </w:r>
      <w:r w:rsidR="00F96FCC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 </w:t>
      </w:r>
      <w:r w:rsidRPr="009F4CC9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>.0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5; </w:t>
      </w:r>
      <w:r w:rsidRPr="00100FB6">
        <w:rPr>
          <w:rFonts w:ascii="Times New Roman" w:hAnsi="Times New Roman" w:cs="Times New Roman"/>
          <w:bCs/>
          <w:sz w:val="20"/>
          <w:szCs w:val="20"/>
          <w:vertAlign w:val="superscript"/>
        </w:rPr>
        <w:t>**</w:t>
      </w:r>
      <w:r w:rsidRPr="00DC68A6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 </w:t>
      </w:r>
      <w:r w:rsidRPr="00F96FC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CA"/>
        </w:rPr>
        <w:t>p</w:t>
      </w:r>
      <w:r w:rsidRPr="00DC68A6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 &lt;</w:t>
      </w:r>
      <w:r w:rsidR="00F96FCC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 </w:t>
      </w:r>
      <w:r w:rsidRPr="00DC68A6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>.01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; </w:t>
      </w:r>
      <w:r w:rsidRPr="00100FB6">
        <w:rPr>
          <w:rFonts w:ascii="Times New Roman" w:hAnsi="Times New Roman" w:cs="Times New Roman"/>
          <w:bCs/>
          <w:sz w:val="20"/>
          <w:szCs w:val="20"/>
          <w:vertAlign w:val="superscript"/>
        </w:rPr>
        <w:t>***</w:t>
      </w:r>
      <w:r w:rsidRPr="00DC68A6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 </w:t>
      </w:r>
      <w:r w:rsidRPr="00F96FC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CA"/>
        </w:rPr>
        <w:t>p</w:t>
      </w:r>
      <w:r w:rsidRPr="00DC68A6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 &lt;</w:t>
      </w:r>
      <w:r w:rsidR="00F96FCC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 </w:t>
      </w:r>
      <w:r w:rsidRPr="00DC68A6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>.0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>0</w:t>
      </w:r>
      <w:r w:rsidRPr="00DC68A6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>1</w:t>
      </w:r>
      <w:r w:rsidR="00D35005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>.</w:t>
      </w:r>
    </w:p>
    <w:p w14:paraId="4D137173" w14:textId="77777777" w:rsidR="003840C1" w:rsidRPr="003840C1" w:rsidRDefault="003840C1" w:rsidP="00A8315F">
      <w:pPr>
        <w:spacing w:line="276" w:lineRule="auto"/>
        <w:ind w:right="-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CA"/>
        </w:rPr>
      </w:pPr>
    </w:p>
    <w:sectPr w:rsidR="003840C1" w:rsidRPr="003840C1" w:rsidSect="00A8315F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411790" w16cex:dateUtc="2024-01-04T14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497789" w16cid:durableId="2941179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89"/>
    <w:rsid w:val="0000679C"/>
    <w:rsid w:val="00026242"/>
    <w:rsid w:val="000336C0"/>
    <w:rsid w:val="000357F4"/>
    <w:rsid w:val="000375CC"/>
    <w:rsid w:val="000420BF"/>
    <w:rsid w:val="00062426"/>
    <w:rsid w:val="000764BA"/>
    <w:rsid w:val="00085C54"/>
    <w:rsid w:val="000918DE"/>
    <w:rsid w:val="0009590F"/>
    <w:rsid w:val="000A3268"/>
    <w:rsid w:val="000C5A3D"/>
    <w:rsid w:val="000C7C75"/>
    <w:rsid w:val="000D5F00"/>
    <w:rsid w:val="00105A69"/>
    <w:rsid w:val="00116D7B"/>
    <w:rsid w:val="001223BA"/>
    <w:rsid w:val="00127D2D"/>
    <w:rsid w:val="00130911"/>
    <w:rsid w:val="00134CE6"/>
    <w:rsid w:val="00143657"/>
    <w:rsid w:val="001503BD"/>
    <w:rsid w:val="00173157"/>
    <w:rsid w:val="00183C0F"/>
    <w:rsid w:val="00185459"/>
    <w:rsid w:val="00195920"/>
    <w:rsid w:val="00196196"/>
    <w:rsid w:val="00197C93"/>
    <w:rsid w:val="001A0B23"/>
    <w:rsid w:val="001A257A"/>
    <w:rsid w:val="001B0C8A"/>
    <w:rsid w:val="001B4BC9"/>
    <w:rsid w:val="001B70D7"/>
    <w:rsid w:val="001C3856"/>
    <w:rsid w:val="001D24C9"/>
    <w:rsid w:val="001F03DE"/>
    <w:rsid w:val="0020026D"/>
    <w:rsid w:val="002063D8"/>
    <w:rsid w:val="002157B5"/>
    <w:rsid w:val="00216688"/>
    <w:rsid w:val="002219D9"/>
    <w:rsid w:val="0022292C"/>
    <w:rsid w:val="002239FB"/>
    <w:rsid w:val="0022694E"/>
    <w:rsid w:val="0023010D"/>
    <w:rsid w:val="00232AF9"/>
    <w:rsid w:val="002417AF"/>
    <w:rsid w:val="00246A18"/>
    <w:rsid w:val="00264A7D"/>
    <w:rsid w:val="00267513"/>
    <w:rsid w:val="00276AE1"/>
    <w:rsid w:val="00280EEE"/>
    <w:rsid w:val="002A7691"/>
    <w:rsid w:val="002B057F"/>
    <w:rsid w:val="002B2647"/>
    <w:rsid w:val="002C4EB2"/>
    <w:rsid w:val="002D0D18"/>
    <w:rsid w:val="002D5D6B"/>
    <w:rsid w:val="002E118E"/>
    <w:rsid w:val="002E1DFF"/>
    <w:rsid w:val="002E364F"/>
    <w:rsid w:val="002E5C66"/>
    <w:rsid w:val="002E61A2"/>
    <w:rsid w:val="002F0BDC"/>
    <w:rsid w:val="002F559C"/>
    <w:rsid w:val="0030316D"/>
    <w:rsid w:val="003031A2"/>
    <w:rsid w:val="00304D4C"/>
    <w:rsid w:val="003102D7"/>
    <w:rsid w:val="00310F39"/>
    <w:rsid w:val="00313949"/>
    <w:rsid w:val="00315F3D"/>
    <w:rsid w:val="003215CE"/>
    <w:rsid w:val="0032320F"/>
    <w:rsid w:val="00325CC1"/>
    <w:rsid w:val="00327898"/>
    <w:rsid w:val="00333C72"/>
    <w:rsid w:val="00337835"/>
    <w:rsid w:val="003378DF"/>
    <w:rsid w:val="00342162"/>
    <w:rsid w:val="00343C62"/>
    <w:rsid w:val="00345AC2"/>
    <w:rsid w:val="00350736"/>
    <w:rsid w:val="00356B04"/>
    <w:rsid w:val="0036239F"/>
    <w:rsid w:val="00364A50"/>
    <w:rsid w:val="0036739D"/>
    <w:rsid w:val="00370598"/>
    <w:rsid w:val="00373FCF"/>
    <w:rsid w:val="003840C1"/>
    <w:rsid w:val="003939E5"/>
    <w:rsid w:val="00395EB4"/>
    <w:rsid w:val="003A2E32"/>
    <w:rsid w:val="003A4D43"/>
    <w:rsid w:val="003A60B6"/>
    <w:rsid w:val="003B7B0F"/>
    <w:rsid w:val="003C08B0"/>
    <w:rsid w:val="003C1900"/>
    <w:rsid w:val="003C45A1"/>
    <w:rsid w:val="003D0516"/>
    <w:rsid w:val="003D2B0D"/>
    <w:rsid w:val="003D6913"/>
    <w:rsid w:val="003E0A21"/>
    <w:rsid w:val="003E55D7"/>
    <w:rsid w:val="003F01A8"/>
    <w:rsid w:val="00400221"/>
    <w:rsid w:val="00404E1A"/>
    <w:rsid w:val="00407986"/>
    <w:rsid w:val="00411573"/>
    <w:rsid w:val="004117FE"/>
    <w:rsid w:val="00412F57"/>
    <w:rsid w:val="004149AE"/>
    <w:rsid w:val="00422566"/>
    <w:rsid w:val="00424517"/>
    <w:rsid w:val="00444B3C"/>
    <w:rsid w:val="00447499"/>
    <w:rsid w:val="0045117F"/>
    <w:rsid w:val="00452ADD"/>
    <w:rsid w:val="00454B03"/>
    <w:rsid w:val="00460263"/>
    <w:rsid w:val="00464C59"/>
    <w:rsid w:val="00471070"/>
    <w:rsid w:val="00472193"/>
    <w:rsid w:val="0047231B"/>
    <w:rsid w:val="00477C04"/>
    <w:rsid w:val="004855C6"/>
    <w:rsid w:val="00486475"/>
    <w:rsid w:val="0049041C"/>
    <w:rsid w:val="004A27CC"/>
    <w:rsid w:val="004B1B3A"/>
    <w:rsid w:val="004B5BFD"/>
    <w:rsid w:val="004C1873"/>
    <w:rsid w:val="004C3F2F"/>
    <w:rsid w:val="004C674A"/>
    <w:rsid w:val="004D67FF"/>
    <w:rsid w:val="004E66D0"/>
    <w:rsid w:val="004E754E"/>
    <w:rsid w:val="004F2E8E"/>
    <w:rsid w:val="004F618F"/>
    <w:rsid w:val="004F7010"/>
    <w:rsid w:val="004F7CF9"/>
    <w:rsid w:val="00500C44"/>
    <w:rsid w:val="005031DD"/>
    <w:rsid w:val="00510C0C"/>
    <w:rsid w:val="00512C82"/>
    <w:rsid w:val="005220EB"/>
    <w:rsid w:val="005267D5"/>
    <w:rsid w:val="00526C9C"/>
    <w:rsid w:val="00527F5C"/>
    <w:rsid w:val="00542267"/>
    <w:rsid w:val="0054498B"/>
    <w:rsid w:val="00567104"/>
    <w:rsid w:val="00574BB5"/>
    <w:rsid w:val="00592737"/>
    <w:rsid w:val="00595D41"/>
    <w:rsid w:val="00596EC8"/>
    <w:rsid w:val="005B07C0"/>
    <w:rsid w:val="005B0891"/>
    <w:rsid w:val="005B6DE4"/>
    <w:rsid w:val="005E3714"/>
    <w:rsid w:val="005E7015"/>
    <w:rsid w:val="005E783A"/>
    <w:rsid w:val="005F3F1D"/>
    <w:rsid w:val="005F7DA5"/>
    <w:rsid w:val="006151FF"/>
    <w:rsid w:val="00615B22"/>
    <w:rsid w:val="0062533E"/>
    <w:rsid w:val="006255C5"/>
    <w:rsid w:val="0062766D"/>
    <w:rsid w:val="00630353"/>
    <w:rsid w:val="00630BE6"/>
    <w:rsid w:val="00640327"/>
    <w:rsid w:val="00640D6E"/>
    <w:rsid w:val="00642023"/>
    <w:rsid w:val="006443F5"/>
    <w:rsid w:val="00645909"/>
    <w:rsid w:val="006503D3"/>
    <w:rsid w:val="0065567C"/>
    <w:rsid w:val="00656AA5"/>
    <w:rsid w:val="00662FD0"/>
    <w:rsid w:val="00667651"/>
    <w:rsid w:val="0067023E"/>
    <w:rsid w:val="006720B5"/>
    <w:rsid w:val="006824FF"/>
    <w:rsid w:val="0069180D"/>
    <w:rsid w:val="00694F6A"/>
    <w:rsid w:val="006960FD"/>
    <w:rsid w:val="00697E32"/>
    <w:rsid w:val="006A0B2E"/>
    <w:rsid w:val="006B323D"/>
    <w:rsid w:val="006B48C7"/>
    <w:rsid w:val="006B72F1"/>
    <w:rsid w:val="006C5C72"/>
    <w:rsid w:val="006E25A0"/>
    <w:rsid w:val="007151A5"/>
    <w:rsid w:val="0072563C"/>
    <w:rsid w:val="00727FE0"/>
    <w:rsid w:val="00735226"/>
    <w:rsid w:val="007424F6"/>
    <w:rsid w:val="00742B55"/>
    <w:rsid w:val="0074443B"/>
    <w:rsid w:val="00746E00"/>
    <w:rsid w:val="00760E3A"/>
    <w:rsid w:val="00775B0E"/>
    <w:rsid w:val="0079319D"/>
    <w:rsid w:val="00793785"/>
    <w:rsid w:val="00793A7C"/>
    <w:rsid w:val="007963BA"/>
    <w:rsid w:val="007A2AF8"/>
    <w:rsid w:val="007A6A88"/>
    <w:rsid w:val="007B24FD"/>
    <w:rsid w:val="007C1E64"/>
    <w:rsid w:val="007C347A"/>
    <w:rsid w:val="007D6206"/>
    <w:rsid w:val="007E46C7"/>
    <w:rsid w:val="007F1388"/>
    <w:rsid w:val="007F42D2"/>
    <w:rsid w:val="007F6FB7"/>
    <w:rsid w:val="00800FE2"/>
    <w:rsid w:val="00822D0D"/>
    <w:rsid w:val="00824A3F"/>
    <w:rsid w:val="00831328"/>
    <w:rsid w:val="00831762"/>
    <w:rsid w:val="008363E0"/>
    <w:rsid w:val="008403D8"/>
    <w:rsid w:val="00864DC3"/>
    <w:rsid w:val="00871CF8"/>
    <w:rsid w:val="008740A2"/>
    <w:rsid w:val="008776FD"/>
    <w:rsid w:val="00884E9D"/>
    <w:rsid w:val="00887457"/>
    <w:rsid w:val="00890856"/>
    <w:rsid w:val="0089362D"/>
    <w:rsid w:val="00894EAE"/>
    <w:rsid w:val="00897A3C"/>
    <w:rsid w:val="008B02CE"/>
    <w:rsid w:val="008B26F5"/>
    <w:rsid w:val="008B7808"/>
    <w:rsid w:val="008B7CAC"/>
    <w:rsid w:val="008C07F0"/>
    <w:rsid w:val="008C1066"/>
    <w:rsid w:val="008D22D6"/>
    <w:rsid w:val="008D2DF6"/>
    <w:rsid w:val="008E1ED8"/>
    <w:rsid w:val="008E7A03"/>
    <w:rsid w:val="008F559F"/>
    <w:rsid w:val="009023F5"/>
    <w:rsid w:val="00913110"/>
    <w:rsid w:val="00921F68"/>
    <w:rsid w:val="00942F3F"/>
    <w:rsid w:val="009524E9"/>
    <w:rsid w:val="00952B61"/>
    <w:rsid w:val="00962B63"/>
    <w:rsid w:val="00964460"/>
    <w:rsid w:val="00973DC5"/>
    <w:rsid w:val="0097589C"/>
    <w:rsid w:val="00976828"/>
    <w:rsid w:val="0098202F"/>
    <w:rsid w:val="00982788"/>
    <w:rsid w:val="00990B27"/>
    <w:rsid w:val="00995D81"/>
    <w:rsid w:val="0099618F"/>
    <w:rsid w:val="009965DE"/>
    <w:rsid w:val="009A666F"/>
    <w:rsid w:val="009B39DC"/>
    <w:rsid w:val="009B5E5A"/>
    <w:rsid w:val="009C098B"/>
    <w:rsid w:val="009C63AD"/>
    <w:rsid w:val="009E439A"/>
    <w:rsid w:val="009F00D2"/>
    <w:rsid w:val="009F2027"/>
    <w:rsid w:val="009F6785"/>
    <w:rsid w:val="00A0254F"/>
    <w:rsid w:val="00A05C86"/>
    <w:rsid w:val="00A33E76"/>
    <w:rsid w:val="00A44E39"/>
    <w:rsid w:val="00A4515D"/>
    <w:rsid w:val="00A45699"/>
    <w:rsid w:val="00A52DC4"/>
    <w:rsid w:val="00A576A9"/>
    <w:rsid w:val="00A656D7"/>
    <w:rsid w:val="00A73A1B"/>
    <w:rsid w:val="00A76C55"/>
    <w:rsid w:val="00A81581"/>
    <w:rsid w:val="00A8315F"/>
    <w:rsid w:val="00A84D87"/>
    <w:rsid w:val="00A84FF4"/>
    <w:rsid w:val="00A90FA0"/>
    <w:rsid w:val="00A91E4C"/>
    <w:rsid w:val="00A955B3"/>
    <w:rsid w:val="00AA30D9"/>
    <w:rsid w:val="00AA4FFE"/>
    <w:rsid w:val="00AB09FA"/>
    <w:rsid w:val="00AB186B"/>
    <w:rsid w:val="00AB42E3"/>
    <w:rsid w:val="00AC34F0"/>
    <w:rsid w:val="00AD0AA3"/>
    <w:rsid w:val="00AE56C9"/>
    <w:rsid w:val="00AF363A"/>
    <w:rsid w:val="00AF74ED"/>
    <w:rsid w:val="00B008D4"/>
    <w:rsid w:val="00B05F09"/>
    <w:rsid w:val="00B21C7D"/>
    <w:rsid w:val="00B2314F"/>
    <w:rsid w:val="00B24A5F"/>
    <w:rsid w:val="00B338DF"/>
    <w:rsid w:val="00B36584"/>
    <w:rsid w:val="00B64110"/>
    <w:rsid w:val="00B670CE"/>
    <w:rsid w:val="00B85BC7"/>
    <w:rsid w:val="00B9075D"/>
    <w:rsid w:val="00B95EBA"/>
    <w:rsid w:val="00BA008C"/>
    <w:rsid w:val="00BA5571"/>
    <w:rsid w:val="00BB03A9"/>
    <w:rsid w:val="00BB30F6"/>
    <w:rsid w:val="00BB56F9"/>
    <w:rsid w:val="00BC03CA"/>
    <w:rsid w:val="00BC14A2"/>
    <w:rsid w:val="00BF423B"/>
    <w:rsid w:val="00C00F2D"/>
    <w:rsid w:val="00C057DA"/>
    <w:rsid w:val="00C245D9"/>
    <w:rsid w:val="00C343FE"/>
    <w:rsid w:val="00C44FBF"/>
    <w:rsid w:val="00C60A2C"/>
    <w:rsid w:val="00C628F4"/>
    <w:rsid w:val="00C63E39"/>
    <w:rsid w:val="00C6504C"/>
    <w:rsid w:val="00C70317"/>
    <w:rsid w:val="00C81982"/>
    <w:rsid w:val="00C8383A"/>
    <w:rsid w:val="00C84192"/>
    <w:rsid w:val="00C84C5D"/>
    <w:rsid w:val="00CA222E"/>
    <w:rsid w:val="00CA2F1B"/>
    <w:rsid w:val="00CA59CA"/>
    <w:rsid w:val="00CA6FFD"/>
    <w:rsid w:val="00CC35F2"/>
    <w:rsid w:val="00CD001B"/>
    <w:rsid w:val="00CD23E0"/>
    <w:rsid w:val="00CE3242"/>
    <w:rsid w:val="00CE7386"/>
    <w:rsid w:val="00D022A2"/>
    <w:rsid w:val="00D13C2A"/>
    <w:rsid w:val="00D14952"/>
    <w:rsid w:val="00D209D8"/>
    <w:rsid w:val="00D260D3"/>
    <w:rsid w:val="00D34641"/>
    <w:rsid w:val="00D3479A"/>
    <w:rsid w:val="00D35005"/>
    <w:rsid w:val="00D405D9"/>
    <w:rsid w:val="00D51BD7"/>
    <w:rsid w:val="00D619CC"/>
    <w:rsid w:val="00D85934"/>
    <w:rsid w:val="00D93B90"/>
    <w:rsid w:val="00D959A9"/>
    <w:rsid w:val="00DA1557"/>
    <w:rsid w:val="00DA37EA"/>
    <w:rsid w:val="00DA3960"/>
    <w:rsid w:val="00DA3B46"/>
    <w:rsid w:val="00DA4B6C"/>
    <w:rsid w:val="00DB006D"/>
    <w:rsid w:val="00DB7480"/>
    <w:rsid w:val="00DE001A"/>
    <w:rsid w:val="00DF2C8E"/>
    <w:rsid w:val="00DF60B9"/>
    <w:rsid w:val="00E03061"/>
    <w:rsid w:val="00E04824"/>
    <w:rsid w:val="00E42BD9"/>
    <w:rsid w:val="00E505B6"/>
    <w:rsid w:val="00E64757"/>
    <w:rsid w:val="00E64854"/>
    <w:rsid w:val="00E708F2"/>
    <w:rsid w:val="00E72202"/>
    <w:rsid w:val="00E74D3B"/>
    <w:rsid w:val="00E7550B"/>
    <w:rsid w:val="00E75D2D"/>
    <w:rsid w:val="00E8003E"/>
    <w:rsid w:val="00E84DEA"/>
    <w:rsid w:val="00E87268"/>
    <w:rsid w:val="00E9371E"/>
    <w:rsid w:val="00E97913"/>
    <w:rsid w:val="00EA0610"/>
    <w:rsid w:val="00EA742D"/>
    <w:rsid w:val="00EC1C3B"/>
    <w:rsid w:val="00EC4EB6"/>
    <w:rsid w:val="00ED07B0"/>
    <w:rsid w:val="00EE59F7"/>
    <w:rsid w:val="00EE6E1F"/>
    <w:rsid w:val="00EF1B50"/>
    <w:rsid w:val="00F2499D"/>
    <w:rsid w:val="00F25499"/>
    <w:rsid w:val="00F33822"/>
    <w:rsid w:val="00F43476"/>
    <w:rsid w:val="00F51AE3"/>
    <w:rsid w:val="00F53A71"/>
    <w:rsid w:val="00F56BFE"/>
    <w:rsid w:val="00F715A2"/>
    <w:rsid w:val="00F838EB"/>
    <w:rsid w:val="00F93193"/>
    <w:rsid w:val="00F96FCC"/>
    <w:rsid w:val="00FB2B89"/>
    <w:rsid w:val="00FC1166"/>
    <w:rsid w:val="00FC3DEC"/>
    <w:rsid w:val="00FD30AF"/>
    <w:rsid w:val="00FE21BA"/>
    <w:rsid w:val="00FE3664"/>
    <w:rsid w:val="00FE6D8B"/>
    <w:rsid w:val="00FF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6E8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0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B2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740A2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40A2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AB09FA"/>
    <w:pPr>
      <w:ind w:left="720"/>
      <w:contextualSpacing/>
    </w:pPr>
  </w:style>
  <w:style w:type="character" w:styleId="Hipervnculo">
    <w:name w:val="Hyperlink"/>
    <w:basedOn w:val="Fuentedeprrafopredeter"/>
    <w:rsid w:val="008403D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rsid w:val="00B95EBA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280EE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0EE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0EE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0E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0EE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95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DAEA25C-63DA-8144-BF60-77CC5ED43585}">
  <we:reference id="wa200001011" version="1.2.0.0" store="es-E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5610F7-0014-4F72-BD0E-239BB0782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/>
      <vt:lpstr/>
      <vt:lpstr>Note. Conditions: FS =Full sample (n=6762); FS-R =Full sample without randomly s</vt:lpstr>
    </vt:vector>
  </TitlesOfParts>
  <Company/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P. Ponce</dc:creator>
  <cp:keywords/>
  <dc:description/>
  <cp:lastModifiedBy>Cuenta Microsoft</cp:lastModifiedBy>
  <cp:revision>25</cp:revision>
  <cp:lastPrinted>2023-12-28T17:46:00Z</cp:lastPrinted>
  <dcterms:created xsi:type="dcterms:W3CDTF">2020-10-10T18:15:00Z</dcterms:created>
  <dcterms:modified xsi:type="dcterms:W3CDTF">2024-01-16T12:50:00Z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documentId_1316</vt:lpwstr>
  </property>
  <property fmtid="{D5CDD505-2E9C-101B-9397-08002B2CF9AE}" pid="3" name="grammarly_documentContext">
    <vt:lpwstr>{"goals":[],"domain":"general","emotions":[],"dialect":"american"}</vt:lpwstr>
  </property>
</Properties>
</file>