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8E7" w:rsidRPr="00DB4AA2" w:rsidRDefault="00DB4AA2" w:rsidP="00DB4AA2">
      <w:pPr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:lang w:eastAsia="en-US"/>
        </w:rPr>
      </w:pPr>
      <w:r w:rsidRPr="00DB4AA2">
        <w:rPr>
          <w:rFonts w:ascii="Times New Roman" w:hAnsi="Times New Roman" w:cs="Times New Roman" w:hint="eastAsia"/>
          <w:b/>
          <w:bCs/>
          <w:kern w:val="0"/>
          <w:sz w:val="32"/>
          <w:szCs w:val="32"/>
          <w:lang w:eastAsia="en-US"/>
        </w:rPr>
        <w:t>S</w:t>
      </w:r>
      <w:r w:rsidRPr="00DB4AA2">
        <w:rPr>
          <w:rFonts w:ascii="Times New Roman" w:hAnsi="Times New Roman" w:cs="Times New Roman"/>
          <w:b/>
          <w:bCs/>
          <w:kern w:val="0"/>
          <w:sz w:val="32"/>
          <w:szCs w:val="32"/>
          <w:lang w:eastAsia="en-US"/>
        </w:rPr>
        <w:t>upporting Information</w:t>
      </w:r>
    </w:p>
    <w:p w:rsidR="00DB4AA2" w:rsidRPr="00EE47E5" w:rsidRDefault="00DB4AA2" w:rsidP="00DB4AA2">
      <w:pPr>
        <w:pStyle w:val="BATitle"/>
      </w:pPr>
      <w:bookmarkStart w:id="0" w:name="OLE_LINK1611"/>
      <w:bookmarkStart w:id="1" w:name="OLE_LINK1616"/>
      <w:r w:rsidRPr="00EE47E5">
        <w:rPr>
          <w:rFonts w:hint="eastAsia"/>
        </w:rPr>
        <w:t>B</w:t>
      </w:r>
      <w:r w:rsidRPr="00EE47E5">
        <w:t>i</w:t>
      </w:r>
      <w:r w:rsidRPr="00EE47E5">
        <w:rPr>
          <w:vertAlign w:val="subscript"/>
        </w:rPr>
        <w:t>2</w:t>
      </w:r>
      <w:r w:rsidRPr="00EE47E5">
        <w:t>S</w:t>
      </w:r>
      <w:r w:rsidRPr="00EE47E5">
        <w:rPr>
          <w:vertAlign w:val="subscript"/>
        </w:rPr>
        <w:t>3</w:t>
      </w:r>
      <w:r w:rsidRPr="00EE47E5">
        <w:t>/Ti</w:t>
      </w:r>
      <w:r w:rsidRPr="00EE47E5">
        <w:rPr>
          <w:vertAlign w:val="subscript"/>
        </w:rPr>
        <w:t>3</w:t>
      </w:r>
      <w:r w:rsidRPr="00EE47E5">
        <w:t>C</w:t>
      </w:r>
      <w:r w:rsidRPr="00EE47E5">
        <w:rPr>
          <w:vertAlign w:val="subscript"/>
        </w:rPr>
        <w:t>2</w:t>
      </w:r>
      <w:r w:rsidRPr="00EE47E5">
        <w:t>-</w:t>
      </w:r>
      <w:r w:rsidRPr="00EE47E5">
        <w:rPr>
          <w:rFonts w:hint="eastAsia"/>
        </w:rPr>
        <w:t>TPP</w:t>
      </w:r>
      <w:r w:rsidRPr="00EE47E5">
        <w:t xml:space="preserve"> </w:t>
      </w:r>
      <w:bookmarkStart w:id="2" w:name="OLE_LINK2076"/>
      <w:bookmarkStart w:id="3" w:name="OLE_LINK2075"/>
      <w:r w:rsidRPr="00EE47E5">
        <w:t>Nano-Heterostructures</w:t>
      </w:r>
      <w:bookmarkEnd w:id="2"/>
      <w:bookmarkEnd w:id="3"/>
      <w:r w:rsidR="00EE47E5">
        <w:t xml:space="preserve"> </w:t>
      </w:r>
      <w:r w:rsidRPr="00EE47E5">
        <w:t xml:space="preserve">Induced by Near-Infrared for </w:t>
      </w:r>
      <w:bookmarkStart w:id="4" w:name="OLE_LINK906"/>
      <w:r w:rsidRPr="00EE47E5">
        <w:t>Photodynamic Therapy Comb</w:t>
      </w:r>
      <w:bookmarkEnd w:id="4"/>
      <w:r w:rsidRPr="00EE47E5">
        <w:t>ined with Photothermal Therapy on Hypoxic</w:t>
      </w:r>
      <w:bookmarkEnd w:id="0"/>
      <w:bookmarkEnd w:id="1"/>
      <w:r w:rsidRPr="00EE47E5">
        <w:t xml:space="preserve"> T</w:t>
      </w:r>
      <w:r w:rsidRPr="00EE47E5">
        <w:rPr>
          <w:rFonts w:hint="eastAsia"/>
        </w:rPr>
        <w:t>umor</w:t>
      </w:r>
      <w:r w:rsidRPr="00EE47E5">
        <w:t>s</w:t>
      </w:r>
    </w:p>
    <w:p w:rsidR="00DB4AA2" w:rsidRDefault="00DB4AA2" w:rsidP="008D5CE7">
      <w:pPr>
        <w:pStyle w:val="BBAuthorName"/>
        <w:widowControl w:val="0"/>
        <w:spacing w:after="0"/>
      </w:pPr>
      <w:r>
        <w:t>Hanwen Jiang</w:t>
      </w:r>
      <w:r w:rsidRPr="00DB3EED">
        <w:rPr>
          <w:vertAlign w:val="superscript"/>
        </w:rPr>
        <w:t>1,2</w:t>
      </w:r>
      <w:r>
        <w:rPr>
          <w:vertAlign w:val="superscript"/>
        </w:rPr>
        <w:t>,3</w:t>
      </w:r>
      <w:r>
        <w:t>, Jingxian Sun</w:t>
      </w:r>
      <w:r w:rsidRPr="00C74033">
        <w:rPr>
          <w:vertAlign w:val="superscript"/>
        </w:rPr>
        <w:t>3,4</w:t>
      </w:r>
      <w:r>
        <w:t>, Fucong Liu</w:t>
      </w:r>
      <w:r w:rsidRPr="00DB3EED">
        <w:rPr>
          <w:vertAlign w:val="superscript"/>
        </w:rPr>
        <w:t>2</w:t>
      </w:r>
      <w:r>
        <w:t>, Yuanjiao Zhao</w:t>
      </w:r>
      <w:r w:rsidRPr="00DB3EED">
        <w:rPr>
          <w:vertAlign w:val="superscript"/>
        </w:rPr>
        <w:t>2</w:t>
      </w:r>
      <w:r>
        <w:t xml:space="preserve"> and Zhaohui Wen</w:t>
      </w:r>
      <w:bookmarkStart w:id="5" w:name="OLE_LINK1"/>
      <w:r w:rsidRPr="00DB3EED">
        <w:rPr>
          <w:vertAlign w:val="superscript"/>
        </w:rPr>
        <w:t>2</w:t>
      </w:r>
      <w:bookmarkEnd w:id="5"/>
      <w:r w:rsidRPr="00C74033">
        <w:t>*</w:t>
      </w:r>
      <w:r>
        <w:t>.</w:t>
      </w:r>
    </w:p>
    <w:p w:rsidR="00DB4AA2" w:rsidRDefault="00DB4AA2" w:rsidP="008D5CE7">
      <w:pPr>
        <w:pStyle w:val="BCAuthorAddress"/>
        <w:widowControl w:val="0"/>
        <w:spacing w:after="0"/>
      </w:pPr>
      <w:r w:rsidRPr="00DB3EED">
        <w:rPr>
          <w:vertAlign w:val="superscript"/>
        </w:rPr>
        <w:t>1</w:t>
      </w:r>
      <w:r>
        <w:t xml:space="preserve"> </w:t>
      </w:r>
      <w:r w:rsidRPr="00F51360">
        <w:t xml:space="preserve">Department of </w:t>
      </w:r>
      <w:r>
        <w:rPr>
          <w:rFonts w:hint="eastAsia"/>
          <w:lang w:eastAsia="zh-CN"/>
        </w:rPr>
        <w:t>Cardiology</w:t>
      </w:r>
      <w:r w:rsidRPr="00F51360">
        <w:t xml:space="preserve">, </w:t>
      </w:r>
      <w:r>
        <w:rPr>
          <w:rFonts w:hint="eastAsia"/>
          <w:lang w:eastAsia="zh-CN"/>
        </w:rPr>
        <w:t>Cardi</w:t>
      </w:r>
      <w:r>
        <w:rPr>
          <w:lang w:eastAsia="zh-CN"/>
        </w:rPr>
        <w:t>ac</w:t>
      </w:r>
      <w:r w:rsidRPr="00F51360">
        <w:t xml:space="preserve"> Ultrasound, The First Afﬁliated Hospital of Harbin Medical University, Harbin</w:t>
      </w:r>
      <w:r>
        <w:t xml:space="preserve"> 150001</w:t>
      </w:r>
      <w:r w:rsidRPr="00F51360">
        <w:t xml:space="preserve">, </w:t>
      </w:r>
      <w:r w:rsidRPr="00DB3EED">
        <w:t>Heilongjiang Province,</w:t>
      </w:r>
      <w:r>
        <w:t xml:space="preserve"> </w:t>
      </w:r>
      <w:r w:rsidRPr="00F51360">
        <w:t>China</w:t>
      </w:r>
    </w:p>
    <w:p w:rsidR="00DB4AA2" w:rsidRDefault="00DB4AA2" w:rsidP="008D5CE7">
      <w:pPr>
        <w:pStyle w:val="BCAuthorAddress"/>
        <w:widowControl w:val="0"/>
        <w:spacing w:after="0"/>
        <w:rPr>
          <w:lang w:eastAsia="zh-CN"/>
        </w:rPr>
      </w:pPr>
      <w:r>
        <w:rPr>
          <w:vertAlign w:val="superscript"/>
        </w:rPr>
        <w:t>2</w:t>
      </w:r>
      <w:r>
        <w:t xml:space="preserve"> </w:t>
      </w:r>
      <w:bookmarkStart w:id="6" w:name="OLE_LINK2224"/>
      <w:r w:rsidRPr="00F51360">
        <w:t>Department of Neurology, Brain Ultrasound, The First Afﬁliated Hospital of Harbin Medical University, Harbin</w:t>
      </w:r>
      <w:r>
        <w:t xml:space="preserve"> 150001</w:t>
      </w:r>
      <w:r w:rsidRPr="00F51360">
        <w:t xml:space="preserve">, </w:t>
      </w:r>
      <w:r w:rsidRPr="00DB3EED">
        <w:t>Heilongjiang Province,</w:t>
      </w:r>
      <w:r>
        <w:t xml:space="preserve"> </w:t>
      </w:r>
      <w:r w:rsidRPr="00F51360">
        <w:t>China</w:t>
      </w:r>
      <w:bookmarkEnd w:id="6"/>
    </w:p>
    <w:p w:rsidR="00DB4AA2" w:rsidRPr="00DB3EED" w:rsidRDefault="00DB4AA2" w:rsidP="008D5CE7">
      <w:pPr>
        <w:pStyle w:val="BIEmailAddress"/>
        <w:widowControl w:val="0"/>
        <w:spacing w:after="0"/>
        <w:jc w:val="center"/>
      </w:pPr>
      <w:r w:rsidRPr="00DB3EED">
        <w:rPr>
          <w:vertAlign w:val="superscript"/>
        </w:rPr>
        <w:t>3</w:t>
      </w:r>
      <w:r>
        <w:t xml:space="preserve"> </w:t>
      </w:r>
      <w:r w:rsidRPr="00DB3EED">
        <w:t xml:space="preserve">Key Colleges and Universities Laboratory of Neurosurgery in Heilongjiang Province, Harbin 150001, </w:t>
      </w:r>
      <w:bookmarkStart w:id="7" w:name="OLE_LINK786"/>
      <w:r w:rsidRPr="00DB3EED">
        <w:t>Heilongjiang Province,</w:t>
      </w:r>
      <w:bookmarkEnd w:id="7"/>
      <w:r w:rsidRPr="00DB3EED">
        <w:t xml:space="preserve"> China</w:t>
      </w:r>
    </w:p>
    <w:p w:rsidR="00DB4AA2" w:rsidRDefault="00DB4AA2" w:rsidP="008D5CE7">
      <w:pPr>
        <w:pStyle w:val="BIEmailAddress"/>
        <w:widowControl w:val="0"/>
        <w:spacing w:after="0"/>
        <w:jc w:val="center"/>
      </w:pPr>
      <w:r>
        <w:rPr>
          <w:vertAlign w:val="superscript"/>
        </w:rPr>
        <w:t>4</w:t>
      </w:r>
      <w:r>
        <w:t xml:space="preserve"> </w:t>
      </w:r>
      <w:r w:rsidRPr="00DB3EED">
        <w:t>Department of Neurosurgery, The First Afﬁliated Hospital of Harbin Medical University, Harbin</w:t>
      </w:r>
      <w:r>
        <w:t xml:space="preserve"> 150001</w:t>
      </w:r>
      <w:r w:rsidRPr="00DB3EED">
        <w:t>, Heilongjiang Province,</w:t>
      </w:r>
      <w:r>
        <w:t xml:space="preserve"> </w:t>
      </w:r>
      <w:r w:rsidRPr="00DB3EED">
        <w:t>China</w:t>
      </w:r>
    </w:p>
    <w:p w:rsidR="00EE47E5" w:rsidRDefault="00DB4AA2" w:rsidP="008D5CE7">
      <w:pPr>
        <w:pStyle w:val="AIReceivedDate"/>
        <w:widowControl w:val="0"/>
        <w:spacing w:after="0"/>
        <w:rPr>
          <w:b w:val="0"/>
          <w:bCs/>
        </w:rPr>
      </w:pPr>
      <w:r w:rsidRPr="009D4796">
        <w:rPr>
          <w:rFonts w:hint="eastAsia"/>
          <w:b w:val="0"/>
          <w:bCs/>
        </w:rPr>
        <w:t>E</w:t>
      </w:r>
      <w:r w:rsidRPr="009D4796">
        <w:rPr>
          <w:b w:val="0"/>
          <w:bCs/>
        </w:rPr>
        <w:t xml:space="preserve">mail: </w:t>
      </w:r>
      <w:hyperlink r:id="rId4" w:history="1">
        <w:r w:rsidR="00EE47E5" w:rsidRPr="002A7C34">
          <w:rPr>
            <w:rStyle w:val="a3"/>
            <w:b w:val="0"/>
            <w:bCs/>
          </w:rPr>
          <w:t>wenzhaohui1968@163.com</w:t>
        </w:r>
      </w:hyperlink>
    </w:p>
    <w:p w:rsidR="00EE47E5" w:rsidRDefault="00EE47E5" w:rsidP="008D5CE7">
      <w:pPr>
        <w:spacing w:line="480" w:lineRule="auto"/>
        <w:jc w:val="left"/>
        <w:rPr>
          <w:rFonts w:ascii="Times" w:hAnsi="Times" w:cs="Times New Roman"/>
          <w:bCs/>
          <w:kern w:val="0"/>
          <w:sz w:val="24"/>
          <w:szCs w:val="20"/>
          <w:lang w:eastAsia="en-US"/>
        </w:rPr>
      </w:pPr>
      <w:r>
        <w:rPr>
          <w:b/>
          <w:bCs/>
        </w:rPr>
        <w:br w:type="page"/>
      </w:r>
    </w:p>
    <w:p w:rsidR="009239B6" w:rsidRPr="00E3728D" w:rsidRDefault="001A6DF8" w:rsidP="008D5CE7">
      <w:pPr>
        <w:pStyle w:val="TAMainText"/>
        <w:widowControl w:val="0"/>
        <w:ind w:firstLine="0"/>
        <w:rPr>
          <w:b/>
          <w:bCs/>
          <w:i/>
          <w:iCs/>
        </w:rPr>
      </w:pPr>
      <w:r w:rsidRPr="00E3728D">
        <w:rPr>
          <w:rFonts w:hint="eastAsia"/>
          <w:b/>
          <w:bCs/>
        </w:rPr>
        <w:lastRenderedPageBreak/>
        <w:t>A</w:t>
      </w:r>
      <w:r w:rsidRPr="00E3728D">
        <w:rPr>
          <w:b/>
          <w:bCs/>
        </w:rPr>
        <w:t xml:space="preserve">: </w:t>
      </w:r>
      <w:r w:rsidRPr="009239B6">
        <w:rPr>
          <w:rFonts w:hint="eastAsia"/>
          <w:b/>
          <w:bCs/>
        </w:rPr>
        <w:t>C</w:t>
      </w:r>
      <w:r w:rsidRPr="009239B6">
        <w:rPr>
          <w:b/>
          <w:bCs/>
        </w:rPr>
        <w:t>alculation of Photothermal Conversion Efficiency</w:t>
      </w:r>
    </w:p>
    <w:p w:rsidR="00ED0C57" w:rsidRDefault="00ED0C57" w:rsidP="008D5CE7">
      <w:pPr>
        <w:pStyle w:val="TAMainText"/>
        <w:widowControl w:val="0"/>
        <w:ind w:firstLine="0"/>
        <w:rPr>
          <w:rFonts w:ascii="Times New Roman" w:hAnsi="Times New Roman"/>
        </w:rPr>
      </w:pPr>
      <w:r>
        <w:rPr>
          <w:rFonts w:ascii="Times New Roman" w:hAnsi="Times New Roman" w:hint="eastAsia"/>
        </w:rPr>
        <w:t>F</w:t>
      </w:r>
      <w:r>
        <w:rPr>
          <w:rFonts w:ascii="Times New Roman" w:hAnsi="Times New Roman"/>
        </w:rPr>
        <w:t xml:space="preserve">ollowing </w:t>
      </w:r>
      <w:r w:rsidR="00A576AB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Roper report</w:t>
      </w:r>
      <w:r w:rsidR="008D5C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/>
      </w:r>
      <w:r w:rsidR="008D5CE7">
        <w:rPr>
          <w:rFonts w:ascii="Times New Roman" w:hAnsi="Times New Roman"/>
        </w:rPr>
        <w:instrText xml:space="preserve"> ADDIN EN.CITE &lt;EndNote&gt;&lt;Cite&gt;&lt;Author&gt;Roper&lt;/Author&gt;&lt;Year&gt;2007&lt;/Year&gt;&lt;RecNum&gt;221&lt;/RecNum&gt;&lt;DisplayText&gt;[1]&lt;/DisplayText&gt;&lt;record&gt;&lt;rec-number&gt;221&lt;/rec-number&gt;&lt;foreign-keys&gt;&lt;key app="EN" db-id="rxx090tso0ts0nez2en5xsxqz2sed0d9afr0" timestamp="1699452257"&gt;221&lt;/key&gt;&lt;/foreign-keys&gt;&lt;ref-type name="Journal Article"&gt;17&lt;/ref-type&gt;&lt;contributors&gt;&lt;authors&gt;&lt;author&gt;Roper, D. K.&lt;/author&gt;&lt;author&gt;Ahn, W.&lt;/author&gt;&lt;author&gt;Hoepfner, M.&lt;/author&gt;&lt;/authors&gt;&lt;/contributors&gt;&lt;auth-address&gt;Department of Chemical Engineering, 3290 MEB, University of Utah, Salt Lake City, Utah 84112.&lt;/auth-address&gt;&lt;titles&gt;&lt;title&gt;Microscale Heat Transfer Transduced by Surface Plasmon Resonant Gold Nanoparticles&lt;/title&gt;&lt;secondary-title&gt;J Phys Chem C Nanomater Interfaces&lt;/secondary-title&gt;&lt;/titles&gt;&lt;periodical&gt;&lt;full-title&gt;J Phys Chem C Nanomater Interfaces&lt;/full-title&gt;&lt;/periodical&gt;&lt;pages&gt;3636-3641&lt;/pages&gt;&lt;volume&gt;111&lt;/volume&gt;&lt;number&gt;9&lt;/number&gt;&lt;edition&gt;2008/11/18&lt;/edition&gt;&lt;dates&gt;&lt;year&gt;2007&lt;/year&gt;&lt;pub-dates&gt;&lt;date&gt;Sep&lt;/date&gt;&lt;/pub-dates&gt;&lt;/dates&gt;&lt;isbn&gt;1932-7447 (Print)&amp;#xD;1932-7455 (Electronic)&amp;#xD;1932-7447 (Linking)&lt;/isbn&gt;&lt;accession-num&gt;19011696&lt;/accession-num&gt;&lt;urls&gt;&lt;related-urls&gt;&lt;url&gt;https://www.ncbi.nlm.nih.gov/pubmed/19011696&lt;/url&gt;&lt;/related-urls&gt;&lt;/urls&gt;&lt;custom2&gt;PMC2583113&lt;/custom2&gt;&lt;electronic-resource-num&gt;10.1021/jp064341w&lt;/electronic-resource-num&gt;&lt;/record&gt;&lt;/Cite&gt;&lt;/EndNote&gt;</w:instrText>
      </w:r>
      <w:r>
        <w:rPr>
          <w:rFonts w:ascii="Times New Roman" w:hAnsi="Times New Roman"/>
        </w:rPr>
        <w:fldChar w:fldCharType="separate"/>
      </w:r>
      <w:r w:rsidR="008D5CE7">
        <w:rPr>
          <w:rFonts w:ascii="Times New Roman" w:hAnsi="Times New Roman"/>
          <w:noProof/>
        </w:rPr>
        <w:t>[1]</w:t>
      </w:r>
      <w:r>
        <w:rPr>
          <w:rFonts w:ascii="Times New Roman" w:hAnsi="Times New Roman"/>
        </w:rPr>
        <w:fldChar w:fldCharType="end"/>
      </w:r>
      <w:r w:rsidR="008D5CE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the total energy balance for the system is</w:t>
      </w:r>
    </w:p>
    <w:bookmarkStart w:id="8" w:name="OLE_LINK52"/>
    <w:p w:rsidR="00EC6909" w:rsidRDefault="00000000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p,i</m:t>
                </m:r>
              </m:sub>
            </m:sSub>
          </m:e>
        </m:nary>
        <w:bookmarkEnd w:id="8"/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dT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</m:oMath>
      <w:r w:rsidR="00EB6270">
        <w:rPr>
          <w:rFonts w:ascii="Times New Roman" w:hAnsi="Times New Roman" w:hint="eastAsia"/>
        </w:rPr>
        <w:t xml:space="preserve"> </w:t>
      </w:r>
      <w:r w:rsidR="00EB6270">
        <w:rPr>
          <w:rFonts w:ascii="Times New Roman" w:hAnsi="Times New Roman"/>
        </w:rPr>
        <w:t xml:space="preserve">= </w:t>
      </w:r>
      <w:bookmarkStart w:id="9" w:name="OLE_LINK45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NMs</m:t>
            </m:r>
          </m:sub>
        </m:sSub>
      </m:oMath>
      <w:bookmarkEnd w:id="9"/>
      <w:r w:rsidR="00EB6270">
        <w:rPr>
          <w:rFonts w:ascii="Times New Roman" w:hAnsi="Times New Roman" w:hint="eastAsia"/>
        </w:rPr>
        <w:t xml:space="preserve"> </w:t>
      </w:r>
      <w:r w:rsidR="000F11C9">
        <w:rPr>
          <w:rFonts w:ascii="Times New Roman" w:hAnsi="Times New Roman"/>
          <w:lang w:eastAsia="zh-CN"/>
        </w:rPr>
        <w:t>+</w:t>
      </w:r>
      <w:r w:rsidR="00EB6270">
        <w:rPr>
          <w:rFonts w:ascii="Times New Roman" w:hAnsi="Times New Roman"/>
          <w:lang w:eastAsia="zh-CN"/>
        </w:rPr>
        <w:t xml:space="preserve"> </w:t>
      </w:r>
      <w:bookmarkStart w:id="10" w:name="OLE_LINK46"/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Dis</m:t>
            </m:r>
          </m:sub>
        </m:sSub>
      </m:oMath>
      <w:bookmarkEnd w:id="10"/>
      <w:r w:rsidR="000F11C9">
        <w:rPr>
          <w:rFonts w:ascii="Times New Roman" w:hAnsi="Times New Roman" w:hint="eastAsia"/>
          <w:lang w:eastAsia="zh-CN"/>
        </w:rPr>
        <w:t xml:space="preserve"> </w:t>
      </w:r>
      <w:r w:rsidR="000F11C9">
        <w:rPr>
          <w:rFonts w:ascii="Times New Roman" w:hAnsi="Times New Roman"/>
          <w:lang w:eastAsia="zh-CN"/>
        </w:rPr>
        <w:t xml:space="preserve">– </w:t>
      </w:r>
      <w:bookmarkStart w:id="11" w:name="OLE_LINK57"/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</m:oMath>
      <w:bookmarkEnd w:id="11"/>
    </w:p>
    <w:p w:rsidR="00C51AD8" w:rsidRDefault="00966087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bookmarkStart w:id="12" w:name="OLE_LINK63"/>
      <w:r>
        <w:rPr>
          <w:rFonts w:ascii="Times New Roman" w:hAnsi="Times New Roman"/>
          <w:lang w:eastAsia="zh-CN"/>
        </w:rPr>
        <w:t xml:space="preserve">in which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m</m:t>
            </m:r>
          </m:e>
          <m:sub>
            <m:r>
              <w:rPr>
                <w:rFonts w:ascii="Cambria Math" w:hAnsi="Cambria Math"/>
                <w:lang w:eastAsia="zh-CN"/>
              </w:rPr>
              <m:t>i</m:t>
            </m:r>
          </m:sub>
        </m:sSub>
      </m:oMath>
      <w:r>
        <w:rPr>
          <w:rFonts w:ascii="Times New Roman" w:hAnsi="Times New Roman"/>
          <w:lang w:eastAsia="zh-CN"/>
        </w:rPr>
        <w:t xml:space="preserve"> and</w:t>
      </w:r>
      <w:r>
        <w:rPr>
          <w:rFonts w:ascii="Times New Roman" w:hAnsi="Times New Roman" w:hint="eastAsia"/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 xml:space="preserve"> C</m:t>
            </m:r>
          </m:e>
          <m:sub>
            <m:r>
              <w:rPr>
                <w:rFonts w:ascii="Cambria Math" w:hAnsi="Cambria Math"/>
                <w:lang w:eastAsia="zh-CN"/>
              </w:rPr>
              <m:t>p,i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represent the mass and heat capacity of system components, respectively</w:t>
      </w:r>
      <w:r w:rsidR="000B64BA">
        <w:rPr>
          <w:rFonts w:ascii="Times New Roman" w:hAnsi="Times New Roman"/>
          <w:lang w:eastAsia="zh-CN"/>
        </w:rPr>
        <w:t>.</w:t>
      </w:r>
      <w:r w:rsidR="00EE78FE">
        <w:rPr>
          <w:rFonts w:ascii="Times New Roman" w:hAnsi="Times New Roman"/>
          <w:lang w:eastAsia="zh-CN"/>
        </w:rPr>
        <w:t xml:space="preserve"> </w:t>
      </w:r>
      <w:r w:rsidR="000F11C9">
        <w:rPr>
          <w:rFonts w:ascii="Times New Roman" w:hAnsi="Times New Roman" w:hint="eastAsia"/>
          <w:lang w:eastAsia="zh-CN"/>
        </w:rPr>
        <w:t>T</w:t>
      </w:r>
      <w:r w:rsidR="000F11C9">
        <w:rPr>
          <w:rFonts w:ascii="Times New Roman" w:hAnsi="Times New Roman"/>
          <w:lang w:eastAsia="zh-CN"/>
        </w:rPr>
        <w:t xml:space="preserve"> represents the solution temperature,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Dis</m:t>
            </m:r>
          </m:sub>
        </m:sSub>
      </m:oMath>
      <w:r w:rsidR="00EE78FE">
        <w:rPr>
          <w:rFonts w:ascii="Times New Roman" w:hAnsi="Times New Roman" w:hint="eastAsia"/>
        </w:rPr>
        <w:t xml:space="preserve"> </w:t>
      </w:r>
      <w:r w:rsidR="00EE78FE">
        <w:rPr>
          <w:rFonts w:ascii="Times New Roman" w:hAnsi="Times New Roman"/>
        </w:rPr>
        <w:t xml:space="preserve">represents the </w:t>
      </w:r>
      <w:r w:rsidR="000F11C9">
        <w:rPr>
          <w:rFonts w:ascii="Times New Roman" w:hAnsi="Times New Roman"/>
        </w:rPr>
        <w:t xml:space="preserve">basic </w:t>
      </w:r>
      <w:r w:rsidR="00EE78FE">
        <w:rPr>
          <w:rFonts w:ascii="Times New Roman" w:hAnsi="Times New Roman"/>
        </w:rPr>
        <w:t xml:space="preserve">energy input </w:t>
      </w:r>
      <w:r w:rsidR="000F11C9">
        <w:rPr>
          <w:rFonts w:ascii="Times New Roman" w:hAnsi="Times New Roman"/>
        </w:rPr>
        <w:t xml:space="preserve">of the quartz cuvette cell containing pure water without samples, </w:t>
      </w:r>
      <w:r w:rsidR="00EE78FE">
        <w:rPr>
          <w:rFonts w:ascii="Times New Roman" w:hAnsi="Times New Roman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</m:oMath>
      <w:r w:rsidR="00EE78FE">
        <w:rPr>
          <w:rFonts w:ascii="Times New Roman" w:hAnsi="Times New Roman" w:hint="eastAsia"/>
          <w:lang w:eastAsia="zh-CN"/>
        </w:rPr>
        <w:t xml:space="preserve"> </w:t>
      </w:r>
      <w:r w:rsidR="00EE78FE">
        <w:rPr>
          <w:rFonts w:ascii="Times New Roman" w:hAnsi="Times New Roman"/>
          <w:lang w:eastAsia="zh-CN"/>
        </w:rPr>
        <w:t xml:space="preserve">represents the </w:t>
      </w:r>
      <w:r w:rsidR="000F11C9">
        <w:rPr>
          <w:rFonts w:ascii="Times New Roman" w:hAnsi="Times New Roman"/>
          <w:lang w:eastAsia="zh-CN"/>
        </w:rPr>
        <w:t>heat conducted away from the system surface by air. For the heat output:</w:t>
      </w:r>
    </w:p>
    <w:bookmarkEnd w:id="12"/>
    <w:p w:rsidR="00FA7CC5" w:rsidRDefault="00000000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</m:oMath>
      <w:r w:rsidR="00EC6909">
        <w:rPr>
          <w:rFonts w:ascii="Times New Roman" w:hAnsi="Times New Roman" w:hint="eastAsia"/>
        </w:rPr>
        <w:t xml:space="preserve"> </w:t>
      </w:r>
      <w:r w:rsidR="00EC6909">
        <w:rPr>
          <w:rFonts w:ascii="Times New Roman" w:hAnsi="Times New Roman"/>
        </w:rPr>
        <w:t xml:space="preserve">= </w:t>
      </w:r>
      <w:bookmarkStart w:id="13" w:name="OLE_LINK50"/>
      <m:oMath>
        <m:r>
          <w:rPr>
            <w:rFonts w:ascii="Cambria Math" w:hAnsi="Cambria Math"/>
            <w:lang w:eastAsia="zh-CN"/>
          </w:rPr>
          <m:t>h</m:t>
        </m:r>
        <w:bookmarkStart w:id="14" w:name="OLE_LINK48"/>
        <m:r>
          <w:rPr>
            <w:rFonts w:ascii="Cambria Math" w:hAnsi="Cambria Math"/>
            <w:lang w:eastAsia="zh-CN"/>
          </w:rPr>
          <m:t>S</m:t>
        </m:r>
        <w:bookmarkEnd w:id="13"/>
        <w:bookmarkEnd w:id="14"/>
        <m:r>
          <w:rPr>
            <w:rFonts w:ascii="Cambria Math" w:hAnsi="Cambria Math"/>
            <w:lang w:eastAsia="zh-CN"/>
          </w:rPr>
          <m:t>(T</m:t>
        </m:r>
        <w:bookmarkStart w:id="15" w:name="OLE_LINK59"/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 xml:space="preserve"> </m:t>
            </m:r>
            <w:bookmarkStart w:id="16" w:name="OLE_LINK60"/>
            <m:r>
              <w:rPr>
                <w:rFonts w:ascii="Cambria Math" w:hAnsi="Cambria Math"/>
                <w:lang w:eastAsia="zh-CN"/>
              </w:rPr>
              <m:t>-</m:t>
            </m:r>
            <w:bookmarkEnd w:id="16"/>
            <m:r>
              <w:rPr>
                <w:rFonts w:ascii="Cambria Math" w:hAnsi="Cambria Math"/>
                <w:lang w:eastAsia="zh-CN"/>
              </w:rPr>
              <m:t xml:space="preserve"> T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  <w:bookmarkEnd w:id="15"/>
        <m:r>
          <w:rPr>
            <w:rFonts w:ascii="Cambria Math" w:hAnsi="Cambria Math"/>
            <w:lang w:eastAsia="zh-CN"/>
          </w:rPr>
          <m:t>)</m:t>
        </m:r>
      </m:oMath>
    </w:p>
    <w:p w:rsidR="00B4106C" w:rsidRDefault="00431816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W</w:t>
      </w:r>
      <w:r>
        <w:rPr>
          <w:rFonts w:ascii="Times New Roman" w:hAnsi="Times New Roman"/>
          <w:lang w:eastAsia="zh-CN"/>
        </w:rPr>
        <w:t xml:space="preserve">here </w:t>
      </w:r>
      <m:oMath>
        <m:r>
          <w:rPr>
            <w:rFonts w:ascii="Cambria Math" w:hAnsi="Cambria Math"/>
            <w:lang w:eastAsia="zh-CN"/>
          </w:rPr>
          <m:t>h</m:t>
        </m:r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is </w:t>
      </w:r>
      <w:r w:rsidR="009835E4">
        <w:rPr>
          <w:rFonts w:ascii="Times New Roman" w:hAnsi="Times New Roman"/>
          <w:lang w:eastAsia="zh-CN"/>
        </w:rPr>
        <w:t xml:space="preserve">the </w:t>
      </w:r>
      <w:r>
        <w:rPr>
          <w:rFonts w:ascii="Times New Roman" w:hAnsi="Times New Roman"/>
          <w:lang w:eastAsia="zh-CN"/>
        </w:rPr>
        <w:t xml:space="preserve">heat transfer coefficient, </w:t>
      </w:r>
      <m:oMath>
        <m:r>
          <w:rPr>
            <w:rFonts w:ascii="Cambria Math" w:hAnsi="Cambria Math"/>
            <w:lang w:eastAsia="zh-CN"/>
          </w:rPr>
          <m:t>S</m:t>
        </m:r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is the surface area of the container, </w:t>
      </w:r>
      <w:r w:rsidR="004F5F8B">
        <w:rPr>
          <w:rFonts w:ascii="Times New Roman" w:hAnsi="Times New Roman"/>
          <w:lang w:eastAsia="zh-CN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T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is the </w:t>
      </w:r>
      <w:r w:rsidR="00D74DA7">
        <w:rPr>
          <w:rFonts w:ascii="Times New Roman" w:hAnsi="Times New Roman"/>
          <w:lang w:eastAsia="zh-CN"/>
        </w:rPr>
        <w:t>ambient temperature of the surroundings</w:t>
      </w:r>
      <w:r>
        <w:rPr>
          <w:rFonts w:ascii="Times New Roman" w:hAnsi="Times New Roman"/>
          <w:lang w:eastAsia="zh-CN"/>
        </w:rPr>
        <w:t>.</w:t>
      </w:r>
      <w:r w:rsidR="00A64A3A">
        <w:rPr>
          <w:rFonts w:ascii="Times New Roman" w:hAnsi="Times New Roman"/>
          <w:lang w:eastAsia="zh-CN"/>
        </w:rPr>
        <w:t xml:space="preserve"> T</w:t>
      </w:r>
      <w:r w:rsidR="00A64A3A" w:rsidRPr="00A64A3A">
        <w:rPr>
          <w:rFonts w:ascii="Times New Roman" w:hAnsi="Times New Roman"/>
          <w:lang w:eastAsia="zh-CN"/>
        </w:rPr>
        <w:t xml:space="preserve">he system temperature will rise to a maximum when the heat input is equal to </w:t>
      </w:r>
      <w:r w:rsidR="00A81C90">
        <w:rPr>
          <w:rFonts w:ascii="Times New Roman" w:hAnsi="Times New Roman" w:hint="eastAsia"/>
          <w:lang w:eastAsia="zh-CN"/>
        </w:rPr>
        <w:t>the</w:t>
      </w:r>
      <w:r w:rsidR="00A81C90">
        <w:rPr>
          <w:rFonts w:ascii="Times New Roman" w:hAnsi="Times New Roman"/>
          <w:lang w:eastAsia="zh-CN"/>
        </w:rPr>
        <w:t xml:space="preserve"> </w:t>
      </w:r>
      <w:r w:rsidR="00A64A3A" w:rsidRPr="00A64A3A">
        <w:rPr>
          <w:rFonts w:ascii="Times New Roman" w:hAnsi="Times New Roman"/>
          <w:lang w:eastAsia="zh-CN"/>
        </w:rPr>
        <w:t>heat output:</w:t>
      </w:r>
    </w:p>
    <w:bookmarkStart w:id="17" w:name="OLE_LINK61"/>
    <w:p w:rsidR="00E75066" w:rsidRDefault="00000000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NMs</m:t>
            </m:r>
          </m:sub>
        </m:sSub>
      </m:oMath>
      <w:r w:rsidR="00E75066">
        <w:rPr>
          <w:rFonts w:ascii="Times New Roman" w:hAnsi="Times New Roman" w:hint="eastAsia"/>
        </w:rPr>
        <w:t xml:space="preserve"> </w:t>
      </w:r>
      <w:r w:rsidR="00E75066">
        <w:rPr>
          <w:rFonts w:ascii="Times New Roman" w:hAnsi="Times New Roman"/>
          <w:lang w:eastAsia="zh-CN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Dis</m:t>
            </m:r>
          </m:sub>
        </m:sSub>
      </m:oMath>
      <w:bookmarkEnd w:id="17"/>
      <w:r w:rsidR="00E75066">
        <w:rPr>
          <w:rFonts w:ascii="Times New Roman" w:hAnsi="Times New Roman" w:hint="eastAsia"/>
          <w:lang w:eastAsia="zh-CN"/>
        </w:rPr>
        <w:t xml:space="preserve"> </w:t>
      </w:r>
      <w:r w:rsidR="00E75066">
        <w:rPr>
          <w:rFonts w:ascii="Times New Roman" w:hAnsi="Times New Roman"/>
          <w:lang w:eastAsia="zh-CN"/>
        </w:rPr>
        <w:t xml:space="preserve">=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 - max</m:t>
            </m:r>
          </m:sub>
        </m:sSub>
      </m:oMath>
      <w:r w:rsidR="00E75066">
        <w:rPr>
          <w:rFonts w:ascii="Times New Roman" w:hAnsi="Times New Roman" w:hint="eastAsia"/>
          <w:lang w:eastAsia="zh-CN"/>
        </w:rPr>
        <w:t xml:space="preserve"> </w:t>
      </w:r>
      <w:r w:rsidR="00E75066">
        <w:rPr>
          <w:rFonts w:ascii="Times New Roman" w:hAnsi="Times New Roman"/>
          <w:lang w:eastAsia="zh-CN"/>
        </w:rPr>
        <w:t xml:space="preserve">= </w:t>
      </w:r>
      <m:oMath>
        <m:r>
          <w:rPr>
            <w:rFonts w:ascii="Cambria Math" w:hAnsi="Cambria Math"/>
            <w:lang w:eastAsia="zh-CN"/>
          </w:rPr>
          <m:t>hS</m:t>
        </m:r>
        <w:bookmarkStart w:id="18" w:name="OLE_LINK62"/>
        <m:r>
          <w:rPr>
            <w:rFonts w:ascii="Cambria Math" w:hAnsi="Cambria Math"/>
            <w:lang w:eastAsia="zh-CN"/>
          </w:rPr>
          <m:t>(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T</m:t>
            </m:r>
          </m:e>
          <m:sub>
            <m:r>
              <w:rPr>
                <w:rFonts w:ascii="Cambria Math" w:hAnsi="Cambria Math"/>
                <w:lang w:eastAsia="zh-CN"/>
              </w:rPr>
              <m:t>max</m:t>
            </m:r>
          </m:sub>
        </m:sSub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 xml:space="preserve"> - T</m:t>
            </m:r>
          </m:e>
          <m:sub>
            <m:r>
              <w:rPr>
                <w:rFonts w:ascii="Cambria Math" w:hAnsi="Cambria Math"/>
                <w:lang w:eastAsia="zh-CN"/>
              </w:rPr>
              <m:t>surr</m:t>
            </m:r>
          </m:sub>
        </m:sSub>
        <m:r>
          <w:rPr>
            <w:rFonts w:ascii="Cambria Math" w:hAnsi="Cambria Math"/>
            <w:lang w:eastAsia="zh-CN"/>
          </w:rPr>
          <m:t>)</m:t>
        </m:r>
      </m:oMath>
      <w:bookmarkEnd w:id="18"/>
    </w:p>
    <w:p w:rsidR="000408EF" w:rsidRDefault="000408EF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I</w:t>
      </w:r>
      <w:r>
        <w:rPr>
          <w:rFonts w:ascii="Times New Roman" w:hAnsi="Times New Roman"/>
          <w:lang w:eastAsia="zh-CN"/>
        </w:rPr>
        <w:t xml:space="preserve">n the above equation,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 w:hint="eastAsia"/>
                <w:lang w:eastAsia="zh-CN"/>
              </w:rPr>
              <m:t>Q</m:t>
            </m:r>
          </m:e>
          <m:sub>
            <m:r>
              <w:rPr>
                <w:rFonts w:ascii="Cambria Math" w:hAnsi="Cambria Math"/>
                <w:lang w:eastAsia="zh-CN"/>
              </w:rPr>
              <m:t>surr -max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is heat conduction away from the system surface by air when the sample cell reaches the equilibrium temperature</w:t>
      </w:r>
      <w:r w:rsidR="007A62A8">
        <w:rPr>
          <w:rFonts w:ascii="Times New Roman" w:hAnsi="Times New Roman"/>
          <w:lang w:eastAsia="zh-CN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T</m:t>
            </m:r>
          </m:e>
          <m:sub>
            <m:r>
              <w:rPr>
                <w:rFonts w:ascii="Cambria Math" w:hAnsi="Cambria Math"/>
                <w:lang w:eastAsia="zh-CN"/>
              </w:rPr>
              <m:t>max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is the maximum system temperature.</w:t>
      </w:r>
    </w:p>
    <w:p w:rsidR="00BB7033" w:rsidRDefault="00BB7033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T</w:t>
      </w:r>
      <w:r>
        <w:rPr>
          <w:rFonts w:ascii="Times New Roman" w:hAnsi="Times New Roman"/>
          <w:lang w:eastAsia="zh-CN"/>
        </w:rPr>
        <w:t>he photothermal conversion efficiency is calculated from the following equation:</w:t>
      </w:r>
    </w:p>
    <w:p w:rsidR="00BB7033" w:rsidRDefault="00BB7033" w:rsidP="008D5CE7">
      <w:pPr>
        <w:pStyle w:val="TAMainText"/>
        <w:widowControl w:val="0"/>
        <w:ind w:firstLine="0"/>
        <w:rPr>
          <w:rFonts w:ascii="Times New Roman" w:hAnsi="Times New Roman"/>
          <w:i/>
          <w:lang w:eastAsia="zh-CN"/>
        </w:rPr>
      </w:pPr>
      <m:oMath>
        <m:r>
          <w:rPr>
            <w:rFonts w:ascii="Cambria Math" w:hAnsi="Cambria Math"/>
            <w:lang w:val="el-GR" w:eastAsia="zh-CN"/>
          </w:rPr>
          <m:t>η</m:t>
        </m:r>
      </m:oMath>
      <w:r>
        <w:rPr>
          <w:rFonts w:ascii="Times New Roman" w:hAnsi="Times New Roman" w:hint="eastAsia"/>
          <w:i/>
          <w:lang w:eastAsia="zh-CN"/>
        </w:rPr>
        <w:t xml:space="preserve"> </w:t>
      </w:r>
      <w:r>
        <w:rPr>
          <w:rFonts w:ascii="Times New Roman" w:hAnsi="Times New Roman"/>
          <w:i/>
          <w:lang w:eastAsia="zh-CN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w:bookmarkStart w:id="19" w:name="OLE_LINK51"/>
            <w:bookmarkStart w:id="20" w:name="OLE_LINK54"/>
            <m:r>
              <w:rPr>
                <w:rFonts w:ascii="Cambria Math" w:hAnsi="Cambria Math"/>
                <w:lang w:eastAsia="zh-CN"/>
              </w:rPr>
              <m:t>hS</m:t>
            </m:r>
            <w:bookmarkEnd w:id="19"/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(T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 xml:space="preserve">max </m:t>
                </m:r>
              </m:sub>
            </m:sSub>
            <w:bookmarkStart w:id="21" w:name="OLE_LINK58"/>
            <w:bookmarkEnd w:id="20"/>
            <m:r>
              <w:rPr>
                <w:rFonts w:ascii="Cambria Math" w:hAnsi="Cambria Math"/>
                <w:lang w:eastAsia="zh-CN"/>
              </w:rPr>
              <m:t>-</m:t>
            </m:r>
            <w:bookmarkEnd w:id="21"/>
            <m:r>
              <w:rPr>
                <w:rFonts w:ascii="Cambria Math" w:hAnsi="Cambria Math"/>
                <w:lang w:eastAsia="zh-CN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surr</m:t>
                </m:r>
              </m:sub>
            </m:sSub>
            <m:r>
              <w:rPr>
                <w:rFonts w:ascii="Cambria Math" w:hAnsi="Cambria Math"/>
                <w:lang w:eastAsia="zh-CN"/>
              </w:rPr>
              <m:t xml:space="preserve">) -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 w:hint="eastAsia"/>
                    <w:lang w:eastAsia="zh-CN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Dis</m:t>
                </m:r>
              </m:sub>
            </m:sSub>
          </m:num>
          <m:den>
            <m:r>
              <w:rPr>
                <w:rFonts w:ascii="Cambria Math" w:hAnsi="Cambria Math"/>
                <w:lang w:eastAsia="zh-CN"/>
              </w:rPr>
              <m:t xml:space="preserve">I(1- </m:t>
            </m:r>
            <m:sSup>
              <m:sSup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pPr>
              <m:e>
                <m:r>
                  <w:rPr>
                    <w:rFonts w:ascii="Cambria Math" w:hAnsi="Cambria Math"/>
                    <w:lang w:eastAsia="zh-CN"/>
                  </w:rPr>
                  <m:t>10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-A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808</m:t>
                    </m:r>
                  </m:sub>
                </m:sSub>
              </m:sup>
            </m:sSup>
            <m:r>
              <w:rPr>
                <w:rFonts w:ascii="Cambria Math" w:hAnsi="Cambria Math"/>
                <w:lang w:eastAsia="zh-CN"/>
              </w:rPr>
              <m:t>)</m:t>
            </m:r>
          </m:den>
        </m:f>
      </m:oMath>
    </w:p>
    <w:p w:rsidR="00BB7033" w:rsidRDefault="00BB7033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iCs/>
          <w:lang w:eastAsia="zh-CN"/>
        </w:rPr>
        <w:t>W</w:t>
      </w:r>
      <w:r>
        <w:rPr>
          <w:rFonts w:ascii="Times New Roman" w:hAnsi="Times New Roman"/>
          <w:iCs/>
          <w:lang w:eastAsia="zh-CN"/>
        </w:rPr>
        <w:t xml:space="preserve">here </w:t>
      </w:r>
      <m:oMath>
        <m:r>
          <w:rPr>
            <w:rFonts w:ascii="Cambria Math" w:hAnsi="Cambria Math"/>
            <w:lang w:eastAsia="zh-CN"/>
          </w:rPr>
          <m:t>I</m:t>
        </m:r>
      </m:oMath>
      <w:r>
        <w:rPr>
          <w:rFonts w:ascii="Times New Roman" w:hAnsi="Times New Roman" w:hint="eastAsia"/>
          <w:iCs/>
          <w:lang w:eastAsia="zh-CN"/>
        </w:rPr>
        <w:t xml:space="preserve"> </w:t>
      </w:r>
      <w:r>
        <w:rPr>
          <w:rFonts w:ascii="Times New Roman" w:hAnsi="Times New Roman"/>
          <w:iCs/>
          <w:lang w:eastAsia="zh-CN"/>
        </w:rPr>
        <w:t xml:space="preserve">is the laser power 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lang w:eastAsia="zh-CN"/>
              </w:rPr>
              <m:t>808</m:t>
            </m:r>
          </m:sub>
        </m:sSub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is the absorbance of the samples at the wavelength of 808 nm.</w:t>
      </w:r>
    </w:p>
    <w:p w:rsidR="0086746C" w:rsidRDefault="0086746C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I</w:t>
      </w:r>
      <w:r>
        <w:rPr>
          <w:rFonts w:ascii="Times New Roman" w:hAnsi="Times New Roman"/>
          <w:lang w:eastAsia="zh-CN"/>
        </w:rPr>
        <w:t xml:space="preserve">n order to get the </w:t>
      </w:r>
      <m:oMath>
        <m:r>
          <w:rPr>
            <w:rFonts w:ascii="Cambria Math" w:hAnsi="Cambria Math"/>
            <w:lang w:eastAsia="zh-CN"/>
          </w:rPr>
          <m:t>hS</m:t>
        </m:r>
      </m:oMath>
      <w:r>
        <w:rPr>
          <w:rFonts w:ascii="Times New Roman" w:hAnsi="Times New Roman" w:hint="eastAsia"/>
          <w:lang w:eastAsia="zh-CN"/>
        </w:rPr>
        <w:t>,</w:t>
      </w:r>
      <w:r>
        <w:rPr>
          <w:rFonts w:ascii="Times New Roman" w:hAnsi="Times New Roman"/>
          <w:lang w:eastAsia="zh-CN"/>
        </w:rPr>
        <w:t xml:space="preserve"> a dimensionless driving force temperature,</w:t>
      </w:r>
      <w:r w:rsidR="009F0AD8">
        <w:rPr>
          <w:rFonts w:ascii="Times New Roman" w:hAnsi="Times New Roman"/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θ</m:t>
        </m:r>
      </m:oMath>
      <w:r w:rsidR="009F0AD8">
        <w:rPr>
          <w:rFonts w:ascii="Times New Roman" w:hAnsi="Times New Roman" w:hint="eastAsia"/>
          <w:lang w:eastAsia="zh-CN"/>
        </w:rPr>
        <w:t xml:space="preserve"> </w:t>
      </w:r>
      <w:r w:rsidR="009F0AD8">
        <w:rPr>
          <w:rFonts w:ascii="Times New Roman" w:hAnsi="Times New Roman"/>
          <w:lang w:eastAsia="zh-CN"/>
        </w:rPr>
        <w:t>is introduced as follows:</w:t>
      </w:r>
    </w:p>
    <w:p w:rsidR="009F0AD8" w:rsidRDefault="009F0AD8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r>
          <w:rPr>
            <w:rFonts w:ascii="Cambria Math" w:hAnsi="Cambria Math"/>
            <w:lang w:eastAsia="zh-CN"/>
          </w:rPr>
          <m:t>θ</m:t>
        </m:r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 xml:space="preserve">T-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surr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max</m:t>
                </m:r>
              </m:sub>
            </m:sSub>
            <m:r>
              <w:rPr>
                <w:rFonts w:ascii="Cambria Math" w:hAnsi="Cambria Math"/>
                <w:lang w:eastAsia="zh-CN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surr</m:t>
                </m:r>
              </m:sub>
            </m:sSub>
          </m:den>
        </m:f>
      </m:oMath>
    </w:p>
    <w:p w:rsidR="00ED3A94" w:rsidRDefault="00ED3A94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lastRenderedPageBreak/>
        <w:t>A</w:t>
      </w:r>
      <w:r>
        <w:rPr>
          <w:rFonts w:ascii="Times New Roman" w:hAnsi="Times New Roman"/>
          <w:lang w:eastAsia="zh-CN"/>
        </w:rPr>
        <w:t xml:space="preserve">nd a sample system time constant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val="el-GR" w:eastAsia="zh-CN"/>
              </w:rPr>
              <m:t>τ</m:t>
            </m:r>
          </m:e>
          <m:sub>
            <m:r>
              <w:rPr>
                <w:rFonts w:ascii="Cambria Math" w:hAnsi="Cambria Math"/>
                <w:lang w:eastAsia="zh-CN"/>
              </w:rPr>
              <m:t>s</m:t>
            </m:r>
          </m:sub>
        </m:sSub>
      </m:oMath>
      <w:r>
        <w:rPr>
          <w:rFonts w:ascii="Times New Roman" w:hAnsi="Times New Roman"/>
          <w:lang w:eastAsia="zh-CN"/>
        </w:rPr>
        <w:t>,</w:t>
      </w:r>
    </w:p>
    <w:bookmarkStart w:id="22" w:name="OLE_LINK53"/>
    <w:p w:rsidR="00ED3A94" w:rsidRDefault="00000000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val="el-GR" w:eastAsia="zh-CN"/>
              </w:rPr>
              <m:t>τ</m:t>
            </m:r>
          </m:e>
          <m:sub>
            <m:r>
              <w:rPr>
                <w:rFonts w:ascii="Cambria Math" w:hAnsi="Cambria Math"/>
                <w:lang w:eastAsia="zh-CN"/>
              </w:rPr>
              <m:t>s</m:t>
            </m:r>
          </m:sub>
        </m:sSub>
      </m:oMath>
      <w:bookmarkEnd w:id="22"/>
      <w:r w:rsidR="00ED3A94">
        <w:rPr>
          <w:rFonts w:ascii="Times New Roman" w:hAnsi="Times New Roman" w:hint="eastAsia"/>
          <w:lang w:eastAsia="zh-CN"/>
        </w:rPr>
        <w:t xml:space="preserve"> </w:t>
      </w:r>
      <w:r w:rsidR="00ED3A94">
        <w:rPr>
          <w:rFonts w:ascii="Times New Roman" w:hAnsi="Times New Roman"/>
          <w:lang w:eastAsia="zh-CN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  <w:lang w:eastAsia="zh-CN"/>
              </w:rPr>
              <m:t>hS</m:t>
            </m:r>
          </m:den>
        </m:f>
      </m:oMath>
    </w:p>
    <w:p w:rsidR="00335A01" w:rsidRPr="001C4E57" w:rsidRDefault="00ED3A94" w:rsidP="008D5CE7">
      <w:pPr>
        <w:pStyle w:val="TAMainText"/>
        <w:widowControl w:val="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T</w:t>
      </w:r>
      <w:r>
        <w:rPr>
          <w:rFonts w:ascii="Times New Roman" w:hAnsi="Times New Roman"/>
          <w:lang w:eastAsia="zh-CN"/>
        </w:rPr>
        <w:t xml:space="preserve">hus,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>d</m:t>
            </m:r>
            <m:r>
              <w:rPr>
                <w:rFonts w:ascii="Cambria Math" w:hAnsi="Cambria Math"/>
                <w:lang w:val="el-GR" w:eastAsia="zh-CN"/>
              </w:rPr>
              <m:t>θ</m:t>
            </m:r>
          </m:num>
          <m:den>
            <m:r>
              <w:rPr>
                <w:rFonts w:ascii="Cambria Math" w:hAnsi="Cambria Math"/>
                <w:lang w:eastAsia="zh-CN"/>
              </w:rPr>
              <m:t>dt</m:t>
            </m:r>
          </m:den>
        </m:f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el-GR" w:eastAsia="zh-CN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</m:t>
                </m:r>
              </m:sub>
            </m:sSub>
          </m:den>
        </m:f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NMs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 w:hint="eastAsia"/>
                    <w:lang w:eastAsia="zh-CN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Dis</m:t>
                </m:r>
              </m:sub>
            </m:sSub>
          </m:num>
          <m:den>
            <m:r>
              <w:rPr>
                <w:rFonts w:ascii="Cambria Math" w:hAnsi="Cambria Math"/>
                <w:lang w:eastAsia="zh-CN"/>
              </w:rPr>
              <m:t>hS(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max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 xml:space="preserve"> - T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surr</m:t>
                </m:r>
              </m:sub>
            </m:sSub>
            <m:r>
              <w:rPr>
                <w:rFonts w:ascii="Cambria Math" w:hAnsi="Cambria Math"/>
                <w:lang w:eastAsia="zh-CN"/>
              </w:rPr>
              <m:t>)</m:t>
            </m:r>
          </m:den>
        </m:f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–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val="el-GR" w:eastAsia="zh-CN"/>
              </w:rPr>
              <m:t>θ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el-GR" w:eastAsia="zh-CN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</m:t>
                </m:r>
              </m:sub>
            </m:sSub>
          </m:den>
        </m:f>
      </m:oMath>
      <w:r w:rsidR="001C4E57">
        <w:rPr>
          <w:rFonts w:ascii="Times New Roman" w:hAnsi="Times New Roman" w:hint="eastAsia"/>
          <w:lang w:eastAsia="zh-CN"/>
        </w:rPr>
        <w:t>,</w:t>
      </w:r>
      <w:r w:rsidR="001C4E57">
        <w:rPr>
          <w:rFonts w:ascii="Times New Roman" w:hAnsi="Times New Roman"/>
          <w:lang w:eastAsia="zh-C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>d</m:t>
            </m:r>
            <m:r>
              <w:rPr>
                <w:rFonts w:ascii="Cambria Math" w:hAnsi="Cambria Math"/>
                <w:lang w:val="el-GR" w:eastAsia="zh-CN"/>
              </w:rPr>
              <m:t>θ</m:t>
            </m:r>
          </m:num>
          <m:den>
            <m:r>
              <w:rPr>
                <w:rFonts w:ascii="Cambria Math" w:hAnsi="Cambria Math"/>
                <w:lang w:eastAsia="zh-CN"/>
              </w:rPr>
              <m:t>dt</m:t>
            </m:r>
          </m:den>
        </m:f>
      </m:oMath>
      <w:r w:rsidR="00335A01">
        <w:rPr>
          <w:rFonts w:ascii="Times New Roman" w:hAnsi="Times New Roman" w:hint="eastAsia"/>
          <w:lang w:eastAsia="zh-CN"/>
        </w:rPr>
        <w:t xml:space="preserve"> </w:t>
      </w:r>
      <w:r w:rsidR="00335A01">
        <w:rPr>
          <w:rFonts w:ascii="Times New Roman" w:hAnsi="Times New Roman"/>
          <w:lang w:eastAsia="zh-CN"/>
        </w:rPr>
        <w:t xml:space="preserve">= – </w:t>
      </w:r>
      <m:oMath>
        <m:f>
          <m:fPr>
            <m:ctrlPr>
              <w:rPr>
                <w:rFonts w:ascii="Cambria Math" w:hAnsi="Cambria Math"/>
                <w:i/>
                <w:lang w:eastAsia="zh-CN"/>
              </w:rPr>
            </m:ctrlPr>
          </m:fPr>
          <m:num>
            <m:r>
              <w:rPr>
                <w:rFonts w:ascii="Cambria Math" w:hAnsi="Cambria Math"/>
                <w:lang w:val="el-GR" w:eastAsia="zh-CN"/>
              </w:rPr>
              <m:t>θ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el-GR" w:eastAsia="zh-CN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</m:t>
                </m:r>
              </m:sub>
            </m:sSub>
          </m:den>
        </m:f>
      </m:oMath>
      <w:r w:rsidR="00335A01">
        <w:rPr>
          <w:rFonts w:ascii="Times New Roman" w:hAnsi="Times New Roman" w:hint="eastAsia"/>
          <w:lang w:eastAsia="zh-CN"/>
        </w:rPr>
        <w:t>,</w:t>
      </w:r>
      <w:r w:rsidR="00335A01">
        <w:rPr>
          <w:rFonts w:ascii="Times New Roman" w:hAnsi="Times New Roman"/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t</m:t>
        </m:r>
      </m:oMath>
      <w:r w:rsidR="00335A01">
        <w:rPr>
          <w:rFonts w:ascii="Times New Roman" w:hAnsi="Times New Roman" w:hint="eastAsia"/>
          <w:lang w:eastAsia="zh-CN"/>
        </w:rPr>
        <w:t xml:space="preserve"> </w:t>
      </w:r>
      <w:r w:rsidR="00335A01">
        <w:rPr>
          <w:rFonts w:ascii="Times New Roman" w:hAnsi="Times New Roman"/>
          <w:lang w:eastAsia="zh-CN"/>
        </w:rPr>
        <w:t>= –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val="el-GR" w:eastAsia="zh-CN"/>
              </w:rPr>
              <m:t>τ</m:t>
            </m:r>
          </m:e>
          <m:sub>
            <m:r>
              <w:rPr>
                <w:rFonts w:ascii="Cambria Math" w:hAnsi="Cambria Math"/>
                <w:lang w:eastAsia="zh-CN"/>
              </w:rPr>
              <m:t>s</m:t>
            </m:r>
          </m:sub>
        </m:sSub>
        <w:bookmarkStart w:id="23" w:name="OLE_LINK56"/>
        <m:r>
          <w:rPr>
            <w:rFonts w:ascii="Cambria Math" w:hAnsi="Cambria Math"/>
            <w:lang w:eastAsia="zh-CN"/>
          </w:rPr>
          <m:t>ln</m:t>
        </m:r>
        <m:r>
          <w:rPr>
            <w:rFonts w:ascii="Cambria Math" w:hAnsi="Cambria Math"/>
            <w:lang w:val="el-GR" w:eastAsia="zh-CN"/>
          </w:rPr>
          <m:t>θ</m:t>
        </m:r>
      </m:oMath>
      <w:bookmarkEnd w:id="23"/>
    </w:p>
    <w:p w:rsidR="00617F8E" w:rsidRDefault="00617F8E" w:rsidP="008D5CE7">
      <w:pPr>
        <w:pStyle w:val="TAMainText"/>
        <w:widowControl w:val="0"/>
        <w:ind w:firstLine="0"/>
        <w:rPr>
          <w:rFonts w:ascii="Times New Roman" w:hAnsi="Times New Roman"/>
          <w:iCs/>
          <w:lang w:eastAsia="zh-CN"/>
        </w:rPr>
      </w:pPr>
      <w:bookmarkStart w:id="24" w:name="OLE_LINK64"/>
      <w:r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 xml:space="preserve">o </w:t>
      </w:r>
      <m:oMath>
        <m:r>
          <w:rPr>
            <w:rFonts w:ascii="Cambria Math" w:hAnsi="Cambria Math"/>
            <w:lang w:eastAsia="zh-CN"/>
          </w:rPr>
          <m:t>hS</m:t>
        </m:r>
      </m:oMath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could be calculated from the slope of cooling time </w:t>
      </w:r>
      <w:r w:rsidRPr="00617F8E">
        <w:rPr>
          <w:rFonts w:ascii="Times New Roman" w:hAnsi="Times New Roman"/>
          <w:i/>
          <w:iCs/>
          <w:lang w:eastAsia="zh-CN"/>
        </w:rPr>
        <w:t>vs</w:t>
      </w:r>
      <w:r w:rsidR="00DB1C3C">
        <w:rPr>
          <w:rFonts w:ascii="Times New Roman" w:hAnsi="Times New Roman"/>
          <w:i/>
          <w:iCs/>
          <w:lang w:eastAsia="zh-CN"/>
        </w:rPr>
        <w:t>.</w:t>
      </w:r>
      <w:r>
        <w:rPr>
          <w:rFonts w:ascii="Times New Roman" w:hAnsi="Times New Roman"/>
          <w:i/>
          <w:iCs/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ln</m:t>
        </m:r>
        <m:r>
          <w:rPr>
            <w:rFonts w:ascii="Cambria Math" w:hAnsi="Cambria Math"/>
            <w:lang w:val="el-GR" w:eastAsia="zh-CN"/>
          </w:rPr>
          <m:t>θ</m:t>
        </m:r>
      </m:oMath>
      <w:r w:rsidRPr="00617F8E">
        <w:rPr>
          <w:rFonts w:ascii="Times New Roman" w:hAnsi="Times New Roman" w:hint="eastAsia"/>
          <w:iCs/>
          <w:lang w:eastAsia="zh-CN"/>
        </w:rPr>
        <w:t>.</w:t>
      </w:r>
    </w:p>
    <w:bookmarkEnd w:id="24"/>
    <w:p w:rsidR="00750B2C" w:rsidRDefault="00750B2C" w:rsidP="008D5CE7">
      <w:pPr>
        <w:pStyle w:val="TAMainText"/>
        <w:widowControl w:val="0"/>
        <w:ind w:firstLine="0"/>
        <w:rPr>
          <w:rFonts w:ascii="Times New Roman" w:hAnsi="Times New Roman"/>
          <w:iCs/>
        </w:rPr>
      </w:pPr>
    </w:p>
    <w:p w:rsidR="00750B2C" w:rsidRPr="00ED0C57" w:rsidRDefault="00750B2C" w:rsidP="008D5CE7">
      <w:pPr>
        <w:pStyle w:val="TFReferencesSection"/>
        <w:widowControl w:val="0"/>
        <w:spacing w:after="0"/>
        <w:ind w:firstLine="0"/>
        <w:rPr>
          <w:b/>
          <w:bCs/>
        </w:rPr>
      </w:pPr>
      <w:r>
        <w:rPr>
          <w:b/>
          <w:bCs/>
        </w:rPr>
        <w:t>Reference:</w:t>
      </w:r>
    </w:p>
    <w:p w:rsidR="008D5CE7" w:rsidRPr="008D5CE7" w:rsidRDefault="00750B2C" w:rsidP="008D5CE7">
      <w:pPr>
        <w:pStyle w:val="EndNoteBibliography"/>
        <w:ind w:left="720" w:hanging="720"/>
        <w:rPr>
          <w:noProof/>
        </w:rPr>
      </w:pPr>
      <w:r w:rsidRPr="008D5CE7">
        <w:rPr>
          <w:rFonts w:ascii="Times New Roman" w:hAnsi="Times New Roman"/>
        </w:rPr>
        <w:fldChar w:fldCharType="begin"/>
      </w:r>
      <w:r w:rsidRPr="008D5CE7">
        <w:rPr>
          <w:rFonts w:ascii="Times New Roman" w:hAnsi="Times New Roman"/>
        </w:rPr>
        <w:instrText xml:space="preserve"> ADDIN EN.REFLIST </w:instrText>
      </w:r>
      <w:r w:rsidRPr="008D5CE7">
        <w:rPr>
          <w:rFonts w:ascii="Times New Roman" w:hAnsi="Times New Roman"/>
        </w:rPr>
        <w:fldChar w:fldCharType="separate"/>
      </w:r>
      <w:r w:rsidR="008D5CE7" w:rsidRPr="008D5CE7">
        <w:rPr>
          <w:noProof/>
        </w:rPr>
        <w:t>1.</w:t>
      </w:r>
      <w:r w:rsidR="008D5CE7" w:rsidRPr="008D5CE7">
        <w:rPr>
          <w:noProof/>
        </w:rPr>
        <w:tab/>
        <w:t>Roper DK, Ahn W, Hoepfner M</w:t>
      </w:r>
      <w:r w:rsidR="008D5CE7">
        <w:rPr>
          <w:noProof/>
        </w:rPr>
        <w:t>.</w:t>
      </w:r>
      <w:r w:rsidR="008D5CE7" w:rsidRPr="008D5CE7">
        <w:rPr>
          <w:noProof/>
        </w:rPr>
        <w:t xml:space="preserve"> Microscale Heat Transfer Transduced by Surface Plasmon Resonant Gold Nanoparticles. J Phys Chem C Nanomater Interfaces 2007, 111:3636-3641.</w:t>
      </w:r>
    </w:p>
    <w:p w:rsidR="008D3730" w:rsidRPr="008D5CE7" w:rsidRDefault="00750B2C" w:rsidP="008D5CE7">
      <w:pPr>
        <w:pStyle w:val="TAMainText"/>
        <w:widowControl w:val="0"/>
        <w:spacing w:line="240" w:lineRule="auto"/>
        <w:ind w:firstLine="0"/>
        <w:rPr>
          <w:rFonts w:ascii="Times New Roman" w:hAnsi="Times New Roman"/>
        </w:rPr>
      </w:pPr>
      <w:r w:rsidRPr="008D5CE7">
        <w:rPr>
          <w:rFonts w:ascii="Times New Roman" w:hAnsi="Times New Roman"/>
        </w:rPr>
        <w:fldChar w:fldCharType="end"/>
      </w:r>
    </w:p>
    <w:p w:rsidR="008D3730" w:rsidRDefault="008D3730" w:rsidP="008D5CE7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>
        <w:rPr>
          <w:rFonts w:ascii="Times New Roman" w:hAnsi="Times New Roman"/>
        </w:rPr>
        <w:br w:type="page"/>
      </w:r>
    </w:p>
    <w:p w:rsidR="009239B6" w:rsidRDefault="00750B2C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  <w:r w:rsidRPr="00750B2C">
        <w:rPr>
          <w:rFonts w:ascii="Times New Roman" w:hAnsi="Times New Roman" w:hint="eastAsia"/>
          <w:b/>
          <w:bCs/>
          <w:iCs/>
        </w:rPr>
        <w:lastRenderedPageBreak/>
        <w:t>B</w:t>
      </w:r>
      <w:r w:rsidRPr="00750B2C">
        <w:rPr>
          <w:rFonts w:ascii="Times New Roman" w:hAnsi="Times New Roman"/>
          <w:b/>
          <w:bCs/>
          <w:iCs/>
        </w:rPr>
        <w:t>: Supplementary Figures</w:t>
      </w:r>
    </w:p>
    <w:p w:rsidR="004A464F" w:rsidRDefault="004A464F" w:rsidP="004A464F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2779414" cy="1898136"/>
            <wp:effectExtent l="0" t="0" r="1905" b="0"/>
            <wp:docPr id="562831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31298" name="图片 5628312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414" cy="189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64F" w:rsidRDefault="004A464F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S1</w:t>
      </w:r>
      <w:r w:rsidR="00D11937">
        <w:rPr>
          <w:rFonts w:ascii="Times New Roman" w:hAnsi="Times New Roman"/>
          <w:b/>
          <w:bCs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>XRD</w:t>
      </w:r>
      <w:r w:rsidR="00D11937">
        <w:rPr>
          <w:rFonts w:ascii="Times New Roman" w:hAnsi="Times New Roman"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>patterns of Bi</w:t>
      </w:r>
      <w:r w:rsidR="00D11937" w:rsidRPr="00D11937">
        <w:rPr>
          <w:rFonts w:ascii="Times New Roman" w:hAnsi="Times New Roman"/>
          <w:iCs/>
          <w:vertAlign w:val="subscript"/>
        </w:rPr>
        <w:t>2</w:t>
      </w:r>
      <w:r w:rsidR="00D11937" w:rsidRPr="00D11937">
        <w:rPr>
          <w:rFonts w:ascii="Times New Roman" w:hAnsi="Times New Roman"/>
          <w:iCs/>
        </w:rPr>
        <w:t>S</w:t>
      </w:r>
      <w:r w:rsidR="00D11937" w:rsidRPr="00D11937">
        <w:rPr>
          <w:rFonts w:ascii="Times New Roman" w:hAnsi="Times New Roman"/>
          <w:iCs/>
          <w:vertAlign w:val="subscript"/>
        </w:rPr>
        <w:t>3</w:t>
      </w:r>
      <w:r w:rsidR="00D11937">
        <w:rPr>
          <w:rFonts w:ascii="Times New Roman" w:hAnsi="Times New Roman"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 xml:space="preserve">NPs, </w:t>
      </w:r>
      <w:bookmarkStart w:id="25" w:name="OLE_LINK65"/>
      <w:r w:rsidR="00D11937" w:rsidRPr="00D11937">
        <w:rPr>
          <w:rFonts w:ascii="Times New Roman" w:hAnsi="Times New Roman"/>
          <w:iCs/>
        </w:rPr>
        <w:t>Ti</w:t>
      </w:r>
      <w:r w:rsidR="00D11937" w:rsidRPr="00D11937">
        <w:rPr>
          <w:rFonts w:ascii="Times New Roman" w:hAnsi="Times New Roman"/>
          <w:iCs/>
          <w:vertAlign w:val="subscript"/>
        </w:rPr>
        <w:t>3</w:t>
      </w:r>
      <w:r w:rsidR="00D11937" w:rsidRPr="00D11937">
        <w:rPr>
          <w:rFonts w:ascii="Times New Roman" w:hAnsi="Times New Roman"/>
          <w:iCs/>
        </w:rPr>
        <w:t>C</w:t>
      </w:r>
      <w:r w:rsidR="00D11937" w:rsidRPr="00D11937">
        <w:rPr>
          <w:rFonts w:ascii="Times New Roman" w:hAnsi="Times New Roman"/>
          <w:iCs/>
          <w:vertAlign w:val="subscript"/>
        </w:rPr>
        <w:t>2</w:t>
      </w:r>
      <w:bookmarkEnd w:id="25"/>
      <w:r w:rsidR="00D11937">
        <w:rPr>
          <w:rFonts w:ascii="Times New Roman" w:hAnsi="Times New Roman"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 xml:space="preserve">NSs, and </w:t>
      </w:r>
      <w:bookmarkStart w:id="26" w:name="OLE_LINK66"/>
      <w:r w:rsidR="00D11937" w:rsidRPr="00D11937">
        <w:rPr>
          <w:rFonts w:ascii="Times New Roman" w:hAnsi="Times New Roman"/>
          <w:iCs/>
        </w:rPr>
        <w:t>Bi</w:t>
      </w:r>
      <w:r w:rsidR="00D11937" w:rsidRPr="00D11937">
        <w:rPr>
          <w:rFonts w:ascii="Times New Roman" w:hAnsi="Times New Roman"/>
          <w:iCs/>
          <w:vertAlign w:val="subscript"/>
        </w:rPr>
        <w:t>2</w:t>
      </w:r>
      <w:r w:rsidR="00D11937" w:rsidRPr="00D11937">
        <w:rPr>
          <w:rFonts w:ascii="Times New Roman" w:hAnsi="Times New Roman"/>
          <w:iCs/>
        </w:rPr>
        <w:t>S</w:t>
      </w:r>
      <w:r w:rsidR="00D11937" w:rsidRPr="00D11937">
        <w:rPr>
          <w:rFonts w:ascii="Times New Roman" w:hAnsi="Times New Roman"/>
          <w:iCs/>
          <w:vertAlign w:val="subscript"/>
        </w:rPr>
        <w:t>3</w:t>
      </w:r>
      <w:r w:rsidR="00D11937" w:rsidRPr="00D11937">
        <w:rPr>
          <w:rFonts w:ascii="Times New Roman" w:hAnsi="Times New Roman"/>
          <w:iCs/>
        </w:rPr>
        <w:t>/Ti</w:t>
      </w:r>
      <w:r w:rsidR="00D11937" w:rsidRPr="00D11937">
        <w:rPr>
          <w:rFonts w:ascii="Times New Roman" w:hAnsi="Times New Roman"/>
          <w:iCs/>
          <w:vertAlign w:val="subscript"/>
        </w:rPr>
        <w:t>3</w:t>
      </w:r>
      <w:r w:rsidR="00D11937" w:rsidRPr="00D11937">
        <w:rPr>
          <w:rFonts w:ascii="Times New Roman" w:hAnsi="Times New Roman"/>
          <w:iCs/>
        </w:rPr>
        <w:t>C</w:t>
      </w:r>
      <w:r w:rsidR="00D11937" w:rsidRPr="00D11937">
        <w:rPr>
          <w:rFonts w:ascii="Times New Roman" w:hAnsi="Times New Roman"/>
          <w:iCs/>
          <w:vertAlign w:val="subscript"/>
        </w:rPr>
        <w:t>2</w:t>
      </w:r>
      <w:bookmarkEnd w:id="26"/>
      <w:r w:rsidR="00D11937">
        <w:rPr>
          <w:rFonts w:ascii="Times New Roman" w:hAnsi="Times New Roman"/>
          <w:iCs/>
        </w:rPr>
        <w:t xml:space="preserve"> </w:t>
      </w:r>
      <w:r w:rsidR="00D11937" w:rsidRPr="00D11937">
        <w:rPr>
          <w:rFonts w:ascii="Times New Roman" w:hAnsi="Times New Roman"/>
          <w:iCs/>
        </w:rPr>
        <w:t>NHs.</w:t>
      </w:r>
    </w:p>
    <w:p w:rsidR="004219A1" w:rsidRDefault="004219A1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4A464F" w:rsidRDefault="00996C05" w:rsidP="00996C05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4399984" cy="1940271"/>
            <wp:effectExtent l="0" t="0" r="0" b="3175"/>
            <wp:docPr id="8488682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68260" name="图片 8488682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983" cy="195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64F" w:rsidRDefault="00996C05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S2</w:t>
      </w:r>
      <w:r w:rsidR="00B7375C">
        <w:rPr>
          <w:rFonts w:ascii="Times New Roman" w:hAnsi="Times New Roman"/>
          <w:b/>
          <w:bCs/>
          <w:iCs/>
        </w:rPr>
        <w:t xml:space="preserve"> </w:t>
      </w:r>
      <w:bookmarkStart w:id="27" w:name="OLE_LINK80"/>
      <w:r w:rsidR="00222656" w:rsidRPr="00222656">
        <w:rPr>
          <w:rFonts w:ascii="Times New Roman" w:hAnsi="Times New Roman"/>
          <w:iCs/>
        </w:rPr>
        <w:t xml:space="preserve">XPS results of </w:t>
      </w:r>
      <w:bookmarkStart w:id="28" w:name="OLE_LINK67"/>
      <w:bookmarkStart w:id="29" w:name="OLE_LINK68"/>
      <w:r w:rsidR="00222656" w:rsidRPr="00D11937">
        <w:rPr>
          <w:rFonts w:ascii="Times New Roman" w:hAnsi="Times New Roman"/>
          <w:iCs/>
        </w:rPr>
        <w:t>Bi</w:t>
      </w:r>
      <w:r w:rsidR="00222656" w:rsidRPr="00D11937">
        <w:rPr>
          <w:rFonts w:ascii="Times New Roman" w:hAnsi="Times New Roman"/>
          <w:iCs/>
          <w:vertAlign w:val="subscript"/>
        </w:rPr>
        <w:t>2</w:t>
      </w:r>
      <w:r w:rsidR="00222656" w:rsidRPr="00D11937">
        <w:rPr>
          <w:rFonts w:ascii="Times New Roman" w:hAnsi="Times New Roman"/>
          <w:iCs/>
        </w:rPr>
        <w:t>S</w:t>
      </w:r>
      <w:r w:rsidR="00222656" w:rsidRPr="00D11937">
        <w:rPr>
          <w:rFonts w:ascii="Times New Roman" w:hAnsi="Times New Roman"/>
          <w:iCs/>
          <w:vertAlign w:val="subscript"/>
        </w:rPr>
        <w:t>3</w:t>
      </w:r>
      <w:bookmarkEnd w:id="28"/>
      <w:r w:rsidR="00222656" w:rsidRPr="00D11937">
        <w:rPr>
          <w:rFonts w:ascii="Times New Roman" w:hAnsi="Times New Roman"/>
          <w:iCs/>
        </w:rPr>
        <w:t>/Ti</w:t>
      </w:r>
      <w:r w:rsidR="00222656" w:rsidRPr="00D11937">
        <w:rPr>
          <w:rFonts w:ascii="Times New Roman" w:hAnsi="Times New Roman"/>
          <w:iCs/>
          <w:vertAlign w:val="subscript"/>
        </w:rPr>
        <w:t>3</w:t>
      </w:r>
      <w:r w:rsidR="00222656" w:rsidRPr="00D11937">
        <w:rPr>
          <w:rFonts w:ascii="Times New Roman" w:hAnsi="Times New Roman"/>
          <w:iCs/>
        </w:rPr>
        <w:t>C</w:t>
      </w:r>
      <w:r w:rsidR="00222656" w:rsidRPr="00D11937">
        <w:rPr>
          <w:rFonts w:ascii="Times New Roman" w:hAnsi="Times New Roman"/>
          <w:iCs/>
          <w:vertAlign w:val="subscript"/>
        </w:rPr>
        <w:t>2</w:t>
      </w:r>
      <w:bookmarkEnd w:id="29"/>
      <w:r w:rsidR="00222656" w:rsidRPr="00222656">
        <w:rPr>
          <w:rFonts w:ascii="Times New Roman" w:hAnsi="Times New Roman"/>
          <w:iCs/>
        </w:rPr>
        <w:t xml:space="preserve"> NHs for the regions of interest</w:t>
      </w:r>
      <w:bookmarkEnd w:id="27"/>
      <w:r w:rsidR="00222656" w:rsidRPr="00222656">
        <w:rPr>
          <w:rFonts w:ascii="Times New Roman" w:hAnsi="Times New Roman"/>
          <w:iCs/>
        </w:rPr>
        <w:t>.</w:t>
      </w:r>
    </w:p>
    <w:p w:rsidR="004219A1" w:rsidRDefault="004219A1" w:rsidP="004A464F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047CF1" w:rsidRDefault="00C11B10" w:rsidP="00C11B10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2661719" cy="2031309"/>
            <wp:effectExtent l="0" t="0" r="5715" b="1270"/>
            <wp:docPr id="14453065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06577" name="图片 14453065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255" cy="207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CF1" w:rsidRDefault="00C11B10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S3</w:t>
      </w:r>
      <w:r w:rsidR="00944321">
        <w:rPr>
          <w:rFonts w:ascii="Times New Roman" w:hAnsi="Times New Roman"/>
          <w:b/>
          <w:bCs/>
          <w:iCs/>
        </w:rPr>
        <w:t xml:space="preserve"> </w:t>
      </w:r>
      <w:r w:rsidR="00944321" w:rsidRPr="00944321">
        <w:rPr>
          <w:rFonts w:ascii="Times New Roman" w:hAnsi="Times New Roman"/>
          <w:iCs/>
        </w:rPr>
        <w:t xml:space="preserve">Tauc plot diagram of </w:t>
      </w:r>
      <w:r w:rsidR="00944321" w:rsidRPr="00D11937">
        <w:rPr>
          <w:rFonts w:ascii="Times New Roman" w:hAnsi="Times New Roman"/>
          <w:iCs/>
        </w:rPr>
        <w:t>Bi</w:t>
      </w:r>
      <w:r w:rsidR="00944321" w:rsidRPr="00D11937">
        <w:rPr>
          <w:rFonts w:ascii="Times New Roman" w:hAnsi="Times New Roman"/>
          <w:iCs/>
          <w:vertAlign w:val="subscript"/>
        </w:rPr>
        <w:t>2</w:t>
      </w:r>
      <w:r w:rsidR="00944321" w:rsidRPr="00D11937">
        <w:rPr>
          <w:rFonts w:ascii="Times New Roman" w:hAnsi="Times New Roman"/>
          <w:iCs/>
        </w:rPr>
        <w:t>S</w:t>
      </w:r>
      <w:r w:rsidR="00944321" w:rsidRPr="00D11937">
        <w:rPr>
          <w:rFonts w:ascii="Times New Roman" w:hAnsi="Times New Roman"/>
          <w:iCs/>
          <w:vertAlign w:val="subscript"/>
        </w:rPr>
        <w:t>3</w:t>
      </w:r>
      <w:r w:rsidR="00944321">
        <w:rPr>
          <w:rFonts w:ascii="Times New Roman" w:hAnsi="Times New Roman"/>
          <w:iCs/>
        </w:rPr>
        <w:t xml:space="preserve"> </w:t>
      </w:r>
      <w:r w:rsidR="00944321" w:rsidRPr="00944321">
        <w:rPr>
          <w:rFonts w:ascii="Times New Roman" w:hAnsi="Times New Roman"/>
          <w:iCs/>
        </w:rPr>
        <w:t>NPs.</w:t>
      </w:r>
    </w:p>
    <w:p w:rsidR="004219A1" w:rsidRPr="00944321" w:rsidRDefault="004219A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</w:p>
    <w:p w:rsidR="00047CF1" w:rsidRDefault="00030796" w:rsidP="00030796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2652665" cy="2024403"/>
            <wp:effectExtent l="0" t="0" r="1905" b="0"/>
            <wp:docPr id="8773613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61335" name="图片 8773613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751" cy="205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01E" w:rsidRDefault="00030796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S4</w:t>
      </w:r>
      <w:r w:rsidR="00AF0BA2">
        <w:rPr>
          <w:rFonts w:ascii="Times New Roman" w:hAnsi="Times New Roman"/>
          <w:b/>
          <w:bCs/>
          <w:iCs/>
        </w:rPr>
        <w:t xml:space="preserve"> </w:t>
      </w:r>
      <w:r w:rsidR="00AF0BA2" w:rsidRPr="00AF0BA2">
        <w:rPr>
          <w:rFonts w:ascii="Times New Roman" w:hAnsi="Times New Roman"/>
          <w:iCs/>
        </w:rPr>
        <w:t xml:space="preserve">PL spectra of </w:t>
      </w:r>
      <w:r w:rsidR="00AF0BA2" w:rsidRPr="00D11937">
        <w:rPr>
          <w:rFonts w:ascii="Times New Roman" w:hAnsi="Times New Roman"/>
          <w:iCs/>
        </w:rPr>
        <w:t>Bi</w:t>
      </w:r>
      <w:r w:rsidR="00AF0BA2" w:rsidRPr="00D11937">
        <w:rPr>
          <w:rFonts w:ascii="Times New Roman" w:hAnsi="Times New Roman"/>
          <w:iCs/>
          <w:vertAlign w:val="subscript"/>
        </w:rPr>
        <w:t>2</w:t>
      </w:r>
      <w:r w:rsidR="00AF0BA2" w:rsidRPr="00D11937">
        <w:rPr>
          <w:rFonts w:ascii="Times New Roman" w:hAnsi="Times New Roman"/>
          <w:iCs/>
        </w:rPr>
        <w:t>S</w:t>
      </w:r>
      <w:r w:rsidR="00AF0BA2" w:rsidRPr="00D11937">
        <w:rPr>
          <w:rFonts w:ascii="Times New Roman" w:hAnsi="Times New Roman"/>
          <w:iCs/>
          <w:vertAlign w:val="subscript"/>
        </w:rPr>
        <w:t>3</w:t>
      </w:r>
      <w:r w:rsidR="00AF0BA2">
        <w:rPr>
          <w:rFonts w:ascii="Times New Roman" w:hAnsi="Times New Roman"/>
          <w:iCs/>
        </w:rPr>
        <w:t xml:space="preserve"> </w:t>
      </w:r>
      <w:r w:rsidR="00AF0BA2" w:rsidRPr="00AF0BA2">
        <w:rPr>
          <w:rFonts w:ascii="Times New Roman" w:hAnsi="Times New Roman"/>
          <w:iCs/>
        </w:rPr>
        <w:t xml:space="preserve">NPs and </w:t>
      </w:r>
      <w:bookmarkStart w:id="30" w:name="OLE_LINK69"/>
      <w:r w:rsidR="00AF0BA2" w:rsidRPr="00D11937">
        <w:rPr>
          <w:rFonts w:ascii="Times New Roman" w:hAnsi="Times New Roman"/>
          <w:iCs/>
        </w:rPr>
        <w:t>Bi</w:t>
      </w:r>
      <w:r w:rsidR="00AF0BA2" w:rsidRPr="00D11937">
        <w:rPr>
          <w:rFonts w:ascii="Times New Roman" w:hAnsi="Times New Roman"/>
          <w:iCs/>
          <w:vertAlign w:val="subscript"/>
        </w:rPr>
        <w:t>2</w:t>
      </w:r>
      <w:r w:rsidR="00AF0BA2" w:rsidRPr="00D11937">
        <w:rPr>
          <w:rFonts w:ascii="Times New Roman" w:hAnsi="Times New Roman"/>
          <w:iCs/>
        </w:rPr>
        <w:t>S</w:t>
      </w:r>
      <w:r w:rsidR="00AF0BA2" w:rsidRPr="00D11937">
        <w:rPr>
          <w:rFonts w:ascii="Times New Roman" w:hAnsi="Times New Roman"/>
          <w:iCs/>
          <w:vertAlign w:val="subscript"/>
        </w:rPr>
        <w:t>3</w:t>
      </w:r>
      <w:r w:rsidR="00AF0BA2" w:rsidRPr="00D11937">
        <w:rPr>
          <w:rFonts w:ascii="Times New Roman" w:hAnsi="Times New Roman"/>
          <w:iCs/>
        </w:rPr>
        <w:t>/Ti</w:t>
      </w:r>
      <w:r w:rsidR="00AF0BA2" w:rsidRPr="00D11937">
        <w:rPr>
          <w:rFonts w:ascii="Times New Roman" w:hAnsi="Times New Roman"/>
          <w:iCs/>
          <w:vertAlign w:val="subscript"/>
        </w:rPr>
        <w:t>3</w:t>
      </w:r>
      <w:r w:rsidR="00AF0BA2" w:rsidRPr="00D11937">
        <w:rPr>
          <w:rFonts w:ascii="Times New Roman" w:hAnsi="Times New Roman"/>
          <w:iCs/>
        </w:rPr>
        <w:t>C</w:t>
      </w:r>
      <w:r w:rsidR="00AF0BA2" w:rsidRPr="00D11937">
        <w:rPr>
          <w:rFonts w:ascii="Times New Roman" w:hAnsi="Times New Roman"/>
          <w:iCs/>
          <w:vertAlign w:val="subscript"/>
        </w:rPr>
        <w:t>2</w:t>
      </w:r>
      <w:bookmarkEnd w:id="30"/>
      <w:r w:rsidR="00AF0BA2">
        <w:rPr>
          <w:rFonts w:ascii="Times New Roman" w:hAnsi="Times New Roman"/>
          <w:iCs/>
        </w:rPr>
        <w:t xml:space="preserve"> </w:t>
      </w:r>
      <w:r w:rsidR="00AF0BA2" w:rsidRPr="00AF0BA2">
        <w:rPr>
          <w:rFonts w:ascii="Times New Roman" w:hAnsi="Times New Roman"/>
          <w:iCs/>
        </w:rPr>
        <w:t>NHs</w:t>
      </w:r>
      <w:r w:rsidR="00C27A09">
        <w:rPr>
          <w:rFonts w:ascii="Times New Roman" w:hAnsi="Times New Roman"/>
          <w:iCs/>
        </w:rPr>
        <w:t xml:space="preserve"> with different ratios</w:t>
      </w:r>
      <w:r w:rsidR="00AF0BA2">
        <w:rPr>
          <w:rFonts w:ascii="Times New Roman" w:hAnsi="Times New Roman"/>
          <w:iCs/>
        </w:rPr>
        <w:t>.</w:t>
      </w:r>
    </w:p>
    <w:p w:rsidR="004219A1" w:rsidRPr="00AF0BA2" w:rsidRDefault="004219A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</w:p>
    <w:p w:rsidR="00C27A09" w:rsidRDefault="00244720" w:rsidP="00244720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  <w:lang w:eastAsia="zh-CN"/>
        </w:rPr>
      </w:pPr>
      <w:r>
        <w:rPr>
          <w:rFonts w:ascii="Times New Roman" w:hAnsi="Times New Roman"/>
          <w:b/>
          <w:bCs/>
          <w:iCs/>
          <w:noProof/>
          <w:lang w:eastAsia="zh-CN"/>
        </w:rPr>
        <w:lastRenderedPageBreak/>
        <w:drawing>
          <wp:inline distT="0" distB="0" distL="0" distR="0">
            <wp:extent cx="5178582" cy="1991762"/>
            <wp:effectExtent l="0" t="0" r="3175" b="2540"/>
            <wp:docPr id="19255549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54970" name="图片 19255549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141" cy="200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A09" w:rsidRDefault="00244720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S5</w:t>
      </w:r>
      <w:r w:rsidR="0002318C">
        <w:rPr>
          <w:rFonts w:ascii="Times New Roman" w:hAnsi="Times New Roman"/>
          <w:b/>
          <w:bCs/>
          <w:iCs/>
        </w:rPr>
        <w:t xml:space="preserve">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B5600B" w:rsidRPr="00B5600B">
        <w:rPr>
          <w:rFonts w:ascii="Times New Roman" w:hAnsi="Times New Roman"/>
          <w:iCs/>
        </w:rPr>
        <w:t xml:space="preserve"> DLS and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B5600B" w:rsidRPr="00B5600B">
        <w:rPr>
          <w:rFonts w:ascii="Times New Roman" w:hAnsi="Times New Roman"/>
          <w:iCs/>
        </w:rPr>
        <w:t xml:space="preserve"> Zeta potential of </w:t>
      </w:r>
      <w:r w:rsidR="00B5600B" w:rsidRPr="00D11937">
        <w:rPr>
          <w:rFonts w:ascii="Times New Roman" w:hAnsi="Times New Roman"/>
          <w:iCs/>
        </w:rPr>
        <w:t>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 xml:space="preserve">, </w:t>
      </w:r>
      <w:bookmarkStart w:id="31" w:name="OLE_LINK70"/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bookmarkEnd w:id="31"/>
      <w:r w:rsidR="00B5600B" w:rsidRPr="00B5600B">
        <w:rPr>
          <w:rFonts w:ascii="Times New Roman" w:hAnsi="Times New Roman"/>
          <w:iCs/>
        </w:rPr>
        <w:t xml:space="preserve">, </w:t>
      </w:r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 xml:space="preserve">-PEG, and </w:t>
      </w:r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 xml:space="preserve">-TPP.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B5600B" w:rsidRPr="00B5600B">
        <w:rPr>
          <w:rFonts w:ascii="Times New Roman" w:hAnsi="Times New Roman"/>
          <w:iCs/>
        </w:rPr>
        <w:t xml:space="preserve"> Size distributions of </w:t>
      </w:r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>-TPP in water and DMEM</w:t>
      </w:r>
      <w:r w:rsidR="00B5600B">
        <w:rPr>
          <w:rFonts w:ascii="Times New Roman" w:hAnsi="Times New Roman"/>
          <w:iCs/>
        </w:rPr>
        <w:t>;</w:t>
      </w:r>
      <w:r w:rsidR="00B5600B" w:rsidRPr="00B5600B">
        <w:rPr>
          <w:rFonts w:ascii="Times New Roman" w:hAnsi="Times New Roman"/>
          <w:iCs/>
        </w:rPr>
        <w:t xml:space="preserve"> </w:t>
      </w:r>
      <w:r w:rsidR="00B5600B">
        <w:rPr>
          <w:rFonts w:ascii="Times New Roman" w:hAnsi="Times New Roman"/>
          <w:iCs/>
        </w:rPr>
        <w:t>i</w:t>
      </w:r>
      <w:r w:rsidR="00B5600B" w:rsidRPr="00B5600B">
        <w:rPr>
          <w:rFonts w:ascii="Times New Roman" w:hAnsi="Times New Roman"/>
          <w:iCs/>
        </w:rPr>
        <w:t xml:space="preserve">nset: corresponding image of </w:t>
      </w:r>
      <w:r w:rsidR="00B5600B" w:rsidRPr="00D11937">
        <w:rPr>
          <w:rFonts w:ascii="Times New Roman" w:hAnsi="Times New Roman"/>
          <w:iCs/>
        </w:rPr>
        <w:t>Bi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D11937">
        <w:rPr>
          <w:rFonts w:ascii="Times New Roman" w:hAnsi="Times New Roman"/>
          <w:iCs/>
        </w:rPr>
        <w:t>S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/Ti</w:t>
      </w:r>
      <w:r w:rsidR="00B5600B" w:rsidRPr="00D11937">
        <w:rPr>
          <w:rFonts w:ascii="Times New Roman" w:hAnsi="Times New Roman"/>
          <w:iCs/>
          <w:vertAlign w:val="subscript"/>
        </w:rPr>
        <w:t>3</w:t>
      </w:r>
      <w:r w:rsidR="00B5600B" w:rsidRPr="00D11937">
        <w:rPr>
          <w:rFonts w:ascii="Times New Roman" w:hAnsi="Times New Roman"/>
          <w:iCs/>
        </w:rPr>
        <w:t>C</w:t>
      </w:r>
      <w:r w:rsidR="00B5600B" w:rsidRPr="00D11937">
        <w:rPr>
          <w:rFonts w:ascii="Times New Roman" w:hAnsi="Times New Roman"/>
          <w:iCs/>
          <w:vertAlign w:val="subscript"/>
        </w:rPr>
        <w:t>2</w:t>
      </w:r>
      <w:r w:rsidR="00B5600B" w:rsidRPr="00B5600B">
        <w:rPr>
          <w:rFonts w:ascii="Times New Roman" w:hAnsi="Times New Roman"/>
          <w:iCs/>
        </w:rPr>
        <w:t>-TPP in DI and DMEM after 48</w:t>
      </w:r>
      <w:r w:rsidR="00B5600B">
        <w:rPr>
          <w:rFonts w:ascii="Times New Roman" w:hAnsi="Times New Roman"/>
          <w:iCs/>
        </w:rPr>
        <w:t xml:space="preserve"> </w:t>
      </w:r>
      <w:r w:rsidR="00B5600B" w:rsidRPr="00B5600B">
        <w:rPr>
          <w:rFonts w:ascii="Times New Roman" w:hAnsi="Times New Roman"/>
          <w:iCs/>
        </w:rPr>
        <w:t>h storage.</w:t>
      </w:r>
    </w:p>
    <w:p w:rsidR="004219A1" w:rsidRPr="00B5600B" w:rsidRDefault="004219A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</w:p>
    <w:p w:rsidR="00244720" w:rsidRDefault="004219A1" w:rsidP="004219A1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5311367" cy="1593410"/>
            <wp:effectExtent l="0" t="0" r="0" b="0"/>
            <wp:docPr id="11672717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71747" name="图片 11672717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71" cy="160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720" w:rsidRPr="00F15EC9" w:rsidRDefault="003E4F07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 xml:space="preserve">. </w:t>
      </w:r>
      <w:r>
        <w:rPr>
          <w:rFonts w:ascii="Times New Roman" w:hAnsi="Times New Roman"/>
          <w:b/>
          <w:bCs/>
          <w:iCs/>
        </w:rPr>
        <w:t xml:space="preserve">S6 </w:t>
      </w:r>
      <w:r w:rsidR="00F15EC9" w:rsidRPr="00F15EC9">
        <w:rPr>
          <w:rFonts w:ascii="Times New Roman" w:hAnsi="Times New Roman"/>
          <w:iCs/>
        </w:rPr>
        <w:t xml:space="preserve">UV-vis absorption patterns of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F15EC9" w:rsidRPr="00F15EC9">
        <w:rPr>
          <w:rFonts w:ascii="Times New Roman" w:hAnsi="Times New Roman"/>
          <w:iCs/>
        </w:rPr>
        <w:t xml:space="preserve"> </w:t>
      </w:r>
      <w:bookmarkStart w:id="32" w:name="OLE_LINK71"/>
      <w:bookmarkStart w:id="33" w:name="OLE_LINK75"/>
      <w:r w:rsidR="00840E16" w:rsidRPr="00D11937">
        <w:rPr>
          <w:rFonts w:ascii="Times New Roman" w:hAnsi="Times New Roman"/>
          <w:iCs/>
        </w:rPr>
        <w:t>Bi</w:t>
      </w:r>
      <w:r w:rsidR="00840E16" w:rsidRPr="00D11937">
        <w:rPr>
          <w:rFonts w:ascii="Times New Roman" w:hAnsi="Times New Roman"/>
          <w:iCs/>
          <w:vertAlign w:val="subscript"/>
        </w:rPr>
        <w:t>2</w:t>
      </w:r>
      <w:r w:rsidR="00840E16" w:rsidRPr="00D11937">
        <w:rPr>
          <w:rFonts w:ascii="Times New Roman" w:hAnsi="Times New Roman"/>
          <w:iCs/>
        </w:rPr>
        <w:t>S</w:t>
      </w:r>
      <w:r w:rsidR="00840E16" w:rsidRPr="00D11937">
        <w:rPr>
          <w:rFonts w:ascii="Times New Roman" w:hAnsi="Times New Roman"/>
          <w:iCs/>
          <w:vertAlign w:val="subscript"/>
        </w:rPr>
        <w:t>3</w:t>
      </w:r>
      <w:bookmarkEnd w:id="32"/>
      <w:r w:rsidR="00840E16" w:rsidRPr="00D11937">
        <w:rPr>
          <w:rFonts w:ascii="Times New Roman" w:hAnsi="Times New Roman"/>
          <w:iCs/>
        </w:rPr>
        <w:t>/</w:t>
      </w:r>
      <w:bookmarkStart w:id="34" w:name="OLE_LINK72"/>
      <w:r w:rsidR="00840E16" w:rsidRPr="00D11937">
        <w:rPr>
          <w:rFonts w:ascii="Times New Roman" w:hAnsi="Times New Roman"/>
          <w:iCs/>
        </w:rPr>
        <w:t>Ti</w:t>
      </w:r>
      <w:r w:rsidR="00840E16" w:rsidRPr="00D11937">
        <w:rPr>
          <w:rFonts w:ascii="Times New Roman" w:hAnsi="Times New Roman"/>
          <w:iCs/>
          <w:vertAlign w:val="subscript"/>
        </w:rPr>
        <w:t>3</w:t>
      </w:r>
      <w:r w:rsidR="00840E16" w:rsidRPr="00D11937">
        <w:rPr>
          <w:rFonts w:ascii="Times New Roman" w:hAnsi="Times New Roman"/>
          <w:iCs/>
        </w:rPr>
        <w:t>C</w:t>
      </w:r>
      <w:r w:rsidR="00840E16" w:rsidRPr="00D11937">
        <w:rPr>
          <w:rFonts w:ascii="Times New Roman" w:hAnsi="Times New Roman"/>
          <w:iCs/>
          <w:vertAlign w:val="subscript"/>
        </w:rPr>
        <w:t>2</w:t>
      </w:r>
      <w:bookmarkEnd w:id="33"/>
      <w:bookmarkEnd w:id="34"/>
      <w:r w:rsidR="00F15EC9" w:rsidRPr="00F15EC9">
        <w:rPr>
          <w:rFonts w:ascii="Times New Roman" w:hAnsi="Times New Roman"/>
          <w:iCs/>
        </w:rPr>
        <w:t xml:space="preserve"> and </w:t>
      </w:r>
      <w:r w:rsidR="00840E16" w:rsidRPr="00D11937">
        <w:rPr>
          <w:rFonts w:ascii="Times New Roman" w:hAnsi="Times New Roman"/>
          <w:iCs/>
        </w:rPr>
        <w:t>Bi</w:t>
      </w:r>
      <w:r w:rsidR="00840E16" w:rsidRPr="00D11937">
        <w:rPr>
          <w:rFonts w:ascii="Times New Roman" w:hAnsi="Times New Roman"/>
          <w:iCs/>
          <w:vertAlign w:val="subscript"/>
        </w:rPr>
        <w:t>2</w:t>
      </w:r>
      <w:r w:rsidR="00840E16" w:rsidRPr="00D11937">
        <w:rPr>
          <w:rFonts w:ascii="Times New Roman" w:hAnsi="Times New Roman"/>
          <w:iCs/>
        </w:rPr>
        <w:t>S</w:t>
      </w:r>
      <w:r w:rsidR="00840E16" w:rsidRPr="00D11937">
        <w:rPr>
          <w:rFonts w:ascii="Times New Roman" w:hAnsi="Times New Roman"/>
          <w:iCs/>
          <w:vertAlign w:val="subscript"/>
        </w:rPr>
        <w:t>3</w:t>
      </w:r>
      <w:r w:rsidR="00840E16" w:rsidRPr="00D11937">
        <w:rPr>
          <w:rFonts w:ascii="Times New Roman" w:hAnsi="Times New Roman"/>
          <w:iCs/>
        </w:rPr>
        <w:t>/Ti</w:t>
      </w:r>
      <w:r w:rsidR="00840E16" w:rsidRPr="00D11937">
        <w:rPr>
          <w:rFonts w:ascii="Times New Roman" w:hAnsi="Times New Roman"/>
          <w:iCs/>
          <w:vertAlign w:val="subscript"/>
        </w:rPr>
        <w:t>3</w:t>
      </w:r>
      <w:r w:rsidR="00840E16" w:rsidRPr="00D11937">
        <w:rPr>
          <w:rFonts w:ascii="Times New Roman" w:hAnsi="Times New Roman"/>
          <w:iCs/>
        </w:rPr>
        <w:t>C</w:t>
      </w:r>
      <w:r w:rsidR="00840E16" w:rsidRPr="00D11937">
        <w:rPr>
          <w:rFonts w:ascii="Times New Roman" w:hAnsi="Times New Roman"/>
          <w:iCs/>
          <w:vertAlign w:val="subscript"/>
        </w:rPr>
        <w:t>2</w:t>
      </w:r>
      <w:r w:rsidR="00F15EC9" w:rsidRPr="00F15EC9">
        <w:rPr>
          <w:rFonts w:ascii="Times New Roman" w:hAnsi="Times New Roman"/>
          <w:iCs/>
        </w:rPr>
        <w:t xml:space="preserve">-TPP, and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F15EC9" w:rsidRPr="00CA4399">
        <w:rPr>
          <w:rFonts w:ascii="Times New Roman" w:hAnsi="Times New Roman"/>
          <w:b/>
          <w:bCs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 xml:space="preserve">TPP aqueous solutions with various concentrations.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F15EC9" w:rsidRPr="00F15EC9">
        <w:rPr>
          <w:rFonts w:ascii="Times New Roman" w:hAnsi="Times New Roman"/>
          <w:iCs/>
        </w:rPr>
        <w:t xml:space="preserve"> The standard curve of TPP concentrations (y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=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0.0797x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+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0.08123, R</w:t>
      </w:r>
      <w:r w:rsidR="00F15EC9" w:rsidRPr="00564E3C">
        <w:rPr>
          <w:rFonts w:ascii="Times New Roman" w:hAnsi="Times New Roman"/>
          <w:iCs/>
          <w:vertAlign w:val="superscript"/>
        </w:rPr>
        <w:t>2</w:t>
      </w:r>
      <w:r w:rsidR="00F15EC9" w:rsidRPr="00F15EC9">
        <w:rPr>
          <w:rFonts w:ascii="Times New Roman" w:hAnsi="Times New Roman"/>
          <w:iCs/>
        </w:rPr>
        <w:t xml:space="preserve"> =</w:t>
      </w:r>
      <w:r w:rsidR="00564E3C">
        <w:rPr>
          <w:rFonts w:ascii="Times New Roman" w:hAnsi="Times New Roman"/>
          <w:iCs/>
        </w:rPr>
        <w:t xml:space="preserve"> </w:t>
      </w:r>
      <w:r w:rsidR="00F15EC9" w:rsidRPr="00F15EC9">
        <w:rPr>
          <w:rFonts w:ascii="Times New Roman" w:hAnsi="Times New Roman"/>
          <w:iCs/>
        </w:rPr>
        <w:t>0.994).</w:t>
      </w:r>
    </w:p>
    <w:p w:rsidR="00C27A09" w:rsidRDefault="00C27A09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E7501E" w:rsidRDefault="0099617B" w:rsidP="0099617B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4381877" cy="1962716"/>
            <wp:effectExtent l="0" t="0" r="0" b="6350"/>
            <wp:docPr id="182755418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54186" name="图片 182755418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180" cy="198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24C" w:rsidRDefault="0099617B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S7</w:t>
      </w:r>
      <w:r w:rsidR="00813C39">
        <w:rPr>
          <w:rFonts w:ascii="Times New Roman" w:hAnsi="Times New Roman"/>
          <w:b/>
          <w:bCs/>
          <w:iCs/>
        </w:rPr>
        <w:t xml:space="preserve">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CF064C" w:rsidRPr="00CF064C">
        <w:rPr>
          <w:rFonts w:ascii="Times New Roman" w:hAnsi="Times New Roman"/>
          <w:iCs/>
        </w:rPr>
        <w:t xml:space="preserve"> Mott-Schottky plot of </w:t>
      </w:r>
      <w:r w:rsidR="00CF064C" w:rsidRPr="00D11937">
        <w:rPr>
          <w:rFonts w:ascii="Times New Roman" w:hAnsi="Times New Roman"/>
          <w:iCs/>
        </w:rPr>
        <w:t>Bi</w:t>
      </w:r>
      <w:r w:rsidR="00CF064C" w:rsidRPr="00D11937">
        <w:rPr>
          <w:rFonts w:ascii="Times New Roman" w:hAnsi="Times New Roman"/>
          <w:iCs/>
          <w:vertAlign w:val="subscript"/>
        </w:rPr>
        <w:t>2</w:t>
      </w:r>
      <w:r w:rsidR="00CF064C" w:rsidRPr="00D11937">
        <w:rPr>
          <w:rFonts w:ascii="Times New Roman" w:hAnsi="Times New Roman"/>
          <w:iCs/>
        </w:rPr>
        <w:t>S</w:t>
      </w:r>
      <w:r w:rsidR="00CF064C" w:rsidRPr="00D11937">
        <w:rPr>
          <w:rFonts w:ascii="Times New Roman" w:hAnsi="Times New Roman"/>
          <w:iCs/>
          <w:vertAlign w:val="subscript"/>
        </w:rPr>
        <w:t>3</w:t>
      </w:r>
      <w:r w:rsidR="00CF064C" w:rsidRPr="00CF064C">
        <w:rPr>
          <w:rFonts w:ascii="Times New Roman" w:hAnsi="Times New Roman"/>
          <w:iCs/>
        </w:rPr>
        <w:t xml:space="preserve">.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CF064C" w:rsidRPr="00CF064C">
        <w:rPr>
          <w:rFonts w:ascii="Times New Roman" w:hAnsi="Times New Roman"/>
          <w:iCs/>
        </w:rPr>
        <w:t xml:space="preserve"> XPS spectrum of VB </w:t>
      </w:r>
      <w:r w:rsidR="004E0265">
        <w:rPr>
          <w:rFonts w:ascii="Times New Roman" w:hAnsi="Times New Roman"/>
          <w:iCs/>
        </w:rPr>
        <w:t>in</w:t>
      </w:r>
      <w:r w:rsidR="00CF064C" w:rsidRPr="00CF064C">
        <w:rPr>
          <w:rFonts w:ascii="Times New Roman" w:hAnsi="Times New Roman"/>
          <w:iCs/>
        </w:rPr>
        <w:t xml:space="preserve"> </w:t>
      </w:r>
      <w:r w:rsidR="00CF064C" w:rsidRPr="00D11937">
        <w:rPr>
          <w:rFonts w:ascii="Times New Roman" w:hAnsi="Times New Roman"/>
          <w:iCs/>
        </w:rPr>
        <w:t>Bi</w:t>
      </w:r>
      <w:r w:rsidR="00CF064C" w:rsidRPr="00D11937">
        <w:rPr>
          <w:rFonts w:ascii="Times New Roman" w:hAnsi="Times New Roman"/>
          <w:iCs/>
          <w:vertAlign w:val="subscript"/>
        </w:rPr>
        <w:t>2</w:t>
      </w:r>
      <w:r w:rsidR="00CF064C" w:rsidRPr="00D11937">
        <w:rPr>
          <w:rFonts w:ascii="Times New Roman" w:hAnsi="Times New Roman"/>
          <w:iCs/>
        </w:rPr>
        <w:t>S</w:t>
      </w:r>
      <w:r w:rsidR="00CF064C" w:rsidRPr="00D11937">
        <w:rPr>
          <w:rFonts w:ascii="Times New Roman" w:hAnsi="Times New Roman"/>
          <w:iCs/>
          <w:vertAlign w:val="subscript"/>
        </w:rPr>
        <w:t>3</w:t>
      </w:r>
      <w:r w:rsidR="00CF064C" w:rsidRPr="00CF064C">
        <w:rPr>
          <w:rFonts w:ascii="Times New Roman" w:hAnsi="Times New Roman"/>
          <w:iCs/>
        </w:rPr>
        <w:t>.</w:t>
      </w:r>
    </w:p>
    <w:p w:rsidR="00AD024C" w:rsidRDefault="00AD024C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99617B" w:rsidRDefault="00A11D93" w:rsidP="00A11D93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5115208" cy="3004170"/>
            <wp:effectExtent l="0" t="0" r="3175" b="6350"/>
            <wp:docPr id="610161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6190" name="图片 6101619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196" cy="301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17B" w:rsidRPr="00367790" w:rsidRDefault="00A7701B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S8</w:t>
      </w:r>
      <w:r w:rsidR="00367790">
        <w:rPr>
          <w:rFonts w:ascii="Times New Roman" w:hAnsi="Times New Roman"/>
          <w:b/>
          <w:bCs/>
          <w:iCs/>
        </w:rPr>
        <w:t xml:space="preserve"> </w:t>
      </w:r>
      <w:r w:rsidR="00367790" w:rsidRPr="00367790">
        <w:rPr>
          <w:rFonts w:ascii="Times New Roman" w:hAnsi="Times New Roman"/>
          <w:iCs/>
        </w:rPr>
        <w:t xml:space="preserve">The UV–vis absorption spectra of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367790" w:rsidRPr="00367790">
        <w:rPr>
          <w:rFonts w:ascii="Times New Roman" w:hAnsi="Times New Roman"/>
          <w:iCs/>
        </w:rPr>
        <w:t xml:space="preserve"> </w:t>
      </w:r>
      <w:bookmarkStart w:id="35" w:name="OLE_LINK74"/>
      <w:r w:rsidR="00367790" w:rsidRPr="00D11937">
        <w:rPr>
          <w:rFonts w:ascii="Times New Roman" w:hAnsi="Times New Roman"/>
          <w:iCs/>
        </w:rPr>
        <w:t>Bi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D11937">
        <w:rPr>
          <w:rFonts w:ascii="Times New Roman" w:hAnsi="Times New Roman"/>
          <w:iCs/>
        </w:rPr>
        <w:t>S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bookmarkEnd w:id="35"/>
      <w:r w:rsidR="00367790" w:rsidRPr="00367790">
        <w:rPr>
          <w:rFonts w:ascii="Times New Roman" w:hAnsi="Times New Roman"/>
          <w:iCs/>
        </w:rPr>
        <w:t xml:space="preserve"> and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367790" w:rsidRPr="00367790">
        <w:rPr>
          <w:rFonts w:ascii="Times New Roman" w:hAnsi="Times New Roman"/>
          <w:iCs/>
        </w:rPr>
        <w:t xml:space="preserve"> </w:t>
      </w:r>
      <w:bookmarkStart w:id="36" w:name="OLE_LINK73"/>
      <w:r w:rsidR="00367790" w:rsidRPr="00D11937">
        <w:rPr>
          <w:rFonts w:ascii="Times New Roman" w:hAnsi="Times New Roman"/>
          <w:iCs/>
        </w:rPr>
        <w:t>Ti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D11937">
        <w:rPr>
          <w:rFonts w:ascii="Times New Roman" w:hAnsi="Times New Roman"/>
          <w:iCs/>
        </w:rPr>
        <w:t>C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bookmarkEnd w:id="36"/>
      <w:r w:rsidR="00367790" w:rsidRPr="00367790">
        <w:rPr>
          <w:rFonts w:ascii="Times New Roman" w:hAnsi="Times New Roman"/>
          <w:iCs/>
        </w:rPr>
        <w:t xml:space="preserve"> with various concentrations. The absorptions of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367790" w:rsidRPr="00367790">
        <w:rPr>
          <w:rFonts w:ascii="Times New Roman" w:hAnsi="Times New Roman"/>
          <w:iCs/>
        </w:rPr>
        <w:t xml:space="preserve"> </w:t>
      </w:r>
      <w:r w:rsidR="00367790" w:rsidRPr="00D11937">
        <w:rPr>
          <w:rFonts w:ascii="Times New Roman" w:hAnsi="Times New Roman"/>
          <w:iCs/>
        </w:rPr>
        <w:t>Bi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D11937">
        <w:rPr>
          <w:rFonts w:ascii="Times New Roman" w:hAnsi="Times New Roman"/>
          <w:iCs/>
        </w:rPr>
        <w:t>S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D11937">
        <w:rPr>
          <w:rFonts w:ascii="Times New Roman" w:hAnsi="Times New Roman"/>
          <w:iCs/>
        </w:rPr>
        <w:t>/Ti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D11937">
        <w:rPr>
          <w:rFonts w:ascii="Times New Roman" w:hAnsi="Times New Roman"/>
          <w:iCs/>
        </w:rPr>
        <w:t>C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367790">
        <w:rPr>
          <w:rFonts w:ascii="Times New Roman" w:hAnsi="Times New Roman"/>
          <w:iCs/>
        </w:rPr>
        <w:t xml:space="preserve">, </w:t>
      </w:r>
      <w:r w:rsidR="00CA4399" w:rsidRPr="00CA4399">
        <w:rPr>
          <w:rFonts w:ascii="Times New Roman" w:hAnsi="Times New Roman"/>
          <w:b/>
          <w:bCs/>
          <w:iCs/>
        </w:rPr>
        <w:t>d</w:t>
      </w:r>
      <w:r w:rsidR="00367790" w:rsidRPr="00367790">
        <w:rPr>
          <w:rFonts w:ascii="Times New Roman" w:hAnsi="Times New Roman"/>
          <w:iCs/>
        </w:rPr>
        <w:t xml:space="preserve"> </w:t>
      </w:r>
      <w:r w:rsidR="00367790" w:rsidRPr="00D11937">
        <w:rPr>
          <w:rFonts w:ascii="Times New Roman" w:hAnsi="Times New Roman"/>
          <w:iCs/>
        </w:rPr>
        <w:t>Bi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D11937">
        <w:rPr>
          <w:rFonts w:ascii="Times New Roman" w:hAnsi="Times New Roman"/>
          <w:iCs/>
        </w:rPr>
        <w:t>S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367790">
        <w:rPr>
          <w:rFonts w:ascii="Times New Roman" w:hAnsi="Times New Roman"/>
          <w:iCs/>
        </w:rPr>
        <w:t xml:space="preserve">, and </w:t>
      </w:r>
      <w:r w:rsidR="00CA4399" w:rsidRPr="00CA4399">
        <w:rPr>
          <w:rFonts w:ascii="Times New Roman" w:hAnsi="Times New Roman"/>
          <w:b/>
          <w:bCs/>
          <w:iCs/>
        </w:rPr>
        <w:t>e</w:t>
      </w:r>
      <w:r w:rsidR="00367790" w:rsidRPr="00367790">
        <w:rPr>
          <w:rFonts w:ascii="Times New Roman" w:hAnsi="Times New Roman"/>
          <w:iCs/>
        </w:rPr>
        <w:t xml:space="preserve"> </w:t>
      </w:r>
      <w:r w:rsidR="00367790" w:rsidRPr="00D11937">
        <w:rPr>
          <w:rFonts w:ascii="Times New Roman" w:hAnsi="Times New Roman"/>
          <w:iCs/>
        </w:rPr>
        <w:t>Ti</w:t>
      </w:r>
      <w:r w:rsidR="00367790" w:rsidRPr="00D11937">
        <w:rPr>
          <w:rFonts w:ascii="Times New Roman" w:hAnsi="Times New Roman"/>
          <w:iCs/>
          <w:vertAlign w:val="subscript"/>
        </w:rPr>
        <w:t>3</w:t>
      </w:r>
      <w:r w:rsidR="00367790" w:rsidRPr="00D11937">
        <w:rPr>
          <w:rFonts w:ascii="Times New Roman" w:hAnsi="Times New Roman"/>
          <w:iCs/>
        </w:rPr>
        <w:t>C</w:t>
      </w:r>
      <w:r w:rsidR="00367790" w:rsidRPr="00D11937">
        <w:rPr>
          <w:rFonts w:ascii="Times New Roman" w:hAnsi="Times New Roman"/>
          <w:iCs/>
          <w:vertAlign w:val="subscript"/>
        </w:rPr>
        <w:t>2</w:t>
      </w:r>
      <w:r w:rsidR="00367790" w:rsidRPr="00367790">
        <w:rPr>
          <w:rFonts w:ascii="Times New Roman" w:hAnsi="Times New Roman"/>
          <w:iCs/>
        </w:rPr>
        <w:t xml:space="preserve"> </w:t>
      </w:r>
      <w:r w:rsidR="002264D4">
        <w:rPr>
          <w:rFonts w:ascii="Times New Roman" w:hAnsi="Times New Roman"/>
          <w:iCs/>
        </w:rPr>
        <w:t xml:space="preserve">aqueous suspensions </w:t>
      </w:r>
      <w:r w:rsidR="00367790" w:rsidRPr="00367790">
        <w:rPr>
          <w:rFonts w:ascii="Times New Roman" w:hAnsi="Times New Roman"/>
          <w:iCs/>
        </w:rPr>
        <w:t>with various concentrations at 808</w:t>
      </w:r>
      <w:r w:rsidR="00367790">
        <w:rPr>
          <w:rFonts w:ascii="Times New Roman" w:hAnsi="Times New Roman"/>
          <w:iCs/>
        </w:rPr>
        <w:t xml:space="preserve"> </w:t>
      </w:r>
      <w:r w:rsidR="00367790" w:rsidRPr="00367790">
        <w:rPr>
          <w:rFonts w:ascii="Times New Roman" w:hAnsi="Times New Roman"/>
          <w:iCs/>
        </w:rPr>
        <w:t>nm.</w:t>
      </w:r>
    </w:p>
    <w:p w:rsidR="0099617B" w:rsidRDefault="0099617B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4A464F" w:rsidRDefault="007D0F51" w:rsidP="007D0F51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4436198" cy="5532499"/>
            <wp:effectExtent l="0" t="0" r="0" b="5080"/>
            <wp:docPr id="5904236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23602" name="图片 59042360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693" cy="557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F51" w:rsidRPr="00A14342" w:rsidRDefault="007D0F5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S9</w:t>
      </w:r>
      <w:r w:rsidR="008149C0">
        <w:rPr>
          <w:rFonts w:ascii="Times New Roman" w:hAnsi="Times New Roman"/>
          <w:b/>
          <w:bCs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 xml:space="preserve">Heating and cooling profiles of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A14342" w:rsidRPr="00A14342">
        <w:rPr>
          <w:rFonts w:ascii="Times New Roman" w:hAnsi="Times New Roman"/>
          <w:iCs/>
        </w:rPr>
        <w:t xml:space="preserve"> </w:t>
      </w:r>
      <w:bookmarkStart w:id="37" w:name="OLE_LINK76"/>
      <w:r w:rsidR="00DB1C3C" w:rsidRPr="00D11937">
        <w:rPr>
          <w:rFonts w:ascii="Times New Roman" w:hAnsi="Times New Roman"/>
          <w:iCs/>
        </w:rPr>
        <w:t>Bi</w:t>
      </w:r>
      <w:r w:rsidR="00DB1C3C" w:rsidRPr="00D11937">
        <w:rPr>
          <w:rFonts w:ascii="Times New Roman" w:hAnsi="Times New Roman"/>
          <w:iCs/>
          <w:vertAlign w:val="subscript"/>
        </w:rPr>
        <w:t>2</w:t>
      </w:r>
      <w:r w:rsidR="00DB1C3C" w:rsidRPr="00D11937">
        <w:rPr>
          <w:rFonts w:ascii="Times New Roman" w:hAnsi="Times New Roman"/>
          <w:iCs/>
        </w:rPr>
        <w:t>S</w:t>
      </w:r>
      <w:r w:rsidR="00DB1C3C" w:rsidRPr="00D11937">
        <w:rPr>
          <w:rFonts w:ascii="Times New Roman" w:hAnsi="Times New Roman"/>
          <w:iCs/>
          <w:vertAlign w:val="subscript"/>
        </w:rPr>
        <w:t>3</w:t>
      </w:r>
      <w:bookmarkEnd w:id="37"/>
      <w:r w:rsidR="00DB1C3C" w:rsidRPr="00D11937">
        <w:rPr>
          <w:rFonts w:ascii="Times New Roman" w:hAnsi="Times New Roman"/>
          <w:iCs/>
        </w:rPr>
        <w:t>/</w:t>
      </w:r>
      <w:bookmarkStart w:id="38" w:name="OLE_LINK77"/>
      <w:r w:rsidR="00DB1C3C" w:rsidRPr="00D11937">
        <w:rPr>
          <w:rFonts w:ascii="Times New Roman" w:hAnsi="Times New Roman"/>
          <w:iCs/>
        </w:rPr>
        <w:t>Ti</w:t>
      </w:r>
      <w:r w:rsidR="00DB1C3C" w:rsidRPr="00D11937">
        <w:rPr>
          <w:rFonts w:ascii="Times New Roman" w:hAnsi="Times New Roman"/>
          <w:iCs/>
          <w:vertAlign w:val="subscript"/>
        </w:rPr>
        <w:t>3</w:t>
      </w:r>
      <w:r w:rsidR="00DB1C3C" w:rsidRPr="00D11937">
        <w:rPr>
          <w:rFonts w:ascii="Times New Roman" w:hAnsi="Times New Roman"/>
          <w:iCs/>
        </w:rPr>
        <w:t>C</w:t>
      </w:r>
      <w:r w:rsidR="00DB1C3C" w:rsidRPr="00D11937">
        <w:rPr>
          <w:rFonts w:ascii="Times New Roman" w:hAnsi="Times New Roman"/>
          <w:iCs/>
          <w:vertAlign w:val="subscript"/>
        </w:rPr>
        <w:t>2</w:t>
      </w:r>
      <w:bookmarkEnd w:id="38"/>
      <w:r w:rsidR="00A14342" w:rsidRPr="00A14342">
        <w:rPr>
          <w:rFonts w:ascii="Times New Roman" w:hAnsi="Times New Roman"/>
          <w:iCs/>
        </w:rPr>
        <w:t xml:space="preserve">,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A14342" w:rsidRPr="00A14342">
        <w:rPr>
          <w:rFonts w:ascii="Times New Roman" w:hAnsi="Times New Roman"/>
          <w:iCs/>
        </w:rPr>
        <w:t xml:space="preserve"> </w:t>
      </w:r>
      <w:r w:rsidR="00DB1C3C" w:rsidRPr="00D11937">
        <w:rPr>
          <w:rFonts w:ascii="Times New Roman" w:hAnsi="Times New Roman"/>
          <w:iCs/>
        </w:rPr>
        <w:t>Bi</w:t>
      </w:r>
      <w:r w:rsidR="00DB1C3C" w:rsidRPr="00D11937">
        <w:rPr>
          <w:rFonts w:ascii="Times New Roman" w:hAnsi="Times New Roman"/>
          <w:iCs/>
          <w:vertAlign w:val="subscript"/>
        </w:rPr>
        <w:t>2</w:t>
      </w:r>
      <w:r w:rsidR="00DB1C3C" w:rsidRPr="00D11937">
        <w:rPr>
          <w:rFonts w:ascii="Times New Roman" w:hAnsi="Times New Roman"/>
          <w:iCs/>
        </w:rPr>
        <w:t>S</w:t>
      </w:r>
      <w:r w:rsidR="00DB1C3C" w:rsidRPr="00D11937">
        <w:rPr>
          <w:rFonts w:ascii="Times New Roman" w:hAnsi="Times New Roman"/>
          <w:iCs/>
          <w:vertAlign w:val="subscript"/>
        </w:rPr>
        <w:t>3</w:t>
      </w:r>
      <w:r w:rsidR="00A14342" w:rsidRPr="00A14342">
        <w:rPr>
          <w:rFonts w:ascii="Times New Roman" w:hAnsi="Times New Roman"/>
          <w:iCs/>
        </w:rPr>
        <w:t xml:space="preserve">, and </w:t>
      </w:r>
      <w:r w:rsidR="00CA4399" w:rsidRPr="00CA4399">
        <w:rPr>
          <w:rFonts w:ascii="Times New Roman" w:hAnsi="Times New Roman"/>
          <w:b/>
          <w:bCs/>
          <w:iCs/>
        </w:rPr>
        <w:t>e</w:t>
      </w:r>
      <w:r w:rsidR="00A14342" w:rsidRPr="00A14342">
        <w:rPr>
          <w:rFonts w:ascii="Times New Roman" w:hAnsi="Times New Roman"/>
          <w:iCs/>
        </w:rPr>
        <w:t xml:space="preserve"> </w:t>
      </w:r>
      <w:r w:rsidR="00DB1C3C" w:rsidRPr="00D11937">
        <w:rPr>
          <w:rFonts w:ascii="Times New Roman" w:hAnsi="Times New Roman"/>
          <w:iCs/>
        </w:rPr>
        <w:t>Ti</w:t>
      </w:r>
      <w:r w:rsidR="00DB1C3C" w:rsidRPr="00D11937">
        <w:rPr>
          <w:rFonts w:ascii="Times New Roman" w:hAnsi="Times New Roman"/>
          <w:iCs/>
          <w:vertAlign w:val="subscript"/>
        </w:rPr>
        <w:t>3</w:t>
      </w:r>
      <w:r w:rsidR="00DB1C3C" w:rsidRPr="00D11937">
        <w:rPr>
          <w:rFonts w:ascii="Times New Roman" w:hAnsi="Times New Roman"/>
          <w:iCs/>
        </w:rPr>
        <w:t>C</w:t>
      </w:r>
      <w:r w:rsidR="00DB1C3C" w:rsidRPr="00D11937">
        <w:rPr>
          <w:rFonts w:ascii="Times New Roman" w:hAnsi="Times New Roman"/>
          <w:iCs/>
          <w:vertAlign w:val="subscript"/>
        </w:rPr>
        <w:t>2</w:t>
      </w:r>
      <w:r w:rsidR="00DB1C3C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(100</w:t>
      </w:r>
      <w:r w:rsidR="00DB1C3C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µg</w:t>
      </w:r>
      <w:r w:rsidR="009406E0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mL</w:t>
      </w:r>
      <w:r w:rsidR="009406E0" w:rsidRPr="009406E0">
        <w:rPr>
          <w:rFonts w:ascii="Times New Roman" w:hAnsi="Times New Roman"/>
          <w:iCs/>
          <w:vertAlign w:val="superscript"/>
        </w:rPr>
        <w:t>-1</w:t>
      </w:r>
      <w:r w:rsidR="00A14342" w:rsidRPr="00A14342">
        <w:rPr>
          <w:rFonts w:ascii="Times New Roman" w:hAnsi="Times New Roman"/>
          <w:iCs/>
        </w:rPr>
        <w:t>) under 808</w:t>
      </w:r>
      <w:r w:rsidR="00DB1C3C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 xml:space="preserve">nm laser </w:t>
      </w:r>
      <w:r w:rsidR="00DB1C3C">
        <w:rPr>
          <w:rFonts w:ascii="Times New Roman" w:hAnsi="Times New Roman"/>
          <w:iCs/>
        </w:rPr>
        <w:t xml:space="preserve">irradiation </w:t>
      </w:r>
      <w:r w:rsidR="00A14342" w:rsidRPr="00A14342">
        <w:rPr>
          <w:rFonts w:ascii="Times New Roman" w:hAnsi="Times New Roman"/>
          <w:iCs/>
        </w:rPr>
        <w:t>(1</w:t>
      </w:r>
      <w:r w:rsidR="00DB1C3C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W</w:t>
      </w:r>
      <w:r w:rsidR="009406E0">
        <w:rPr>
          <w:rFonts w:ascii="Times New Roman" w:hAnsi="Times New Roman"/>
          <w:iCs/>
        </w:rPr>
        <w:t xml:space="preserve"> </w:t>
      </w:r>
      <w:r w:rsidR="00A14342" w:rsidRPr="00A14342">
        <w:rPr>
          <w:rFonts w:ascii="Times New Roman" w:hAnsi="Times New Roman"/>
          <w:iCs/>
        </w:rPr>
        <w:t>cm</w:t>
      </w:r>
      <w:r w:rsidR="009406E0" w:rsidRPr="009406E0">
        <w:rPr>
          <w:rFonts w:ascii="Times New Roman" w:hAnsi="Times New Roman"/>
          <w:iCs/>
          <w:vertAlign w:val="superscript"/>
        </w:rPr>
        <w:t>-</w:t>
      </w:r>
      <w:r w:rsidR="00A14342" w:rsidRPr="00DB1C3C">
        <w:rPr>
          <w:rFonts w:ascii="Times New Roman" w:hAnsi="Times New Roman"/>
          <w:iCs/>
          <w:vertAlign w:val="superscript"/>
        </w:rPr>
        <w:t>2</w:t>
      </w:r>
      <w:r w:rsidR="00484A5F">
        <w:rPr>
          <w:rFonts w:ascii="Times New Roman" w:hAnsi="Times New Roman"/>
          <w:iCs/>
        </w:rPr>
        <w:t>, 10 min</w:t>
      </w:r>
      <w:r w:rsidR="00A14342" w:rsidRPr="00A14342">
        <w:rPr>
          <w:rFonts w:ascii="Times New Roman" w:hAnsi="Times New Roman"/>
          <w:iCs/>
        </w:rPr>
        <w:t xml:space="preserve">). Plot and linear fit of time </w:t>
      </w:r>
      <w:r w:rsidR="00A14342" w:rsidRPr="00DB1C3C">
        <w:rPr>
          <w:rFonts w:ascii="Times New Roman" w:hAnsi="Times New Roman"/>
          <w:i/>
        </w:rPr>
        <w:t>vs.</w:t>
      </w:r>
      <w:r w:rsidR="00A14342" w:rsidRPr="00A14342">
        <w:rPr>
          <w:rFonts w:ascii="Times New Roman" w:hAnsi="Times New Roman"/>
          <w:iCs/>
        </w:rPr>
        <w:t xml:space="preserve"> negative log of increased temperature for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CA4399">
        <w:rPr>
          <w:rFonts w:ascii="Times New Roman" w:hAnsi="Times New Roman"/>
          <w:iCs/>
        </w:rPr>
        <w:t xml:space="preserve"> </w:t>
      </w:r>
      <w:r w:rsidR="00E13352" w:rsidRPr="00D11937">
        <w:rPr>
          <w:rFonts w:ascii="Times New Roman" w:hAnsi="Times New Roman"/>
          <w:iCs/>
        </w:rPr>
        <w:t>Bi</w:t>
      </w:r>
      <w:r w:rsidR="00E13352" w:rsidRPr="00D11937">
        <w:rPr>
          <w:rFonts w:ascii="Times New Roman" w:hAnsi="Times New Roman"/>
          <w:iCs/>
          <w:vertAlign w:val="subscript"/>
        </w:rPr>
        <w:t>2</w:t>
      </w:r>
      <w:r w:rsidR="00E13352" w:rsidRPr="00D11937">
        <w:rPr>
          <w:rFonts w:ascii="Times New Roman" w:hAnsi="Times New Roman"/>
          <w:iCs/>
        </w:rPr>
        <w:t>S</w:t>
      </w:r>
      <w:r w:rsidR="00E13352" w:rsidRPr="00D11937">
        <w:rPr>
          <w:rFonts w:ascii="Times New Roman" w:hAnsi="Times New Roman"/>
          <w:iCs/>
          <w:vertAlign w:val="subscript"/>
        </w:rPr>
        <w:t>3</w:t>
      </w:r>
      <w:r w:rsidR="00E13352" w:rsidRPr="00D11937">
        <w:rPr>
          <w:rFonts w:ascii="Times New Roman" w:hAnsi="Times New Roman"/>
          <w:iCs/>
        </w:rPr>
        <w:t>/Ti</w:t>
      </w:r>
      <w:r w:rsidR="00E13352" w:rsidRPr="00D11937">
        <w:rPr>
          <w:rFonts w:ascii="Times New Roman" w:hAnsi="Times New Roman"/>
          <w:iCs/>
          <w:vertAlign w:val="subscript"/>
        </w:rPr>
        <w:t>3</w:t>
      </w:r>
      <w:r w:rsidR="00E13352" w:rsidRPr="00D11937">
        <w:rPr>
          <w:rFonts w:ascii="Times New Roman" w:hAnsi="Times New Roman"/>
          <w:iCs/>
        </w:rPr>
        <w:t>C</w:t>
      </w:r>
      <w:r w:rsidR="00E13352" w:rsidRPr="00D11937">
        <w:rPr>
          <w:rFonts w:ascii="Times New Roman" w:hAnsi="Times New Roman"/>
          <w:iCs/>
          <w:vertAlign w:val="subscript"/>
        </w:rPr>
        <w:t>2</w:t>
      </w:r>
      <w:r w:rsidR="00A14342" w:rsidRPr="00A14342">
        <w:rPr>
          <w:rFonts w:ascii="Times New Roman" w:hAnsi="Times New Roman"/>
          <w:iCs/>
        </w:rPr>
        <w:t xml:space="preserve">, </w:t>
      </w:r>
      <w:r w:rsidR="00CA4399" w:rsidRPr="00CA4399">
        <w:rPr>
          <w:rFonts w:ascii="Times New Roman" w:hAnsi="Times New Roman"/>
          <w:b/>
          <w:bCs/>
          <w:iCs/>
        </w:rPr>
        <w:t>d</w:t>
      </w:r>
      <w:r w:rsidR="00A14342" w:rsidRPr="00A14342">
        <w:rPr>
          <w:rFonts w:ascii="Times New Roman" w:hAnsi="Times New Roman"/>
          <w:iCs/>
        </w:rPr>
        <w:t xml:space="preserve"> </w:t>
      </w:r>
      <w:r w:rsidR="00E13352" w:rsidRPr="00D11937">
        <w:rPr>
          <w:rFonts w:ascii="Times New Roman" w:hAnsi="Times New Roman"/>
          <w:iCs/>
        </w:rPr>
        <w:t>Bi</w:t>
      </w:r>
      <w:r w:rsidR="00E13352" w:rsidRPr="00D11937">
        <w:rPr>
          <w:rFonts w:ascii="Times New Roman" w:hAnsi="Times New Roman"/>
          <w:iCs/>
          <w:vertAlign w:val="subscript"/>
        </w:rPr>
        <w:t>2</w:t>
      </w:r>
      <w:r w:rsidR="00E13352" w:rsidRPr="00D11937">
        <w:rPr>
          <w:rFonts w:ascii="Times New Roman" w:hAnsi="Times New Roman"/>
          <w:iCs/>
        </w:rPr>
        <w:t>S</w:t>
      </w:r>
      <w:r w:rsidR="00E13352" w:rsidRPr="00D11937">
        <w:rPr>
          <w:rFonts w:ascii="Times New Roman" w:hAnsi="Times New Roman"/>
          <w:iCs/>
          <w:vertAlign w:val="subscript"/>
        </w:rPr>
        <w:t>3</w:t>
      </w:r>
      <w:r w:rsidR="00A14342" w:rsidRPr="00A14342">
        <w:rPr>
          <w:rFonts w:ascii="Times New Roman" w:hAnsi="Times New Roman"/>
          <w:iCs/>
        </w:rPr>
        <w:t xml:space="preserve">, and </w:t>
      </w:r>
      <w:r w:rsidR="00CA4399" w:rsidRPr="00CA4399">
        <w:rPr>
          <w:rFonts w:ascii="Times New Roman" w:hAnsi="Times New Roman"/>
          <w:b/>
          <w:bCs/>
          <w:iCs/>
        </w:rPr>
        <w:t>f</w:t>
      </w:r>
      <w:r w:rsidR="00A14342" w:rsidRPr="00CA4399">
        <w:rPr>
          <w:rFonts w:ascii="Times New Roman" w:hAnsi="Times New Roman"/>
          <w:b/>
          <w:bCs/>
          <w:iCs/>
        </w:rPr>
        <w:t xml:space="preserve"> </w:t>
      </w:r>
      <w:r w:rsidR="00E13352" w:rsidRPr="00D11937">
        <w:rPr>
          <w:rFonts w:ascii="Times New Roman" w:hAnsi="Times New Roman"/>
          <w:iCs/>
        </w:rPr>
        <w:t>Ti</w:t>
      </w:r>
      <w:r w:rsidR="00E13352" w:rsidRPr="00D11937">
        <w:rPr>
          <w:rFonts w:ascii="Times New Roman" w:hAnsi="Times New Roman"/>
          <w:iCs/>
          <w:vertAlign w:val="subscript"/>
        </w:rPr>
        <w:t>3</w:t>
      </w:r>
      <w:r w:rsidR="00E13352" w:rsidRPr="00D11937">
        <w:rPr>
          <w:rFonts w:ascii="Times New Roman" w:hAnsi="Times New Roman"/>
          <w:iCs/>
        </w:rPr>
        <w:t>C</w:t>
      </w:r>
      <w:r w:rsidR="00E13352" w:rsidRPr="00D11937">
        <w:rPr>
          <w:rFonts w:ascii="Times New Roman" w:hAnsi="Times New Roman"/>
          <w:iCs/>
          <w:vertAlign w:val="subscript"/>
        </w:rPr>
        <w:t>2</w:t>
      </w:r>
      <w:r w:rsidR="00A14342" w:rsidRPr="00A14342">
        <w:rPr>
          <w:rFonts w:ascii="Times New Roman" w:hAnsi="Times New Roman"/>
          <w:iCs/>
        </w:rPr>
        <w:t xml:space="preserve"> cooling rates.</w:t>
      </w:r>
    </w:p>
    <w:p w:rsidR="007D0F51" w:rsidRDefault="007D0F5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B86B44" w:rsidRDefault="00B57120" w:rsidP="00B57120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>
            <wp:extent cx="5290373" cy="1810693"/>
            <wp:effectExtent l="0" t="0" r="0" b="5715"/>
            <wp:docPr id="151121669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16693" name="图片 151121669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387" cy="183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B44" w:rsidRPr="00F23971" w:rsidRDefault="00AC4E55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 w:rsidR="00B10A01"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 w:rsidR="00B10A01">
        <w:rPr>
          <w:rFonts w:ascii="Times New Roman" w:hAnsi="Times New Roman"/>
          <w:b/>
          <w:bCs/>
          <w:iCs/>
        </w:rPr>
        <w:t xml:space="preserve"> S10</w:t>
      </w:r>
      <w:r w:rsidR="00F23971">
        <w:rPr>
          <w:rFonts w:ascii="Times New Roman" w:hAnsi="Times New Roman"/>
          <w:b/>
          <w:bCs/>
          <w:iCs/>
        </w:rPr>
        <w:t xml:space="preserve">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F23971" w:rsidRPr="00F23971">
        <w:rPr>
          <w:rFonts w:ascii="Times New Roman" w:hAnsi="Times New Roman"/>
          <w:iCs/>
        </w:rPr>
        <w:t xml:space="preserve"> The inhibition effect of low temperature (4</w:t>
      </w:r>
      <w:r w:rsidR="00F23971">
        <w:rPr>
          <w:rFonts w:ascii="Times New Roman" w:hAnsi="Times New Roman"/>
          <w:iCs/>
        </w:rPr>
        <w:t xml:space="preserve"> </w:t>
      </w:r>
      <w:r w:rsidR="00F23971" w:rsidRPr="00F23971">
        <w:rPr>
          <w:rFonts w:ascii="Times New Roman" w:hAnsi="Times New Roman"/>
          <w:iCs/>
        </w:rPr>
        <w:t xml:space="preserve">℃), colchicine, and CPZ on the cellular uptake of </w:t>
      </w:r>
      <w:r w:rsidR="00F23971" w:rsidRPr="00D11937">
        <w:rPr>
          <w:rFonts w:ascii="Times New Roman" w:hAnsi="Times New Roman"/>
          <w:iCs/>
        </w:rPr>
        <w:t>Bi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D11937">
        <w:rPr>
          <w:rFonts w:ascii="Times New Roman" w:hAnsi="Times New Roman"/>
          <w:iCs/>
        </w:rPr>
        <w:t>S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/</w:t>
      </w:r>
      <w:bookmarkStart w:id="39" w:name="OLE_LINK79"/>
      <w:r w:rsidR="00F23971" w:rsidRPr="00D11937">
        <w:rPr>
          <w:rFonts w:ascii="Times New Roman" w:hAnsi="Times New Roman"/>
          <w:iCs/>
        </w:rPr>
        <w:t>Ti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C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bookmarkEnd w:id="39"/>
      <w:r w:rsidR="00F23971" w:rsidRPr="00F23971">
        <w:rPr>
          <w:rFonts w:ascii="Times New Roman" w:hAnsi="Times New Roman"/>
          <w:iCs/>
        </w:rPr>
        <w:t xml:space="preserve">-TPP. The contents of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F23971" w:rsidRPr="00F23971">
        <w:rPr>
          <w:rFonts w:ascii="Times New Roman" w:hAnsi="Times New Roman"/>
          <w:iCs/>
        </w:rPr>
        <w:t xml:space="preserve"> Bi and </w:t>
      </w:r>
      <w:r w:rsidR="00CA4399" w:rsidRPr="00CA4399">
        <w:rPr>
          <w:rFonts w:ascii="Times New Roman" w:hAnsi="Times New Roman"/>
          <w:b/>
          <w:bCs/>
          <w:iCs/>
        </w:rPr>
        <w:t>c</w:t>
      </w:r>
      <w:r w:rsidR="00F23971" w:rsidRPr="00F23971">
        <w:rPr>
          <w:rFonts w:ascii="Times New Roman" w:hAnsi="Times New Roman"/>
          <w:iCs/>
        </w:rPr>
        <w:t xml:space="preserve"> Ti in U251 cells incubated with </w:t>
      </w:r>
      <w:r w:rsidR="00F23971" w:rsidRPr="00D11937">
        <w:rPr>
          <w:rFonts w:ascii="Times New Roman" w:hAnsi="Times New Roman"/>
          <w:iCs/>
        </w:rPr>
        <w:t>Bi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D11937">
        <w:rPr>
          <w:rFonts w:ascii="Times New Roman" w:hAnsi="Times New Roman"/>
          <w:iCs/>
        </w:rPr>
        <w:t>S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/Ti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C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F23971">
        <w:rPr>
          <w:rFonts w:ascii="Times New Roman" w:hAnsi="Times New Roman"/>
          <w:iCs/>
        </w:rPr>
        <w:t xml:space="preserve">-TPP or </w:t>
      </w:r>
      <w:r w:rsidR="00F23971" w:rsidRPr="00D11937">
        <w:rPr>
          <w:rFonts w:ascii="Times New Roman" w:hAnsi="Times New Roman"/>
          <w:iCs/>
        </w:rPr>
        <w:t>Bi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D11937">
        <w:rPr>
          <w:rFonts w:ascii="Times New Roman" w:hAnsi="Times New Roman"/>
          <w:iCs/>
        </w:rPr>
        <w:t>S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F23971">
        <w:rPr>
          <w:rFonts w:ascii="Times New Roman" w:hAnsi="Times New Roman"/>
          <w:iCs/>
        </w:rPr>
        <w:t>/</w:t>
      </w:r>
      <w:r w:rsidR="00F23971" w:rsidRPr="00D11937">
        <w:rPr>
          <w:rFonts w:ascii="Times New Roman" w:hAnsi="Times New Roman"/>
          <w:iCs/>
        </w:rPr>
        <w:t>Ti</w:t>
      </w:r>
      <w:r w:rsidR="00F23971" w:rsidRPr="00D11937">
        <w:rPr>
          <w:rFonts w:ascii="Times New Roman" w:hAnsi="Times New Roman"/>
          <w:iCs/>
          <w:vertAlign w:val="subscript"/>
        </w:rPr>
        <w:t>3</w:t>
      </w:r>
      <w:r w:rsidR="00F23971" w:rsidRPr="00D11937">
        <w:rPr>
          <w:rFonts w:ascii="Times New Roman" w:hAnsi="Times New Roman"/>
          <w:iCs/>
        </w:rPr>
        <w:t>C</w:t>
      </w:r>
      <w:r w:rsidR="00F23971" w:rsidRPr="00D11937">
        <w:rPr>
          <w:rFonts w:ascii="Times New Roman" w:hAnsi="Times New Roman"/>
          <w:iCs/>
          <w:vertAlign w:val="subscript"/>
        </w:rPr>
        <w:t>2</w:t>
      </w:r>
      <w:r w:rsidR="00F23971" w:rsidRPr="00F23971">
        <w:rPr>
          <w:rFonts w:ascii="Times New Roman" w:hAnsi="Times New Roman"/>
          <w:iCs/>
        </w:rPr>
        <w:t xml:space="preserve"> measur</w:t>
      </w:r>
      <w:r w:rsidR="00DE6583">
        <w:rPr>
          <w:rFonts w:ascii="Times New Roman" w:hAnsi="Times New Roman"/>
          <w:iCs/>
        </w:rPr>
        <w:t>ed</w:t>
      </w:r>
      <w:r w:rsidR="00F23971" w:rsidRPr="00F23971">
        <w:rPr>
          <w:rFonts w:ascii="Times New Roman" w:hAnsi="Times New Roman"/>
          <w:iCs/>
        </w:rPr>
        <w:t xml:space="preserve"> </w:t>
      </w:r>
      <w:r w:rsidR="00DE6583">
        <w:rPr>
          <w:rFonts w:ascii="Times New Roman" w:hAnsi="Times New Roman"/>
          <w:iCs/>
        </w:rPr>
        <w:t>by</w:t>
      </w:r>
      <w:r w:rsidR="00F23971" w:rsidRPr="00F23971">
        <w:rPr>
          <w:rFonts w:ascii="Times New Roman" w:hAnsi="Times New Roman"/>
          <w:iCs/>
        </w:rPr>
        <w:t xml:space="preserve"> ICP-MS</w:t>
      </w:r>
      <w:r w:rsidR="00F23971">
        <w:rPr>
          <w:rFonts w:ascii="Times New Roman" w:hAnsi="Times New Roman"/>
          <w:iCs/>
        </w:rPr>
        <w:t xml:space="preserve">; </w:t>
      </w:r>
      <w:r w:rsidR="00F23971" w:rsidRPr="00F23971">
        <w:rPr>
          <w:rFonts w:hint="eastAsia"/>
          <w:lang w:eastAsia="zh-CN"/>
        </w:rPr>
        <w:t>***</w:t>
      </w:r>
      <w:r w:rsidR="00CA4399" w:rsidRPr="00CA4399">
        <w:rPr>
          <w:i/>
          <w:iCs/>
          <w:lang w:eastAsia="zh-CN"/>
        </w:rPr>
        <w:t>P</w:t>
      </w:r>
      <w:r w:rsidR="00F23971" w:rsidRPr="00F23971">
        <w:rPr>
          <w:lang w:eastAsia="zh-CN"/>
        </w:rPr>
        <w:t xml:space="preserve"> </w:t>
      </w:r>
      <w:r w:rsidR="00F23971" w:rsidRPr="00F23971">
        <w:rPr>
          <w:rFonts w:hint="eastAsia"/>
          <w:lang w:eastAsia="zh-CN"/>
        </w:rPr>
        <w:t>&lt;</w:t>
      </w:r>
      <w:r w:rsidR="00F23971" w:rsidRPr="00F23971">
        <w:rPr>
          <w:lang w:eastAsia="zh-CN"/>
        </w:rPr>
        <w:t xml:space="preserve"> </w:t>
      </w:r>
      <w:r w:rsidR="00F23971" w:rsidRPr="00F23971">
        <w:rPr>
          <w:rFonts w:hint="eastAsia"/>
          <w:lang w:eastAsia="zh-CN"/>
        </w:rPr>
        <w:t>0.001</w:t>
      </w:r>
      <w:r w:rsidR="00F23971" w:rsidRPr="00F23971">
        <w:rPr>
          <w:rFonts w:ascii="Times New Roman" w:hAnsi="Times New Roman"/>
          <w:iCs/>
        </w:rPr>
        <w:t>.</w:t>
      </w:r>
    </w:p>
    <w:p w:rsidR="00B86B44" w:rsidRDefault="00B86B44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B86B44" w:rsidRDefault="0065401F" w:rsidP="0065401F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>
            <wp:extent cx="3965417" cy="2072832"/>
            <wp:effectExtent l="0" t="0" r="0" b="0"/>
            <wp:docPr id="15117132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13217" name="图片 15117132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737" cy="207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B44" w:rsidRPr="002E108F" w:rsidRDefault="0065401F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>
        <w:rPr>
          <w:rFonts w:ascii="Times New Roman" w:hAnsi="Times New Roman" w:hint="eastAsia"/>
          <w:b/>
          <w:bCs/>
          <w:iCs/>
        </w:rPr>
        <w:t>F</w:t>
      </w:r>
      <w:r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/>
          <w:bCs/>
          <w:iCs/>
        </w:rPr>
        <w:t xml:space="preserve"> S11</w:t>
      </w:r>
      <w:r w:rsidR="007E6CAD">
        <w:rPr>
          <w:rFonts w:ascii="Times New Roman" w:hAnsi="Times New Roman"/>
          <w:b/>
          <w:bCs/>
          <w:iCs/>
        </w:rPr>
        <w:t xml:space="preserve"> </w:t>
      </w:r>
      <w:r w:rsidR="00CA4399" w:rsidRPr="00CA4399">
        <w:rPr>
          <w:rFonts w:ascii="Times New Roman" w:hAnsi="Times New Roman"/>
          <w:b/>
          <w:bCs/>
          <w:iCs/>
        </w:rPr>
        <w:t>a</w:t>
      </w:r>
      <w:r w:rsidR="007E6CAD" w:rsidRPr="002E108F">
        <w:rPr>
          <w:rFonts w:ascii="Times New Roman" w:hAnsi="Times New Roman"/>
          <w:iCs/>
        </w:rPr>
        <w:t xml:space="preserve"> Flow cytometry analysis of JC-1-based MMP change in U251 cells</w:t>
      </w:r>
      <w:r w:rsidR="005D6462">
        <w:rPr>
          <w:rFonts w:ascii="Times New Roman" w:hAnsi="Times New Roman"/>
          <w:iCs/>
        </w:rPr>
        <w:t xml:space="preserve">. </w:t>
      </w:r>
      <w:r w:rsidR="00CA4399" w:rsidRPr="00CA4399">
        <w:rPr>
          <w:rFonts w:ascii="Times New Roman" w:hAnsi="Times New Roman"/>
          <w:b/>
          <w:bCs/>
          <w:iCs/>
        </w:rPr>
        <w:t>b</w:t>
      </w:r>
      <w:r w:rsidR="005D6462">
        <w:rPr>
          <w:rFonts w:ascii="Times New Roman" w:hAnsi="Times New Roman"/>
          <w:iCs/>
        </w:rPr>
        <w:t xml:space="preserve"> </w:t>
      </w:r>
      <w:r w:rsidR="005D6462" w:rsidRPr="005D6462">
        <w:rPr>
          <w:rFonts w:ascii="Times New Roman" w:hAnsi="Times New Roman"/>
          <w:iCs/>
        </w:rPr>
        <w:t>DCF-based cellular ROS level of U251 cells analyzed by flow cytometry</w:t>
      </w:r>
      <w:r w:rsidR="005D6462">
        <w:rPr>
          <w:rFonts w:ascii="Times New Roman" w:hAnsi="Times New Roman"/>
          <w:iCs/>
        </w:rPr>
        <w:t>.</w:t>
      </w:r>
      <w:r w:rsidR="007E6CAD" w:rsidRPr="002E108F">
        <w:rPr>
          <w:rFonts w:ascii="Times New Roman" w:hAnsi="Times New Roman"/>
          <w:iCs/>
        </w:rPr>
        <w:t xml:space="preserve"> B</w:t>
      </w:r>
      <w:r w:rsidR="002E108F">
        <w:rPr>
          <w:rFonts w:ascii="Times New Roman" w:hAnsi="Times New Roman"/>
          <w:iCs/>
        </w:rPr>
        <w:t>-</w:t>
      </w:r>
      <w:r w:rsidR="002E108F" w:rsidRPr="00D11937">
        <w:rPr>
          <w:rFonts w:ascii="Times New Roman" w:hAnsi="Times New Roman"/>
          <w:iCs/>
        </w:rPr>
        <w:t>Bi</w:t>
      </w:r>
      <w:r w:rsidR="002E108F" w:rsidRPr="00D11937">
        <w:rPr>
          <w:rFonts w:ascii="Times New Roman" w:hAnsi="Times New Roman"/>
          <w:iCs/>
          <w:vertAlign w:val="subscript"/>
        </w:rPr>
        <w:t>2</w:t>
      </w:r>
      <w:r w:rsidR="002E108F" w:rsidRPr="00D11937">
        <w:rPr>
          <w:rFonts w:ascii="Times New Roman" w:hAnsi="Times New Roman"/>
          <w:iCs/>
        </w:rPr>
        <w:t>S</w:t>
      </w:r>
      <w:r w:rsidR="002E108F" w:rsidRPr="00D11937">
        <w:rPr>
          <w:rFonts w:ascii="Times New Roman" w:hAnsi="Times New Roman"/>
          <w:iCs/>
          <w:vertAlign w:val="subscript"/>
        </w:rPr>
        <w:t>3</w:t>
      </w:r>
      <w:r w:rsidR="007E6CAD" w:rsidRPr="002E108F">
        <w:rPr>
          <w:rFonts w:ascii="Times New Roman" w:hAnsi="Times New Roman"/>
          <w:iCs/>
        </w:rPr>
        <w:t>, M-</w:t>
      </w:r>
      <w:r w:rsidR="002E108F" w:rsidRPr="00D11937">
        <w:rPr>
          <w:rFonts w:ascii="Times New Roman" w:hAnsi="Times New Roman"/>
          <w:iCs/>
        </w:rPr>
        <w:t>Ti</w:t>
      </w:r>
      <w:r w:rsidR="002E108F" w:rsidRPr="00D11937">
        <w:rPr>
          <w:rFonts w:ascii="Times New Roman" w:hAnsi="Times New Roman"/>
          <w:iCs/>
          <w:vertAlign w:val="subscript"/>
        </w:rPr>
        <w:t>3</w:t>
      </w:r>
      <w:r w:rsidR="002E108F" w:rsidRPr="00D11937">
        <w:rPr>
          <w:rFonts w:ascii="Times New Roman" w:hAnsi="Times New Roman"/>
          <w:iCs/>
        </w:rPr>
        <w:t>C</w:t>
      </w:r>
      <w:r w:rsidR="002E108F" w:rsidRPr="00D11937">
        <w:rPr>
          <w:rFonts w:ascii="Times New Roman" w:hAnsi="Times New Roman"/>
          <w:iCs/>
          <w:vertAlign w:val="subscript"/>
        </w:rPr>
        <w:t>2</w:t>
      </w:r>
      <w:r w:rsidR="007E6CAD" w:rsidRPr="002E108F">
        <w:rPr>
          <w:rFonts w:ascii="Times New Roman" w:hAnsi="Times New Roman"/>
          <w:iCs/>
        </w:rPr>
        <w:t>, T-TPP</w:t>
      </w:r>
      <w:r w:rsidR="005D6462">
        <w:rPr>
          <w:rFonts w:ascii="Times New Roman" w:hAnsi="Times New Roman"/>
          <w:iCs/>
        </w:rPr>
        <w:t>, s</w:t>
      </w:r>
      <w:r w:rsidR="007E6CAD" w:rsidRPr="002E108F">
        <w:rPr>
          <w:rFonts w:ascii="Times New Roman" w:hAnsi="Times New Roman"/>
          <w:iCs/>
        </w:rPr>
        <w:t>ample concentration</w:t>
      </w:r>
      <w:r w:rsidR="002E108F">
        <w:rPr>
          <w:rFonts w:ascii="Times New Roman" w:hAnsi="Times New Roman"/>
          <w:iCs/>
        </w:rPr>
        <w:t xml:space="preserve"> - </w:t>
      </w:r>
      <w:r w:rsidR="007E6CAD" w:rsidRPr="002E108F">
        <w:rPr>
          <w:rFonts w:ascii="Times New Roman" w:hAnsi="Times New Roman"/>
          <w:iCs/>
        </w:rPr>
        <w:t>100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µ</w:t>
      </w:r>
      <w:r w:rsidR="009406E0" w:rsidRPr="00A14342">
        <w:rPr>
          <w:rFonts w:ascii="Times New Roman" w:hAnsi="Times New Roman"/>
          <w:iCs/>
        </w:rPr>
        <w:t>g</w:t>
      </w:r>
      <w:r w:rsidR="009406E0">
        <w:rPr>
          <w:rFonts w:ascii="Times New Roman" w:hAnsi="Times New Roman"/>
          <w:iCs/>
        </w:rPr>
        <w:t xml:space="preserve"> </w:t>
      </w:r>
      <w:r w:rsidR="009406E0" w:rsidRPr="00A14342">
        <w:rPr>
          <w:rFonts w:ascii="Times New Roman" w:hAnsi="Times New Roman"/>
          <w:iCs/>
        </w:rPr>
        <w:t>mL</w:t>
      </w:r>
      <w:r w:rsidR="009406E0" w:rsidRPr="009406E0">
        <w:rPr>
          <w:rFonts w:ascii="Times New Roman" w:hAnsi="Times New Roman"/>
          <w:iCs/>
          <w:vertAlign w:val="superscript"/>
        </w:rPr>
        <w:t>-1</w:t>
      </w:r>
      <w:r w:rsidR="007E6CAD" w:rsidRPr="002E108F">
        <w:rPr>
          <w:rFonts w:ascii="Times New Roman" w:hAnsi="Times New Roman"/>
          <w:iCs/>
        </w:rPr>
        <w:t>, and NIR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-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an 808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nm laser, 1</w:t>
      </w:r>
      <w:r w:rsidR="002E108F">
        <w:rPr>
          <w:rFonts w:ascii="Times New Roman" w:hAnsi="Times New Roman"/>
          <w:iCs/>
        </w:rPr>
        <w:t xml:space="preserve"> </w:t>
      </w:r>
      <w:r w:rsidR="009406E0" w:rsidRPr="00A14342">
        <w:rPr>
          <w:rFonts w:ascii="Times New Roman" w:hAnsi="Times New Roman"/>
          <w:iCs/>
        </w:rPr>
        <w:t>W</w:t>
      </w:r>
      <w:r w:rsidR="009406E0">
        <w:rPr>
          <w:rFonts w:ascii="Times New Roman" w:hAnsi="Times New Roman"/>
          <w:iCs/>
        </w:rPr>
        <w:t xml:space="preserve"> </w:t>
      </w:r>
      <w:r w:rsidR="009406E0" w:rsidRPr="00A14342">
        <w:rPr>
          <w:rFonts w:ascii="Times New Roman" w:hAnsi="Times New Roman"/>
          <w:iCs/>
        </w:rPr>
        <w:t>cm</w:t>
      </w:r>
      <w:r w:rsidR="009406E0" w:rsidRPr="009406E0">
        <w:rPr>
          <w:rFonts w:ascii="Times New Roman" w:hAnsi="Times New Roman"/>
          <w:iCs/>
          <w:vertAlign w:val="superscript"/>
        </w:rPr>
        <w:t>-</w:t>
      </w:r>
      <w:r w:rsidR="009406E0" w:rsidRPr="00DB1C3C">
        <w:rPr>
          <w:rFonts w:ascii="Times New Roman" w:hAnsi="Times New Roman"/>
          <w:iCs/>
          <w:vertAlign w:val="superscript"/>
        </w:rPr>
        <w:t>2</w:t>
      </w:r>
      <w:r w:rsidR="007E6CAD" w:rsidRPr="002E108F">
        <w:rPr>
          <w:rFonts w:ascii="Times New Roman" w:hAnsi="Times New Roman"/>
          <w:iCs/>
        </w:rPr>
        <w:t>, 10</w:t>
      </w:r>
      <w:r w:rsidR="002E108F">
        <w:rPr>
          <w:rFonts w:ascii="Times New Roman" w:hAnsi="Times New Roman"/>
          <w:iCs/>
        </w:rPr>
        <w:t xml:space="preserve"> </w:t>
      </w:r>
      <w:r w:rsidR="007E6CAD" w:rsidRPr="002E108F">
        <w:rPr>
          <w:rFonts w:ascii="Times New Roman" w:hAnsi="Times New Roman"/>
          <w:iCs/>
        </w:rPr>
        <w:t>min.</w:t>
      </w:r>
    </w:p>
    <w:p w:rsidR="00B86B44" w:rsidRDefault="00B86B44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</w:p>
    <w:p w:rsidR="002264D4" w:rsidRPr="005019FE" w:rsidRDefault="00961036" w:rsidP="00961036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Cs/>
          <w:noProof/>
        </w:rPr>
        <w:lastRenderedPageBreak/>
        <w:drawing>
          <wp:inline distT="0" distB="0" distL="0" distR="0">
            <wp:extent cx="2779414" cy="2658570"/>
            <wp:effectExtent l="0" t="0" r="1905" b="0"/>
            <wp:docPr id="18002672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67250" name="图片 18002672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617" cy="267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4D4" w:rsidRPr="00961036" w:rsidRDefault="00961036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b/>
          <w:bCs/>
          <w:iCs/>
        </w:rPr>
      </w:pPr>
      <w:r w:rsidRPr="00961036">
        <w:rPr>
          <w:rFonts w:ascii="Times New Roman" w:hAnsi="Times New Roman" w:hint="eastAsia"/>
          <w:b/>
          <w:bCs/>
          <w:iCs/>
        </w:rPr>
        <w:t>F</w:t>
      </w:r>
      <w:r w:rsidRPr="00961036"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 w:rsidRPr="00961036">
        <w:rPr>
          <w:rFonts w:ascii="Times New Roman" w:hAnsi="Times New Roman"/>
          <w:b/>
          <w:bCs/>
          <w:iCs/>
        </w:rPr>
        <w:t xml:space="preserve"> S12 </w:t>
      </w:r>
      <w:bookmarkStart w:id="40" w:name="OLE_LINK81"/>
      <w:r w:rsidR="00EC335F" w:rsidRPr="00EC335F">
        <w:rPr>
          <w:rFonts w:ascii="Times New Roman" w:hAnsi="Times New Roman"/>
          <w:iCs/>
        </w:rPr>
        <w:t xml:space="preserve">Quantification of Nrf2, Hsp70, and HO-1 expressions </w:t>
      </w:r>
      <w:r w:rsidR="001A6812">
        <w:rPr>
          <w:rFonts w:ascii="Times New Roman" w:hAnsi="Times New Roman"/>
          <w:iCs/>
        </w:rPr>
        <w:t>in</w:t>
      </w:r>
      <w:r w:rsidR="00EC335F" w:rsidRPr="00EC335F">
        <w:rPr>
          <w:rFonts w:ascii="Times New Roman" w:hAnsi="Times New Roman"/>
          <w:iCs/>
        </w:rPr>
        <w:t xml:space="preserve"> U251 cells following various treatments</w:t>
      </w:r>
      <w:r w:rsidR="00EC335F">
        <w:rPr>
          <w:rFonts w:ascii="Times New Roman" w:hAnsi="Times New Roman"/>
          <w:iCs/>
        </w:rPr>
        <w:t>;</w:t>
      </w:r>
      <w:r w:rsidR="00EC335F" w:rsidRPr="00EC335F">
        <w:rPr>
          <w:rFonts w:ascii="Times New Roman" w:hAnsi="Times New Roman"/>
          <w:iCs/>
        </w:rPr>
        <w:t xml:space="preserve"> the intensities of Nrf2, Hsp70, and HO-1 were normalized to </w:t>
      </w:r>
      <w:r w:rsidR="001A6812">
        <w:rPr>
          <w:rFonts w:ascii="Times New Roman" w:hAnsi="Times New Roman"/>
          <w:iCs/>
        </w:rPr>
        <w:t xml:space="preserve">those </w:t>
      </w:r>
      <w:r w:rsidR="00EC335F" w:rsidRPr="00EC335F">
        <w:rPr>
          <w:rFonts w:ascii="Times New Roman" w:hAnsi="Times New Roman"/>
          <w:iCs/>
        </w:rPr>
        <w:t>of β-actin using Image J software.</w:t>
      </w:r>
      <w:bookmarkEnd w:id="40"/>
    </w:p>
    <w:p w:rsidR="002264D4" w:rsidRDefault="002264D4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</w:p>
    <w:p w:rsidR="00764E93" w:rsidRDefault="004225EA" w:rsidP="004225EA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Cs/>
          <w:noProof/>
        </w:rPr>
        <w:drawing>
          <wp:inline distT="0" distB="0" distL="0" distR="0">
            <wp:extent cx="2498738" cy="2879499"/>
            <wp:effectExtent l="0" t="0" r="3175" b="3810"/>
            <wp:docPr id="67807993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79935" name="图片 67807993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273" cy="293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E93" w:rsidRPr="005019FE" w:rsidRDefault="004225EA" w:rsidP="004225EA">
      <w:pPr>
        <w:pStyle w:val="TAMainText"/>
        <w:spacing w:after="240"/>
        <w:ind w:firstLine="0"/>
        <w:rPr>
          <w:rFonts w:ascii="Times New Roman" w:hAnsi="Times New Roman"/>
          <w:iCs/>
        </w:rPr>
      </w:pPr>
      <w:r w:rsidRPr="004225EA">
        <w:rPr>
          <w:rFonts w:ascii="Times New Roman" w:hAnsi="Times New Roman" w:hint="eastAsia"/>
          <w:b/>
          <w:bCs/>
          <w:iCs/>
        </w:rPr>
        <w:t>F</w:t>
      </w:r>
      <w:r w:rsidRPr="004225EA"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 w:rsidRPr="004225EA">
        <w:rPr>
          <w:rFonts w:ascii="Times New Roman" w:hAnsi="Times New Roman"/>
          <w:b/>
          <w:bCs/>
          <w:iCs/>
        </w:rPr>
        <w:t xml:space="preserve"> S13</w:t>
      </w:r>
      <w:r>
        <w:rPr>
          <w:rFonts w:ascii="Times New Roman" w:hAnsi="Times New Roman"/>
          <w:iCs/>
        </w:rPr>
        <w:t xml:space="preserve"> </w:t>
      </w:r>
      <w:r w:rsidRPr="004225EA">
        <w:rPr>
          <w:rFonts w:ascii="Times New Roman" w:hAnsi="Times New Roman"/>
          <w:iCs/>
        </w:rPr>
        <w:t xml:space="preserve">Quantification of HIF-1α expressions </w:t>
      </w:r>
      <w:r w:rsidR="001A6812">
        <w:rPr>
          <w:rFonts w:ascii="Times New Roman" w:hAnsi="Times New Roman"/>
          <w:iCs/>
        </w:rPr>
        <w:t>in</w:t>
      </w:r>
      <w:r w:rsidRPr="004225EA">
        <w:rPr>
          <w:rFonts w:ascii="Times New Roman" w:hAnsi="Times New Roman"/>
          <w:iCs/>
        </w:rPr>
        <w:t xml:space="preserve"> tumors</w:t>
      </w:r>
      <w:r>
        <w:rPr>
          <w:rFonts w:ascii="Times New Roman" w:hAnsi="Times New Roman"/>
          <w:iCs/>
        </w:rPr>
        <w:t xml:space="preserve"> </w:t>
      </w:r>
      <w:r w:rsidRPr="004225EA">
        <w:rPr>
          <w:rFonts w:ascii="Times New Roman" w:hAnsi="Times New Roman"/>
          <w:iCs/>
        </w:rPr>
        <w:t>after various treatments, the intensities of HIF-1α were standardized to those of β-actin using Image J software</w:t>
      </w:r>
      <w:r>
        <w:rPr>
          <w:rFonts w:ascii="Times New Roman" w:hAnsi="Times New Roman"/>
          <w:iCs/>
        </w:rPr>
        <w:t>.</w:t>
      </w:r>
    </w:p>
    <w:p w:rsidR="00A11D93" w:rsidRPr="005019FE" w:rsidRDefault="005E127C" w:rsidP="005E127C">
      <w:pPr>
        <w:pStyle w:val="TAMainText"/>
        <w:widowControl w:val="0"/>
        <w:spacing w:after="240"/>
        <w:ind w:firstLine="0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Cs/>
          <w:noProof/>
        </w:rPr>
        <w:lastRenderedPageBreak/>
        <w:drawing>
          <wp:inline distT="0" distB="0" distL="0" distR="0">
            <wp:extent cx="2824681" cy="2017629"/>
            <wp:effectExtent l="0" t="0" r="0" b="1905"/>
            <wp:docPr id="102828303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83038" name="图片 10282830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162" cy="203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D93" w:rsidRPr="005019FE" w:rsidRDefault="005A0F61" w:rsidP="00E7501E">
      <w:pPr>
        <w:pStyle w:val="TAMainText"/>
        <w:widowControl w:val="0"/>
        <w:spacing w:after="240"/>
        <w:ind w:firstLine="0"/>
        <w:rPr>
          <w:rFonts w:ascii="Times New Roman" w:hAnsi="Times New Roman"/>
          <w:iCs/>
        </w:rPr>
      </w:pPr>
      <w:r w:rsidRPr="001E6AD7">
        <w:rPr>
          <w:rFonts w:ascii="Times New Roman" w:hAnsi="Times New Roman" w:hint="eastAsia"/>
          <w:b/>
          <w:bCs/>
          <w:iCs/>
        </w:rPr>
        <w:t>F</w:t>
      </w:r>
      <w:r w:rsidRPr="001E6AD7">
        <w:rPr>
          <w:rFonts w:ascii="Times New Roman" w:hAnsi="Times New Roman"/>
          <w:b/>
          <w:bCs/>
          <w:iCs/>
        </w:rPr>
        <w:t>ig</w:t>
      </w:r>
      <w:r w:rsidR="00CA4399">
        <w:rPr>
          <w:rFonts w:ascii="Times New Roman" w:hAnsi="Times New Roman"/>
          <w:b/>
          <w:bCs/>
          <w:iCs/>
        </w:rPr>
        <w:t>.</w:t>
      </w:r>
      <w:r w:rsidRPr="001E6AD7">
        <w:rPr>
          <w:rFonts w:ascii="Times New Roman" w:hAnsi="Times New Roman"/>
          <w:b/>
          <w:bCs/>
          <w:iCs/>
        </w:rPr>
        <w:t xml:space="preserve"> S14</w:t>
      </w:r>
      <w:r w:rsidR="001E6AD7">
        <w:rPr>
          <w:rFonts w:ascii="Times New Roman" w:hAnsi="Times New Roman"/>
          <w:iCs/>
        </w:rPr>
        <w:t xml:space="preserve"> </w:t>
      </w:r>
      <w:bookmarkStart w:id="41" w:name="OLE_LINK82"/>
      <w:r w:rsidR="001E6AD7">
        <w:rPr>
          <w:rFonts w:ascii="Times New Roman" w:hAnsi="Times New Roman"/>
          <w:iCs/>
        </w:rPr>
        <w:t>P</w:t>
      </w:r>
      <w:r w:rsidR="001E6AD7" w:rsidRPr="001E6AD7">
        <w:rPr>
          <w:rFonts w:ascii="Times New Roman" w:hAnsi="Times New Roman"/>
          <w:iCs/>
        </w:rPr>
        <w:t>lots of temperature values of U251 tumor-bearing mice after being injected with PBS (</w:t>
      </w:r>
      <w:r w:rsidR="001E6AD7">
        <w:rPr>
          <w:rFonts w:ascii="Times New Roman" w:hAnsi="Times New Roman"/>
          <w:iCs/>
        </w:rPr>
        <w:t>p</w:t>
      </w:r>
      <w:r w:rsidR="001E6AD7" w:rsidRPr="001E6AD7">
        <w:rPr>
          <w:rFonts w:ascii="Times New Roman" w:hAnsi="Times New Roman"/>
          <w:iCs/>
        </w:rPr>
        <w:t>H=7.4, 10</w:t>
      </w:r>
      <w:r w:rsidR="001E6AD7">
        <w:rPr>
          <w:rFonts w:ascii="Times New Roman" w:hAnsi="Times New Roman"/>
          <w:iCs/>
        </w:rPr>
        <w:t xml:space="preserve"> </w:t>
      </w:r>
      <w:r w:rsidR="001E6AD7" w:rsidRPr="001E6AD7">
        <w:rPr>
          <w:rFonts w:ascii="Times New Roman" w:hAnsi="Times New Roman"/>
          <w:iCs/>
        </w:rPr>
        <w:t>m</w:t>
      </w:r>
      <w:r w:rsidR="001E6AD7">
        <w:rPr>
          <w:rFonts w:ascii="Times New Roman" w:hAnsi="Times New Roman"/>
          <w:iCs/>
        </w:rPr>
        <w:t>M</w:t>
      </w:r>
      <w:r w:rsidR="001E6AD7" w:rsidRPr="001E6AD7">
        <w:rPr>
          <w:rFonts w:ascii="Times New Roman" w:hAnsi="Times New Roman"/>
          <w:iCs/>
        </w:rPr>
        <w:t xml:space="preserve">) or </w:t>
      </w:r>
      <w:r w:rsidR="001E6AD7" w:rsidRPr="00D11937">
        <w:rPr>
          <w:rFonts w:ascii="Times New Roman" w:hAnsi="Times New Roman"/>
          <w:iCs/>
        </w:rPr>
        <w:t>Bi</w:t>
      </w:r>
      <w:r w:rsidR="001E6AD7" w:rsidRPr="00D11937">
        <w:rPr>
          <w:rFonts w:ascii="Times New Roman" w:hAnsi="Times New Roman"/>
          <w:iCs/>
          <w:vertAlign w:val="subscript"/>
        </w:rPr>
        <w:t>2</w:t>
      </w:r>
      <w:r w:rsidR="001E6AD7" w:rsidRPr="00D11937">
        <w:rPr>
          <w:rFonts w:ascii="Times New Roman" w:hAnsi="Times New Roman"/>
          <w:iCs/>
        </w:rPr>
        <w:t>S</w:t>
      </w:r>
      <w:r w:rsidR="001E6AD7" w:rsidRPr="00D11937">
        <w:rPr>
          <w:rFonts w:ascii="Times New Roman" w:hAnsi="Times New Roman"/>
          <w:iCs/>
          <w:vertAlign w:val="subscript"/>
        </w:rPr>
        <w:t>3</w:t>
      </w:r>
      <w:r w:rsidR="001E6AD7" w:rsidRPr="00D11937">
        <w:rPr>
          <w:rFonts w:ascii="Times New Roman" w:hAnsi="Times New Roman"/>
          <w:iCs/>
        </w:rPr>
        <w:t>/Ti</w:t>
      </w:r>
      <w:r w:rsidR="001E6AD7" w:rsidRPr="00D11937">
        <w:rPr>
          <w:rFonts w:ascii="Times New Roman" w:hAnsi="Times New Roman"/>
          <w:iCs/>
          <w:vertAlign w:val="subscript"/>
        </w:rPr>
        <w:t>3</w:t>
      </w:r>
      <w:r w:rsidR="001E6AD7" w:rsidRPr="00D11937">
        <w:rPr>
          <w:rFonts w:ascii="Times New Roman" w:hAnsi="Times New Roman"/>
          <w:iCs/>
        </w:rPr>
        <w:t>C</w:t>
      </w:r>
      <w:r w:rsidR="001E6AD7" w:rsidRPr="00D11937">
        <w:rPr>
          <w:rFonts w:ascii="Times New Roman" w:hAnsi="Times New Roman"/>
          <w:iCs/>
          <w:vertAlign w:val="subscript"/>
        </w:rPr>
        <w:t>2</w:t>
      </w:r>
      <w:r w:rsidR="001E6AD7" w:rsidRPr="001E6AD7">
        <w:rPr>
          <w:rFonts w:ascii="Times New Roman" w:hAnsi="Times New Roman"/>
          <w:iCs/>
        </w:rPr>
        <w:t>-TPP (20</w:t>
      </w:r>
      <w:r w:rsidR="001E6AD7">
        <w:rPr>
          <w:rFonts w:ascii="Times New Roman" w:hAnsi="Times New Roman"/>
          <w:iCs/>
        </w:rPr>
        <w:t xml:space="preserve"> </w:t>
      </w:r>
      <w:r w:rsidR="001E6AD7" w:rsidRPr="001E6AD7">
        <w:rPr>
          <w:rFonts w:ascii="Times New Roman" w:hAnsi="Times New Roman"/>
          <w:iCs/>
        </w:rPr>
        <w:t>mg</w:t>
      </w:r>
      <w:r w:rsidR="009406E0">
        <w:rPr>
          <w:rFonts w:ascii="Times New Roman" w:hAnsi="Times New Roman"/>
          <w:iCs/>
        </w:rPr>
        <w:t xml:space="preserve"> </w:t>
      </w:r>
      <w:r w:rsidR="001E6AD7" w:rsidRPr="001E6AD7">
        <w:rPr>
          <w:rFonts w:ascii="Times New Roman" w:hAnsi="Times New Roman"/>
          <w:iCs/>
        </w:rPr>
        <w:t>kg</w:t>
      </w:r>
      <w:r w:rsidR="009406E0" w:rsidRPr="009406E0">
        <w:rPr>
          <w:rFonts w:ascii="Times New Roman" w:hAnsi="Times New Roman"/>
          <w:iCs/>
          <w:vertAlign w:val="superscript"/>
        </w:rPr>
        <w:t>-1</w:t>
      </w:r>
      <w:r w:rsidR="001E6AD7" w:rsidRPr="001E6AD7">
        <w:rPr>
          <w:rFonts w:ascii="Times New Roman" w:hAnsi="Times New Roman"/>
          <w:iCs/>
        </w:rPr>
        <w:t>)</w:t>
      </w:r>
      <w:bookmarkEnd w:id="41"/>
      <w:r w:rsidR="001E6AD7" w:rsidRPr="001E6AD7">
        <w:rPr>
          <w:rFonts w:ascii="Times New Roman" w:hAnsi="Times New Roman"/>
          <w:iCs/>
        </w:rPr>
        <w:t>.</w:t>
      </w:r>
    </w:p>
    <w:sectPr w:rsidR="00A11D93" w:rsidRPr="00501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nobiotechnolog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x090tso0ts0nez2en5xsxqz2sed0d9afr0&quot;&gt;姜涵文&lt;record-ids&gt;&lt;item&gt;221&lt;/item&gt;&lt;/record-ids&gt;&lt;/item&gt;&lt;/Libraries&gt;"/>
  </w:docVars>
  <w:rsids>
    <w:rsidRoot w:val="00DB4AA2"/>
    <w:rsid w:val="000128FC"/>
    <w:rsid w:val="00022DAF"/>
    <w:rsid w:val="0002318C"/>
    <w:rsid w:val="0002386E"/>
    <w:rsid w:val="00030796"/>
    <w:rsid w:val="000408EF"/>
    <w:rsid w:val="00042B32"/>
    <w:rsid w:val="00047CF1"/>
    <w:rsid w:val="00052D06"/>
    <w:rsid w:val="000622BB"/>
    <w:rsid w:val="000744F7"/>
    <w:rsid w:val="00077149"/>
    <w:rsid w:val="0009380C"/>
    <w:rsid w:val="000A1428"/>
    <w:rsid w:val="000A3B98"/>
    <w:rsid w:val="000B64BA"/>
    <w:rsid w:val="000B6BC0"/>
    <w:rsid w:val="000D296F"/>
    <w:rsid w:val="000E4758"/>
    <w:rsid w:val="000F11C9"/>
    <w:rsid w:val="000F7A34"/>
    <w:rsid w:val="001023BA"/>
    <w:rsid w:val="00106059"/>
    <w:rsid w:val="001073C4"/>
    <w:rsid w:val="00111417"/>
    <w:rsid w:val="0011331B"/>
    <w:rsid w:val="00124B5C"/>
    <w:rsid w:val="00156149"/>
    <w:rsid w:val="00161E3B"/>
    <w:rsid w:val="00173446"/>
    <w:rsid w:val="001904DB"/>
    <w:rsid w:val="001A6812"/>
    <w:rsid w:val="001A6DF8"/>
    <w:rsid w:val="001B5ED4"/>
    <w:rsid w:val="001C1B2E"/>
    <w:rsid w:val="001C4E57"/>
    <w:rsid w:val="001C7D76"/>
    <w:rsid w:val="001D0B67"/>
    <w:rsid w:val="001E6AD7"/>
    <w:rsid w:val="002046FF"/>
    <w:rsid w:val="00222656"/>
    <w:rsid w:val="00225D23"/>
    <w:rsid w:val="0022646D"/>
    <w:rsid w:val="002264D4"/>
    <w:rsid w:val="002357D0"/>
    <w:rsid w:val="002441D5"/>
    <w:rsid w:val="00244720"/>
    <w:rsid w:val="00246924"/>
    <w:rsid w:val="0027438A"/>
    <w:rsid w:val="00281A7F"/>
    <w:rsid w:val="00285326"/>
    <w:rsid w:val="002963DE"/>
    <w:rsid w:val="002A50F0"/>
    <w:rsid w:val="002B2893"/>
    <w:rsid w:val="002C1730"/>
    <w:rsid w:val="002C38BE"/>
    <w:rsid w:val="002D05AF"/>
    <w:rsid w:val="002D5D2E"/>
    <w:rsid w:val="002D7B39"/>
    <w:rsid w:val="002E108F"/>
    <w:rsid w:val="002E72F4"/>
    <w:rsid w:val="002F2246"/>
    <w:rsid w:val="002F366E"/>
    <w:rsid w:val="002F7E22"/>
    <w:rsid w:val="003161A0"/>
    <w:rsid w:val="003169E9"/>
    <w:rsid w:val="003174F7"/>
    <w:rsid w:val="0031758A"/>
    <w:rsid w:val="00335A01"/>
    <w:rsid w:val="00342607"/>
    <w:rsid w:val="00354465"/>
    <w:rsid w:val="00355741"/>
    <w:rsid w:val="00367790"/>
    <w:rsid w:val="003A2474"/>
    <w:rsid w:val="003A3205"/>
    <w:rsid w:val="003B53F9"/>
    <w:rsid w:val="003C251C"/>
    <w:rsid w:val="003D5950"/>
    <w:rsid w:val="003E4F07"/>
    <w:rsid w:val="003F25D1"/>
    <w:rsid w:val="00414471"/>
    <w:rsid w:val="004219A1"/>
    <w:rsid w:val="004225EA"/>
    <w:rsid w:val="00426E0C"/>
    <w:rsid w:val="00431816"/>
    <w:rsid w:val="00436DDD"/>
    <w:rsid w:val="004459CF"/>
    <w:rsid w:val="0045104C"/>
    <w:rsid w:val="00454C50"/>
    <w:rsid w:val="00470F1A"/>
    <w:rsid w:val="00484A5F"/>
    <w:rsid w:val="004857D0"/>
    <w:rsid w:val="00486994"/>
    <w:rsid w:val="00490A2D"/>
    <w:rsid w:val="00491C48"/>
    <w:rsid w:val="004A464F"/>
    <w:rsid w:val="004A5287"/>
    <w:rsid w:val="004B2137"/>
    <w:rsid w:val="004C4F22"/>
    <w:rsid w:val="004D6564"/>
    <w:rsid w:val="004E0265"/>
    <w:rsid w:val="004E5812"/>
    <w:rsid w:val="004F5F8B"/>
    <w:rsid w:val="00500C91"/>
    <w:rsid w:val="005019FE"/>
    <w:rsid w:val="00531011"/>
    <w:rsid w:val="0055066C"/>
    <w:rsid w:val="00564E3C"/>
    <w:rsid w:val="00566B3C"/>
    <w:rsid w:val="0058002B"/>
    <w:rsid w:val="00594D35"/>
    <w:rsid w:val="005A0F61"/>
    <w:rsid w:val="005B253B"/>
    <w:rsid w:val="005B586A"/>
    <w:rsid w:val="005C1F2D"/>
    <w:rsid w:val="005D6462"/>
    <w:rsid w:val="005D7CCA"/>
    <w:rsid w:val="005E127C"/>
    <w:rsid w:val="005F3BC9"/>
    <w:rsid w:val="006173B6"/>
    <w:rsid w:val="00617F8E"/>
    <w:rsid w:val="00624E4A"/>
    <w:rsid w:val="0064352C"/>
    <w:rsid w:val="00644C9B"/>
    <w:rsid w:val="0065401F"/>
    <w:rsid w:val="00657741"/>
    <w:rsid w:val="00663B28"/>
    <w:rsid w:val="006805A0"/>
    <w:rsid w:val="006B270A"/>
    <w:rsid w:val="006C1D56"/>
    <w:rsid w:val="006C78E7"/>
    <w:rsid w:val="006F0AFD"/>
    <w:rsid w:val="007000F9"/>
    <w:rsid w:val="0070575C"/>
    <w:rsid w:val="0071563D"/>
    <w:rsid w:val="007223EB"/>
    <w:rsid w:val="00743D27"/>
    <w:rsid w:val="00750B2C"/>
    <w:rsid w:val="0075316C"/>
    <w:rsid w:val="00764E93"/>
    <w:rsid w:val="007849C9"/>
    <w:rsid w:val="00785CE8"/>
    <w:rsid w:val="0079208F"/>
    <w:rsid w:val="007921FC"/>
    <w:rsid w:val="007941E5"/>
    <w:rsid w:val="007944FA"/>
    <w:rsid w:val="007A4A4C"/>
    <w:rsid w:val="007A62A8"/>
    <w:rsid w:val="007A7312"/>
    <w:rsid w:val="007B7958"/>
    <w:rsid w:val="007C17DC"/>
    <w:rsid w:val="007C655D"/>
    <w:rsid w:val="007D0942"/>
    <w:rsid w:val="007D0F51"/>
    <w:rsid w:val="007E6CAD"/>
    <w:rsid w:val="007F592F"/>
    <w:rsid w:val="00812E9F"/>
    <w:rsid w:val="00813C39"/>
    <w:rsid w:val="00814384"/>
    <w:rsid w:val="008149C0"/>
    <w:rsid w:val="00830E09"/>
    <w:rsid w:val="00840E16"/>
    <w:rsid w:val="0084362C"/>
    <w:rsid w:val="0086746C"/>
    <w:rsid w:val="0087389F"/>
    <w:rsid w:val="00880A2F"/>
    <w:rsid w:val="00887E53"/>
    <w:rsid w:val="008961E5"/>
    <w:rsid w:val="008A55E5"/>
    <w:rsid w:val="008A5668"/>
    <w:rsid w:val="008B090B"/>
    <w:rsid w:val="008D3730"/>
    <w:rsid w:val="008D4ED4"/>
    <w:rsid w:val="008D5CE7"/>
    <w:rsid w:val="00901CA6"/>
    <w:rsid w:val="00920208"/>
    <w:rsid w:val="009239B6"/>
    <w:rsid w:val="009406E0"/>
    <w:rsid w:val="00944321"/>
    <w:rsid w:val="00951E1A"/>
    <w:rsid w:val="00961036"/>
    <w:rsid w:val="0096182F"/>
    <w:rsid w:val="00966087"/>
    <w:rsid w:val="00967B19"/>
    <w:rsid w:val="00977800"/>
    <w:rsid w:val="009835E4"/>
    <w:rsid w:val="00985F4A"/>
    <w:rsid w:val="00991191"/>
    <w:rsid w:val="0099542A"/>
    <w:rsid w:val="0099617B"/>
    <w:rsid w:val="00996C05"/>
    <w:rsid w:val="009A715B"/>
    <w:rsid w:val="009D79E6"/>
    <w:rsid w:val="009E0F2C"/>
    <w:rsid w:val="009E356E"/>
    <w:rsid w:val="009F0AD8"/>
    <w:rsid w:val="009F75BF"/>
    <w:rsid w:val="00A00F95"/>
    <w:rsid w:val="00A11D93"/>
    <w:rsid w:val="00A14342"/>
    <w:rsid w:val="00A156F9"/>
    <w:rsid w:val="00A462B9"/>
    <w:rsid w:val="00A576AB"/>
    <w:rsid w:val="00A610A9"/>
    <w:rsid w:val="00A6167A"/>
    <w:rsid w:val="00A6321E"/>
    <w:rsid w:val="00A64A3A"/>
    <w:rsid w:val="00A74319"/>
    <w:rsid w:val="00A7701B"/>
    <w:rsid w:val="00A81C90"/>
    <w:rsid w:val="00A826C9"/>
    <w:rsid w:val="00A92BE5"/>
    <w:rsid w:val="00AC0848"/>
    <w:rsid w:val="00AC4DB2"/>
    <w:rsid w:val="00AC4E55"/>
    <w:rsid w:val="00AD024C"/>
    <w:rsid w:val="00AD3100"/>
    <w:rsid w:val="00AE3238"/>
    <w:rsid w:val="00AF0BA2"/>
    <w:rsid w:val="00B00415"/>
    <w:rsid w:val="00B10A01"/>
    <w:rsid w:val="00B30098"/>
    <w:rsid w:val="00B4106C"/>
    <w:rsid w:val="00B459D1"/>
    <w:rsid w:val="00B5600B"/>
    <w:rsid w:val="00B568F1"/>
    <w:rsid w:val="00B57120"/>
    <w:rsid w:val="00B576A7"/>
    <w:rsid w:val="00B7375C"/>
    <w:rsid w:val="00B772D2"/>
    <w:rsid w:val="00B82997"/>
    <w:rsid w:val="00B86B44"/>
    <w:rsid w:val="00B92A08"/>
    <w:rsid w:val="00B92EDB"/>
    <w:rsid w:val="00B94AE8"/>
    <w:rsid w:val="00BB7033"/>
    <w:rsid w:val="00BC2D8C"/>
    <w:rsid w:val="00BD265B"/>
    <w:rsid w:val="00BF0FA4"/>
    <w:rsid w:val="00BF0FF1"/>
    <w:rsid w:val="00BF1192"/>
    <w:rsid w:val="00BF7459"/>
    <w:rsid w:val="00C025A7"/>
    <w:rsid w:val="00C02E39"/>
    <w:rsid w:val="00C06A8C"/>
    <w:rsid w:val="00C11B10"/>
    <w:rsid w:val="00C11F5F"/>
    <w:rsid w:val="00C1373E"/>
    <w:rsid w:val="00C1635D"/>
    <w:rsid w:val="00C27A09"/>
    <w:rsid w:val="00C36299"/>
    <w:rsid w:val="00C40B56"/>
    <w:rsid w:val="00C51901"/>
    <w:rsid w:val="00C51AD8"/>
    <w:rsid w:val="00C55B0B"/>
    <w:rsid w:val="00C72D5E"/>
    <w:rsid w:val="00C74452"/>
    <w:rsid w:val="00C80E71"/>
    <w:rsid w:val="00C83184"/>
    <w:rsid w:val="00C93DCB"/>
    <w:rsid w:val="00CA2988"/>
    <w:rsid w:val="00CA4399"/>
    <w:rsid w:val="00CD19EF"/>
    <w:rsid w:val="00CD42F1"/>
    <w:rsid w:val="00CE47C7"/>
    <w:rsid w:val="00CF064C"/>
    <w:rsid w:val="00D02E30"/>
    <w:rsid w:val="00D06803"/>
    <w:rsid w:val="00D10583"/>
    <w:rsid w:val="00D11937"/>
    <w:rsid w:val="00D12271"/>
    <w:rsid w:val="00D26B91"/>
    <w:rsid w:val="00D334E5"/>
    <w:rsid w:val="00D34CED"/>
    <w:rsid w:val="00D36F86"/>
    <w:rsid w:val="00D40C4A"/>
    <w:rsid w:val="00D41F8C"/>
    <w:rsid w:val="00D52ED3"/>
    <w:rsid w:val="00D61679"/>
    <w:rsid w:val="00D62E9E"/>
    <w:rsid w:val="00D74DA7"/>
    <w:rsid w:val="00D84310"/>
    <w:rsid w:val="00D90C3B"/>
    <w:rsid w:val="00D90EA2"/>
    <w:rsid w:val="00DA2FA1"/>
    <w:rsid w:val="00DB1C3C"/>
    <w:rsid w:val="00DB4AA2"/>
    <w:rsid w:val="00DB6E47"/>
    <w:rsid w:val="00DC72EC"/>
    <w:rsid w:val="00DE4BF1"/>
    <w:rsid w:val="00DE6583"/>
    <w:rsid w:val="00E016C3"/>
    <w:rsid w:val="00E13352"/>
    <w:rsid w:val="00E21C00"/>
    <w:rsid w:val="00E33E99"/>
    <w:rsid w:val="00E3728D"/>
    <w:rsid w:val="00E43806"/>
    <w:rsid w:val="00E60EBC"/>
    <w:rsid w:val="00E61D0C"/>
    <w:rsid w:val="00E7501E"/>
    <w:rsid w:val="00E75066"/>
    <w:rsid w:val="00E77318"/>
    <w:rsid w:val="00E8223E"/>
    <w:rsid w:val="00E86EEA"/>
    <w:rsid w:val="00E87EBF"/>
    <w:rsid w:val="00E9033C"/>
    <w:rsid w:val="00EA51CA"/>
    <w:rsid w:val="00EA71ED"/>
    <w:rsid w:val="00EB6270"/>
    <w:rsid w:val="00EC1541"/>
    <w:rsid w:val="00EC335F"/>
    <w:rsid w:val="00EC6909"/>
    <w:rsid w:val="00EC7D2D"/>
    <w:rsid w:val="00ED0C57"/>
    <w:rsid w:val="00ED3A94"/>
    <w:rsid w:val="00EE47E5"/>
    <w:rsid w:val="00EE50B5"/>
    <w:rsid w:val="00EE616D"/>
    <w:rsid w:val="00EE78FE"/>
    <w:rsid w:val="00EF5BAC"/>
    <w:rsid w:val="00EF7532"/>
    <w:rsid w:val="00F05DFE"/>
    <w:rsid w:val="00F15EC9"/>
    <w:rsid w:val="00F1687D"/>
    <w:rsid w:val="00F23971"/>
    <w:rsid w:val="00F32270"/>
    <w:rsid w:val="00F67AE4"/>
    <w:rsid w:val="00F81787"/>
    <w:rsid w:val="00F82C81"/>
    <w:rsid w:val="00F86BD9"/>
    <w:rsid w:val="00F97A33"/>
    <w:rsid w:val="00FA0B0A"/>
    <w:rsid w:val="00FA1DC5"/>
    <w:rsid w:val="00FA5E9B"/>
    <w:rsid w:val="00FA7CC5"/>
    <w:rsid w:val="00FB16DB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F9DB5"/>
  <w15:chartTrackingRefBased/>
  <w15:docId w15:val="{1CE84F90-6BB1-F547-97F4-1A5C7FF2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BBAuthorName"/>
    <w:rsid w:val="00DB4AA2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DB4AA2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DB4AA2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DB4AA2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rsid w:val="00DB4AA2"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styleId="a3">
    <w:name w:val="Hyperlink"/>
    <w:basedOn w:val="a0"/>
    <w:uiPriority w:val="99"/>
    <w:unhideWhenUsed/>
    <w:rsid w:val="00EE47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47E5"/>
    <w:rPr>
      <w:color w:val="605E5C"/>
      <w:shd w:val="clear" w:color="auto" w:fill="E1DFDD"/>
    </w:rPr>
  </w:style>
  <w:style w:type="paragraph" w:customStyle="1" w:styleId="BDAbstract">
    <w:name w:val="BD_Abstract"/>
    <w:basedOn w:val="a"/>
    <w:next w:val="a"/>
    <w:link w:val="BDAbstract0"/>
    <w:rsid w:val="00AC0848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BDAbstract0">
    <w:name w:val="BD_Abstract 字符"/>
    <w:basedOn w:val="a0"/>
    <w:link w:val="BDAbstract"/>
    <w:rsid w:val="00AC0848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link w:val="TAMainText0"/>
    <w:rsid w:val="009239B6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ED0C57"/>
    <w:pPr>
      <w:jc w:val="center"/>
    </w:pPr>
    <w:rPr>
      <w:rFonts w:ascii="Times" w:hAnsi="Times"/>
      <w:sz w:val="24"/>
    </w:rPr>
  </w:style>
  <w:style w:type="character" w:customStyle="1" w:styleId="TAMainText0">
    <w:name w:val="TA_Main_Text 字符"/>
    <w:basedOn w:val="a0"/>
    <w:link w:val="TAMainText"/>
    <w:rsid w:val="00ED0C57"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EndNoteBibliographyTitle0">
    <w:name w:val="EndNote Bibliography Title 字符"/>
    <w:basedOn w:val="TAMainText0"/>
    <w:link w:val="EndNoteBibliographyTitle"/>
    <w:rsid w:val="00ED0C57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ED0C57"/>
    <w:rPr>
      <w:rFonts w:ascii="Times" w:hAnsi="Times"/>
      <w:sz w:val="24"/>
    </w:rPr>
  </w:style>
  <w:style w:type="character" w:customStyle="1" w:styleId="EndNoteBibliography0">
    <w:name w:val="EndNote Bibliography 字符"/>
    <w:basedOn w:val="TAMainText0"/>
    <w:link w:val="EndNoteBibliography"/>
    <w:rsid w:val="00ED0C57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ED0C57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5">
    <w:name w:val="Placeholder Text"/>
    <w:basedOn w:val="a0"/>
    <w:uiPriority w:val="99"/>
    <w:semiHidden/>
    <w:rsid w:val="004A52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"/><Relationship Id="rId2" Type="http://schemas.openxmlformats.org/officeDocument/2006/relationships/settings" Target="settings.xml"/><Relationship Id="rId16" Type="http://schemas.openxmlformats.org/officeDocument/2006/relationships/image" Target="media/image12.t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"/><Relationship Id="rId19" Type="http://schemas.openxmlformats.org/officeDocument/2006/relationships/fontTable" Target="fontTable.xml"/><Relationship Id="rId4" Type="http://schemas.openxmlformats.org/officeDocument/2006/relationships/hyperlink" Target="mailto:wenzhaohui1968@163.com" TargetMode="External"/><Relationship Id="rId9" Type="http://schemas.openxmlformats.org/officeDocument/2006/relationships/image" Target="media/image5.ti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11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jianghanwen0702@outlook.com</dc:creator>
  <cp:keywords/>
  <dc:description/>
  <cp:lastModifiedBy>jianghanwen0702@outlook.com</cp:lastModifiedBy>
  <cp:revision>116</cp:revision>
  <dcterms:created xsi:type="dcterms:W3CDTF">2023-11-08T13:35:00Z</dcterms:created>
  <dcterms:modified xsi:type="dcterms:W3CDTF">2024-01-25T18:36:00Z</dcterms:modified>
</cp:coreProperties>
</file>