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EBFE" w14:textId="77777777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</w:p>
    <w:p w14:paraId="4B252271" w14:textId="309ECF6C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  <w:r w:rsidRPr="00D1094B">
        <w:rPr>
          <w:rFonts w:ascii="Times New Roman" w:hAnsi="Times New Roman" w:cs="Times New Roman"/>
          <w:sz w:val="22"/>
        </w:rPr>
        <w:t>Supplementary table 1</w:t>
      </w:r>
      <w:r w:rsidRPr="00395E90">
        <w:rPr>
          <w:rFonts w:ascii="Times New Roman" w:hAnsi="Times New Roman" w:cs="Times New Roman" w:hint="eastAsia"/>
          <w:sz w:val="22"/>
        </w:rPr>
        <w:t xml:space="preserve"> </w:t>
      </w:r>
      <w:r w:rsidRPr="00395E90">
        <w:rPr>
          <w:rFonts w:ascii="Times New Roman" w:hAnsi="Times New Roman" w:cs="Times New Roman"/>
          <w:sz w:val="22"/>
        </w:rPr>
        <w:t xml:space="preserve">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395E90">
        <w:rPr>
          <w:rFonts w:ascii="Times New Roman" w:hAnsi="Times New Roman" w:cs="Times New Roman"/>
          <w:sz w:val="22"/>
        </w:rPr>
        <w:t xml:space="preserve"> among </w:t>
      </w:r>
      <w:r w:rsidR="005F0CDE" w:rsidRPr="005F0CDE">
        <w:rPr>
          <w:rFonts w:ascii="Times New Roman" w:hAnsi="Times New Roman" w:cs="Times New Roman"/>
          <w:sz w:val="22"/>
        </w:rPr>
        <w:t>healthy controls, TRS patients with and without clozapine‑resistant symptoms</w:t>
      </w:r>
      <w:r w:rsidRPr="00395E90">
        <w:rPr>
          <w:rFonts w:ascii="Times New Roman" w:hAnsi="Times New Roman" w:cs="Times New Roman"/>
          <w:sz w:val="22"/>
        </w:rPr>
        <w:t xml:space="preserve"> after sex stratification</w:t>
      </w:r>
      <w:r w:rsidR="00CB20B5">
        <w:rPr>
          <w:rFonts w:ascii="Times New Roman" w:hAnsi="Times New Roman" w:cs="Times New Roman"/>
          <w:sz w:val="22"/>
        </w:rPr>
        <w:t>.</w:t>
      </w:r>
    </w:p>
    <w:p w14:paraId="6AA715F6" w14:textId="77777777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1984"/>
        <w:gridCol w:w="1985"/>
        <w:gridCol w:w="1633"/>
      </w:tblGrid>
      <w:tr w:rsidR="00DE1061" w:rsidRPr="00395E90" w14:paraId="2D170868" w14:textId="77777777" w:rsidTr="005F0CDE">
        <w:trPr>
          <w:jc w:val="center"/>
        </w:trPr>
        <w:tc>
          <w:tcPr>
            <w:tcW w:w="1560" w:type="dxa"/>
            <w:vMerge w:val="restart"/>
            <w:vAlign w:val="center"/>
          </w:tcPr>
          <w:p w14:paraId="27027CD9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57C5BB0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ED63406" w14:textId="3C4D7701" w:rsidR="00DE1061" w:rsidRPr="00395E90" w:rsidRDefault="005F0CDE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TRS</w:t>
            </w:r>
            <w:r w:rsidR="00DE1061" w:rsidRPr="00395E90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E1061" w:rsidRPr="00395E90">
              <w:rPr>
                <w:rFonts w:ascii="Times New Roman" w:hAnsi="Times New Roman" w:cs="Times New Roman" w:hint="eastAsia"/>
                <w:sz w:val="22"/>
              </w:rPr>
              <w:t>(</w:t>
            </w:r>
            <w:r w:rsidR="00DE1061" w:rsidRPr="00395E90">
              <w:rPr>
                <w:rFonts w:ascii="Times New Roman" w:hAnsi="Times New Roman" w:cs="Times New Roman"/>
                <w:sz w:val="22"/>
              </w:rPr>
              <w:t>N=115</w:t>
            </w:r>
            <w:r w:rsidR="00DE1061" w:rsidRPr="00395E9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633" w:type="dxa"/>
            <w:vMerge w:val="restart"/>
            <w:vAlign w:val="center"/>
          </w:tcPr>
          <w:p w14:paraId="6A968FC9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HCs (N=84)</w:t>
            </w:r>
          </w:p>
        </w:tc>
      </w:tr>
      <w:tr w:rsidR="00DE1061" w:rsidRPr="00395E90" w14:paraId="39E0CB94" w14:textId="77777777" w:rsidTr="005F0CDE">
        <w:trPr>
          <w:jc w:val="center"/>
        </w:trPr>
        <w:tc>
          <w:tcPr>
            <w:tcW w:w="1560" w:type="dxa"/>
            <w:vMerge/>
            <w:tcBorders>
              <w:bottom w:val="single" w:sz="8" w:space="0" w:color="auto"/>
            </w:tcBorders>
            <w:vAlign w:val="center"/>
          </w:tcPr>
          <w:p w14:paraId="67AA5752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0CE4C0F4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CB1427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Resistant (N=69)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FD0E8E6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Non-resistant (46)</w:t>
            </w:r>
          </w:p>
        </w:tc>
        <w:tc>
          <w:tcPr>
            <w:tcW w:w="1633" w:type="dxa"/>
            <w:vMerge/>
            <w:tcBorders>
              <w:bottom w:val="single" w:sz="8" w:space="0" w:color="auto"/>
            </w:tcBorders>
          </w:tcPr>
          <w:p w14:paraId="5C837307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E1061" w:rsidRPr="00395E90" w14:paraId="4D381510" w14:textId="77777777" w:rsidTr="005F0CDE">
        <w:trPr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bottom w:val="nil"/>
            </w:tcBorders>
          </w:tcPr>
          <w:p w14:paraId="7FEEC627" w14:textId="02DB268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 (pg/ml)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0634BAC3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vAlign w:val="center"/>
          </w:tcPr>
          <w:p w14:paraId="2FED703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395E90">
              <w:rPr>
                <w:rFonts w:ascii="Times New Roman" w:hAnsi="Times New Roman" w:cs="Times New Roman"/>
                <w:sz w:val="22"/>
              </w:rPr>
              <w:t>9.23±18.63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42F75369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95E90">
              <w:rPr>
                <w:rFonts w:ascii="Times New Roman" w:hAnsi="Times New Roman" w:cs="Times New Roman"/>
                <w:sz w:val="22"/>
              </w:rPr>
              <w:t>8.53±15.38</w:t>
            </w:r>
          </w:p>
        </w:tc>
        <w:tc>
          <w:tcPr>
            <w:tcW w:w="1633" w:type="dxa"/>
            <w:tcBorders>
              <w:top w:val="single" w:sz="8" w:space="0" w:color="auto"/>
              <w:bottom w:val="nil"/>
            </w:tcBorders>
          </w:tcPr>
          <w:p w14:paraId="2547C407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4.85±6.66</w:t>
            </w:r>
          </w:p>
        </w:tc>
      </w:tr>
      <w:tr w:rsidR="00DE1061" w:rsidRPr="00395E90" w14:paraId="7C7E9140" w14:textId="77777777" w:rsidTr="005F0CDE">
        <w:trPr>
          <w:jc w:val="center"/>
        </w:trPr>
        <w:tc>
          <w:tcPr>
            <w:tcW w:w="1560" w:type="dxa"/>
            <w:vMerge/>
            <w:tcBorders>
              <w:top w:val="nil"/>
            </w:tcBorders>
            <w:vAlign w:val="center"/>
          </w:tcPr>
          <w:p w14:paraId="7B8CDC74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5F23F95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97E1145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395E90">
              <w:rPr>
                <w:rFonts w:ascii="Times New Roman" w:hAnsi="Times New Roman" w:cs="Times New Roman"/>
                <w:sz w:val="22"/>
              </w:rPr>
              <w:t>2.54±13.06</w:t>
            </w:r>
          </w:p>
        </w:tc>
        <w:tc>
          <w:tcPr>
            <w:tcW w:w="1985" w:type="dxa"/>
            <w:tcBorders>
              <w:top w:val="nil"/>
            </w:tcBorders>
          </w:tcPr>
          <w:p w14:paraId="14694B40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95E90">
              <w:rPr>
                <w:rFonts w:ascii="Times New Roman" w:hAnsi="Times New Roman" w:cs="Times New Roman"/>
                <w:sz w:val="22"/>
              </w:rPr>
              <w:t>9.68±13.13</w:t>
            </w:r>
          </w:p>
        </w:tc>
        <w:tc>
          <w:tcPr>
            <w:tcW w:w="1633" w:type="dxa"/>
            <w:tcBorders>
              <w:top w:val="nil"/>
            </w:tcBorders>
          </w:tcPr>
          <w:p w14:paraId="26789F2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7.63±12.63</w:t>
            </w:r>
          </w:p>
        </w:tc>
      </w:tr>
      <w:tr w:rsidR="00DE1061" w:rsidRPr="00395E90" w14:paraId="3D7AC6E9" w14:textId="77777777" w:rsidTr="005F0CDE">
        <w:trPr>
          <w:jc w:val="center"/>
        </w:trPr>
        <w:tc>
          <w:tcPr>
            <w:tcW w:w="1560" w:type="dxa"/>
            <w:vMerge/>
            <w:vAlign w:val="center"/>
          </w:tcPr>
          <w:p w14:paraId="1E974EA5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B0D64D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F</w:t>
            </w:r>
          </w:p>
        </w:tc>
        <w:tc>
          <w:tcPr>
            <w:tcW w:w="1984" w:type="dxa"/>
            <w:vAlign w:val="center"/>
          </w:tcPr>
          <w:p w14:paraId="741A10F3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95E90"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1985" w:type="dxa"/>
          </w:tcPr>
          <w:p w14:paraId="27093756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.073</w:t>
            </w:r>
          </w:p>
        </w:tc>
        <w:tc>
          <w:tcPr>
            <w:tcW w:w="1633" w:type="dxa"/>
          </w:tcPr>
          <w:p w14:paraId="279C97DD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.633</w:t>
            </w:r>
          </w:p>
        </w:tc>
      </w:tr>
      <w:tr w:rsidR="00DE1061" w:rsidRPr="00395E90" w14:paraId="49C54D45" w14:textId="77777777" w:rsidTr="005F0CDE">
        <w:trPr>
          <w:jc w:val="center"/>
        </w:trPr>
        <w:tc>
          <w:tcPr>
            <w:tcW w:w="1560" w:type="dxa"/>
            <w:vMerge/>
            <w:vAlign w:val="center"/>
          </w:tcPr>
          <w:p w14:paraId="2A2DB961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72D84D2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P-</w:t>
            </w:r>
            <w:r w:rsidRPr="00395E90">
              <w:rPr>
                <w:rFonts w:ascii="Times New Roman" w:hAnsi="Times New Roman" w:cs="Times New Roman"/>
                <w:color w:val="000000" w:themeColor="text1"/>
                <w:sz w:val="22"/>
              </w:rPr>
              <w:t>value</w:t>
            </w:r>
          </w:p>
        </w:tc>
        <w:tc>
          <w:tcPr>
            <w:tcW w:w="1984" w:type="dxa"/>
            <w:vAlign w:val="center"/>
          </w:tcPr>
          <w:p w14:paraId="684D4A2C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.088</w:t>
            </w:r>
          </w:p>
        </w:tc>
        <w:tc>
          <w:tcPr>
            <w:tcW w:w="1985" w:type="dxa"/>
          </w:tcPr>
          <w:p w14:paraId="78236AAC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.788</w:t>
            </w:r>
          </w:p>
        </w:tc>
        <w:tc>
          <w:tcPr>
            <w:tcW w:w="1633" w:type="dxa"/>
          </w:tcPr>
          <w:p w14:paraId="01C04FE2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.205</w:t>
            </w:r>
          </w:p>
        </w:tc>
      </w:tr>
      <w:tr w:rsidR="00DE1061" w:rsidRPr="00395E90" w14:paraId="5F42BCC9" w14:textId="77777777" w:rsidTr="005F0CDE">
        <w:trPr>
          <w:jc w:val="center"/>
        </w:trPr>
        <w:tc>
          <w:tcPr>
            <w:tcW w:w="1560" w:type="dxa"/>
            <w:vMerge w:val="restart"/>
          </w:tcPr>
          <w:p w14:paraId="31322470" w14:textId="2C61AF42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6 (pg/ml)</w:t>
            </w:r>
          </w:p>
        </w:tc>
        <w:tc>
          <w:tcPr>
            <w:tcW w:w="1134" w:type="dxa"/>
            <w:vAlign w:val="center"/>
          </w:tcPr>
          <w:p w14:paraId="6BACBB65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984" w:type="dxa"/>
            <w:vAlign w:val="center"/>
          </w:tcPr>
          <w:p w14:paraId="5C9E024F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95E90">
              <w:rPr>
                <w:rFonts w:ascii="Times New Roman" w:hAnsi="Times New Roman" w:cs="Times New Roman"/>
                <w:sz w:val="22"/>
              </w:rPr>
              <w:t>.30±4.76</w:t>
            </w:r>
          </w:p>
        </w:tc>
        <w:tc>
          <w:tcPr>
            <w:tcW w:w="1985" w:type="dxa"/>
          </w:tcPr>
          <w:p w14:paraId="34CB6AD7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395E90">
              <w:rPr>
                <w:rFonts w:ascii="Times New Roman" w:hAnsi="Times New Roman" w:cs="Times New Roman"/>
                <w:sz w:val="22"/>
              </w:rPr>
              <w:t>.45±4.97</w:t>
            </w:r>
          </w:p>
        </w:tc>
        <w:tc>
          <w:tcPr>
            <w:tcW w:w="1633" w:type="dxa"/>
          </w:tcPr>
          <w:p w14:paraId="7ACE8149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95E90">
              <w:rPr>
                <w:rFonts w:ascii="Times New Roman" w:hAnsi="Times New Roman" w:cs="Times New Roman"/>
                <w:sz w:val="22"/>
              </w:rPr>
              <w:t>.35±1.30</w:t>
            </w:r>
          </w:p>
        </w:tc>
      </w:tr>
      <w:tr w:rsidR="00DE1061" w:rsidRPr="00395E90" w14:paraId="2DB10F50" w14:textId="77777777" w:rsidTr="005F0CDE">
        <w:trPr>
          <w:jc w:val="center"/>
        </w:trPr>
        <w:tc>
          <w:tcPr>
            <w:tcW w:w="1560" w:type="dxa"/>
            <w:vMerge/>
            <w:vAlign w:val="center"/>
          </w:tcPr>
          <w:p w14:paraId="1E51612F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30A0CB6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984" w:type="dxa"/>
            <w:vAlign w:val="center"/>
          </w:tcPr>
          <w:p w14:paraId="2396644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395E90">
              <w:rPr>
                <w:rFonts w:ascii="Times New Roman" w:hAnsi="Times New Roman" w:cs="Times New Roman"/>
                <w:sz w:val="22"/>
              </w:rPr>
              <w:t>.36±5.51</w:t>
            </w:r>
          </w:p>
        </w:tc>
        <w:tc>
          <w:tcPr>
            <w:tcW w:w="1985" w:type="dxa"/>
          </w:tcPr>
          <w:p w14:paraId="5B91E08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395E90">
              <w:rPr>
                <w:rFonts w:ascii="Times New Roman" w:hAnsi="Times New Roman" w:cs="Times New Roman"/>
                <w:sz w:val="22"/>
              </w:rPr>
              <w:t>.54±13.94</w:t>
            </w:r>
          </w:p>
        </w:tc>
        <w:tc>
          <w:tcPr>
            <w:tcW w:w="1633" w:type="dxa"/>
          </w:tcPr>
          <w:p w14:paraId="06600BC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395E90">
              <w:rPr>
                <w:rFonts w:ascii="Times New Roman" w:hAnsi="Times New Roman" w:cs="Times New Roman"/>
                <w:sz w:val="22"/>
              </w:rPr>
              <w:t>.04±5.54</w:t>
            </w:r>
          </w:p>
        </w:tc>
      </w:tr>
      <w:tr w:rsidR="00DE1061" w:rsidRPr="00395E90" w14:paraId="03C18D7C" w14:textId="77777777" w:rsidTr="005F0CDE">
        <w:trPr>
          <w:jc w:val="center"/>
        </w:trPr>
        <w:tc>
          <w:tcPr>
            <w:tcW w:w="1560" w:type="dxa"/>
            <w:vMerge/>
            <w:vAlign w:val="center"/>
          </w:tcPr>
          <w:p w14:paraId="7CA53C1D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A000C62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F</w:t>
            </w:r>
          </w:p>
        </w:tc>
        <w:tc>
          <w:tcPr>
            <w:tcW w:w="1984" w:type="dxa"/>
            <w:vAlign w:val="center"/>
          </w:tcPr>
          <w:p w14:paraId="1EE80284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.580</w:t>
            </w:r>
          </w:p>
        </w:tc>
        <w:tc>
          <w:tcPr>
            <w:tcW w:w="1985" w:type="dxa"/>
          </w:tcPr>
          <w:p w14:paraId="45B53F8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.824</w:t>
            </w:r>
          </w:p>
        </w:tc>
        <w:tc>
          <w:tcPr>
            <w:tcW w:w="1633" w:type="dxa"/>
          </w:tcPr>
          <w:p w14:paraId="55539D2C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95E90">
              <w:rPr>
                <w:rFonts w:ascii="Times New Roman" w:hAnsi="Times New Roman" w:cs="Times New Roman"/>
                <w:sz w:val="22"/>
              </w:rPr>
              <w:t>.870</w:t>
            </w:r>
          </w:p>
        </w:tc>
      </w:tr>
      <w:tr w:rsidR="00DE1061" w:rsidRPr="00395E90" w14:paraId="68515D4F" w14:textId="77777777" w:rsidTr="005F0CDE">
        <w:trPr>
          <w:jc w:val="center"/>
        </w:trPr>
        <w:tc>
          <w:tcPr>
            <w:tcW w:w="1560" w:type="dxa"/>
            <w:vMerge/>
            <w:vAlign w:val="center"/>
          </w:tcPr>
          <w:p w14:paraId="335D8220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555C252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P-</w:t>
            </w:r>
            <w:r w:rsidRPr="00395E90">
              <w:rPr>
                <w:rFonts w:ascii="Times New Roman" w:hAnsi="Times New Roman" w:cs="Times New Roman"/>
                <w:color w:val="000000" w:themeColor="text1"/>
                <w:sz w:val="22"/>
              </w:rPr>
              <w:t>value</w:t>
            </w:r>
          </w:p>
        </w:tc>
        <w:tc>
          <w:tcPr>
            <w:tcW w:w="1984" w:type="dxa"/>
            <w:vAlign w:val="center"/>
          </w:tcPr>
          <w:p w14:paraId="660C7C35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.449</w:t>
            </w:r>
          </w:p>
        </w:tc>
        <w:tc>
          <w:tcPr>
            <w:tcW w:w="1985" w:type="dxa"/>
          </w:tcPr>
          <w:p w14:paraId="0805F4D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.184</w:t>
            </w:r>
          </w:p>
        </w:tc>
        <w:tc>
          <w:tcPr>
            <w:tcW w:w="1633" w:type="dxa"/>
          </w:tcPr>
          <w:p w14:paraId="678EB20C" w14:textId="77777777" w:rsidR="00DE1061" w:rsidRPr="00395E90" w:rsidRDefault="00DE1061" w:rsidP="00F43951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.053</w:t>
            </w:r>
          </w:p>
        </w:tc>
      </w:tr>
      <w:tr w:rsidR="00DE1061" w:rsidRPr="00395E90" w14:paraId="4CE2124C" w14:textId="77777777" w:rsidTr="005F0CDE">
        <w:trPr>
          <w:jc w:val="center"/>
        </w:trPr>
        <w:tc>
          <w:tcPr>
            <w:tcW w:w="1560" w:type="dxa"/>
            <w:vMerge w:val="restart"/>
          </w:tcPr>
          <w:p w14:paraId="14758F92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color w:val="000000" w:themeColor="text1"/>
                <w:sz w:val="22"/>
              </w:rPr>
              <w:t>TNF-α (pg/ml)</w:t>
            </w:r>
          </w:p>
        </w:tc>
        <w:tc>
          <w:tcPr>
            <w:tcW w:w="1134" w:type="dxa"/>
            <w:vAlign w:val="center"/>
          </w:tcPr>
          <w:p w14:paraId="7D118EC8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984" w:type="dxa"/>
            <w:vAlign w:val="center"/>
          </w:tcPr>
          <w:p w14:paraId="259F7815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95E90">
              <w:rPr>
                <w:rFonts w:ascii="Times New Roman" w:hAnsi="Times New Roman" w:cs="Times New Roman"/>
                <w:sz w:val="22"/>
              </w:rPr>
              <w:t>0.12±12.12</w:t>
            </w:r>
          </w:p>
        </w:tc>
        <w:tc>
          <w:tcPr>
            <w:tcW w:w="1985" w:type="dxa"/>
          </w:tcPr>
          <w:p w14:paraId="71CE86F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95E90">
              <w:rPr>
                <w:rFonts w:ascii="Times New Roman" w:hAnsi="Times New Roman" w:cs="Times New Roman"/>
                <w:sz w:val="22"/>
              </w:rPr>
              <w:t>3.79±70.15</w:t>
            </w:r>
          </w:p>
        </w:tc>
        <w:tc>
          <w:tcPr>
            <w:tcW w:w="1633" w:type="dxa"/>
          </w:tcPr>
          <w:p w14:paraId="1B1D44B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.51±0.58</w:t>
            </w:r>
          </w:p>
        </w:tc>
      </w:tr>
      <w:tr w:rsidR="00DE1061" w:rsidRPr="00395E90" w14:paraId="07D14BAF" w14:textId="77777777" w:rsidTr="005F0CDE">
        <w:trPr>
          <w:jc w:val="center"/>
        </w:trPr>
        <w:tc>
          <w:tcPr>
            <w:tcW w:w="1560" w:type="dxa"/>
            <w:vMerge/>
          </w:tcPr>
          <w:p w14:paraId="17E4C414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E42FE45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984" w:type="dxa"/>
            <w:vAlign w:val="center"/>
          </w:tcPr>
          <w:p w14:paraId="2B217017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395E90">
              <w:rPr>
                <w:rFonts w:ascii="Times New Roman" w:hAnsi="Times New Roman" w:cs="Times New Roman"/>
                <w:sz w:val="22"/>
              </w:rPr>
              <w:t>3.02±11.75</w:t>
            </w:r>
          </w:p>
        </w:tc>
        <w:tc>
          <w:tcPr>
            <w:tcW w:w="1985" w:type="dxa"/>
          </w:tcPr>
          <w:p w14:paraId="3CD5DFB9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395E90">
              <w:rPr>
                <w:rFonts w:ascii="Times New Roman" w:hAnsi="Times New Roman" w:cs="Times New Roman"/>
                <w:sz w:val="22"/>
              </w:rPr>
              <w:t>4.90±46.35</w:t>
            </w:r>
          </w:p>
        </w:tc>
        <w:tc>
          <w:tcPr>
            <w:tcW w:w="1633" w:type="dxa"/>
          </w:tcPr>
          <w:p w14:paraId="73F48CFA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95E90">
              <w:rPr>
                <w:rFonts w:ascii="Times New Roman" w:hAnsi="Times New Roman" w:cs="Times New Roman"/>
                <w:sz w:val="22"/>
              </w:rPr>
              <w:t>.33±2.04</w:t>
            </w:r>
          </w:p>
        </w:tc>
      </w:tr>
      <w:tr w:rsidR="00DE1061" w:rsidRPr="00395E90" w14:paraId="55BCB409" w14:textId="77777777" w:rsidTr="005F0CDE">
        <w:trPr>
          <w:jc w:val="center"/>
        </w:trPr>
        <w:tc>
          <w:tcPr>
            <w:tcW w:w="1560" w:type="dxa"/>
            <w:vMerge/>
          </w:tcPr>
          <w:p w14:paraId="03512B9B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C02812B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F</w:t>
            </w:r>
          </w:p>
        </w:tc>
        <w:tc>
          <w:tcPr>
            <w:tcW w:w="1984" w:type="dxa"/>
            <w:vAlign w:val="center"/>
          </w:tcPr>
          <w:p w14:paraId="672240BD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.014</w:t>
            </w:r>
          </w:p>
        </w:tc>
        <w:tc>
          <w:tcPr>
            <w:tcW w:w="1985" w:type="dxa"/>
          </w:tcPr>
          <w:p w14:paraId="281A75A4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.138</w:t>
            </w:r>
          </w:p>
        </w:tc>
        <w:tc>
          <w:tcPr>
            <w:tcW w:w="1633" w:type="dxa"/>
          </w:tcPr>
          <w:p w14:paraId="1A1FEC66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395E90">
              <w:rPr>
                <w:rFonts w:ascii="Times New Roman" w:hAnsi="Times New Roman" w:cs="Times New Roman"/>
                <w:sz w:val="22"/>
              </w:rPr>
              <w:t>.473</w:t>
            </w:r>
          </w:p>
        </w:tc>
      </w:tr>
      <w:tr w:rsidR="00DE1061" w:rsidRPr="00395E90" w14:paraId="46FA8442" w14:textId="77777777" w:rsidTr="005F0CDE">
        <w:trPr>
          <w:jc w:val="center"/>
        </w:trPr>
        <w:tc>
          <w:tcPr>
            <w:tcW w:w="1560" w:type="dxa"/>
            <w:vMerge/>
          </w:tcPr>
          <w:p w14:paraId="435392D6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8350636" w14:textId="77777777" w:rsidR="00DE1061" w:rsidRPr="00395E90" w:rsidRDefault="00DE1061" w:rsidP="00F439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P-</w:t>
            </w:r>
            <w:r w:rsidRPr="00395E90">
              <w:rPr>
                <w:rFonts w:ascii="Times New Roman" w:hAnsi="Times New Roman" w:cs="Times New Roman"/>
                <w:color w:val="000000" w:themeColor="text1"/>
                <w:sz w:val="22"/>
              </w:rPr>
              <w:t>value</w:t>
            </w:r>
          </w:p>
        </w:tc>
        <w:tc>
          <w:tcPr>
            <w:tcW w:w="1984" w:type="dxa"/>
            <w:vAlign w:val="center"/>
          </w:tcPr>
          <w:p w14:paraId="253C4A1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.317</w:t>
            </w:r>
          </w:p>
        </w:tc>
        <w:tc>
          <w:tcPr>
            <w:tcW w:w="1985" w:type="dxa"/>
          </w:tcPr>
          <w:p w14:paraId="14F33398" w14:textId="77777777" w:rsidR="00DE1061" w:rsidRPr="00395E90" w:rsidRDefault="00DE1061" w:rsidP="00F43951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.292</w:t>
            </w:r>
          </w:p>
        </w:tc>
        <w:tc>
          <w:tcPr>
            <w:tcW w:w="1633" w:type="dxa"/>
          </w:tcPr>
          <w:p w14:paraId="510EFC86" w14:textId="77777777" w:rsidR="00DE1061" w:rsidRPr="00395E90" w:rsidRDefault="00DE1061" w:rsidP="00F43951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.013</w:t>
            </w:r>
          </w:p>
        </w:tc>
      </w:tr>
    </w:tbl>
    <w:p w14:paraId="13B0C12E" w14:textId="77777777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</w:p>
    <w:p w14:paraId="7EEFB615" w14:textId="77777777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  <w:bookmarkStart w:id="0" w:name="_Hlk140235757"/>
      <w:r w:rsidRPr="00395E90">
        <w:rPr>
          <w:rFonts w:ascii="Times New Roman" w:hAnsi="Times New Roman" w:cs="Times New Roman"/>
          <w:sz w:val="22"/>
        </w:rPr>
        <w:t>Significant differences are highlighted in bold.</w:t>
      </w:r>
      <w:bookmarkEnd w:id="0"/>
    </w:p>
    <w:p w14:paraId="4D29428F" w14:textId="77777777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Data presented as mean ± standard deviation.</w:t>
      </w:r>
    </w:p>
    <w:p w14:paraId="42EB3666" w14:textId="2164C9CB" w:rsidR="00DE1061" w:rsidRPr="00395E90" w:rsidRDefault="00DE1061" w:rsidP="00DE1061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Abbreviations: </w:t>
      </w:r>
      <w:r w:rsidR="005F0CDE" w:rsidRPr="005F0CDE">
        <w:rPr>
          <w:rFonts w:ascii="Times New Roman" w:hAnsi="Times New Roman" w:cs="Times New Roman"/>
          <w:sz w:val="22"/>
        </w:rPr>
        <w:t>TRS, treatment-resistant schizophrenia; HCs, healthy controls</w:t>
      </w:r>
      <w:r w:rsidRPr="00395E90">
        <w:rPr>
          <w:rFonts w:ascii="Times New Roman" w:hAnsi="Times New Roman" w:cs="Times New Roman"/>
          <w:sz w:val="22"/>
        </w:rPr>
        <w:t>.</w:t>
      </w:r>
    </w:p>
    <w:p w14:paraId="30893176" w14:textId="2550E5F1" w:rsidR="00DE1061" w:rsidRPr="00DE1061" w:rsidRDefault="00DE1061" w:rsidP="00DE106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731DE4" w14:textId="77777777" w:rsidR="00DE1061" w:rsidRDefault="00DE1061"/>
    <w:p w14:paraId="1F705910" w14:textId="04ED702A" w:rsidR="004832B5" w:rsidRDefault="004832B5">
      <w:pPr>
        <w:rPr>
          <w:rFonts w:ascii="Times New Roman" w:hAnsi="Times New Roman" w:cs="Times New Roman"/>
          <w:sz w:val="22"/>
        </w:rPr>
      </w:pPr>
      <w:bookmarkStart w:id="1" w:name="_Hlk125882771"/>
      <w:r w:rsidRPr="00D1094B">
        <w:rPr>
          <w:rFonts w:ascii="Times New Roman" w:hAnsi="Times New Roman" w:cs="Times New Roman"/>
          <w:sz w:val="22"/>
        </w:rPr>
        <w:t xml:space="preserve">Supplementary table </w:t>
      </w:r>
      <w:bookmarkEnd w:id="1"/>
      <w:r w:rsidR="00A91EA4" w:rsidRPr="00D1094B">
        <w:rPr>
          <w:rFonts w:ascii="Times New Roman" w:hAnsi="Times New Roman" w:cs="Times New Roman"/>
          <w:sz w:val="22"/>
        </w:rPr>
        <w:t>2</w:t>
      </w:r>
      <w:r w:rsidRPr="00DE61F4">
        <w:rPr>
          <w:rFonts w:ascii="Times New Roman" w:hAnsi="Times New Roman" w:cs="Times New Roman"/>
          <w:sz w:val="22"/>
        </w:rPr>
        <w:t xml:space="preserve"> Correlation between 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DE61F4">
        <w:rPr>
          <w:rFonts w:ascii="Times New Roman" w:hAnsi="Times New Roman" w:cs="Times New Roman"/>
          <w:sz w:val="22"/>
        </w:rPr>
        <w:t xml:space="preserve"> and clinical variables in </w:t>
      </w:r>
      <w:r w:rsidR="005F0CDE">
        <w:rPr>
          <w:rFonts w:ascii="Times New Roman" w:hAnsi="Times New Roman" w:cs="Times New Roman"/>
          <w:sz w:val="22"/>
        </w:rPr>
        <w:t>TRS</w:t>
      </w:r>
      <w:r w:rsidRPr="00DE61F4">
        <w:rPr>
          <w:rFonts w:ascii="Times New Roman" w:hAnsi="Times New Roman" w:cs="Times New Roman"/>
          <w:sz w:val="22"/>
        </w:rPr>
        <w:t xml:space="preserve"> patients.</w:t>
      </w:r>
    </w:p>
    <w:p w14:paraId="5582D5E8" w14:textId="77777777" w:rsidR="004303EA" w:rsidRPr="00DE61F4" w:rsidRDefault="004303EA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652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943"/>
        <w:gridCol w:w="532"/>
        <w:gridCol w:w="990"/>
        <w:gridCol w:w="977"/>
        <w:gridCol w:w="1056"/>
      </w:tblGrid>
      <w:tr w:rsidR="009767B6" w14:paraId="4519FC51" w14:textId="77777777" w:rsidTr="004303EA">
        <w:tc>
          <w:tcPr>
            <w:tcW w:w="102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6436D51" w14:textId="65CC5A2B" w:rsidR="009767B6" w:rsidRDefault="009767B6" w:rsidP="00C576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767B6">
              <w:rPr>
                <w:rFonts w:ascii="Times New Roman" w:hAnsi="Times New Roman" w:cs="Times New Roman"/>
                <w:sz w:val="22"/>
              </w:rPr>
              <w:t>Groups</w:t>
            </w:r>
          </w:p>
        </w:tc>
        <w:tc>
          <w:tcPr>
            <w:tcW w:w="247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C6B005" w14:textId="651A6613" w:rsidR="009767B6" w:rsidRDefault="009767B6" w:rsidP="00C576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76D2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8" w:space="0" w:color="auto"/>
            </w:tcBorders>
          </w:tcPr>
          <w:p w14:paraId="6D5BAF91" w14:textId="23F4A1C6" w:rsidR="009767B6" w:rsidRDefault="009767B6" w:rsidP="00C576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DE61F4">
              <w:rPr>
                <w:rFonts w:ascii="Times New Roman" w:hAnsi="Times New Roman" w:cs="Times New Roman"/>
                <w:sz w:val="22"/>
              </w:rPr>
              <w:t>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2</w:t>
            </w:r>
            <w:r w:rsidRPr="00DE61F4">
              <w:rPr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(pg/ml)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8" w:space="0" w:color="auto"/>
            </w:tcBorders>
          </w:tcPr>
          <w:p w14:paraId="716B4256" w14:textId="7AEEEA57" w:rsidR="009767B6" w:rsidRDefault="009767B6" w:rsidP="00C576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DE61F4">
              <w:rPr>
                <w:rFonts w:ascii="Times New Roman" w:hAnsi="Times New Roman" w:cs="Times New Roman"/>
                <w:sz w:val="22"/>
              </w:rPr>
              <w:t>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6</w:t>
            </w:r>
            <w:r w:rsidRPr="00DE61F4">
              <w:rPr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(pg/ml)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8" w:space="0" w:color="auto"/>
            </w:tcBorders>
          </w:tcPr>
          <w:p w14:paraId="3ADCD667" w14:textId="7ED12B22" w:rsidR="009767B6" w:rsidRDefault="009767B6" w:rsidP="00C576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TNF-α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(pg/ml)</w:t>
            </w:r>
          </w:p>
        </w:tc>
      </w:tr>
      <w:tr w:rsidR="009767B6" w14:paraId="787FF672" w14:textId="77777777" w:rsidTr="004303EA">
        <w:tc>
          <w:tcPr>
            <w:tcW w:w="1023" w:type="dxa"/>
            <w:vMerge w:val="restart"/>
            <w:tcBorders>
              <w:top w:val="single" w:sz="8" w:space="0" w:color="auto"/>
            </w:tcBorders>
          </w:tcPr>
          <w:p w14:paraId="1EB595A9" w14:textId="10903BD9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otal</w:t>
            </w:r>
          </w:p>
        </w:tc>
        <w:tc>
          <w:tcPr>
            <w:tcW w:w="1943" w:type="dxa"/>
            <w:vMerge w:val="restart"/>
            <w:tcBorders>
              <w:top w:val="single" w:sz="8" w:space="0" w:color="auto"/>
            </w:tcBorders>
          </w:tcPr>
          <w:p w14:paraId="373B3249" w14:textId="5A9A1216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 subscore</w:t>
            </w:r>
          </w:p>
        </w:tc>
        <w:tc>
          <w:tcPr>
            <w:tcW w:w="532" w:type="dxa"/>
            <w:tcBorders>
              <w:top w:val="single" w:sz="8" w:space="0" w:color="auto"/>
            </w:tcBorders>
          </w:tcPr>
          <w:p w14:paraId="7504F5B4" w14:textId="62B4E274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14:paraId="5A52FCC4" w14:textId="3C4A426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C576D2">
              <w:rPr>
                <w:rFonts w:ascii="Times New Roman" w:hAnsi="Times New Roman" w:cs="Times New Roman"/>
                <w:sz w:val="22"/>
              </w:rPr>
              <w:t>0.516</w:t>
            </w:r>
          </w:p>
        </w:tc>
        <w:tc>
          <w:tcPr>
            <w:tcW w:w="977" w:type="dxa"/>
            <w:tcBorders>
              <w:top w:val="single" w:sz="8" w:space="0" w:color="auto"/>
            </w:tcBorders>
          </w:tcPr>
          <w:p w14:paraId="3CB7C724" w14:textId="033B3175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056" w:type="dxa"/>
            <w:tcBorders>
              <w:top w:val="single" w:sz="8" w:space="0" w:color="auto"/>
            </w:tcBorders>
          </w:tcPr>
          <w:p w14:paraId="715F850B" w14:textId="7045AD5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0.284</w:t>
            </w:r>
          </w:p>
        </w:tc>
      </w:tr>
      <w:tr w:rsidR="009767B6" w14:paraId="7BE38A87" w14:textId="77777777" w:rsidTr="004303EA">
        <w:tc>
          <w:tcPr>
            <w:tcW w:w="1023" w:type="dxa"/>
            <w:vMerge/>
            <w:vAlign w:val="center"/>
          </w:tcPr>
          <w:p w14:paraId="0B1E07F6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1A240F5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746CF4BC" w14:textId="50606A6F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12F5CDBB" w14:textId="23A032EF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77" w:type="dxa"/>
          </w:tcPr>
          <w:p w14:paraId="7AE2351A" w14:textId="6522608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.989</w:t>
            </w:r>
          </w:p>
        </w:tc>
        <w:tc>
          <w:tcPr>
            <w:tcW w:w="1056" w:type="dxa"/>
          </w:tcPr>
          <w:p w14:paraId="531C3329" w14:textId="4C5ED11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.002</w:t>
            </w:r>
          </w:p>
        </w:tc>
      </w:tr>
      <w:tr w:rsidR="009767B6" w14:paraId="20B77308" w14:textId="77777777" w:rsidTr="004303EA">
        <w:tc>
          <w:tcPr>
            <w:tcW w:w="1023" w:type="dxa"/>
            <w:vMerge/>
            <w:vAlign w:val="center"/>
          </w:tcPr>
          <w:p w14:paraId="1A12D2A3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5F2784FD" w14:textId="7FEE5E63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N</w:t>
            </w:r>
            <w:r w:rsidRPr="00DE61F4">
              <w:rPr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subscore</w:t>
            </w:r>
          </w:p>
        </w:tc>
        <w:tc>
          <w:tcPr>
            <w:tcW w:w="532" w:type="dxa"/>
          </w:tcPr>
          <w:p w14:paraId="0A25CC95" w14:textId="6CC4388E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67262E78" w14:textId="26A5042C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.295</w:t>
            </w:r>
          </w:p>
        </w:tc>
        <w:tc>
          <w:tcPr>
            <w:tcW w:w="977" w:type="dxa"/>
          </w:tcPr>
          <w:p w14:paraId="3ED1903B" w14:textId="4BCFCB2D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.189</w:t>
            </w:r>
          </w:p>
        </w:tc>
        <w:tc>
          <w:tcPr>
            <w:tcW w:w="1056" w:type="dxa"/>
          </w:tcPr>
          <w:p w14:paraId="0896EAB9" w14:textId="08D2FAD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0.133</w:t>
            </w:r>
          </w:p>
        </w:tc>
      </w:tr>
      <w:tr w:rsidR="009767B6" w14:paraId="0841D771" w14:textId="77777777" w:rsidTr="004303EA">
        <w:tc>
          <w:tcPr>
            <w:tcW w:w="1023" w:type="dxa"/>
            <w:vMerge/>
            <w:vAlign w:val="center"/>
          </w:tcPr>
          <w:p w14:paraId="6E16A4EF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75C248C7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396EE01F" w14:textId="4655118E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6D98D967" w14:textId="7272CAD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.001</w:t>
            </w:r>
          </w:p>
        </w:tc>
        <w:tc>
          <w:tcPr>
            <w:tcW w:w="977" w:type="dxa"/>
          </w:tcPr>
          <w:p w14:paraId="1BD943F3" w14:textId="0519C2A9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.043</w:t>
            </w:r>
          </w:p>
        </w:tc>
        <w:tc>
          <w:tcPr>
            <w:tcW w:w="1056" w:type="dxa"/>
          </w:tcPr>
          <w:p w14:paraId="79107ABF" w14:textId="02175C85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.155</w:t>
            </w:r>
          </w:p>
        </w:tc>
      </w:tr>
      <w:tr w:rsidR="009767B6" w14:paraId="69542ECA" w14:textId="77777777" w:rsidTr="004303EA">
        <w:tc>
          <w:tcPr>
            <w:tcW w:w="1023" w:type="dxa"/>
            <w:vMerge/>
            <w:vAlign w:val="center"/>
          </w:tcPr>
          <w:p w14:paraId="5DA81B5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152D6891" w14:textId="75441A7E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G subscore</w:t>
            </w:r>
          </w:p>
        </w:tc>
        <w:tc>
          <w:tcPr>
            <w:tcW w:w="532" w:type="dxa"/>
          </w:tcPr>
          <w:p w14:paraId="0A11509B" w14:textId="3EBA90E1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554DFA30" w14:textId="0A5F0164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.543</w:t>
            </w:r>
          </w:p>
        </w:tc>
        <w:tc>
          <w:tcPr>
            <w:tcW w:w="977" w:type="dxa"/>
          </w:tcPr>
          <w:p w14:paraId="2B83DFE7" w14:textId="7F62388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.073</w:t>
            </w:r>
          </w:p>
        </w:tc>
        <w:tc>
          <w:tcPr>
            <w:tcW w:w="1056" w:type="dxa"/>
          </w:tcPr>
          <w:p w14:paraId="7D3159EF" w14:textId="6DEF153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0.201</w:t>
            </w:r>
          </w:p>
        </w:tc>
      </w:tr>
      <w:tr w:rsidR="009767B6" w14:paraId="4E370710" w14:textId="77777777" w:rsidTr="004303EA">
        <w:tc>
          <w:tcPr>
            <w:tcW w:w="1023" w:type="dxa"/>
            <w:vMerge/>
            <w:vAlign w:val="center"/>
          </w:tcPr>
          <w:p w14:paraId="1160F89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502D1976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6D369995" w14:textId="24D97B1F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62AEE189" w14:textId="5D79B8C8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77" w:type="dxa"/>
          </w:tcPr>
          <w:p w14:paraId="6A0F4113" w14:textId="5EDA4DDF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.439</w:t>
            </w:r>
          </w:p>
        </w:tc>
        <w:tc>
          <w:tcPr>
            <w:tcW w:w="1056" w:type="dxa"/>
          </w:tcPr>
          <w:p w14:paraId="66405CDA" w14:textId="2946A009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.031</w:t>
            </w:r>
          </w:p>
        </w:tc>
      </w:tr>
      <w:tr w:rsidR="009767B6" w14:paraId="650A8A62" w14:textId="77777777" w:rsidTr="004303EA">
        <w:tc>
          <w:tcPr>
            <w:tcW w:w="1023" w:type="dxa"/>
            <w:vMerge/>
            <w:vAlign w:val="center"/>
          </w:tcPr>
          <w:p w14:paraId="76800DCB" w14:textId="25B6A0CB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299E1464" w14:textId="77904292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PANSS Total score</w:t>
            </w:r>
          </w:p>
        </w:tc>
        <w:tc>
          <w:tcPr>
            <w:tcW w:w="532" w:type="dxa"/>
          </w:tcPr>
          <w:p w14:paraId="30810CAE" w14:textId="1654D3CB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61D04C92" w14:textId="290C341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.554</w:t>
            </w:r>
          </w:p>
        </w:tc>
        <w:tc>
          <w:tcPr>
            <w:tcW w:w="977" w:type="dxa"/>
          </w:tcPr>
          <w:p w14:paraId="0F166352" w14:textId="11159BEA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.100</w:t>
            </w:r>
          </w:p>
        </w:tc>
        <w:tc>
          <w:tcPr>
            <w:tcW w:w="1056" w:type="dxa"/>
          </w:tcPr>
          <w:p w14:paraId="68ECF1F1" w14:textId="47283D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0.226</w:t>
            </w:r>
          </w:p>
        </w:tc>
      </w:tr>
      <w:tr w:rsidR="009767B6" w14:paraId="19283725" w14:textId="77777777" w:rsidTr="004303EA">
        <w:tc>
          <w:tcPr>
            <w:tcW w:w="1023" w:type="dxa"/>
            <w:vMerge/>
            <w:vAlign w:val="center"/>
          </w:tcPr>
          <w:p w14:paraId="1F716AA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5D1501C6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09F1EDDD" w14:textId="43C983FE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213EDE1A" w14:textId="76829891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77" w:type="dxa"/>
          </w:tcPr>
          <w:p w14:paraId="03DB425F" w14:textId="58C6E9E3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.288</w:t>
            </w:r>
          </w:p>
        </w:tc>
        <w:tc>
          <w:tcPr>
            <w:tcW w:w="1056" w:type="dxa"/>
          </w:tcPr>
          <w:p w14:paraId="0D8DEF76" w14:textId="2BB283F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b/>
                <w:bCs/>
                <w:sz w:val="22"/>
              </w:rPr>
              <w:t>.015</w:t>
            </w:r>
          </w:p>
        </w:tc>
      </w:tr>
      <w:tr w:rsidR="009767B6" w14:paraId="29A41BEB" w14:textId="77777777" w:rsidTr="004303EA">
        <w:tc>
          <w:tcPr>
            <w:tcW w:w="1023" w:type="dxa"/>
            <w:vMerge w:val="restart"/>
          </w:tcPr>
          <w:p w14:paraId="210A5459" w14:textId="4DEEC17F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76D2">
              <w:rPr>
                <w:rFonts w:ascii="Times New Roman" w:hAnsi="Times New Roman" w:cs="Times New Roman"/>
                <w:sz w:val="22"/>
              </w:rPr>
              <w:t>Resistant</w:t>
            </w:r>
          </w:p>
        </w:tc>
        <w:tc>
          <w:tcPr>
            <w:tcW w:w="1943" w:type="dxa"/>
            <w:vMerge w:val="restart"/>
          </w:tcPr>
          <w:p w14:paraId="24528B30" w14:textId="04133EEE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 subscore</w:t>
            </w:r>
          </w:p>
        </w:tc>
        <w:tc>
          <w:tcPr>
            <w:tcW w:w="532" w:type="dxa"/>
          </w:tcPr>
          <w:p w14:paraId="0DB27467" w14:textId="4F4DD43C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12283D3B" w14:textId="1DB5F26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.197</w:t>
            </w:r>
          </w:p>
        </w:tc>
        <w:tc>
          <w:tcPr>
            <w:tcW w:w="977" w:type="dxa"/>
          </w:tcPr>
          <w:p w14:paraId="2CC1C18C" w14:textId="648AD5E4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0.233</w:t>
            </w:r>
          </w:p>
        </w:tc>
        <w:tc>
          <w:tcPr>
            <w:tcW w:w="1056" w:type="dxa"/>
          </w:tcPr>
          <w:p w14:paraId="202AEBC8" w14:textId="3A47CE2A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0.089</w:t>
            </w:r>
          </w:p>
        </w:tc>
      </w:tr>
      <w:tr w:rsidR="009767B6" w14:paraId="59079777" w14:textId="77777777" w:rsidTr="004303EA">
        <w:tc>
          <w:tcPr>
            <w:tcW w:w="1023" w:type="dxa"/>
            <w:vMerge/>
            <w:vAlign w:val="center"/>
          </w:tcPr>
          <w:p w14:paraId="19D40C1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76E030AE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11B8861D" w14:textId="0879CD66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6EFDC699" w14:textId="6BDF194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.105</w:t>
            </w:r>
          </w:p>
        </w:tc>
        <w:tc>
          <w:tcPr>
            <w:tcW w:w="977" w:type="dxa"/>
          </w:tcPr>
          <w:p w14:paraId="18B8C10A" w14:textId="45D919CB" w:rsidR="009767B6" w:rsidRPr="006272E7" w:rsidRDefault="009767B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272E7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6272E7">
              <w:rPr>
                <w:rFonts w:ascii="Times New Roman" w:hAnsi="Times New Roman" w:cs="Times New Roman"/>
                <w:b/>
                <w:bCs/>
                <w:sz w:val="22"/>
              </w:rPr>
              <w:t>.018</w:t>
            </w:r>
          </w:p>
        </w:tc>
        <w:tc>
          <w:tcPr>
            <w:tcW w:w="1056" w:type="dxa"/>
          </w:tcPr>
          <w:p w14:paraId="02D24E04" w14:textId="52EB0046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.466</w:t>
            </w:r>
          </w:p>
        </w:tc>
      </w:tr>
      <w:tr w:rsidR="009767B6" w14:paraId="5E6C2474" w14:textId="77777777" w:rsidTr="004303EA">
        <w:tc>
          <w:tcPr>
            <w:tcW w:w="1023" w:type="dxa"/>
            <w:vMerge/>
            <w:vAlign w:val="center"/>
          </w:tcPr>
          <w:p w14:paraId="2D99FD79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079DE387" w14:textId="7DF44889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N</w:t>
            </w:r>
            <w:r w:rsidRPr="00DE61F4">
              <w:rPr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subscore</w:t>
            </w:r>
          </w:p>
        </w:tc>
        <w:tc>
          <w:tcPr>
            <w:tcW w:w="532" w:type="dxa"/>
          </w:tcPr>
          <w:p w14:paraId="4F2E59FB" w14:textId="77D3D231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403EC4E8" w14:textId="7D73A85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0.027</w:t>
            </w:r>
          </w:p>
        </w:tc>
        <w:tc>
          <w:tcPr>
            <w:tcW w:w="977" w:type="dxa"/>
          </w:tcPr>
          <w:p w14:paraId="4314C023" w14:textId="3E6E99E9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.198</w:t>
            </w:r>
          </w:p>
        </w:tc>
        <w:tc>
          <w:tcPr>
            <w:tcW w:w="1056" w:type="dxa"/>
          </w:tcPr>
          <w:p w14:paraId="0E1BDFFA" w14:textId="47DABFB2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.041</w:t>
            </w:r>
          </w:p>
        </w:tc>
      </w:tr>
      <w:tr w:rsidR="009767B6" w14:paraId="174BB7FD" w14:textId="77777777" w:rsidTr="004303EA">
        <w:tc>
          <w:tcPr>
            <w:tcW w:w="1023" w:type="dxa"/>
            <w:vMerge/>
            <w:vAlign w:val="center"/>
          </w:tcPr>
          <w:p w14:paraId="49746A72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1224863C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1E3E7814" w14:textId="5CCEE6D1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5D91474B" w14:textId="42330295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.828</w:t>
            </w:r>
          </w:p>
        </w:tc>
        <w:tc>
          <w:tcPr>
            <w:tcW w:w="977" w:type="dxa"/>
          </w:tcPr>
          <w:p w14:paraId="2968F2A5" w14:textId="6ADEC2CD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.102</w:t>
            </w:r>
          </w:p>
        </w:tc>
        <w:tc>
          <w:tcPr>
            <w:tcW w:w="1056" w:type="dxa"/>
          </w:tcPr>
          <w:p w14:paraId="3A317B15" w14:textId="721200E4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.740</w:t>
            </w:r>
          </w:p>
        </w:tc>
      </w:tr>
      <w:tr w:rsidR="009767B6" w14:paraId="3C451E5D" w14:textId="77777777" w:rsidTr="004303EA">
        <w:tc>
          <w:tcPr>
            <w:tcW w:w="1023" w:type="dxa"/>
            <w:vMerge/>
            <w:vAlign w:val="center"/>
          </w:tcPr>
          <w:p w14:paraId="3885A935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7AB92DB1" w14:textId="54B722D4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G subscore</w:t>
            </w:r>
          </w:p>
        </w:tc>
        <w:tc>
          <w:tcPr>
            <w:tcW w:w="532" w:type="dxa"/>
          </w:tcPr>
          <w:p w14:paraId="2D1ADE88" w14:textId="14339E2F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7AD7CB5D" w14:textId="053C782C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.280</w:t>
            </w:r>
          </w:p>
        </w:tc>
        <w:tc>
          <w:tcPr>
            <w:tcW w:w="977" w:type="dxa"/>
          </w:tcPr>
          <w:p w14:paraId="43A1A552" w14:textId="0B190802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0.163</w:t>
            </w:r>
          </w:p>
        </w:tc>
        <w:tc>
          <w:tcPr>
            <w:tcW w:w="1056" w:type="dxa"/>
          </w:tcPr>
          <w:p w14:paraId="2B50226B" w14:textId="760F9D11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.026</w:t>
            </w:r>
          </w:p>
        </w:tc>
      </w:tr>
      <w:tr w:rsidR="009767B6" w14:paraId="61BC56E9" w14:textId="77777777" w:rsidTr="004303EA">
        <w:tc>
          <w:tcPr>
            <w:tcW w:w="1023" w:type="dxa"/>
            <w:vMerge/>
            <w:vAlign w:val="center"/>
          </w:tcPr>
          <w:p w14:paraId="2A68100E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753CB908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359360D7" w14:textId="5F6C6797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71F6F889" w14:textId="2D5742AA" w:rsidR="009767B6" w:rsidRPr="006272E7" w:rsidRDefault="009767B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272E7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6272E7">
              <w:rPr>
                <w:rFonts w:ascii="Times New Roman" w:hAnsi="Times New Roman" w:cs="Times New Roman"/>
                <w:b/>
                <w:bCs/>
                <w:sz w:val="22"/>
              </w:rPr>
              <w:t>.020</w:t>
            </w:r>
          </w:p>
        </w:tc>
        <w:tc>
          <w:tcPr>
            <w:tcW w:w="977" w:type="dxa"/>
          </w:tcPr>
          <w:p w14:paraId="2AA99735" w14:textId="02812A62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.182</w:t>
            </w:r>
          </w:p>
        </w:tc>
        <w:tc>
          <w:tcPr>
            <w:tcW w:w="1056" w:type="dxa"/>
          </w:tcPr>
          <w:p w14:paraId="471A9469" w14:textId="0955FBCF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.834</w:t>
            </w:r>
          </w:p>
        </w:tc>
      </w:tr>
      <w:tr w:rsidR="009767B6" w14:paraId="38DEFA69" w14:textId="77777777" w:rsidTr="004303EA">
        <w:tc>
          <w:tcPr>
            <w:tcW w:w="1023" w:type="dxa"/>
            <w:vMerge/>
            <w:vAlign w:val="center"/>
          </w:tcPr>
          <w:p w14:paraId="06E34A38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58A30535" w14:textId="570A93E8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PANSS Total score</w:t>
            </w:r>
          </w:p>
        </w:tc>
        <w:tc>
          <w:tcPr>
            <w:tcW w:w="532" w:type="dxa"/>
          </w:tcPr>
          <w:p w14:paraId="010BAB4F" w14:textId="1B4838A2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37B79C23" w14:textId="1AF915B9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.272</w:t>
            </w:r>
          </w:p>
        </w:tc>
        <w:tc>
          <w:tcPr>
            <w:tcW w:w="977" w:type="dxa"/>
          </w:tcPr>
          <w:p w14:paraId="19EDCB87" w14:textId="786E8F0C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0.096</w:t>
            </w:r>
          </w:p>
        </w:tc>
        <w:tc>
          <w:tcPr>
            <w:tcW w:w="1056" w:type="dxa"/>
          </w:tcPr>
          <w:p w14:paraId="52A5ACB2" w14:textId="4F711F64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0.017</w:t>
            </w:r>
          </w:p>
        </w:tc>
      </w:tr>
      <w:tr w:rsidR="009767B6" w14:paraId="13103D64" w14:textId="77777777" w:rsidTr="004303EA">
        <w:tc>
          <w:tcPr>
            <w:tcW w:w="1023" w:type="dxa"/>
            <w:vMerge/>
            <w:vAlign w:val="center"/>
          </w:tcPr>
          <w:p w14:paraId="7F5114F7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649E3A38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252C652A" w14:textId="4AE21C81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3331C889" w14:textId="5B01E909" w:rsidR="009767B6" w:rsidRPr="006272E7" w:rsidRDefault="009767B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272E7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6272E7">
              <w:rPr>
                <w:rFonts w:ascii="Times New Roman" w:hAnsi="Times New Roman" w:cs="Times New Roman"/>
                <w:b/>
                <w:bCs/>
                <w:sz w:val="22"/>
              </w:rPr>
              <w:t>.024</w:t>
            </w:r>
          </w:p>
        </w:tc>
        <w:tc>
          <w:tcPr>
            <w:tcW w:w="977" w:type="dxa"/>
          </w:tcPr>
          <w:p w14:paraId="17E7062A" w14:textId="1F0E1003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.431</w:t>
            </w:r>
          </w:p>
        </w:tc>
        <w:tc>
          <w:tcPr>
            <w:tcW w:w="1056" w:type="dxa"/>
          </w:tcPr>
          <w:p w14:paraId="14E43D4C" w14:textId="54E2CF0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.893</w:t>
            </w:r>
          </w:p>
        </w:tc>
      </w:tr>
      <w:tr w:rsidR="009767B6" w14:paraId="6E519471" w14:textId="77777777" w:rsidTr="004303EA">
        <w:tc>
          <w:tcPr>
            <w:tcW w:w="1023" w:type="dxa"/>
            <w:vMerge w:val="restart"/>
          </w:tcPr>
          <w:p w14:paraId="096A3816" w14:textId="6AD44CF9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Non-resistant</w:t>
            </w:r>
          </w:p>
        </w:tc>
        <w:tc>
          <w:tcPr>
            <w:tcW w:w="1943" w:type="dxa"/>
            <w:vMerge w:val="restart"/>
          </w:tcPr>
          <w:p w14:paraId="4AF664CE" w14:textId="7F41F948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 subscore</w:t>
            </w:r>
          </w:p>
        </w:tc>
        <w:tc>
          <w:tcPr>
            <w:tcW w:w="532" w:type="dxa"/>
          </w:tcPr>
          <w:p w14:paraId="6986113E" w14:textId="3CB1643C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575072A1" w14:textId="7751BDA9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.049</w:t>
            </w:r>
          </w:p>
        </w:tc>
        <w:tc>
          <w:tcPr>
            <w:tcW w:w="977" w:type="dxa"/>
          </w:tcPr>
          <w:p w14:paraId="444A7509" w14:textId="13A4069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0.035</w:t>
            </w:r>
          </w:p>
        </w:tc>
        <w:tc>
          <w:tcPr>
            <w:tcW w:w="1056" w:type="dxa"/>
          </w:tcPr>
          <w:p w14:paraId="7778BF58" w14:textId="2E3DA8A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0.141</w:t>
            </w:r>
          </w:p>
        </w:tc>
      </w:tr>
      <w:tr w:rsidR="009767B6" w14:paraId="3B1455C3" w14:textId="77777777" w:rsidTr="004303EA">
        <w:tc>
          <w:tcPr>
            <w:tcW w:w="1023" w:type="dxa"/>
            <w:vMerge/>
          </w:tcPr>
          <w:p w14:paraId="2A099EA3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4E17AEC7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7D98E0C8" w14:textId="30190503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6CF44659" w14:textId="52C8AC5A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.747</w:t>
            </w:r>
          </w:p>
        </w:tc>
        <w:tc>
          <w:tcPr>
            <w:tcW w:w="977" w:type="dxa"/>
          </w:tcPr>
          <w:p w14:paraId="723BC189" w14:textId="2BA7885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.817</w:t>
            </w:r>
          </w:p>
        </w:tc>
        <w:tc>
          <w:tcPr>
            <w:tcW w:w="1056" w:type="dxa"/>
          </w:tcPr>
          <w:p w14:paraId="797C92B0" w14:textId="6FF2FF96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.350</w:t>
            </w:r>
          </w:p>
        </w:tc>
      </w:tr>
      <w:tr w:rsidR="009767B6" w14:paraId="7A5528B7" w14:textId="77777777" w:rsidTr="004303EA">
        <w:tc>
          <w:tcPr>
            <w:tcW w:w="1023" w:type="dxa"/>
            <w:vMerge/>
          </w:tcPr>
          <w:p w14:paraId="0546D4C1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095CA10C" w14:textId="1F8FB631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N</w:t>
            </w:r>
            <w:r w:rsidRPr="00DE61F4">
              <w:rPr>
                <w:sz w:val="22"/>
              </w:rPr>
              <w:t xml:space="preserve"> </w:t>
            </w:r>
            <w:r w:rsidRPr="00DE61F4">
              <w:rPr>
                <w:rFonts w:ascii="Times New Roman" w:hAnsi="Times New Roman" w:cs="Times New Roman"/>
                <w:sz w:val="22"/>
              </w:rPr>
              <w:t>subscore</w:t>
            </w:r>
          </w:p>
        </w:tc>
        <w:tc>
          <w:tcPr>
            <w:tcW w:w="532" w:type="dxa"/>
          </w:tcPr>
          <w:p w14:paraId="419AEDED" w14:textId="7C5F3346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6FA66926" w14:textId="6B65A94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.326</w:t>
            </w:r>
          </w:p>
        </w:tc>
        <w:tc>
          <w:tcPr>
            <w:tcW w:w="977" w:type="dxa"/>
          </w:tcPr>
          <w:p w14:paraId="5E1CBEA7" w14:textId="08575BF5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0.060</w:t>
            </w:r>
          </w:p>
        </w:tc>
        <w:tc>
          <w:tcPr>
            <w:tcW w:w="1056" w:type="dxa"/>
          </w:tcPr>
          <w:p w14:paraId="0FCB0395" w14:textId="71F2BCDF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0.051</w:t>
            </w:r>
          </w:p>
        </w:tc>
      </w:tr>
      <w:tr w:rsidR="009767B6" w14:paraId="6FACCAB5" w14:textId="77777777" w:rsidTr="004303EA">
        <w:tc>
          <w:tcPr>
            <w:tcW w:w="1023" w:type="dxa"/>
            <w:vMerge/>
          </w:tcPr>
          <w:p w14:paraId="3E08DAE3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74C217DE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551AA4F2" w14:textId="38550120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7A36B725" w14:textId="03853585" w:rsidR="009767B6" w:rsidRPr="006272E7" w:rsidRDefault="009767B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272E7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6272E7">
              <w:rPr>
                <w:rFonts w:ascii="Times New Roman" w:hAnsi="Times New Roman" w:cs="Times New Roman"/>
                <w:b/>
                <w:bCs/>
                <w:sz w:val="22"/>
              </w:rPr>
              <w:t>.027</w:t>
            </w:r>
          </w:p>
        </w:tc>
        <w:tc>
          <w:tcPr>
            <w:tcW w:w="977" w:type="dxa"/>
          </w:tcPr>
          <w:p w14:paraId="201D017A" w14:textId="1788B3D3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.694</w:t>
            </w:r>
          </w:p>
        </w:tc>
        <w:tc>
          <w:tcPr>
            <w:tcW w:w="1056" w:type="dxa"/>
          </w:tcPr>
          <w:p w14:paraId="13CE62B1" w14:textId="22CA5280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.737</w:t>
            </w:r>
          </w:p>
        </w:tc>
      </w:tr>
      <w:tr w:rsidR="009767B6" w14:paraId="2CC9DF24" w14:textId="77777777" w:rsidTr="004303EA">
        <w:tc>
          <w:tcPr>
            <w:tcW w:w="1023" w:type="dxa"/>
            <w:vMerge/>
          </w:tcPr>
          <w:p w14:paraId="6211B26C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5BF6CDD2" w14:textId="237C7F35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G subscore</w:t>
            </w:r>
          </w:p>
        </w:tc>
        <w:tc>
          <w:tcPr>
            <w:tcW w:w="532" w:type="dxa"/>
          </w:tcPr>
          <w:p w14:paraId="2642E368" w14:textId="6B3F10B1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6F1AD8C2" w14:textId="160D1EFB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.002</w:t>
            </w:r>
          </w:p>
        </w:tc>
        <w:tc>
          <w:tcPr>
            <w:tcW w:w="977" w:type="dxa"/>
          </w:tcPr>
          <w:p w14:paraId="73FA6B5B" w14:textId="268AAA5F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.079</w:t>
            </w:r>
          </w:p>
        </w:tc>
        <w:tc>
          <w:tcPr>
            <w:tcW w:w="1056" w:type="dxa"/>
          </w:tcPr>
          <w:p w14:paraId="68F57D04" w14:textId="04DF08FA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0.016</w:t>
            </w:r>
          </w:p>
        </w:tc>
      </w:tr>
      <w:tr w:rsidR="009767B6" w14:paraId="3707041D" w14:textId="77777777" w:rsidTr="004303EA">
        <w:tc>
          <w:tcPr>
            <w:tcW w:w="1023" w:type="dxa"/>
            <w:vMerge/>
          </w:tcPr>
          <w:p w14:paraId="395E9A9B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7D5E08C4" w14:textId="77777777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1B834CF4" w14:textId="268E335B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172BE8F6" w14:textId="2DD4CCC6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.990</w:t>
            </w:r>
          </w:p>
        </w:tc>
        <w:tc>
          <w:tcPr>
            <w:tcW w:w="977" w:type="dxa"/>
          </w:tcPr>
          <w:p w14:paraId="0A94E150" w14:textId="73B0EAA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.603</w:t>
            </w:r>
          </w:p>
        </w:tc>
        <w:tc>
          <w:tcPr>
            <w:tcW w:w="1056" w:type="dxa"/>
          </w:tcPr>
          <w:p w14:paraId="0C947988" w14:textId="33521311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.914</w:t>
            </w:r>
          </w:p>
        </w:tc>
      </w:tr>
      <w:tr w:rsidR="009767B6" w14:paraId="736F8D32" w14:textId="77777777" w:rsidTr="004303EA">
        <w:tc>
          <w:tcPr>
            <w:tcW w:w="1023" w:type="dxa"/>
            <w:vMerge/>
          </w:tcPr>
          <w:p w14:paraId="5B174FBD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 w:val="restart"/>
          </w:tcPr>
          <w:p w14:paraId="285ADD67" w14:textId="4BD9112F" w:rsidR="009767B6" w:rsidRDefault="009767B6" w:rsidP="006414D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PANSS Total score</w:t>
            </w:r>
          </w:p>
        </w:tc>
        <w:tc>
          <w:tcPr>
            <w:tcW w:w="532" w:type="dxa"/>
          </w:tcPr>
          <w:p w14:paraId="40EC86CB" w14:textId="6D7057B3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0" w:type="dxa"/>
          </w:tcPr>
          <w:p w14:paraId="4CFBF36F" w14:textId="39967DA8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.200</w:t>
            </w:r>
          </w:p>
        </w:tc>
        <w:tc>
          <w:tcPr>
            <w:tcW w:w="977" w:type="dxa"/>
          </w:tcPr>
          <w:p w14:paraId="78B6D36B" w14:textId="23A4F49D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</w:t>
            </w:r>
            <w:r w:rsidR="00D75ED7">
              <w:rPr>
                <w:rFonts w:ascii="Times New Roman" w:hAnsi="Times New Roman" w:cs="Times New Roman"/>
                <w:sz w:val="22"/>
              </w:rPr>
              <w:t>203</w:t>
            </w:r>
          </w:p>
        </w:tc>
        <w:tc>
          <w:tcPr>
            <w:tcW w:w="1056" w:type="dxa"/>
          </w:tcPr>
          <w:p w14:paraId="18D9B7DE" w14:textId="36695D32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0.104</w:t>
            </w:r>
          </w:p>
        </w:tc>
      </w:tr>
      <w:tr w:rsidR="009767B6" w14:paraId="0AD70D82" w14:textId="77777777" w:rsidTr="004303EA">
        <w:tc>
          <w:tcPr>
            <w:tcW w:w="1023" w:type="dxa"/>
            <w:vMerge/>
          </w:tcPr>
          <w:p w14:paraId="2CEC831A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3" w:type="dxa"/>
            <w:vMerge/>
          </w:tcPr>
          <w:p w14:paraId="086E4188" w14:textId="77777777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2" w:type="dxa"/>
          </w:tcPr>
          <w:p w14:paraId="08D4C405" w14:textId="09E1628B" w:rsidR="009767B6" w:rsidRPr="006414D2" w:rsidRDefault="009767B6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414D2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0" w:type="dxa"/>
          </w:tcPr>
          <w:p w14:paraId="65709D79" w14:textId="66884F8E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.182</w:t>
            </w:r>
          </w:p>
        </w:tc>
        <w:tc>
          <w:tcPr>
            <w:tcW w:w="977" w:type="dxa"/>
          </w:tcPr>
          <w:p w14:paraId="2C562ADC" w14:textId="7F05F25D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D75ED7">
              <w:rPr>
                <w:rFonts w:ascii="Times New Roman" w:hAnsi="Times New Roman" w:cs="Times New Roman"/>
                <w:sz w:val="22"/>
              </w:rPr>
              <w:t>176</w:t>
            </w:r>
          </w:p>
        </w:tc>
        <w:tc>
          <w:tcPr>
            <w:tcW w:w="1056" w:type="dxa"/>
          </w:tcPr>
          <w:p w14:paraId="00B71616" w14:textId="3AD5C11A" w:rsidR="009767B6" w:rsidRDefault="009767B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.491</w:t>
            </w:r>
          </w:p>
        </w:tc>
      </w:tr>
    </w:tbl>
    <w:p w14:paraId="6B574679" w14:textId="77777777" w:rsidR="005466F4" w:rsidRPr="00DE61F4" w:rsidRDefault="005466F4">
      <w:pPr>
        <w:rPr>
          <w:rFonts w:ascii="Times New Roman" w:hAnsi="Times New Roman" w:cs="Times New Roman"/>
          <w:sz w:val="22"/>
        </w:rPr>
      </w:pPr>
    </w:p>
    <w:p w14:paraId="38B8AA75" w14:textId="358E1756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069087CA" w14:textId="39E17B65" w:rsidR="00395E90" w:rsidRPr="00A12299" w:rsidRDefault="0087056D">
      <w:pPr>
        <w:rPr>
          <w:rFonts w:ascii="Times New Roman" w:hAnsi="Times New Roman" w:cs="Times New Roman"/>
          <w:sz w:val="22"/>
        </w:rPr>
        <w:sectPr w:rsidR="00395E90" w:rsidRPr="00A12299" w:rsidSect="005466F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E61F4">
        <w:rPr>
          <w:rFonts w:ascii="Times New Roman" w:hAnsi="Times New Roman" w:cs="Times New Roman"/>
          <w:sz w:val="22"/>
        </w:rPr>
        <w:t xml:space="preserve">Abbreviations: </w:t>
      </w:r>
      <w:r w:rsidR="005F0CDE" w:rsidRPr="005F0CDE">
        <w:rPr>
          <w:rFonts w:ascii="Times New Roman" w:hAnsi="Times New Roman" w:cs="Times New Roman"/>
          <w:sz w:val="22"/>
        </w:rPr>
        <w:t>TRS, treatment-resistant schizophrenia</w:t>
      </w:r>
      <w:r w:rsidRPr="00DE61F4">
        <w:rPr>
          <w:rFonts w:ascii="Times New Roman" w:hAnsi="Times New Roman" w:cs="Times New Roman"/>
          <w:sz w:val="22"/>
        </w:rPr>
        <w:t xml:space="preserve">; PANSS, positive and negative syndrome scale; P, Positive </w:t>
      </w:r>
      <w:r w:rsidR="00C95B0B" w:rsidRPr="00C95B0B">
        <w:rPr>
          <w:rFonts w:ascii="Times New Roman" w:hAnsi="Times New Roman" w:cs="Times New Roman"/>
          <w:sz w:val="22"/>
        </w:rPr>
        <w:t>psychopathology</w:t>
      </w:r>
      <w:r w:rsidRPr="00DE61F4">
        <w:rPr>
          <w:rFonts w:ascii="Times New Roman" w:hAnsi="Times New Roman" w:cs="Times New Roman"/>
          <w:sz w:val="22"/>
        </w:rPr>
        <w:t xml:space="preserve">; N, Negative </w:t>
      </w:r>
      <w:r w:rsidR="00C95B0B" w:rsidRPr="00C95B0B">
        <w:rPr>
          <w:rFonts w:ascii="Times New Roman" w:hAnsi="Times New Roman" w:cs="Times New Roman"/>
          <w:sz w:val="22"/>
        </w:rPr>
        <w:t>psychopathology</w:t>
      </w:r>
      <w:r w:rsidRPr="00DE61F4">
        <w:rPr>
          <w:rFonts w:ascii="Times New Roman" w:hAnsi="Times New Roman" w:cs="Times New Roman"/>
          <w:sz w:val="22"/>
        </w:rPr>
        <w:t>; G, General psychopathology.</w:t>
      </w:r>
    </w:p>
    <w:p w14:paraId="691034B1" w14:textId="77777777" w:rsidR="009F6F90" w:rsidRPr="00DE61F4" w:rsidRDefault="009F6F90">
      <w:pPr>
        <w:rPr>
          <w:rFonts w:ascii="Times New Roman" w:hAnsi="Times New Roman" w:cs="Times New Roman"/>
          <w:sz w:val="22"/>
        </w:rPr>
      </w:pPr>
    </w:p>
    <w:p w14:paraId="1BBFE23E" w14:textId="6FD9A301" w:rsidR="00B7475A" w:rsidRPr="00DE61F4" w:rsidRDefault="00B7475A">
      <w:pPr>
        <w:rPr>
          <w:rFonts w:ascii="Times New Roman" w:hAnsi="Times New Roman" w:cs="Times New Roman"/>
          <w:sz w:val="22"/>
        </w:rPr>
      </w:pPr>
      <w:r w:rsidRPr="00D1094B">
        <w:rPr>
          <w:rFonts w:ascii="Times New Roman" w:hAnsi="Times New Roman" w:cs="Times New Roman"/>
          <w:sz w:val="22"/>
        </w:rPr>
        <w:t xml:space="preserve">Supplementary table </w:t>
      </w:r>
      <w:r w:rsidR="00800248" w:rsidRPr="00D1094B">
        <w:rPr>
          <w:rFonts w:ascii="Times New Roman" w:hAnsi="Times New Roman" w:cs="Times New Roman"/>
          <w:sz w:val="22"/>
        </w:rPr>
        <w:t>3</w:t>
      </w:r>
      <w:r w:rsidRPr="00DE61F4">
        <w:rPr>
          <w:rFonts w:ascii="Times New Roman" w:hAnsi="Times New Roman" w:cs="Times New Roman"/>
          <w:sz w:val="22"/>
        </w:rPr>
        <w:t xml:space="preserve"> The stepwise liner regression analysis of related factors of </w:t>
      </w:r>
      <w:r w:rsidR="008133DD" w:rsidRPr="00DE61F4">
        <w:rPr>
          <w:rFonts w:ascii="Times New Roman" w:hAnsi="Times New Roman" w:cs="Times New Roman"/>
          <w:sz w:val="22"/>
        </w:rPr>
        <w:t>PANSS</w:t>
      </w:r>
      <w:r w:rsidRPr="00DE61F4">
        <w:rPr>
          <w:rFonts w:ascii="Times New Roman" w:hAnsi="Times New Roman" w:cs="Times New Roman"/>
          <w:sz w:val="22"/>
        </w:rPr>
        <w:t xml:space="preserve"> in </w:t>
      </w:r>
      <w:bookmarkStart w:id="2" w:name="OLE_LINK1"/>
      <w:r w:rsidR="005F0CDE">
        <w:rPr>
          <w:rFonts w:ascii="Times New Roman" w:hAnsi="Times New Roman" w:cs="Times New Roman"/>
          <w:sz w:val="22"/>
        </w:rPr>
        <w:t>TRS</w:t>
      </w:r>
      <w:r w:rsidRPr="00DE61F4">
        <w:rPr>
          <w:rFonts w:ascii="Times New Roman" w:hAnsi="Times New Roman" w:cs="Times New Roman"/>
          <w:sz w:val="22"/>
        </w:rPr>
        <w:t xml:space="preserve"> patients with and without </w:t>
      </w:r>
      <w:r w:rsidR="008133DD" w:rsidRPr="00DE61F4">
        <w:rPr>
          <w:rFonts w:ascii="Times New Roman" w:hAnsi="Times New Roman" w:cs="Times New Roman"/>
          <w:sz w:val="22"/>
        </w:rPr>
        <w:t>clozapine‑resistant symptoms</w:t>
      </w:r>
      <w:bookmarkEnd w:id="2"/>
      <w:r w:rsidR="008133DD" w:rsidRPr="00DE61F4">
        <w:rPr>
          <w:rFonts w:ascii="Times New Roman" w:hAnsi="Times New Roman" w:cs="Times New Roman"/>
          <w:sz w:val="22"/>
        </w:rPr>
        <w:t>.</w:t>
      </w:r>
    </w:p>
    <w:p w14:paraId="425687D7" w14:textId="4020D74A" w:rsidR="00B7475A" w:rsidRPr="00DE61F4" w:rsidRDefault="00B7475A">
      <w:pPr>
        <w:rPr>
          <w:rFonts w:ascii="Times New Roman" w:hAnsi="Times New Roman" w:cs="Times New Roman"/>
          <w:sz w:val="22"/>
        </w:rPr>
      </w:pPr>
      <w:bookmarkStart w:id="3" w:name="_Hlk126050505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035"/>
        <w:gridCol w:w="2693"/>
        <w:gridCol w:w="992"/>
        <w:gridCol w:w="851"/>
        <w:gridCol w:w="992"/>
      </w:tblGrid>
      <w:tr w:rsidR="00103E1F" w:rsidRPr="00DE61F4" w14:paraId="5333ECE6" w14:textId="77777777" w:rsidTr="00395E90"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14:paraId="289ED40B" w14:textId="19FB937F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Groups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8" w:space="0" w:color="auto"/>
            </w:tcBorders>
          </w:tcPr>
          <w:p w14:paraId="70396423" w14:textId="4BF62F06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</w:tcPr>
          <w:p w14:paraId="64C3911E" w14:textId="3797D99C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i/>
                <w:iCs/>
                <w:sz w:val="22"/>
              </w:rPr>
              <w:t>B</w:t>
            </w:r>
            <w:r w:rsidRPr="00DE61F4">
              <w:rPr>
                <w:rFonts w:ascii="Times New Roman" w:hAnsi="Times New Roman" w:cs="Times New Roman"/>
                <w:sz w:val="22"/>
              </w:rPr>
              <w:t xml:space="preserve"> (95% confidence interval)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3DA31639" w14:textId="59F96FDB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Beta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49858E2" w14:textId="5144F8DA" w:rsidR="008133DD" w:rsidRPr="00DE61F4" w:rsidRDefault="008133DD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i/>
                <w:iCs/>
                <w:sz w:val="22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53969737" w14:textId="1640B6FB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DE61F4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103E1F" w:rsidRPr="00DE61F4" w14:paraId="19BE0202" w14:textId="77777777" w:rsidTr="00395E90">
        <w:tc>
          <w:tcPr>
            <w:tcW w:w="1560" w:type="dxa"/>
            <w:tcBorders>
              <w:top w:val="single" w:sz="8" w:space="0" w:color="auto"/>
            </w:tcBorders>
          </w:tcPr>
          <w:p w14:paraId="0A141E2E" w14:textId="33F05982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Resistant</w:t>
            </w:r>
          </w:p>
        </w:tc>
        <w:tc>
          <w:tcPr>
            <w:tcW w:w="987" w:type="dxa"/>
            <w:tcBorders>
              <w:top w:val="single" w:sz="8" w:space="0" w:color="auto"/>
            </w:tcBorders>
          </w:tcPr>
          <w:p w14:paraId="40D69065" w14:textId="0B4F5986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DE61F4">
              <w:rPr>
                <w:rFonts w:ascii="Times New Roman" w:hAnsi="Times New Roman" w:cs="Times New Roman"/>
                <w:sz w:val="22"/>
              </w:rPr>
              <w:t>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026E49B0" w14:textId="146697DD" w:rsidR="008133DD" w:rsidRPr="00DE61F4" w:rsidRDefault="006B6D8C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0.160 (0.006, 0.314)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C0D93FE" w14:textId="3697B04B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.268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FF353D1" w14:textId="1A972982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DE61F4">
              <w:rPr>
                <w:rFonts w:ascii="Times New Roman" w:hAnsi="Times New Roman" w:cs="Times New Roman"/>
                <w:sz w:val="22"/>
              </w:rPr>
              <w:t>.075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4E3298F" w14:textId="0F8E3B55" w:rsidR="008133DD" w:rsidRPr="00D1094B" w:rsidRDefault="00103E1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.042</w:t>
            </w:r>
          </w:p>
        </w:tc>
      </w:tr>
      <w:tr w:rsidR="00103E1F" w:rsidRPr="00DE61F4" w14:paraId="79657CE2" w14:textId="77777777" w:rsidTr="00395E90">
        <w:tc>
          <w:tcPr>
            <w:tcW w:w="1560" w:type="dxa"/>
          </w:tcPr>
          <w:p w14:paraId="295FBCE7" w14:textId="479AE65D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Non-resistant</w:t>
            </w:r>
          </w:p>
        </w:tc>
        <w:tc>
          <w:tcPr>
            <w:tcW w:w="987" w:type="dxa"/>
          </w:tcPr>
          <w:p w14:paraId="58DEA9E8" w14:textId="7E2A1C67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IL</w:t>
            </w:r>
            <w:r w:rsidR="005F0CDE">
              <w:rPr>
                <w:rFonts w:ascii="Times New Roman" w:hAnsi="Times New Roman" w:cs="Times New Roman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693" w:type="dxa"/>
          </w:tcPr>
          <w:p w14:paraId="712907C3" w14:textId="30D768B7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0.150 (-0.293, -0.006)</w:t>
            </w:r>
          </w:p>
        </w:tc>
        <w:tc>
          <w:tcPr>
            <w:tcW w:w="992" w:type="dxa"/>
          </w:tcPr>
          <w:p w14:paraId="4E1BC5EA" w14:textId="620852FF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0.327</w:t>
            </w:r>
          </w:p>
        </w:tc>
        <w:tc>
          <w:tcPr>
            <w:tcW w:w="851" w:type="dxa"/>
          </w:tcPr>
          <w:p w14:paraId="1A848870" w14:textId="06F6EE92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DE61F4">
              <w:rPr>
                <w:rFonts w:ascii="Times New Roman" w:hAnsi="Times New Roman" w:cs="Times New Roman"/>
                <w:sz w:val="22"/>
              </w:rPr>
              <w:t>2.109</w:t>
            </w:r>
          </w:p>
        </w:tc>
        <w:tc>
          <w:tcPr>
            <w:tcW w:w="992" w:type="dxa"/>
          </w:tcPr>
          <w:p w14:paraId="6972EFC6" w14:textId="5D0683D8" w:rsidR="008133DD" w:rsidRPr="00D1094B" w:rsidRDefault="00103E1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.042</w:t>
            </w:r>
          </w:p>
        </w:tc>
      </w:tr>
      <w:tr w:rsidR="00103E1F" w:rsidRPr="00DE61F4" w14:paraId="46F21F43" w14:textId="77777777" w:rsidTr="00395E90">
        <w:tc>
          <w:tcPr>
            <w:tcW w:w="1560" w:type="dxa"/>
          </w:tcPr>
          <w:p w14:paraId="4574D0E7" w14:textId="77777777" w:rsidR="008133DD" w:rsidRPr="00DE61F4" w:rsidRDefault="008133D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</w:tcPr>
          <w:p w14:paraId="2D7F0FDA" w14:textId="4328C8AA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2693" w:type="dxa"/>
          </w:tcPr>
          <w:p w14:paraId="7E8FE12D" w14:textId="262B807C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/>
                <w:sz w:val="22"/>
              </w:rPr>
              <w:t>3.828 (0.974, 6.682)</w:t>
            </w:r>
          </w:p>
        </w:tc>
        <w:tc>
          <w:tcPr>
            <w:tcW w:w="992" w:type="dxa"/>
          </w:tcPr>
          <w:p w14:paraId="70BE8A62" w14:textId="2E324489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DE61F4">
              <w:rPr>
                <w:rFonts w:ascii="Times New Roman" w:hAnsi="Times New Roman" w:cs="Times New Roman"/>
                <w:sz w:val="22"/>
              </w:rPr>
              <w:t>.407</w:t>
            </w:r>
          </w:p>
        </w:tc>
        <w:tc>
          <w:tcPr>
            <w:tcW w:w="851" w:type="dxa"/>
          </w:tcPr>
          <w:p w14:paraId="58CFC85D" w14:textId="09DD0019" w:rsidR="008133DD" w:rsidRPr="00DE61F4" w:rsidRDefault="00103E1F">
            <w:pPr>
              <w:rPr>
                <w:rFonts w:ascii="Times New Roman" w:hAnsi="Times New Roman" w:cs="Times New Roman"/>
                <w:sz w:val="22"/>
              </w:rPr>
            </w:pPr>
            <w:r w:rsidRPr="00DE61F4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DE61F4">
              <w:rPr>
                <w:rFonts w:ascii="Times New Roman" w:hAnsi="Times New Roman" w:cs="Times New Roman"/>
                <w:sz w:val="22"/>
              </w:rPr>
              <w:t>.715</w:t>
            </w:r>
          </w:p>
        </w:tc>
        <w:tc>
          <w:tcPr>
            <w:tcW w:w="992" w:type="dxa"/>
          </w:tcPr>
          <w:p w14:paraId="36466DE1" w14:textId="7F9BC4CA" w:rsidR="008133DD" w:rsidRPr="00D1094B" w:rsidRDefault="00103E1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.010</w:t>
            </w:r>
          </w:p>
        </w:tc>
      </w:tr>
    </w:tbl>
    <w:p w14:paraId="46EFF7DE" w14:textId="2D81F87B" w:rsidR="00B7475A" w:rsidRPr="00DE61F4" w:rsidRDefault="00B7475A">
      <w:pPr>
        <w:rPr>
          <w:rFonts w:ascii="Times New Roman" w:hAnsi="Times New Roman" w:cs="Times New Roman"/>
          <w:sz w:val="22"/>
        </w:rPr>
      </w:pPr>
    </w:p>
    <w:bookmarkEnd w:id="3"/>
    <w:p w14:paraId="5EBE34EF" w14:textId="47259A77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6E265F06" w14:textId="70C40BB1" w:rsidR="00B7475A" w:rsidRDefault="00CE4F4D">
      <w:pPr>
        <w:rPr>
          <w:rFonts w:ascii="Times New Roman" w:hAnsi="Times New Roman" w:cs="Times New Roman"/>
        </w:rPr>
      </w:pPr>
      <w:r w:rsidRPr="00DE61F4">
        <w:rPr>
          <w:rFonts w:ascii="Times New Roman" w:hAnsi="Times New Roman" w:cs="Times New Roman"/>
          <w:sz w:val="22"/>
        </w:rPr>
        <w:t xml:space="preserve">Abbreviations: </w:t>
      </w:r>
      <w:bookmarkStart w:id="4" w:name="_Hlk141961583"/>
      <w:r w:rsidR="005F0CDE" w:rsidRPr="005F0CDE">
        <w:rPr>
          <w:rFonts w:ascii="Times New Roman" w:hAnsi="Times New Roman" w:cs="Times New Roman"/>
          <w:sz w:val="22"/>
        </w:rPr>
        <w:t>TRS, treatment-resistant schizophrenia</w:t>
      </w:r>
      <w:r w:rsidRPr="00DE61F4">
        <w:rPr>
          <w:rFonts w:ascii="Times New Roman" w:hAnsi="Times New Roman" w:cs="Times New Roman"/>
          <w:sz w:val="22"/>
        </w:rPr>
        <w:t>;</w:t>
      </w:r>
      <w:bookmarkEnd w:id="4"/>
      <w:r w:rsidRPr="00DE61F4">
        <w:rPr>
          <w:rFonts w:ascii="Times New Roman" w:hAnsi="Times New Roman" w:cs="Times New Roman"/>
          <w:sz w:val="22"/>
        </w:rPr>
        <w:t xml:space="preserve"> PANSS, positive and negative syndrome scale.</w:t>
      </w:r>
    </w:p>
    <w:p w14:paraId="3A3B0680" w14:textId="277275C0" w:rsidR="00B7475A" w:rsidRDefault="00B7475A">
      <w:pPr>
        <w:rPr>
          <w:rFonts w:ascii="Times New Roman" w:hAnsi="Times New Roman" w:cs="Times New Roman"/>
        </w:rPr>
      </w:pPr>
    </w:p>
    <w:p w14:paraId="6D1C1533" w14:textId="6C5AF778" w:rsidR="00B7475A" w:rsidRDefault="00B7475A">
      <w:pPr>
        <w:rPr>
          <w:rFonts w:ascii="Times New Roman" w:hAnsi="Times New Roman" w:cs="Times New Roman"/>
        </w:rPr>
      </w:pPr>
    </w:p>
    <w:p w14:paraId="78D49EAA" w14:textId="6394960E" w:rsidR="00B7475A" w:rsidRDefault="00B7475A">
      <w:pPr>
        <w:rPr>
          <w:rFonts w:ascii="Times New Roman" w:hAnsi="Times New Roman" w:cs="Times New Roman"/>
        </w:rPr>
      </w:pPr>
    </w:p>
    <w:p w14:paraId="564D7485" w14:textId="538FA209" w:rsidR="00B7475A" w:rsidRDefault="00B7475A">
      <w:pPr>
        <w:rPr>
          <w:rFonts w:ascii="Times New Roman" w:hAnsi="Times New Roman" w:cs="Times New Roman"/>
        </w:rPr>
      </w:pPr>
    </w:p>
    <w:p w14:paraId="48481CC5" w14:textId="5934D786" w:rsidR="00B7475A" w:rsidRDefault="00B7475A">
      <w:pPr>
        <w:rPr>
          <w:rFonts w:ascii="Times New Roman" w:hAnsi="Times New Roman" w:cs="Times New Roman"/>
        </w:rPr>
      </w:pPr>
    </w:p>
    <w:p w14:paraId="1D9E5E71" w14:textId="4BB8D293" w:rsidR="00B7475A" w:rsidRDefault="00B7475A">
      <w:pPr>
        <w:rPr>
          <w:rFonts w:ascii="Times New Roman" w:hAnsi="Times New Roman" w:cs="Times New Roman"/>
        </w:rPr>
      </w:pPr>
    </w:p>
    <w:p w14:paraId="2CC02A69" w14:textId="77777777" w:rsidR="0087056D" w:rsidRDefault="0087056D">
      <w:pPr>
        <w:rPr>
          <w:rFonts w:ascii="Times New Roman" w:hAnsi="Times New Roman" w:cs="Times New Roman"/>
        </w:rPr>
      </w:pPr>
    </w:p>
    <w:p w14:paraId="0A1735EA" w14:textId="77777777" w:rsidR="00522BE9" w:rsidRDefault="00522BE9">
      <w:pPr>
        <w:rPr>
          <w:rFonts w:ascii="Times New Roman" w:hAnsi="Times New Roman" w:cs="Times New Roman"/>
        </w:rPr>
        <w:sectPr w:rsidR="00522BE9" w:rsidSect="009767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698634" w14:textId="1C4E5355" w:rsidR="0087056D" w:rsidRPr="00395E90" w:rsidRDefault="0087056D">
      <w:pPr>
        <w:rPr>
          <w:rFonts w:ascii="Times New Roman" w:hAnsi="Times New Roman" w:cs="Times New Roman"/>
          <w:sz w:val="22"/>
        </w:rPr>
      </w:pPr>
    </w:p>
    <w:p w14:paraId="03DFA093" w14:textId="608A31A1" w:rsidR="0087056D" w:rsidRPr="00395E90" w:rsidRDefault="009F6F90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Supplementary table </w:t>
      </w:r>
      <w:r w:rsidR="008967EE" w:rsidRPr="00395E90">
        <w:rPr>
          <w:rFonts w:ascii="Times New Roman" w:hAnsi="Times New Roman" w:cs="Times New Roman"/>
          <w:sz w:val="22"/>
        </w:rPr>
        <w:t>4</w:t>
      </w:r>
      <w:r w:rsidRPr="00395E90">
        <w:rPr>
          <w:rFonts w:ascii="Times New Roman" w:hAnsi="Times New Roman" w:cs="Times New Roman"/>
          <w:sz w:val="22"/>
        </w:rPr>
        <w:t xml:space="preserve"> Results of correlation analysis between </w:t>
      </w:r>
      <w:r w:rsidR="001E7A5E" w:rsidRPr="00395E90">
        <w:rPr>
          <w:rFonts w:ascii="Times New Roman" w:hAnsi="Times New Roman" w:cs="Times New Roman"/>
          <w:sz w:val="22"/>
        </w:rPr>
        <w:t xml:space="preserve">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395E90">
        <w:rPr>
          <w:rFonts w:ascii="Times New Roman" w:hAnsi="Times New Roman" w:cs="Times New Roman"/>
          <w:sz w:val="22"/>
        </w:rPr>
        <w:t xml:space="preserve"> and</w:t>
      </w:r>
      <w:r w:rsidR="0012403E" w:rsidRPr="00395E90">
        <w:rPr>
          <w:rFonts w:ascii="Times New Roman" w:hAnsi="Times New Roman" w:cs="Times New Roman"/>
          <w:sz w:val="22"/>
        </w:rPr>
        <w:t xml:space="preserve"> PANSS</w:t>
      </w:r>
      <w:r w:rsidRPr="00395E90">
        <w:rPr>
          <w:rFonts w:ascii="Times New Roman" w:hAnsi="Times New Roman" w:cs="Times New Roman"/>
          <w:sz w:val="22"/>
        </w:rPr>
        <w:t xml:space="preserve"> in </w:t>
      </w:r>
      <w:r w:rsidR="00CB20B5">
        <w:rPr>
          <w:rFonts w:ascii="Times New Roman" w:hAnsi="Times New Roman" w:cs="Times New Roman"/>
          <w:sz w:val="22"/>
        </w:rPr>
        <w:t>TRS</w:t>
      </w:r>
      <w:r w:rsidRPr="00395E90">
        <w:rPr>
          <w:rFonts w:ascii="Times New Roman" w:hAnsi="Times New Roman" w:cs="Times New Roman"/>
          <w:sz w:val="22"/>
        </w:rPr>
        <w:t xml:space="preserve"> patients of different sex</w:t>
      </w:r>
      <w:r w:rsidR="00CB20B5">
        <w:rPr>
          <w:rFonts w:ascii="Times New Roman" w:hAnsi="Times New Roman" w:cs="Times New Roman"/>
          <w:sz w:val="22"/>
        </w:rPr>
        <w:t>.</w:t>
      </w:r>
    </w:p>
    <w:p w14:paraId="22DA72E0" w14:textId="3175D152" w:rsidR="0087056D" w:rsidRPr="00395E90" w:rsidRDefault="0087056D">
      <w:pPr>
        <w:rPr>
          <w:rFonts w:ascii="Times New Roman" w:hAnsi="Times New Roman" w:cs="Times New Roman"/>
          <w:sz w:val="22"/>
        </w:rPr>
      </w:pPr>
      <w:bookmarkStart w:id="5" w:name="_Hlk125972882"/>
    </w:p>
    <w:tbl>
      <w:tblPr>
        <w:tblStyle w:val="a7"/>
        <w:tblW w:w="9214" w:type="dxa"/>
        <w:tblInd w:w="-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6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E56252" w:rsidRPr="00395E90" w14:paraId="072F8D92" w14:textId="77777777" w:rsidTr="0012403E">
        <w:tc>
          <w:tcPr>
            <w:tcW w:w="850" w:type="dxa"/>
            <w:vMerge w:val="restart"/>
            <w:tcBorders>
              <w:top w:val="single" w:sz="12" w:space="0" w:color="auto"/>
              <w:bottom w:val="nil"/>
            </w:tcBorders>
          </w:tcPr>
          <w:p w14:paraId="0E9EA6D7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nil"/>
            </w:tcBorders>
          </w:tcPr>
          <w:p w14:paraId="777334B5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nil"/>
            </w:tcBorders>
          </w:tcPr>
          <w:p w14:paraId="1019E10C" w14:textId="5AEFF76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 xml:space="preserve">PANSS Total score 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nil"/>
            </w:tcBorders>
          </w:tcPr>
          <w:p w14:paraId="3620FF40" w14:textId="58BED97F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bookmarkStart w:id="6" w:name="_Hlk126051357"/>
            <w:r w:rsidRPr="00395E90">
              <w:rPr>
                <w:rFonts w:ascii="Times New Roman" w:hAnsi="Times New Roman" w:cs="Times New Roman"/>
                <w:sz w:val="22"/>
              </w:rPr>
              <w:t>Positive subscore</w:t>
            </w:r>
            <w:bookmarkEnd w:id="6"/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nil"/>
            </w:tcBorders>
          </w:tcPr>
          <w:p w14:paraId="61A1C520" w14:textId="1ECE323E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bookmarkStart w:id="7" w:name="_Hlk126053643"/>
            <w:r w:rsidRPr="00395E90">
              <w:rPr>
                <w:rFonts w:ascii="Times New Roman" w:hAnsi="Times New Roman" w:cs="Times New Roman"/>
                <w:sz w:val="22"/>
              </w:rPr>
              <w:t>Negative</w:t>
            </w:r>
            <w:r w:rsidR="0012403E" w:rsidRPr="00395E9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95E90">
              <w:rPr>
                <w:rFonts w:ascii="Times New Roman" w:hAnsi="Times New Roman" w:cs="Times New Roman"/>
                <w:sz w:val="22"/>
              </w:rPr>
              <w:t>subscore</w:t>
            </w:r>
            <w:bookmarkEnd w:id="7"/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nil"/>
            </w:tcBorders>
          </w:tcPr>
          <w:p w14:paraId="21631A6E" w14:textId="73A3CD2A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General subscore</w:t>
            </w:r>
          </w:p>
        </w:tc>
      </w:tr>
      <w:tr w:rsidR="0012403E" w:rsidRPr="00395E90" w14:paraId="752B4E4B" w14:textId="77777777" w:rsidTr="0012403E">
        <w:tc>
          <w:tcPr>
            <w:tcW w:w="850" w:type="dxa"/>
            <w:vMerge/>
            <w:tcBorders>
              <w:top w:val="nil"/>
              <w:bottom w:val="single" w:sz="8" w:space="0" w:color="auto"/>
            </w:tcBorders>
          </w:tcPr>
          <w:p w14:paraId="4656DE39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vMerge/>
            <w:tcBorders>
              <w:top w:val="nil"/>
              <w:bottom w:val="single" w:sz="8" w:space="0" w:color="auto"/>
            </w:tcBorders>
          </w:tcPr>
          <w:p w14:paraId="0D9815CA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E889B22" w14:textId="22A61BC1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79B43C64" w14:textId="298E3752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27DCEC1" w14:textId="59839088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7F71707E" w14:textId="4FED1AE2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3DF57C52" w14:textId="117DDD1D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0DAF3B05" w14:textId="562D1EA0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677F181" w14:textId="24986559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278AEAB" w14:textId="1BFCC7C1" w:rsidR="00E56252" w:rsidRPr="00395E90" w:rsidRDefault="00E56252" w:rsidP="001240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</w:tr>
      <w:tr w:rsidR="0012403E" w:rsidRPr="00395E90" w14:paraId="3F376EAF" w14:textId="77777777" w:rsidTr="0012403E">
        <w:tc>
          <w:tcPr>
            <w:tcW w:w="850" w:type="dxa"/>
            <w:vMerge w:val="restart"/>
            <w:tcBorders>
              <w:top w:val="single" w:sz="8" w:space="0" w:color="auto"/>
            </w:tcBorders>
          </w:tcPr>
          <w:p w14:paraId="196798EC" w14:textId="493FD6BD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36624B02" w14:textId="19B2F050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3E46B2F" w14:textId="4B35E25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.483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1CF0D3A7" w14:textId="2D4BC805" w:rsidR="00E56252" w:rsidRPr="00395E90" w:rsidRDefault="00E5625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DF45E98" w14:textId="185EC6A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.539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2DDDE84" w14:textId="3162A2CE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4AE13A5" w14:textId="730A5912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.339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7534626E" w14:textId="59673D9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.009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5B0FD5C" w14:textId="39D62880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.433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1F4A5BD" w14:textId="2658972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.001</w:t>
            </w:r>
          </w:p>
        </w:tc>
      </w:tr>
      <w:tr w:rsidR="0012403E" w:rsidRPr="00395E90" w14:paraId="19102DC6" w14:textId="77777777" w:rsidTr="0012403E">
        <w:tc>
          <w:tcPr>
            <w:tcW w:w="850" w:type="dxa"/>
            <w:vMerge/>
          </w:tcPr>
          <w:p w14:paraId="4C9DF914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6369555F" w14:textId="00B9FD9E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5AFD06EF" w14:textId="4B860F85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.631</w:t>
            </w:r>
          </w:p>
        </w:tc>
        <w:tc>
          <w:tcPr>
            <w:tcW w:w="993" w:type="dxa"/>
          </w:tcPr>
          <w:p w14:paraId="37FFEE78" w14:textId="78537373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  <w:tc>
          <w:tcPr>
            <w:tcW w:w="992" w:type="dxa"/>
          </w:tcPr>
          <w:p w14:paraId="706C3DCB" w14:textId="763CE26F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.538</w:t>
            </w:r>
          </w:p>
        </w:tc>
        <w:tc>
          <w:tcPr>
            <w:tcW w:w="992" w:type="dxa"/>
          </w:tcPr>
          <w:p w14:paraId="038B8A8A" w14:textId="2588A928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992" w:type="dxa"/>
          </w:tcPr>
          <w:p w14:paraId="1B4E71EE" w14:textId="001367F2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.222</w:t>
            </w:r>
          </w:p>
        </w:tc>
        <w:tc>
          <w:tcPr>
            <w:tcW w:w="993" w:type="dxa"/>
          </w:tcPr>
          <w:p w14:paraId="2B7567DE" w14:textId="5257B8BA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.097</w:t>
            </w:r>
          </w:p>
        </w:tc>
        <w:tc>
          <w:tcPr>
            <w:tcW w:w="992" w:type="dxa"/>
          </w:tcPr>
          <w:p w14:paraId="521E7029" w14:textId="6CC04DE0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.681</w:t>
            </w:r>
          </w:p>
        </w:tc>
        <w:tc>
          <w:tcPr>
            <w:tcW w:w="992" w:type="dxa"/>
          </w:tcPr>
          <w:p w14:paraId="74C1BDCB" w14:textId="0C7005E2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12403E" w:rsidRPr="00395E90" w14:paraId="4B4FDFEB" w14:textId="77777777" w:rsidTr="0012403E">
        <w:tc>
          <w:tcPr>
            <w:tcW w:w="850" w:type="dxa"/>
            <w:vMerge w:val="restart"/>
          </w:tcPr>
          <w:p w14:paraId="1CB8B244" w14:textId="311DE63B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26" w:type="dxa"/>
          </w:tcPr>
          <w:p w14:paraId="749B8A0E" w14:textId="7A4344A0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</w:tcPr>
          <w:p w14:paraId="0E0C3380" w14:textId="588947AD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.278</w:t>
            </w:r>
          </w:p>
        </w:tc>
        <w:tc>
          <w:tcPr>
            <w:tcW w:w="993" w:type="dxa"/>
          </w:tcPr>
          <w:p w14:paraId="05206515" w14:textId="3D703940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.035</w:t>
            </w:r>
          </w:p>
        </w:tc>
        <w:tc>
          <w:tcPr>
            <w:tcW w:w="992" w:type="dxa"/>
          </w:tcPr>
          <w:p w14:paraId="46D29738" w14:textId="29F2AFAF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.251</w:t>
            </w:r>
          </w:p>
        </w:tc>
        <w:tc>
          <w:tcPr>
            <w:tcW w:w="992" w:type="dxa"/>
          </w:tcPr>
          <w:p w14:paraId="180008DA" w14:textId="7D759732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.057</w:t>
            </w:r>
          </w:p>
        </w:tc>
        <w:tc>
          <w:tcPr>
            <w:tcW w:w="992" w:type="dxa"/>
          </w:tcPr>
          <w:p w14:paraId="54604DF0" w14:textId="4651DA0E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.277</w:t>
            </w:r>
          </w:p>
        </w:tc>
        <w:tc>
          <w:tcPr>
            <w:tcW w:w="993" w:type="dxa"/>
          </w:tcPr>
          <w:p w14:paraId="0D9AD99D" w14:textId="068441A1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.035</w:t>
            </w:r>
          </w:p>
        </w:tc>
        <w:tc>
          <w:tcPr>
            <w:tcW w:w="992" w:type="dxa"/>
          </w:tcPr>
          <w:p w14:paraId="089B2552" w14:textId="1FD4A885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.233</w:t>
            </w:r>
          </w:p>
        </w:tc>
        <w:tc>
          <w:tcPr>
            <w:tcW w:w="992" w:type="dxa"/>
          </w:tcPr>
          <w:p w14:paraId="42F360A1" w14:textId="78E65221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.093</w:t>
            </w:r>
          </w:p>
        </w:tc>
      </w:tr>
      <w:tr w:rsidR="0012403E" w:rsidRPr="00395E90" w14:paraId="0A3FD67F" w14:textId="77777777" w:rsidTr="0012403E">
        <w:tc>
          <w:tcPr>
            <w:tcW w:w="850" w:type="dxa"/>
            <w:vMerge/>
          </w:tcPr>
          <w:p w14:paraId="524E0513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1625876A" w14:textId="01ACB11B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38C8BB5C" w14:textId="36AB73AC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0.083</w:t>
            </w:r>
          </w:p>
        </w:tc>
        <w:tc>
          <w:tcPr>
            <w:tcW w:w="993" w:type="dxa"/>
          </w:tcPr>
          <w:p w14:paraId="07C887B3" w14:textId="6AEA66C4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.541</w:t>
            </w:r>
          </w:p>
        </w:tc>
        <w:tc>
          <w:tcPr>
            <w:tcW w:w="992" w:type="dxa"/>
          </w:tcPr>
          <w:p w14:paraId="330A983F" w14:textId="046D7620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0.240</w:t>
            </w:r>
          </w:p>
        </w:tc>
        <w:tc>
          <w:tcPr>
            <w:tcW w:w="992" w:type="dxa"/>
          </w:tcPr>
          <w:p w14:paraId="387F87E6" w14:textId="753BE7C6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.072</w:t>
            </w:r>
          </w:p>
        </w:tc>
        <w:tc>
          <w:tcPr>
            <w:tcW w:w="992" w:type="dxa"/>
          </w:tcPr>
          <w:p w14:paraId="0F8D4252" w14:textId="452FDC5E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.100</w:t>
            </w:r>
          </w:p>
        </w:tc>
        <w:tc>
          <w:tcPr>
            <w:tcW w:w="993" w:type="dxa"/>
          </w:tcPr>
          <w:p w14:paraId="39360D5F" w14:textId="31F721AB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.459</w:t>
            </w:r>
          </w:p>
        </w:tc>
        <w:tc>
          <w:tcPr>
            <w:tcW w:w="992" w:type="dxa"/>
          </w:tcPr>
          <w:p w14:paraId="69ABB739" w14:textId="64BCC4A0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-0.114</w:t>
            </w:r>
          </w:p>
        </w:tc>
        <w:tc>
          <w:tcPr>
            <w:tcW w:w="992" w:type="dxa"/>
          </w:tcPr>
          <w:p w14:paraId="7BA0EB02" w14:textId="7DE503F9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.398</w:t>
            </w:r>
          </w:p>
        </w:tc>
      </w:tr>
      <w:tr w:rsidR="0012403E" w:rsidRPr="00395E90" w14:paraId="40962BFB" w14:textId="77777777" w:rsidTr="0012403E">
        <w:tc>
          <w:tcPr>
            <w:tcW w:w="850" w:type="dxa"/>
            <w:vMerge w:val="restart"/>
          </w:tcPr>
          <w:p w14:paraId="4E14836D" w14:textId="6985F0CA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426" w:type="dxa"/>
          </w:tcPr>
          <w:p w14:paraId="0402DCC5" w14:textId="365DA4E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</w:tcPr>
          <w:p w14:paraId="7CDC21D1" w14:textId="714B47F3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0.191</w:t>
            </w:r>
          </w:p>
        </w:tc>
        <w:tc>
          <w:tcPr>
            <w:tcW w:w="993" w:type="dxa"/>
          </w:tcPr>
          <w:p w14:paraId="240A4E3B" w14:textId="1687E1B1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.151</w:t>
            </w:r>
          </w:p>
        </w:tc>
        <w:tc>
          <w:tcPr>
            <w:tcW w:w="992" w:type="dxa"/>
          </w:tcPr>
          <w:p w14:paraId="3A67F84A" w14:textId="13A1F616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0.363</w:t>
            </w:r>
          </w:p>
        </w:tc>
        <w:tc>
          <w:tcPr>
            <w:tcW w:w="992" w:type="dxa"/>
          </w:tcPr>
          <w:p w14:paraId="41ACF3F8" w14:textId="10AAF9DD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.005</w:t>
            </w:r>
          </w:p>
        </w:tc>
        <w:tc>
          <w:tcPr>
            <w:tcW w:w="992" w:type="dxa"/>
          </w:tcPr>
          <w:p w14:paraId="231836B4" w14:textId="18151919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0.101</w:t>
            </w:r>
          </w:p>
        </w:tc>
        <w:tc>
          <w:tcPr>
            <w:tcW w:w="993" w:type="dxa"/>
          </w:tcPr>
          <w:p w14:paraId="72F76769" w14:textId="4BA1978C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.450</w:t>
            </w:r>
          </w:p>
        </w:tc>
        <w:tc>
          <w:tcPr>
            <w:tcW w:w="992" w:type="dxa"/>
          </w:tcPr>
          <w:p w14:paraId="1847270D" w14:textId="2C6A682A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0.193</w:t>
            </w:r>
          </w:p>
        </w:tc>
        <w:tc>
          <w:tcPr>
            <w:tcW w:w="992" w:type="dxa"/>
          </w:tcPr>
          <w:p w14:paraId="7CB1D398" w14:textId="3E3D7CB3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.146</w:t>
            </w:r>
          </w:p>
        </w:tc>
      </w:tr>
      <w:tr w:rsidR="0012403E" w:rsidRPr="00395E90" w14:paraId="3E6E259F" w14:textId="77777777" w:rsidTr="0012403E">
        <w:tc>
          <w:tcPr>
            <w:tcW w:w="850" w:type="dxa"/>
            <w:vMerge/>
          </w:tcPr>
          <w:p w14:paraId="5C220DDB" w14:textId="77777777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217A63F3" w14:textId="418C4574" w:rsidR="00E56252" w:rsidRPr="00395E90" w:rsidRDefault="00E56252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6F592F80" w14:textId="2974B707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0.200</w:t>
            </w:r>
          </w:p>
        </w:tc>
        <w:tc>
          <w:tcPr>
            <w:tcW w:w="993" w:type="dxa"/>
          </w:tcPr>
          <w:p w14:paraId="4B80339E" w14:textId="2943B243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0.135</w:t>
            </w:r>
          </w:p>
        </w:tc>
        <w:tc>
          <w:tcPr>
            <w:tcW w:w="992" w:type="dxa"/>
          </w:tcPr>
          <w:p w14:paraId="10490074" w14:textId="5F2A5E4A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0.174</w:t>
            </w:r>
          </w:p>
        </w:tc>
        <w:tc>
          <w:tcPr>
            <w:tcW w:w="992" w:type="dxa"/>
          </w:tcPr>
          <w:p w14:paraId="5BA323A0" w14:textId="13A7FE9B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.195</w:t>
            </w:r>
          </w:p>
        </w:tc>
        <w:tc>
          <w:tcPr>
            <w:tcW w:w="992" w:type="dxa"/>
          </w:tcPr>
          <w:p w14:paraId="1C9AA7E4" w14:textId="733CDC3E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0.146</w:t>
            </w:r>
          </w:p>
        </w:tc>
        <w:tc>
          <w:tcPr>
            <w:tcW w:w="993" w:type="dxa"/>
          </w:tcPr>
          <w:p w14:paraId="7427857B" w14:textId="4BCDE11A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.279</w:t>
            </w:r>
          </w:p>
        </w:tc>
        <w:tc>
          <w:tcPr>
            <w:tcW w:w="992" w:type="dxa"/>
          </w:tcPr>
          <w:p w14:paraId="2B38AD9B" w14:textId="590FA36F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0.200</w:t>
            </w:r>
          </w:p>
        </w:tc>
        <w:tc>
          <w:tcPr>
            <w:tcW w:w="992" w:type="dxa"/>
          </w:tcPr>
          <w:p w14:paraId="3868D8C5" w14:textId="74734EA8" w:rsidR="00E56252" w:rsidRPr="00395E90" w:rsidRDefault="00A96836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.130</w:t>
            </w:r>
          </w:p>
        </w:tc>
      </w:tr>
    </w:tbl>
    <w:p w14:paraId="0FEBF761" w14:textId="6A7E0DBE" w:rsidR="0087056D" w:rsidRPr="00395E90" w:rsidRDefault="0087056D">
      <w:pPr>
        <w:rPr>
          <w:rFonts w:ascii="Times New Roman" w:hAnsi="Times New Roman" w:cs="Times New Roman"/>
          <w:sz w:val="22"/>
        </w:rPr>
      </w:pPr>
    </w:p>
    <w:p w14:paraId="080B055A" w14:textId="0ADE2097" w:rsidR="00D1094B" w:rsidRDefault="00D1094B">
      <w:pPr>
        <w:rPr>
          <w:rFonts w:ascii="Times New Roman" w:hAnsi="Times New Roman" w:cs="Times New Roman"/>
          <w:sz w:val="22"/>
        </w:rPr>
      </w:pPr>
      <w:bookmarkStart w:id="8" w:name="_Hlk126070069"/>
      <w:bookmarkEnd w:id="5"/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00E21322" w14:textId="6F11061C" w:rsidR="0087056D" w:rsidRPr="00395E90" w:rsidRDefault="00CE4F4D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Abbreviations: </w:t>
      </w:r>
      <w:r w:rsidR="00CB20B5" w:rsidRPr="00CB20B5">
        <w:rPr>
          <w:rFonts w:ascii="Times New Roman" w:hAnsi="Times New Roman" w:cs="Times New Roman"/>
          <w:sz w:val="22"/>
        </w:rPr>
        <w:t>TRS, treatment-resistant schizophrenia</w:t>
      </w:r>
      <w:r w:rsidRPr="00395E90">
        <w:rPr>
          <w:rFonts w:ascii="Times New Roman" w:hAnsi="Times New Roman" w:cs="Times New Roman"/>
          <w:sz w:val="22"/>
        </w:rPr>
        <w:t>; PANSS, positive and negative syndrome scale; M, Male; F, Female.</w:t>
      </w:r>
      <w:bookmarkEnd w:id="8"/>
    </w:p>
    <w:p w14:paraId="5DA325CA" w14:textId="56ED8E1F" w:rsidR="0087056D" w:rsidRDefault="0087056D">
      <w:pPr>
        <w:rPr>
          <w:rFonts w:ascii="Times New Roman" w:hAnsi="Times New Roman" w:cs="Times New Roman"/>
        </w:rPr>
      </w:pPr>
    </w:p>
    <w:p w14:paraId="72722FFF" w14:textId="21A849B1" w:rsidR="0087056D" w:rsidRDefault="0087056D">
      <w:pPr>
        <w:rPr>
          <w:rFonts w:ascii="Times New Roman" w:hAnsi="Times New Roman" w:cs="Times New Roman"/>
        </w:rPr>
      </w:pPr>
    </w:p>
    <w:p w14:paraId="501FCF1C" w14:textId="6F594DC5" w:rsidR="0087056D" w:rsidRDefault="0087056D">
      <w:pPr>
        <w:rPr>
          <w:rFonts w:ascii="Times New Roman" w:hAnsi="Times New Roman" w:cs="Times New Roman"/>
        </w:rPr>
      </w:pPr>
    </w:p>
    <w:p w14:paraId="50096E49" w14:textId="14D8B9C5" w:rsidR="0087056D" w:rsidRDefault="0087056D">
      <w:pPr>
        <w:rPr>
          <w:rFonts w:ascii="Times New Roman" w:hAnsi="Times New Roman" w:cs="Times New Roman"/>
        </w:rPr>
      </w:pPr>
    </w:p>
    <w:p w14:paraId="595B6679" w14:textId="22771ABB" w:rsidR="0087056D" w:rsidRDefault="0087056D">
      <w:pPr>
        <w:rPr>
          <w:rFonts w:ascii="Times New Roman" w:hAnsi="Times New Roman" w:cs="Times New Roman"/>
        </w:rPr>
      </w:pPr>
    </w:p>
    <w:p w14:paraId="4E494B8E" w14:textId="6CE45555" w:rsidR="0087056D" w:rsidRDefault="0087056D">
      <w:pPr>
        <w:rPr>
          <w:rFonts w:ascii="Times New Roman" w:hAnsi="Times New Roman" w:cs="Times New Roman"/>
        </w:rPr>
      </w:pPr>
    </w:p>
    <w:p w14:paraId="0EAA9A6A" w14:textId="41F283CA" w:rsidR="0087056D" w:rsidRDefault="0087056D">
      <w:pPr>
        <w:rPr>
          <w:rFonts w:ascii="Times New Roman" w:hAnsi="Times New Roman" w:cs="Times New Roman"/>
        </w:rPr>
      </w:pPr>
    </w:p>
    <w:p w14:paraId="0FB6A777" w14:textId="6D4333DB" w:rsidR="0087056D" w:rsidRDefault="0087056D">
      <w:pPr>
        <w:rPr>
          <w:rFonts w:ascii="Times New Roman" w:hAnsi="Times New Roman" w:cs="Times New Roman"/>
        </w:rPr>
      </w:pPr>
    </w:p>
    <w:p w14:paraId="4629382B" w14:textId="365C9AC5" w:rsidR="0087056D" w:rsidRDefault="0087056D">
      <w:pPr>
        <w:rPr>
          <w:rFonts w:ascii="Times New Roman" w:hAnsi="Times New Roman" w:cs="Times New Roman"/>
        </w:rPr>
      </w:pPr>
    </w:p>
    <w:p w14:paraId="19AA468B" w14:textId="7A0349DD" w:rsidR="0087056D" w:rsidRDefault="0087056D">
      <w:pPr>
        <w:rPr>
          <w:rFonts w:ascii="Times New Roman" w:hAnsi="Times New Roman" w:cs="Times New Roman"/>
        </w:rPr>
      </w:pPr>
    </w:p>
    <w:p w14:paraId="6B359CD1" w14:textId="02CDEFBF" w:rsidR="00E56252" w:rsidRDefault="00E56252">
      <w:pPr>
        <w:rPr>
          <w:rFonts w:ascii="Times New Roman" w:hAnsi="Times New Roman" w:cs="Times New Roman"/>
        </w:rPr>
      </w:pPr>
    </w:p>
    <w:p w14:paraId="31732291" w14:textId="2901E6A7" w:rsidR="00E56252" w:rsidRDefault="00E56252">
      <w:pPr>
        <w:rPr>
          <w:rFonts w:ascii="Times New Roman" w:hAnsi="Times New Roman" w:cs="Times New Roman"/>
        </w:rPr>
      </w:pPr>
    </w:p>
    <w:p w14:paraId="48FA5435" w14:textId="77777777" w:rsidR="00E56252" w:rsidRDefault="00E56252">
      <w:pPr>
        <w:rPr>
          <w:rFonts w:ascii="Times New Roman" w:hAnsi="Times New Roman" w:cs="Times New Roman"/>
        </w:rPr>
      </w:pPr>
    </w:p>
    <w:p w14:paraId="6E1CC68A" w14:textId="172F6431" w:rsidR="00E56252" w:rsidRDefault="00E56252" w:rsidP="00E56252">
      <w:pPr>
        <w:rPr>
          <w:rFonts w:ascii="Times New Roman" w:hAnsi="Times New Roman" w:cs="Times New Roman"/>
        </w:rPr>
      </w:pPr>
    </w:p>
    <w:p w14:paraId="10236845" w14:textId="2AD5A0E5" w:rsidR="0012403E" w:rsidRPr="00395E90" w:rsidRDefault="0012403E" w:rsidP="00E56252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Supplementary table </w:t>
      </w:r>
      <w:r w:rsidR="008967EE" w:rsidRPr="00395E90">
        <w:rPr>
          <w:rFonts w:ascii="Times New Roman" w:hAnsi="Times New Roman" w:cs="Times New Roman"/>
          <w:sz w:val="22"/>
        </w:rPr>
        <w:t>5</w:t>
      </w:r>
      <w:r w:rsidRPr="00395E90">
        <w:rPr>
          <w:rFonts w:ascii="Times New Roman" w:hAnsi="Times New Roman" w:cs="Times New Roman"/>
          <w:sz w:val="22"/>
        </w:rPr>
        <w:t xml:space="preserve"> Results of correlation analysis between </w:t>
      </w:r>
      <w:r w:rsidR="001E7A5E" w:rsidRPr="00395E90">
        <w:rPr>
          <w:rFonts w:ascii="Times New Roman" w:hAnsi="Times New Roman" w:cs="Times New Roman"/>
          <w:sz w:val="22"/>
        </w:rPr>
        <w:t xml:space="preserve">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395E90">
        <w:rPr>
          <w:rFonts w:ascii="Times New Roman" w:hAnsi="Times New Roman" w:cs="Times New Roman"/>
          <w:sz w:val="22"/>
        </w:rPr>
        <w:t xml:space="preserve"> and RBANS in </w:t>
      </w:r>
      <w:bookmarkStart w:id="9" w:name="_Hlk126050454"/>
      <w:r w:rsidR="00CB20B5">
        <w:rPr>
          <w:rFonts w:ascii="Times New Roman" w:hAnsi="Times New Roman" w:cs="Times New Roman"/>
          <w:sz w:val="22"/>
        </w:rPr>
        <w:t>TRS</w:t>
      </w:r>
      <w:r w:rsidRPr="00395E90">
        <w:rPr>
          <w:rFonts w:ascii="Times New Roman" w:hAnsi="Times New Roman" w:cs="Times New Roman"/>
          <w:sz w:val="22"/>
        </w:rPr>
        <w:t xml:space="preserve"> patients</w:t>
      </w:r>
      <w:bookmarkEnd w:id="9"/>
      <w:r w:rsidRPr="00395E90">
        <w:rPr>
          <w:rFonts w:ascii="Times New Roman" w:hAnsi="Times New Roman" w:cs="Times New Roman"/>
          <w:sz w:val="22"/>
        </w:rPr>
        <w:t xml:space="preserve"> of different sex</w:t>
      </w:r>
      <w:r w:rsidR="00CB20B5">
        <w:rPr>
          <w:rFonts w:ascii="Times New Roman" w:hAnsi="Times New Roman" w:cs="Times New Roman"/>
          <w:sz w:val="22"/>
        </w:rPr>
        <w:t>.</w:t>
      </w:r>
    </w:p>
    <w:p w14:paraId="48EC6980" w14:textId="77777777" w:rsidR="0012403E" w:rsidRPr="00395E90" w:rsidRDefault="0012403E" w:rsidP="00E56252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12191" w:type="dxa"/>
        <w:tblInd w:w="-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6"/>
        <w:gridCol w:w="992"/>
        <w:gridCol w:w="993"/>
        <w:gridCol w:w="992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5863E7" w:rsidRPr="00395E90" w14:paraId="6F97D54D" w14:textId="77777777" w:rsidTr="005863E7">
        <w:tc>
          <w:tcPr>
            <w:tcW w:w="850" w:type="dxa"/>
            <w:vMerge w:val="restart"/>
            <w:tcBorders>
              <w:top w:val="single" w:sz="12" w:space="0" w:color="auto"/>
              <w:bottom w:val="nil"/>
            </w:tcBorders>
          </w:tcPr>
          <w:p w14:paraId="60F97CB7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bottom w:val="nil"/>
            </w:tcBorders>
          </w:tcPr>
          <w:p w14:paraId="5E325790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nil"/>
            </w:tcBorders>
          </w:tcPr>
          <w:p w14:paraId="1818AE5F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RBANS Total score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nil"/>
            </w:tcBorders>
          </w:tcPr>
          <w:p w14:paraId="05E63D12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Immediate memory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nil"/>
            </w:tcBorders>
          </w:tcPr>
          <w:p w14:paraId="6CC184BF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Visuospatial constructional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</w:tcPr>
          <w:p w14:paraId="570E8FD7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Attention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</w:tcPr>
          <w:p w14:paraId="64B12011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</w:tcPr>
          <w:p w14:paraId="7A281AC4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Delayed memory</w:t>
            </w:r>
          </w:p>
        </w:tc>
      </w:tr>
      <w:tr w:rsidR="005863E7" w:rsidRPr="00395E90" w14:paraId="28C361B3" w14:textId="77777777" w:rsidTr="005863E7">
        <w:tc>
          <w:tcPr>
            <w:tcW w:w="850" w:type="dxa"/>
            <w:vMerge/>
            <w:tcBorders>
              <w:top w:val="nil"/>
              <w:bottom w:val="single" w:sz="8" w:space="0" w:color="auto"/>
            </w:tcBorders>
          </w:tcPr>
          <w:p w14:paraId="2EDECDCE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  <w:vMerge/>
            <w:tcBorders>
              <w:top w:val="nil"/>
              <w:bottom w:val="single" w:sz="8" w:space="0" w:color="auto"/>
            </w:tcBorders>
          </w:tcPr>
          <w:p w14:paraId="348A21CB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A40F95D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49AB2C7E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46D6B118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3554BEF6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0F2EA3A9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0B493808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12F72FC6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2FF0807E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387E3924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5D62EBF9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37039DC1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r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20C7B6FA" w14:textId="77777777" w:rsidR="00A96836" w:rsidRPr="00395E90" w:rsidRDefault="00A96836" w:rsidP="005863E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</w:tr>
      <w:tr w:rsidR="005863E7" w:rsidRPr="00395E90" w14:paraId="06FCACEF" w14:textId="77777777" w:rsidTr="005863E7">
        <w:tc>
          <w:tcPr>
            <w:tcW w:w="850" w:type="dxa"/>
            <w:vMerge w:val="restart"/>
            <w:tcBorders>
              <w:top w:val="single" w:sz="8" w:space="0" w:color="auto"/>
            </w:tcBorders>
          </w:tcPr>
          <w:p w14:paraId="6A87D170" w14:textId="74E5F058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777AA57A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EE2058D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0.104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3FFBE696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.437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DC9E5C7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.054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580E29B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.690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C820995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0.121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3B67896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.364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A3CFC10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0.091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09EEF65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.499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2C52B9A7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0.075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CA90BD6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.574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7C381E94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0.104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FFA0E20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.885</w:t>
            </w:r>
          </w:p>
        </w:tc>
      </w:tr>
      <w:tr w:rsidR="005863E7" w:rsidRPr="00395E90" w14:paraId="00921BC4" w14:textId="77777777" w:rsidTr="005863E7">
        <w:tc>
          <w:tcPr>
            <w:tcW w:w="850" w:type="dxa"/>
            <w:vMerge/>
          </w:tcPr>
          <w:p w14:paraId="2682EEFE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08175986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2DAF4D26" w14:textId="21333D1B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0.106</w:t>
            </w:r>
          </w:p>
        </w:tc>
        <w:tc>
          <w:tcPr>
            <w:tcW w:w="993" w:type="dxa"/>
          </w:tcPr>
          <w:p w14:paraId="392F7E80" w14:textId="71AF7B7B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.431</w:t>
            </w:r>
          </w:p>
        </w:tc>
        <w:tc>
          <w:tcPr>
            <w:tcW w:w="992" w:type="dxa"/>
          </w:tcPr>
          <w:p w14:paraId="6E14CA37" w14:textId="278FBF3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992" w:type="dxa"/>
          </w:tcPr>
          <w:p w14:paraId="2E9E9864" w14:textId="7A192AF0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.937</w:t>
            </w:r>
          </w:p>
        </w:tc>
        <w:tc>
          <w:tcPr>
            <w:tcW w:w="992" w:type="dxa"/>
          </w:tcPr>
          <w:p w14:paraId="15490A46" w14:textId="28AAE08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0.267</w:t>
            </w:r>
          </w:p>
        </w:tc>
        <w:tc>
          <w:tcPr>
            <w:tcW w:w="851" w:type="dxa"/>
          </w:tcPr>
          <w:p w14:paraId="2E1BE005" w14:textId="5D827A7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.045</w:t>
            </w:r>
          </w:p>
        </w:tc>
        <w:tc>
          <w:tcPr>
            <w:tcW w:w="850" w:type="dxa"/>
          </w:tcPr>
          <w:p w14:paraId="7E6DE951" w14:textId="483B96DA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0.065</w:t>
            </w:r>
          </w:p>
        </w:tc>
        <w:tc>
          <w:tcPr>
            <w:tcW w:w="851" w:type="dxa"/>
          </w:tcPr>
          <w:p w14:paraId="599CCFE5" w14:textId="5439062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.630</w:t>
            </w:r>
          </w:p>
        </w:tc>
        <w:tc>
          <w:tcPr>
            <w:tcW w:w="850" w:type="dxa"/>
          </w:tcPr>
          <w:p w14:paraId="6FE06D9D" w14:textId="6BAB10C8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0.139</w:t>
            </w:r>
          </w:p>
        </w:tc>
        <w:tc>
          <w:tcPr>
            <w:tcW w:w="851" w:type="dxa"/>
          </w:tcPr>
          <w:p w14:paraId="0FDA0FAE" w14:textId="3A57D3D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.303</w:t>
            </w:r>
          </w:p>
        </w:tc>
        <w:tc>
          <w:tcPr>
            <w:tcW w:w="850" w:type="dxa"/>
          </w:tcPr>
          <w:p w14:paraId="3B985290" w14:textId="3CEC1D2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0.106</w:t>
            </w:r>
          </w:p>
        </w:tc>
        <w:tc>
          <w:tcPr>
            <w:tcW w:w="851" w:type="dxa"/>
          </w:tcPr>
          <w:p w14:paraId="5DA43BAC" w14:textId="4CF623A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.434</w:t>
            </w:r>
          </w:p>
        </w:tc>
      </w:tr>
      <w:tr w:rsidR="005863E7" w:rsidRPr="00395E90" w14:paraId="354B6DBC" w14:textId="77777777" w:rsidTr="005863E7">
        <w:tc>
          <w:tcPr>
            <w:tcW w:w="850" w:type="dxa"/>
            <w:vMerge w:val="restart"/>
          </w:tcPr>
          <w:p w14:paraId="003FDF5C" w14:textId="344258C1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26" w:type="dxa"/>
          </w:tcPr>
          <w:p w14:paraId="2D6885E5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</w:tcPr>
          <w:p w14:paraId="5DEA2A46" w14:textId="5D7382DE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0.215</w:t>
            </w:r>
          </w:p>
        </w:tc>
        <w:tc>
          <w:tcPr>
            <w:tcW w:w="993" w:type="dxa"/>
          </w:tcPr>
          <w:p w14:paraId="7B64B8A9" w14:textId="5A1C19D3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.105</w:t>
            </w:r>
          </w:p>
        </w:tc>
        <w:tc>
          <w:tcPr>
            <w:tcW w:w="992" w:type="dxa"/>
          </w:tcPr>
          <w:p w14:paraId="620D278D" w14:textId="5BA33C76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0.041</w:t>
            </w:r>
          </w:p>
        </w:tc>
        <w:tc>
          <w:tcPr>
            <w:tcW w:w="992" w:type="dxa"/>
          </w:tcPr>
          <w:p w14:paraId="2DB32550" w14:textId="4A6F62E2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.759</w:t>
            </w:r>
          </w:p>
        </w:tc>
        <w:tc>
          <w:tcPr>
            <w:tcW w:w="992" w:type="dxa"/>
          </w:tcPr>
          <w:p w14:paraId="4CAB46C7" w14:textId="53A78191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0.292</w:t>
            </w:r>
          </w:p>
        </w:tc>
        <w:tc>
          <w:tcPr>
            <w:tcW w:w="851" w:type="dxa"/>
          </w:tcPr>
          <w:p w14:paraId="61C71C87" w14:textId="21934058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.026</w:t>
            </w:r>
          </w:p>
        </w:tc>
        <w:tc>
          <w:tcPr>
            <w:tcW w:w="850" w:type="dxa"/>
          </w:tcPr>
          <w:p w14:paraId="2E9E57E3" w14:textId="1953B45C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0.218</w:t>
            </w:r>
          </w:p>
        </w:tc>
        <w:tc>
          <w:tcPr>
            <w:tcW w:w="851" w:type="dxa"/>
          </w:tcPr>
          <w:p w14:paraId="0B9E6813" w14:textId="289230A9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.100</w:t>
            </w:r>
          </w:p>
        </w:tc>
        <w:tc>
          <w:tcPr>
            <w:tcW w:w="850" w:type="dxa"/>
          </w:tcPr>
          <w:p w14:paraId="570B54C0" w14:textId="5A1BB289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.101</w:t>
            </w:r>
          </w:p>
        </w:tc>
        <w:tc>
          <w:tcPr>
            <w:tcW w:w="851" w:type="dxa"/>
          </w:tcPr>
          <w:p w14:paraId="68BF3E43" w14:textId="60605E67" w:rsidR="00A96836" w:rsidRPr="00395E90" w:rsidRDefault="0012403E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.451</w:t>
            </w:r>
          </w:p>
        </w:tc>
        <w:tc>
          <w:tcPr>
            <w:tcW w:w="850" w:type="dxa"/>
          </w:tcPr>
          <w:p w14:paraId="0BC47B7E" w14:textId="2A7C559B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0.135</w:t>
            </w:r>
          </w:p>
        </w:tc>
        <w:tc>
          <w:tcPr>
            <w:tcW w:w="851" w:type="dxa"/>
          </w:tcPr>
          <w:p w14:paraId="0BC23A83" w14:textId="55DFA3C1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.314</w:t>
            </w:r>
          </w:p>
        </w:tc>
      </w:tr>
      <w:tr w:rsidR="005863E7" w:rsidRPr="00395E90" w14:paraId="45EF28BC" w14:textId="77777777" w:rsidTr="005863E7">
        <w:tc>
          <w:tcPr>
            <w:tcW w:w="850" w:type="dxa"/>
            <w:vMerge/>
          </w:tcPr>
          <w:p w14:paraId="29BD9D57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6A49D67D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4E7250FD" w14:textId="40C1BD5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.253</w:t>
            </w:r>
          </w:p>
        </w:tc>
        <w:tc>
          <w:tcPr>
            <w:tcW w:w="993" w:type="dxa"/>
          </w:tcPr>
          <w:p w14:paraId="1299E68F" w14:textId="4D51124D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.058</w:t>
            </w:r>
          </w:p>
        </w:tc>
        <w:tc>
          <w:tcPr>
            <w:tcW w:w="992" w:type="dxa"/>
          </w:tcPr>
          <w:p w14:paraId="352EBDF6" w14:textId="2A4AE206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.268</w:t>
            </w:r>
          </w:p>
        </w:tc>
        <w:tc>
          <w:tcPr>
            <w:tcW w:w="992" w:type="dxa"/>
          </w:tcPr>
          <w:p w14:paraId="5D3A612E" w14:textId="62572AE4" w:rsidR="00A96836" w:rsidRPr="00395E90" w:rsidRDefault="00343D90" w:rsidP="0038488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.044</w:t>
            </w:r>
          </w:p>
        </w:tc>
        <w:tc>
          <w:tcPr>
            <w:tcW w:w="992" w:type="dxa"/>
          </w:tcPr>
          <w:p w14:paraId="23AF013F" w14:textId="49925DD8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.239</w:t>
            </w:r>
          </w:p>
        </w:tc>
        <w:tc>
          <w:tcPr>
            <w:tcW w:w="851" w:type="dxa"/>
          </w:tcPr>
          <w:p w14:paraId="0BCF9812" w14:textId="48EEF45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.073</w:t>
            </w:r>
          </w:p>
        </w:tc>
        <w:tc>
          <w:tcPr>
            <w:tcW w:w="850" w:type="dxa"/>
          </w:tcPr>
          <w:p w14:paraId="36099746" w14:textId="10795CE3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.132</w:t>
            </w:r>
          </w:p>
        </w:tc>
        <w:tc>
          <w:tcPr>
            <w:tcW w:w="851" w:type="dxa"/>
          </w:tcPr>
          <w:p w14:paraId="28FD1CC4" w14:textId="6AA058A6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.329</w:t>
            </w:r>
          </w:p>
        </w:tc>
        <w:tc>
          <w:tcPr>
            <w:tcW w:w="850" w:type="dxa"/>
          </w:tcPr>
          <w:p w14:paraId="114557DC" w14:textId="712E789A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.032</w:t>
            </w:r>
          </w:p>
        </w:tc>
        <w:tc>
          <w:tcPr>
            <w:tcW w:w="851" w:type="dxa"/>
          </w:tcPr>
          <w:p w14:paraId="2C483F6E" w14:textId="5F6396F6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.814</w:t>
            </w:r>
          </w:p>
        </w:tc>
        <w:tc>
          <w:tcPr>
            <w:tcW w:w="850" w:type="dxa"/>
          </w:tcPr>
          <w:p w14:paraId="6AB634C0" w14:textId="76D8F88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.199</w:t>
            </w:r>
          </w:p>
        </w:tc>
        <w:tc>
          <w:tcPr>
            <w:tcW w:w="851" w:type="dxa"/>
          </w:tcPr>
          <w:p w14:paraId="6B12A920" w14:textId="22DC7B8D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.138</w:t>
            </w:r>
          </w:p>
        </w:tc>
      </w:tr>
      <w:tr w:rsidR="005863E7" w:rsidRPr="00395E90" w14:paraId="750D9CF5" w14:textId="77777777" w:rsidTr="005863E7">
        <w:tc>
          <w:tcPr>
            <w:tcW w:w="850" w:type="dxa"/>
            <w:vMerge w:val="restart"/>
          </w:tcPr>
          <w:p w14:paraId="02FA94BC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426" w:type="dxa"/>
          </w:tcPr>
          <w:p w14:paraId="62289B01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M</w:t>
            </w:r>
          </w:p>
        </w:tc>
        <w:tc>
          <w:tcPr>
            <w:tcW w:w="992" w:type="dxa"/>
          </w:tcPr>
          <w:p w14:paraId="518DC820" w14:textId="5E8EF4E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.122</w:t>
            </w:r>
          </w:p>
        </w:tc>
        <w:tc>
          <w:tcPr>
            <w:tcW w:w="993" w:type="dxa"/>
          </w:tcPr>
          <w:p w14:paraId="47434F43" w14:textId="5A0E04AF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.363</w:t>
            </w:r>
          </w:p>
        </w:tc>
        <w:tc>
          <w:tcPr>
            <w:tcW w:w="992" w:type="dxa"/>
          </w:tcPr>
          <w:p w14:paraId="7C449CCC" w14:textId="7E648E34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.057</w:t>
            </w:r>
          </w:p>
        </w:tc>
        <w:tc>
          <w:tcPr>
            <w:tcW w:w="992" w:type="dxa"/>
          </w:tcPr>
          <w:p w14:paraId="6F4027AE" w14:textId="258E6C61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.671</w:t>
            </w:r>
          </w:p>
        </w:tc>
        <w:tc>
          <w:tcPr>
            <w:tcW w:w="992" w:type="dxa"/>
          </w:tcPr>
          <w:p w14:paraId="0B3F3BDF" w14:textId="08C664F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0.030</w:t>
            </w:r>
          </w:p>
        </w:tc>
        <w:tc>
          <w:tcPr>
            <w:tcW w:w="851" w:type="dxa"/>
          </w:tcPr>
          <w:p w14:paraId="13E87EA8" w14:textId="7D577813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.825</w:t>
            </w:r>
          </w:p>
        </w:tc>
        <w:tc>
          <w:tcPr>
            <w:tcW w:w="850" w:type="dxa"/>
          </w:tcPr>
          <w:p w14:paraId="594F9FB0" w14:textId="1C50C201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.188</w:t>
            </w:r>
          </w:p>
        </w:tc>
        <w:tc>
          <w:tcPr>
            <w:tcW w:w="851" w:type="dxa"/>
          </w:tcPr>
          <w:p w14:paraId="5EAE06AA" w14:textId="1A37C8DC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.158</w:t>
            </w:r>
          </w:p>
        </w:tc>
        <w:tc>
          <w:tcPr>
            <w:tcW w:w="850" w:type="dxa"/>
          </w:tcPr>
          <w:p w14:paraId="55429EE5" w14:textId="2BEB9FD4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.142</w:t>
            </w:r>
          </w:p>
        </w:tc>
        <w:tc>
          <w:tcPr>
            <w:tcW w:w="851" w:type="dxa"/>
          </w:tcPr>
          <w:p w14:paraId="77D689AF" w14:textId="0165C8E5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.287</w:t>
            </w:r>
          </w:p>
        </w:tc>
        <w:tc>
          <w:tcPr>
            <w:tcW w:w="850" w:type="dxa"/>
          </w:tcPr>
          <w:p w14:paraId="7C6CFE40" w14:textId="15C7648E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.058</w:t>
            </w:r>
          </w:p>
        </w:tc>
        <w:tc>
          <w:tcPr>
            <w:tcW w:w="851" w:type="dxa"/>
          </w:tcPr>
          <w:p w14:paraId="7C62CADE" w14:textId="1ECA0B37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.667</w:t>
            </w:r>
          </w:p>
        </w:tc>
      </w:tr>
      <w:tr w:rsidR="005863E7" w:rsidRPr="00395E90" w14:paraId="18F13593" w14:textId="77777777" w:rsidTr="005863E7">
        <w:tc>
          <w:tcPr>
            <w:tcW w:w="850" w:type="dxa"/>
            <w:vMerge/>
          </w:tcPr>
          <w:p w14:paraId="264B5C04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6" w:type="dxa"/>
          </w:tcPr>
          <w:p w14:paraId="3415C66B" w14:textId="77777777" w:rsidR="00A96836" w:rsidRPr="00395E90" w:rsidRDefault="00A96836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F</w:t>
            </w:r>
          </w:p>
        </w:tc>
        <w:tc>
          <w:tcPr>
            <w:tcW w:w="992" w:type="dxa"/>
          </w:tcPr>
          <w:p w14:paraId="626556DD" w14:textId="1C6A371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.195</w:t>
            </w:r>
          </w:p>
        </w:tc>
        <w:tc>
          <w:tcPr>
            <w:tcW w:w="993" w:type="dxa"/>
          </w:tcPr>
          <w:p w14:paraId="64C2524C" w14:textId="12A8B0A1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.145</w:t>
            </w:r>
          </w:p>
        </w:tc>
        <w:tc>
          <w:tcPr>
            <w:tcW w:w="992" w:type="dxa"/>
          </w:tcPr>
          <w:p w14:paraId="0DDC0AAC" w14:textId="7BCAB0DC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.139</w:t>
            </w:r>
          </w:p>
        </w:tc>
        <w:tc>
          <w:tcPr>
            <w:tcW w:w="992" w:type="dxa"/>
          </w:tcPr>
          <w:p w14:paraId="4D9232E3" w14:textId="2AE71D33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.301</w:t>
            </w:r>
          </w:p>
        </w:tc>
        <w:tc>
          <w:tcPr>
            <w:tcW w:w="992" w:type="dxa"/>
          </w:tcPr>
          <w:p w14:paraId="7CB71676" w14:textId="7F872B56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.036</w:t>
            </w:r>
          </w:p>
        </w:tc>
        <w:tc>
          <w:tcPr>
            <w:tcW w:w="851" w:type="dxa"/>
          </w:tcPr>
          <w:p w14:paraId="16E5B191" w14:textId="61FE699A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.790</w:t>
            </w:r>
          </w:p>
        </w:tc>
        <w:tc>
          <w:tcPr>
            <w:tcW w:w="850" w:type="dxa"/>
          </w:tcPr>
          <w:p w14:paraId="04D9D588" w14:textId="7FC413E9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.255</w:t>
            </w:r>
          </w:p>
        </w:tc>
        <w:tc>
          <w:tcPr>
            <w:tcW w:w="851" w:type="dxa"/>
          </w:tcPr>
          <w:p w14:paraId="33E16B51" w14:textId="2960BEC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.055</w:t>
            </w:r>
          </w:p>
        </w:tc>
        <w:tc>
          <w:tcPr>
            <w:tcW w:w="850" w:type="dxa"/>
          </w:tcPr>
          <w:p w14:paraId="69DEE302" w14:textId="6D56FA33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.201</w:t>
            </w:r>
          </w:p>
        </w:tc>
        <w:tc>
          <w:tcPr>
            <w:tcW w:w="851" w:type="dxa"/>
          </w:tcPr>
          <w:p w14:paraId="26B7A2BD" w14:textId="2ED3FB6D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.133</w:t>
            </w:r>
          </w:p>
        </w:tc>
        <w:tc>
          <w:tcPr>
            <w:tcW w:w="850" w:type="dxa"/>
          </w:tcPr>
          <w:p w14:paraId="6DEAEC6C" w14:textId="393D6731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.167</w:t>
            </w:r>
          </w:p>
        </w:tc>
        <w:tc>
          <w:tcPr>
            <w:tcW w:w="851" w:type="dxa"/>
          </w:tcPr>
          <w:p w14:paraId="687CDB2D" w14:textId="1A6F5DB2" w:rsidR="00A96836" w:rsidRPr="00395E90" w:rsidRDefault="00343D90" w:rsidP="0038488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.214</w:t>
            </w:r>
          </w:p>
        </w:tc>
      </w:tr>
    </w:tbl>
    <w:p w14:paraId="78A11547" w14:textId="77777777" w:rsidR="00E56252" w:rsidRPr="00395E90" w:rsidRDefault="00E56252" w:rsidP="00E56252">
      <w:pPr>
        <w:rPr>
          <w:rFonts w:ascii="Times New Roman" w:hAnsi="Times New Roman" w:cs="Times New Roman"/>
          <w:sz w:val="22"/>
        </w:rPr>
      </w:pPr>
    </w:p>
    <w:p w14:paraId="1A6E5E10" w14:textId="171B5459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738BD5F4" w14:textId="1FE247FB" w:rsidR="00996B54" w:rsidRDefault="00CE4F4D">
      <w:pPr>
        <w:rPr>
          <w:rFonts w:ascii="Times New Roman" w:hAnsi="Times New Roman" w:cs="Times New Roman"/>
        </w:rPr>
        <w:sectPr w:rsidR="00996B54" w:rsidSect="0012403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95E90">
        <w:rPr>
          <w:rFonts w:ascii="Times New Roman" w:hAnsi="Times New Roman" w:cs="Times New Roman"/>
          <w:sz w:val="22"/>
        </w:rPr>
        <w:t xml:space="preserve">Abbreviations: </w:t>
      </w:r>
      <w:bookmarkStart w:id="10" w:name="_Hlk141961866"/>
      <w:r w:rsidR="00CB20B5" w:rsidRPr="00CB20B5">
        <w:rPr>
          <w:rFonts w:ascii="Times New Roman" w:hAnsi="Times New Roman" w:cs="Times New Roman"/>
          <w:sz w:val="22"/>
        </w:rPr>
        <w:t>TRS, treatment-resistant schizophrenia</w:t>
      </w:r>
      <w:r w:rsidRPr="00395E90">
        <w:rPr>
          <w:rFonts w:ascii="Times New Roman" w:hAnsi="Times New Roman" w:cs="Times New Roman"/>
          <w:sz w:val="22"/>
        </w:rPr>
        <w:t>;</w:t>
      </w:r>
      <w:bookmarkEnd w:id="10"/>
      <w:r w:rsidRPr="00395E90">
        <w:rPr>
          <w:rFonts w:ascii="Times New Roman" w:hAnsi="Times New Roman" w:cs="Times New Roman"/>
          <w:sz w:val="22"/>
        </w:rPr>
        <w:t xml:space="preserve"> RBANS, Assessment of Neuropsychological Status; M, Male; F, Female.</w:t>
      </w:r>
    </w:p>
    <w:p w14:paraId="3508BCD0" w14:textId="2B4039CD" w:rsidR="001E0305" w:rsidRDefault="001E0305">
      <w:pPr>
        <w:rPr>
          <w:rFonts w:ascii="Times New Roman" w:hAnsi="Times New Roman" w:cs="Times New Roman"/>
        </w:rPr>
      </w:pPr>
    </w:p>
    <w:p w14:paraId="7F3497F3" w14:textId="549D1FB1" w:rsidR="001E0305" w:rsidRPr="00395E90" w:rsidRDefault="001E0305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Supplementary table </w:t>
      </w:r>
      <w:r w:rsidR="008967EE" w:rsidRPr="00395E90">
        <w:rPr>
          <w:rFonts w:ascii="Times New Roman" w:hAnsi="Times New Roman" w:cs="Times New Roman"/>
          <w:sz w:val="22"/>
        </w:rPr>
        <w:t>6</w:t>
      </w:r>
      <w:r w:rsidRPr="00395E90">
        <w:rPr>
          <w:rFonts w:ascii="Times New Roman" w:hAnsi="Times New Roman" w:cs="Times New Roman"/>
          <w:sz w:val="22"/>
        </w:rPr>
        <w:t xml:space="preserve"> Significant predictors of PANSS as dependent variable </w:t>
      </w:r>
      <w:bookmarkStart w:id="11" w:name="_Hlk137132516"/>
      <w:r w:rsidRPr="00395E90">
        <w:rPr>
          <w:rFonts w:ascii="Times New Roman" w:hAnsi="Times New Roman" w:cs="Times New Roman"/>
          <w:sz w:val="22"/>
        </w:rPr>
        <w:t>according to sex stratification</w:t>
      </w:r>
      <w:bookmarkEnd w:id="11"/>
      <w:r w:rsidRPr="00395E90">
        <w:rPr>
          <w:rFonts w:ascii="Times New Roman" w:hAnsi="Times New Roman" w:cs="Times New Roman"/>
          <w:sz w:val="22"/>
        </w:rPr>
        <w:t xml:space="preserve"> from stepwise linear regression </w:t>
      </w:r>
      <w:bookmarkStart w:id="12" w:name="_Hlk126051410"/>
      <w:bookmarkStart w:id="13" w:name="_Hlk137132490"/>
      <w:r w:rsidRPr="00395E90">
        <w:rPr>
          <w:rFonts w:ascii="Times New Roman" w:hAnsi="Times New Roman" w:cs="Times New Roman"/>
          <w:sz w:val="22"/>
        </w:rPr>
        <w:t xml:space="preserve">in </w:t>
      </w:r>
      <w:r w:rsidR="00CB20B5">
        <w:rPr>
          <w:rFonts w:ascii="Times New Roman" w:hAnsi="Times New Roman" w:cs="Times New Roman"/>
          <w:sz w:val="22"/>
        </w:rPr>
        <w:t>CTRS</w:t>
      </w:r>
      <w:r w:rsidRPr="00395E90">
        <w:rPr>
          <w:rFonts w:ascii="Times New Roman" w:hAnsi="Times New Roman" w:cs="Times New Roman"/>
          <w:sz w:val="22"/>
        </w:rPr>
        <w:t xml:space="preserve"> patients</w:t>
      </w:r>
      <w:bookmarkEnd w:id="12"/>
      <w:r w:rsidR="00CB20B5">
        <w:rPr>
          <w:rFonts w:ascii="Times New Roman" w:hAnsi="Times New Roman" w:cs="Times New Roman"/>
          <w:sz w:val="22"/>
        </w:rPr>
        <w:t>.</w:t>
      </w:r>
      <w:r w:rsidR="00C67BCA" w:rsidRPr="00395E90">
        <w:rPr>
          <w:rFonts w:ascii="Times New Roman" w:hAnsi="Times New Roman" w:cs="Times New Roman"/>
          <w:sz w:val="22"/>
        </w:rPr>
        <w:t xml:space="preserve"> </w:t>
      </w:r>
      <w:bookmarkEnd w:id="13"/>
    </w:p>
    <w:p w14:paraId="1834F4D8" w14:textId="77777777" w:rsidR="001E0305" w:rsidRPr="00395E90" w:rsidRDefault="001E0305" w:rsidP="001E0305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153"/>
        <w:gridCol w:w="2693"/>
        <w:gridCol w:w="992"/>
        <w:gridCol w:w="851"/>
        <w:gridCol w:w="992"/>
      </w:tblGrid>
      <w:tr w:rsidR="001E0305" w:rsidRPr="00395E90" w14:paraId="7A02EC91" w14:textId="77777777" w:rsidTr="002B51A9">
        <w:tc>
          <w:tcPr>
            <w:tcW w:w="1394" w:type="dxa"/>
            <w:tcBorders>
              <w:top w:val="single" w:sz="12" w:space="0" w:color="auto"/>
              <w:bottom w:val="single" w:sz="8" w:space="0" w:color="auto"/>
            </w:tcBorders>
          </w:tcPr>
          <w:p w14:paraId="42A1B5CB" w14:textId="77777777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Groups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8" w:space="0" w:color="auto"/>
            </w:tcBorders>
          </w:tcPr>
          <w:p w14:paraId="50C816D8" w14:textId="77777777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</w:tcPr>
          <w:p w14:paraId="27213E1A" w14:textId="77777777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B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(95% confidence interval)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415838EC" w14:textId="77777777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Beta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708C8887" w14:textId="77777777" w:rsidR="001E0305" w:rsidRPr="00395E90" w:rsidRDefault="001E0305" w:rsidP="002B51A9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5A5E983B" w14:textId="77777777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1E0305" w:rsidRPr="00395E90" w14:paraId="12A82895" w14:textId="77777777" w:rsidTr="002B51A9">
        <w:tc>
          <w:tcPr>
            <w:tcW w:w="1394" w:type="dxa"/>
            <w:tcBorders>
              <w:top w:val="single" w:sz="8" w:space="0" w:color="auto"/>
            </w:tcBorders>
          </w:tcPr>
          <w:p w14:paraId="5D3A6E69" w14:textId="5FE505E1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53" w:type="dxa"/>
            <w:tcBorders>
              <w:top w:val="single" w:sz="8" w:space="0" w:color="auto"/>
            </w:tcBorders>
          </w:tcPr>
          <w:p w14:paraId="25AA962D" w14:textId="2995832A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BMI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1C5002A2" w14:textId="537FC433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-1.162 (-2.225, -0.099)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481C2DD" w14:textId="249F0002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.366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11D7319" w14:textId="02DAAC32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95E90">
              <w:rPr>
                <w:rFonts w:ascii="Times New Roman" w:hAnsi="Times New Roman" w:cs="Times New Roman"/>
                <w:sz w:val="22"/>
              </w:rPr>
              <w:t>.226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1D5659E" w14:textId="435C5441" w:rsidR="001E0305" w:rsidRPr="00D1094B" w:rsidRDefault="001E0305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</w:t>
            </w:r>
            <w:r w:rsidR="00886164" w:rsidRPr="00D1094B">
              <w:rPr>
                <w:rFonts w:ascii="Times New Roman" w:hAnsi="Times New Roman" w:cs="Times New Roman"/>
                <w:b/>
                <w:bCs/>
                <w:sz w:val="22"/>
              </w:rPr>
              <w:t>33</w:t>
            </w:r>
          </w:p>
        </w:tc>
      </w:tr>
      <w:tr w:rsidR="001E0305" w:rsidRPr="00395E90" w14:paraId="66CE505A" w14:textId="77777777" w:rsidTr="002B51A9">
        <w:tc>
          <w:tcPr>
            <w:tcW w:w="1394" w:type="dxa"/>
          </w:tcPr>
          <w:p w14:paraId="582988DC" w14:textId="55E9265C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53" w:type="dxa"/>
          </w:tcPr>
          <w:p w14:paraId="4C744A9F" w14:textId="33162DC0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IL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693" w:type="dxa"/>
          </w:tcPr>
          <w:p w14:paraId="245F826A" w14:textId="55B12A62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302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081</w:t>
            </w:r>
            <w:r w:rsidRPr="00395E90">
              <w:rPr>
                <w:rFonts w:ascii="Times New Roman" w:hAnsi="Times New Roman" w:cs="Times New Roman"/>
                <w:sz w:val="22"/>
              </w:rPr>
              <w:t>, 0.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523</w:t>
            </w:r>
            <w:r w:rsidRPr="00395E9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92" w:type="dxa"/>
          </w:tcPr>
          <w:p w14:paraId="7F1AEF60" w14:textId="1F84373E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436</w:t>
            </w:r>
          </w:p>
        </w:tc>
        <w:tc>
          <w:tcPr>
            <w:tcW w:w="851" w:type="dxa"/>
          </w:tcPr>
          <w:p w14:paraId="475E3208" w14:textId="028E640D" w:rsidR="001E0305" w:rsidRPr="00395E90" w:rsidRDefault="001E0305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2.</w:t>
            </w:r>
            <w:r w:rsidR="00886164" w:rsidRPr="00395E90">
              <w:rPr>
                <w:rFonts w:ascii="Times New Roman" w:hAnsi="Times New Roman" w:cs="Times New Roman"/>
                <w:sz w:val="22"/>
              </w:rPr>
              <w:t>781</w:t>
            </w:r>
          </w:p>
        </w:tc>
        <w:tc>
          <w:tcPr>
            <w:tcW w:w="992" w:type="dxa"/>
          </w:tcPr>
          <w:p w14:paraId="03B23600" w14:textId="5DB8F5E8" w:rsidR="001E0305" w:rsidRPr="00D1094B" w:rsidRDefault="001E0305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</w:t>
            </w:r>
            <w:r w:rsidR="00886164" w:rsidRPr="00D1094B">
              <w:rPr>
                <w:rFonts w:ascii="Times New Roman" w:hAnsi="Times New Roman" w:cs="Times New Roman"/>
                <w:b/>
                <w:bCs/>
                <w:sz w:val="22"/>
              </w:rPr>
              <w:t>09</w:t>
            </w:r>
          </w:p>
        </w:tc>
      </w:tr>
    </w:tbl>
    <w:p w14:paraId="56837B2F" w14:textId="77777777" w:rsidR="001E0305" w:rsidRPr="00395E90" w:rsidRDefault="001E0305" w:rsidP="001E0305">
      <w:pPr>
        <w:rPr>
          <w:rFonts w:ascii="Times New Roman" w:hAnsi="Times New Roman" w:cs="Times New Roman"/>
          <w:sz w:val="22"/>
        </w:rPr>
      </w:pPr>
    </w:p>
    <w:p w14:paraId="4D731B40" w14:textId="53E95106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620643E8" w14:textId="35FC820E" w:rsidR="001E0305" w:rsidRDefault="00CE4F4D">
      <w:pPr>
        <w:rPr>
          <w:rFonts w:ascii="Times New Roman" w:hAnsi="Times New Roman" w:cs="Times New Roman"/>
        </w:rPr>
      </w:pPr>
      <w:r w:rsidRPr="00395E90">
        <w:rPr>
          <w:rFonts w:ascii="Times New Roman" w:hAnsi="Times New Roman" w:cs="Times New Roman"/>
          <w:sz w:val="22"/>
        </w:rPr>
        <w:t xml:space="preserve">Abbreviations: </w:t>
      </w:r>
      <w:r w:rsidR="00CB20B5">
        <w:rPr>
          <w:rFonts w:ascii="Times New Roman" w:hAnsi="Times New Roman" w:cs="Times New Roman"/>
          <w:sz w:val="22"/>
        </w:rPr>
        <w:t>CTRS</w:t>
      </w:r>
      <w:r w:rsidRPr="00395E90">
        <w:rPr>
          <w:rFonts w:ascii="Times New Roman" w:hAnsi="Times New Roman" w:cs="Times New Roman"/>
          <w:sz w:val="22"/>
        </w:rPr>
        <w:t xml:space="preserve">, </w:t>
      </w:r>
      <w:r w:rsidR="00CB20B5" w:rsidRPr="00CB20B5">
        <w:rPr>
          <w:rFonts w:ascii="Times New Roman" w:hAnsi="Times New Roman" w:cs="Times New Roman"/>
          <w:sz w:val="22"/>
        </w:rPr>
        <w:t>clozapine-resistant treatment-refractory schizophrenia</w:t>
      </w:r>
      <w:r w:rsidRPr="00395E90">
        <w:rPr>
          <w:rFonts w:ascii="Times New Roman" w:hAnsi="Times New Roman" w:cs="Times New Roman"/>
          <w:sz w:val="22"/>
        </w:rPr>
        <w:t>; PANSS, positive and negative syndrome scale</w:t>
      </w:r>
      <w:r w:rsidR="00996B54" w:rsidRPr="00395E90">
        <w:rPr>
          <w:rFonts w:ascii="Times New Roman" w:hAnsi="Times New Roman" w:cs="Times New Roman"/>
          <w:sz w:val="22"/>
        </w:rPr>
        <w:t>; BMI</w:t>
      </w:r>
      <w:r w:rsidR="00CB20B5">
        <w:rPr>
          <w:rFonts w:ascii="Times New Roman" w:hAnsi="Times New Roman" w:cs="Times New Roman"/>
          <w:sz w:val="22"/>
        </w:rPr>
        <w:t>,</w:t>
      </w:r>
      <w:r w:rsidR="00996B54" w:rsidRPr="00395E90">
        <w:rPr>
          <w:rFonts w:ascii="Times New Roman" w:hAnsi="Times New Roman" w:cs="Times New Roman"/>
          <w:sz w:val="22"/>
        </w:rPr>
        <w:t xml:space="preserve"> Body Mass Index</w:t>
      </w:r>
      <w:r w:rsidRPr="00395E90">
        <w:rPr>
          <w:rFonts w:ascii="Times New Roman" w:hAnsi="Times New Roman" w:cs="Times New Roman"/>
          <w:sz w:val="22"/>
        </w:rPr>
        <w:t>.</w:t>
      </w:r>
    </w:p>
    <w:p w14:paraId="21550446" w14:textId="5591C247" w:rsidR="00CE4F4D" w:rsidRDefault="00CE4F4D">
      <w:pPr>
        <w:rPr>
          <w:rFonts w:ascii="Times New Roman" w:hAnsi="Times New Roman" w:cs="Times New Roman"/>
        </w:rPr>
      </w:pPr>
    </w:p>
    <w:p w14:paraId="53D6F742" w14:textId="78D8742B" w:rsidR="00CE4F4D" w:rsidRDefault="00CE4F4D">
      <w:pPr>
        <w:rPr>
          <w:rFonts w:ascii="Times New Roman" w:hAnsi="Times New Roman" w:cs="Times New Roman"/>
        </w:rPr>
      </w:pPr>
    </w:p>
    <w:p w14:paraId="22ED839E" w14:textId="0CDF10C1" w:rsidR="00CE4F4D" w:rsidRDefault="00CE4F4D">
      <w:pPr>
        <w:rPr>
          <w:rFonts w:ascii="Times New Roman" w:hAnsi="Times New Roman" w:cs="Times New Roman"/>
        </w:rPr>
      </w:pPr>
    </w:p>
    <w:p w14:paraId="1189A561" w14:textId="77777777" w:rsidR="00D1094B" w:rsidRDefault="00D1094B">
      <w:pPr>
        <w:rPr>
          <w:rFonts w:ascii="Times New Roman" w:hAnsi="Times New Roman" w:cs="Times New Roman"/>
        </w:rPr>
      </w:pPr>
    </w:p>
    <w:p w14:paraId="644CBBE6" w14:textId="77777777" w:rsidR="00D1094B" w:rsidRDefault="00D1094B">
      <w:pPr>
        <w:rPr>
          <w:rFonts w:ascii="Times New Roman" w:hAnsi="Times New Roman" w:cs="Times New Roman"/>
        </w:rPr>
      </w:pPr>
    </w:p>
    <w:p w14:paraId="6E2FC262" w14:textId="77777777" w:rsidR="00D1094B" w:rsidRDefault="00D1094B">
      <w:pPr>
        <w:rPr>
          <w:rFonts w:ascii="Times New Roman" w:hAnsi="Times New Roman" w:cs="Times New Roman"/>
        </w:rPr>
      </w:pPr>
    </w:p>
    <w:p w14:paraId="1443D1B5" w14:textId="77777777" w:rsidR="00D1094B" w:rsidRDefault="00D1094B">
      <w:pPr>
        <w:rPr>
          <w:rFonts w:ascii="Times New Roman" w:hAnsi="Times New Roman" w:cs="Times New Roman"/>
        </w:rPr>
      </w:pPr>
    </w:p>
    <w:p w14:paraId="6492731C" w14:textId="77777777" w:rsidR="00CE4F4D" w:rsidRDefault="00CE4F4D">
      <w:pPr>
        <w:rPr>
          <w:rFonts w:ascii="Times New Roman" w:hAnsi="Times New Roman" w:cs="Times New Roman"/>
        </w:rPr>
      </w:pPr>
    </w:p>
    <w:p w14:paraId="22F0D861" w14:textId="0CA9D28A" w:rsidR="001E0305" w:rsidRPr="00395E90" w:rsidRDefault="001E0305">
      <w:pPr>
        <w:rPr>
          <w:rFonts w:ascii="Times New Roman" w:hAnsi="Times New Roman" w:cs="Times New Roman"/>
          <w:sz w:val="22"/>
        </w:rPr>
      </w:pPr>
    </w:p>
    <w:p w14:paraId="69FEAEAE" w14:textId="0FEB6562" w:rsidR="001E0305" w:rsidRPr="00395E90" w:rsidRDefault="00886164" w:rsidP="00886164">
      <w:pPr>
        <w:rPr>
          <w:rFonts w:ascii="Times New Roman" w:hAnsi="Times New Roman" w:cs="Times New Roman"/>
          <w:sz w:val="22"/>
        </w:rPr>
      </w:pPr>
      <w:bookmarkStart w:id="14" w:name="_Hlk126053474"/>
      <w:r w:rsidRPr="00395E90">
        <w:rPr>
          <w:rFonts w:ascii="Times New Roman" w:hAnsi="Times New Roman" w:cs="Times New Roman"/>
          <w:sz w:val="22"/>
        </w:rPr>
        <w:t xml:space="preserve">Supplementary table </w:t>
      </w:r>
      <w:r w:rsidR="008967EE" w:rsidRPr="00395E90">
        <w:rPr>
          <w:rFonts w:ascii="Times New Roman" w:hAnsi="Times New Roman" w:cs="Times New Roman"/>
          <w:sz w:val="22"/>
        </w:rPr>
        <w:t>7</w:t>
      </w:r>
      <w:r w:rsidRPr="00395E90">
        <w:rPr>
          <w:rFonts w:ascii="Times New Roman" w:hAnsi="Times New Roman" w:cs="Times New Roman"/>
          <w:sz w:val="22"/>
        </w:rPr>
        <w:t xml:space="preserve"> The stepwise liner regression analysis of related factors of </w:t>
      </w:r>
      <w:r w:rsidR="00D1094B">
        <w:rPr>
          <w:rFonts w:ascii="Times New Roman" w:hAnsi="Times New Roman" w:cs="Times New Roman"/>
          <w:sz w:val="22"/>
        </w:rPr>
        <w:t>p</w:t>
      </w:r>
      <w:r w:rsidRPr="00395E90">
        <w:rPr>
          <w:rFonts w:ascii="Times New Roman" w:hAnsi="Times New Roman" w:cs="Times New Roman"/>
          <w:sz w:val="22"/>
        </w:rPr>
        <w:t xml:space="preserve">ositive subscore </w:t>
      </w:r>
      <w:r w:rsidR="00F61681" w:rsidRPr="00395E90">
        <w:rPr>
          <w:rFonts w:ascii="Times New Roman" w:hAnsi="Times New Roman" w:cs="Times New Roman"/>
          <w:sz w:val="22"/>
        </w:rPr>
        <w:t xml:space="preserve">in </w:t>
      </w:r>
      <w:r w:rsidR="00CB20B5">
        <w:rPr>
          <w:rFonts w:ascii="Times New Roman" w:hAnsi="Times New Roman" w:cs="Times New Roman"/>
          <w:sz w:val="22"/>
        </w:rPr>
        <w:t>CTRS</w:t>
      </w:r>
      <w:r w:rsidR="00F61681" w:rsidRPr="00395E90">
        <w:rPr>
          <w:rFonts w:ascii="Times New Roman" w:hAnsi="Times New Roman" w:cs="Times New Roman"/>
          <w:sz w:val="22"/>
        </w:rPr>
        <w:t xml:space="preserve"> patients</w:t>
      </w:r>
      <w:r w:rsidRPr="00395E90">
        <w:rPr>
          <w:rFonts w:ascii="Times New Roman" w:hAnsi="Times New Roman" w:cs="Times New Roman"/>
          <w:sz w:val="22"/>
        </w:rPr>
        <w:t xml:space="preserve"> </w:t>
      </w:r>
      <w:r w:rsidR="00531BBD" w:rsidRPr="00395E90">
        <w:rPr>
          <w:rFonts w:ascii="Times New Roman" w:hAnsi="Times New Roman" w:cs="Times New Roman"/>
          <w:sz w:val="22"/>
        </w:rPr>
        <w:t>after sex stratification</w:t>
      </w:r>
      <w:r w:rsidR="00CB20B5">
        <w:rPr>
          <w:rFonts w:ascii="Times New Roman" w:hAnsi="Times New Roman" w:cs="Times New Roman"/>
          <w:sz w:val="22"/>
        </w:rPr>
        <w:t>.</w:t>
      </w:r>
    </w:p>
    <w:p w14:paraId="2A6CBECF" w14:textId="77777777" w:rsidR="00C8376D" w:rsidRPr="00395E90" w:rsidRDefault="00C8376D" w:rsidP="00C8376D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153"/>
        <w:gridCol w:w="2693"/>
        <w:gridCol w:w="992"/>
        <w:gridCol w:w="851"/>
        <w:gridCol w:w="992"/>
      </w:tblGrid>
      <w:tr w:rsidR="00C8376D" w:rsidRPr="00395E90" w14:paraId="23FBE8E9" w14:textId="77777777" w:rsidTr="00C8376D">
        <w:tc>
          <w:tcPr>
            <w:tcW w:w="1394" w:type="dxa"/>
            <w:tcBorders>
              <w:top w:val="single" w:sz="12" w:space="0" w:color="auto"/>
              <w:bottom w:val="single" w:sz="8" w:space="0" w:color="auto"/>
            </w:tcBorders>
          </w:tcPr>
          <w:p w14:paraId="28E0C27F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Groups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8" w:space="0" w:color="auto"/>
            </w:tcBorders>
          </w:tcPr>
          <w:p w14:paraId="51925DEC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</w:tcPr>
          <w:p w14:paraId="772A1420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B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(95% confidence interval)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24531752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Beta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22B27CD5" w14:textId="77777777" w:rsidR="00C8376D" w:rsidRPr="00395E90" w:rsidRDefault="00C8376D" w:rsidP="002B51A9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i/>
                <w:iCs/>
                <w:sz w:val="22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346BBB44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C8376D" w:rsidRPr="00395E90" w14:paraId="008595E2" w14:textId="77777777" w:rsidTr="00C8376D">
        <w:tc>
          <w:tcPr>
            <w:tcW w:w="1394" w:type="dxa"/>
            <w:tcBorders>
              <w:top w:val="single" w:sz="8" w:space="0" w:color="auto"/>
              <w:bottom w:val="nil"/>
            </w:tcBorders>
          </w:tcPr>
          <w:p w14:paraId="1222F7E2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153" w:type="dxa"/>
            <w:tcBorders>
              <w:top w:val="single" w:sz="8" w:space="0" w:color="auto"/>
              <w:bottom w:val="nil"/>
            </w:tcBorders>
          </w:tcPr>
          <w:p w14:paraId="628C4648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BMI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 w14:paraId="3A71264D" w14:textId="2703961F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622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(-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1</w:t>
            </w:r>
            <w:r w:rsidRPr="00395E90">
              <w:rPr>
                <w:rFonts w:ascii="Times New Roman" w:hAnsi="Times New Roman" w:cs="Times New Roman"/>
                <w:sz w:val="22"/>
              </w:rPr>
              <w:t>.2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43</w:t>
            </w:r>
            <w:r w:rsidRPr="00395E90">
              <w:rPr>
                <w:rFonts w:ascii="Times New Roman" w:hAnsi="Times New Roman" w:cs="Times New Roman"/>
                <w:sz w:val="22"/>
              </w:rPr>
              <w:t>, -0.0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02</w:t>
            </w:r>
            <w:r w:rsidRPr="00395E9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21D73243" w14:textId="35BE7AB4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.36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57B00975" w14:textId="4DD6F975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95E90">
              <w:rPr>
                <w:rFonts w:ascii="Times New Roman" w:hAnsi="Times New Roman" w:cs="Times New Roman"/>
                <w:sz w:val="22"/>
              </w:rPr>
              <w:t>.</w:t>
            </w:r>
            <w:r w:rsidR="00C67BCA" w:rsidRPr="00395E90">
              <w:rPr>
                <w:rFonts w:ascii="Times New Roman" w:hAnsi="Times New Roman" w:cs="Times New Roman"/>
                <w:sz w:val="22"/>
              </w:rPr>
              <w:t>058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1767B488" w14:textId="10C13F5D" w:rsidR="00C8376D" w:rsidRPr="00D1094B" w:rsidRDefault="00C8376D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</w:t>
            </w:r>
            <w:r w:rsidR="00C67BCA" w:rsidRPr="00D1094B">
              <w:rPr>
                <w:rFonts w:ascii="Times New Roman" w:hAnsi="Times New Roman" w:cs="Times New Roman"/>
                <w:b/>
                <w:bCs/>
                <w:sz w:val="22"/>
              </w:rPr>
              <w:t>49</w:t>
            </w:r>
          </w:p>
        </w:tc>
      </w:tr>
      <w:tr w:rsidR="00C8376D" w:rsidRPr="00395E90" w14:paraId="78FA2970" w14:textId="77777777" w:rsidTr="00C8376D">
        <w:tc>
          <w:tcPr>
            <w:tcW w:w="1394" w:type="dxa"/>
            <w:tcBorders>
              <w:top w:val="nil"/>
            </w:tcBorders>
          </w:tcPr>
          <w:p w14:paraId="7527D821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14:paraId="149B6759" w14:textId="1729CA52" w:rsidR="00C8376D" w:rsidRPr="00395E90" w:rsidRDefault="00C67BCA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2693" w:type="dxa"/>
            <w:tcBorders>
              <w:top w:val="nil"/>
            </w:tcBorders>
          </w:tcPr>
          <w:p w14:paraId="28D87077" w14:textId="6CCBE5CB" w:rsidR="00C8376D" w:rsidRPr="00395E90" w:rsidRDefault="00C67BCA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-0.158 (-0.307, -0.009)</w:t>
            </w:r>
          </w:p>
        </w:tc>
        <w:tc>
          <w:tcPr>
            <w:tcW w:w="992" w:type="dxa"/>
            <w:tcBorders>
              <w:top w:val="nil"/>
            </w:tcBorders>
          </w:tcPr>
          <w:p w14:paraId="125F4260" w14:textId="46AD3C09" w:rsidR="00C8376D" w:rsidRPr="00395E90" w:rsidRDefault="00C67BCA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0.337</w:t>
            </w:r>
          </w:p>
        </w:tc>
        <w:tc>
          <w:tcPr>
            <w:tcW w:w="851" w:type="dxa"/>
            <w:tcBorders>
              <w:top w:val="nil"/>
            </w:tcBorders>
          </w:tcPr>
          <w:p w14:paraId="6B8218BE" w14:textId="5F41EFA9" w:rsidR="00C8376D" w:rsidRPr="00395E90" w:rsidRDefault="00C67BCA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2.159</w:t>
            </w:r>
          </w:p>
        </w:tc>
        <w:tc>
          <w:tcPr>
            <w:tcW w:w="992" w:type="dxa"/>
            <w:tcBorders>
              <w:top w:val="nil"/>
            </w:tcBorders>
          </w:tcPr>
          <w:p w14:paraId="78FC0FE1" w14:textId="0A56D277" w:rsidR="00C8376D" w:rsidRPr="00D1094B" w:rsidRDefault="00C67BCA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.039</w:t>
            </w:r>
          </w:p>
        </w:tc>
      </w:tr>
      <w:tr w:rsidR="00C8376D" w:rsidRPr="00395E90" w14:paraId="73312D74" w14:textId="77777777" w:rsidTr="002B51A9">
        <w:tc>
          <w:tcPr>
            <w:tcW w:w="1394" w:type="dxa"/>
          </w:tcPr>
          <w:p w14:paraId="1FD3B5BA" w14:textId="77777777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153" w:type="dxa"/>
          </w:tcPr>
          <w:p w14:paraId="17EF6402" w14:textId="1CFC2385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IL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693" w:type="dxa"/>
          </w:tcPr>
          <w:p w14:paraId="55DC71FC" w14:textId="3992BEC2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</w:t>
            </w:r>
            <w:r w:rsidR="00531BBD" w:rsidRPr="00395E90">
              <w:rPr>
                <w:rFonts w:ascii="Times New Roman" w:hAnsi="Times New Roman" w:cs="Times New Roman"/>
                <w:sz w:val="22"/>
              </w:rPr>
              <w:t>153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531BBD" w:rsidRPr="00395E90">
              <w:rPr>
                <w:rFonts w:ascii="Times New Roman" w:hAnsi="Times New Roman" w:cs="Times New Roman"/>
                <w:sz w:val="22"/>
              </w:rPr>
              <w:t>09</w:t>
            </w:r>
            <w:r w:rsidRPr="00395E90">
              <w:rPr>
                <w:rFonts w:ascii="Times New Roman" w:hAnsi="Times New Roman" w:cs="Times New Roman"/>
                <w:sz w:val="22"/>
              </w:rPr>
              <w:t>, 0.</w:t>
            </w:r>
            <w:r w:rsidR="00531BBD" w:rsidRPr="00395E90">
              <w:rPr>
                <w:rFonts w:ascii="Times New Roman" w:hAnsi="Times New Roman" w:cs="Times New Roman"/>
                <w:sz w:val="22"/>
              </w:rPr>
              <w:t>298</w:t>
            </w:r>
            <w:r w:rsidRPr="00395E9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92" w:type="dxa"/>
          </w:tcPr>
          <w:p w14:paraId="050DBD29" w14:textId="2112EA3A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</w:t>
            </w:r>
            <w:r w:rsidR="00531BBD" w:rsidRPr="00395E90">
              <w:rPr>
                <w:rFonts w:ascii="Times New Roman" w:hAnsi="Times New Roman" w:cs="Times New Roman"/>
                <w:sz w:val="22"/>
              </w:rPr>
              <w:t>352</w:t>
            </w:r>
          </w:p>
        </w:tc>
        <w:tc>
          <w:tcPr>
            <w:tcW w:w="851" w:type="dxa"/>
          </w:tcPr>
          <w:p w14:paraId="7B1E7933" w14:textId="4170C65F" w:rsidR="00C8376D" w:rsidRPr="00395E90" w:rsidRDefault="00C8376D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2.</w:t>
            </w:r>
            <w:r w:rsidR="00531BBD" w:rsidRPr="00395E90">
              <w:rPr>
                <w:rFonts w:ascii="Times New Roman" w:hAnsi="Times New Roman" w:cs="Times New Roman"/>
                <w:sz w:val="22"/>
              </w:rPr>
              <w:t>16</w:t>
            </w:r>
            <w:r w:rsidRPr="00395E9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</w:tcPr>
          <w:p w14:paraId="5B1C9947" w14:textId="520263BD" w:rsidR="00C8376D" w:rsidRPr="00D1094B" w:rsidRDefault="00C8376D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1094B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D1094B">
              <w:rPr>
                <w:rFonts w:ascii="Times New Roman" w:hAnsi="Times New Roman" w:cs="Times New Roman"/>
                <w:b/>
                <w:bCs/>
                <w:sz w:val="22"/>
              </w:rPr>
              <w:t>.0</w:t>
            </w:r>
            <w:r w:rsidR="00531BBD" w:rsidRPr="00D1094B">
              <w:rPr>
                <w:rFonts w:ascii="Times New Roman" w:hAnsi="Times New Roman" w:cs="Times New Roman"/>
                <w:b/>
                <w:bCs/>
                <w:sz w:val="22"/>
              </w:rPr>
              <w:t>38</w:t>
            </w:r>
          </w:p>
        </w:tc>
      </w:tr>
    </w:tbl>
    <w:p w14:paraId="40A9B43A" w14:textId="77777777" w:rsidR="00C8376D" w:rsidRPr="00395E90" w:rsidRDefault="00C8376D" w:rsidP="00C8376D">
      <w:pPr>
        <w:rPr>
          <w:rFonts w:ascii="Times New Roman" w:hAnsi="Times New Roman" w:cs="Times New Roman"/>
          <w:sz w:val="22"/>
        </w:rPr>
      </w:pPr>
    </w:p>
    <w:p w14:paraId="0AE903DF" w14:textId="353030EA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118CAB30" w14:textId="42230569" w:rsidR="001E0305" w:rsidRPr="00395E90" w:rsidRDefault="00996B54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Abbreviations: </w:t>
      </w:r>
      <w:r w:rsidR="00CB20B5">
        <w:rPr>
          <w:rFonts w:ascii="Times New Roman" w:hAnsi="Times New Roman" w:cs="Times New Roman"/>
          <w:sz w:val="22"/>
        </w:rPr>
        <w:t>CTRS</w:t>
      </w:r>
      <w:r w:rsidRPr="00395E90">
        <w:rPr>
          <w:rFonts w:ascii="Times New Roman" w:hAnsi="Times New Roman" w:cs="Times New Roman"/>
          <w:sz w:val="22"/>
        </w:rPr>
        <w:t xml:space="preserve">, </w:t>
      </w:r>
      <w:r w:rsidR="00CB20B5" w:rsidRPr="00CB20B5">
        <w:rPr>
          <w:rFonts w:ascii="Times New Roman" w:hAnsi="Times New Roman" w:cs="Times New Roman"/>
          <w:sz w:val="22"/>
        </w:rPr>
        <w:t>clozapine-resistant treatment-refractory schizophrenia</w:t>
      </w:r>
      <w:r w:rsidRPr="00395E90">
        <w:rPr>
          <w:rFonts w:ascii="Times New Roman" w:hAnsi="Times New Roman" w:cs="Times New Roman"/>
          <w:sz w:val="22"/>
        </w:rPr>
        <w:t>; BMI</w:t>
      </w:r>
      <w:r w:rsidR="00CB20B5">
        <w:rPr>
          <w:rFonts w:ascii="Times New Roman" w:hAnsi="Times New Roman" w:cs="Times New Roman"/>
          <w:sz w:val="22"/>
        </w:rPr>
        <w:t>,</w:t>
      </w:r>
      <w:r w:rsidRPr="00395E90">
        <w:rPr>
          <w:rFonts w:ascii="Times New Roman" w:hAnsi="Times New Roman" w:cs="Times New Roman"/>
          <w:sz w:val="22"/>
        </w:rPr>
        <w:t xml:space="preserve"> Body Mass Index.</w:t>
      </w:r>
    </w:p>
    <w:bookmarkEnd w:id="14"/>
    <w:p w14:paraId="1F7F50D1" w14:textId="4361C381" w:rsidR="001E0305" w:rsidRPr="00395E90" w:rsidRDefault="001E0305">
      <w:pPr>
        <w:rPr>
          <w:rFonts w:ascii="Times New Roman" w:hAnsi="Times New Roman" w:cs="Times New Roman"/>
          <w:sz w:val="22"/>
        </w:rPr>
      </w:pPr>
    </w:p>
    <w:p w14:paraId="18960242" w14:textId="14D15934" w:rsidR="00D1094B" w:rsidRDefault="00D1094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79E43B" w14:textId="11358ECB" w:rsidR="00531BBD" w:rsidRDefault="00531BBD">
      <w:pPr>
        <w:rPr>
          <w:rFonts w:ascii="Times New Roman" w:hAnsi="Times New Roman" w:cs="Times New Roman"/>
        </w:rPr>
      </w:pPr>
      <w:bookmarkStart w:id="15" w:name="_Hlk126071782"/>
    </w:p>
    <w:p w14:paraId="4EB3AFAD" w14:textId="0CC00026" w:rsidR="00531BBD" w:rsidRPr="00395E90" w:rsidRDefault="00996B54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Supplementary table </w:t>
      </w:r>
      <w:r w:rsidR="008967EE" w:rsidRPr="00395E90">
        <w:rPr>
          <w:rFonts w:ascii="Times New Roman" w:hAnsi="Times New Roman" w:cs="Times New Roman"/>
          <w:sz w:val="22"/>
        </w:rPr>
        <w:t>8</w:t>
      </w:r>
      <w:r w:rsidRPr="00395E90">
        <w:rPr>
          <w:rFonts w:ascii="Times New Roman" w:hAnsi="Times New Roman" w:cs="Times New Roman"/>
          <w:sz w:val="22"/>
        </w:rPr>
        <w:t xml:space="preserve"> Area under the curve (AUC) of ROC curves for evaluation of diagnostic value of </w:t>
      </w:r>
      <w:r w:rsidR="001E7A5E" w:rsidRPr="00395E90">
        <w:rPr>
          <w:rFonts w:ascii="Times New Roman" w:hAnsi="Times New Roman" w:cs="Times New Roman"/>
          <w:sz w:val="22"/>
        </w:rPr>
        <w:t xml:space="preserve">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395E90">
        <w:rPr>
          <w:rFonts w:ascii="Times New Roman" w:hAnsi="Times New Roman" w:cs="Times New Roman"/>
          <w:sz w:val="22"/>
        </w:rPr>
        <w:t xml:space="preserve"> in </w:t>
      </w:r>
      <w:r w:rsidR="001E7A5E" w:rsidRPr="00395E90">
        <w:rPr>
          <w:rFonts w:ascii="Times New Roman" w:hAnsi="Times New Roman" w:cs="Times New Roman"/>
          <w:sz w:val="22"/>
        </w:rPr>
        <w:t xml:space="preserve">healthy controls and </w:t>
      </w:r>
      <w:r w:rsidR="00CB20B5">
        <w:rPr>
          <w:rFonts w:ascii="Times New Roman" w:hAnsi="Times New Roman" w:cs="Times New Roman"/>
          <w:sz w:val="22"/>
        </w:rPr>
        <w:t>TRS</w:t>
      </w:r>
      <w:r w:rsidR="001E7A5E" w:rsidRPr="00395E90">
        <w:rPr>
          <w:rFonts w:ascii="Times New Roman" w:hAnsi="Times New Roman" w:cs="Times New Roman"/>
          <w:sz w:val="22"/>
        </w:rPr>
        <w:t xml:space="preserve"> patients</w:t>
      </w:r>
      <w:r w:rsidRPr="00395E90">
        <w:rPr>
          <w:rFonts w:ascii="Times New Roman" w:hAnsi="Times New Roman" w:cs="Times New Roman"/>
          <w:sz w:val="22"/>
        </w:rPr>
        <w:t>.</w:t>
      </w:r>
    </w:p>
    <w:p w14:paraId="3FE54FB8" w14:textId="5B301EB5" w:rsidR="00531BBD" w:rsidRPr="00395E90" w:rsidRDefault="00531BBD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  <w:gridCol w:w="992"/>
      </w:tblGrid>
      <w:tr w:rsidR="001E7A5E" w:rsidRPr="00395E90" w14:paraId="6D124E17" w14:textId="77777777" w:rsidTr="00CF0A2A"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</w:tcPr>
          <w:p w14:paraId="776343BE" w14:textId="24CE254E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Biomarkers</w:t>
            </w:r>
          </w:p>
        </w:tc>
        <w:tc>
          <w:tcPr>
            <w:tcW w:w="3265" w:type="dxa"/>
            <w:tcBorders>
              <w:top w:val="single" w:sz="12" w:space="0" w:color="auto"/>
              <w:bottom w:val="single" w:sz="8" w:space="0" w:color="auto"/>
            </w:tcBorders>
          </w:tcPr>
          <w:p w14:paraId="362AC4EA" w14:textId="4E4E1172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AUC (</w:t>
            </w:r>
            <w:r w:rsidR="008967EE" w:rsidRPr="00395E90">
              <w:rPr>
                <w:rFonts w:ascii="Times New Roman" w:hAnsi="Times New Roman" w:cs="Times New Roman"/>
                <w:sz w:val="22"/>
              </w:rPr>
              <w:t>95% confidence interval</w:t>
            </w:r>
            <w:r w:rsidRPr="00395E9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21D114A9" w14:textId="5F5EE5A9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1E7A5E" w:rsidRPr="00395E90" w14:paraId="47109E62" w14:textId="77777777" w:rsidTr="00CF0A2A">
        <w:tc>
          <w:tcPr>
            <w:tcW w:w="1413" w:type="dxa"/>
            <w:tcBorders>
              <w:top w:val="single" w:sz="8" w:space="0" w:color="auto"/>
            </w:tcBorders>
          </w:tcPr>
          <w:p w14:paraId="724AB91F" w14:textId="645841C8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265" w:type="dxa"/>
            <w:tcBorders>
              <w:top w:val="single" w:sz="8" w:space="0" w:color="auto"/>
            </w:tcBorders>
          </w:tcPr>
          <w:p w14:paraId="37ACC257" w14:textId="08C19D05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.800 (0.719</w:t>
            </w:r>
            <w:r w:rsidR="008967EE" w:rsidRPr="00395E90">
              <w:rPr>
                <w:rFonts w:ascii="Times New Roman" w:hAnsi="Times New Roman" w:cs="Times New Roman"/>
                <w:sz w:val="22"/>
              </w:rPr>
              <w:t>, 0.882)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9A8429E" w14:textId="174A5A57" w:rsidR="001E7A5E" w:rsidRPr="00395E90" w:rsidRDefault="008967E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1E7A5E" w:rsidRPr="00395E90" w14:paraId="59549F1D" w14:textId="77777777" w:rsidTr="00CF0A2A">
        <w:tc>
          <w:tcPr>
            <w:tcW w:w="1413" w:type="dxa"/>
          </w:tcPr>
          <w:p w14:paraId="63990086" w14:textId="28E07DA9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3265" w:type="dxa"/>
          </w:tcPr>
          <w:p w14:paraId="7FB5F63C" w14:textId="4DAD6A0A" w:rsidR="001E7A5E" w:rsidRPr="00395E90" w:rsidRDefault="008967E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0.577 (0.469, 0.686)</w:t>
            </w:r>
          </w:p>
        </w:tc>
        <w:tc>
          <w:tcPr>
            <w:tcW w:w="992" w:type="dxa"/>
          </w:tcPr>
          <w:p w14:paraId="02B448AC" w14:textId="1C6E436C" w:rsidR="001E7A5E" w:rsidRPr="00395E90" w:rsidRDefault="008967E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.161</w:t>
            </w:r>
          </w:p>
        </w:tc>
      </w:tr>
      <w:tr w:rsidR="001E7A5E" w:rsidRPr="00395E90" w14:paraId="27E786F3" w14:textId="77777777" w:rsidTr="00CF0A2A">
        <w:tc>
          <w:tcPr>
            <w:tcW w:w="1413" w:type="dxa"/>
          </w:tcPr>
          <w:p w14:paraId="1E68F0F5" w14:textId="60141997" w:rsidR="001E7A5E" w:rsidRPr="00395E90" w:rsidRDefault="001E7A5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3265" w:type="dxa"/>
          </w:tcPr>
          <w:p w14:paraId="3AF0B42E" w14:textId="4B95EA8F" w:rsidR="001E7A5E" w:rsidRPr="00395E90" w:rsidRDefault="008967E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0.333 (0.222, 0.443)</w:t>
            </w:r>
          </w:p>
        </w:tc>
        <w:tc>
          <w:tcPr>
            <w:tcW w:w="992" w:type="dxa"/>
          </w:tcPr>
          <w:p w14:paraId="3F3D25FF" w14:textId="13BA8654" w:rsidR="001E7A5E" w:rsidRPr="00395E90" w:rsidRDefault="008967EE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.002</w:t>
            </w:r>
          </w:p>
        </w:tc>
      </w:tr>
    </w:tbl>
    <w:p w14:paraId="6016EFED" w14:textId="77777777" w:rsidR="00531BBD" w:rsidRPr="00395E90" w:rsidRDefault="00531BBD">
      <w:pPr>
        <w:rPr>
          <w:rFonts w:ascii="Times New Roman" w:hAnsi="Times New Roman" w:cs="Times New Roman"/>
          <w:sz w:val="22"/>
        </w:rPr>
      </w:pPr>
    </w:p>
    <w:p w14:paraId="4B1DCC99" w14:textId="513EDF26" w:rsidR="00D1094B" w:rsidRDefault="00D1094B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Significant differences are highlighted in bold.</w:t>
      </w:r>
    </w:p>
    <w:p w14:paraId="6C1D1F3E" w14:textId="37585C1A" w:rsidR="001E0305" w:rsidRDefault="008967EE">
      <w:pPr>
        <w:rPr>
          <w:rFonts w:ascii="Times New Roman" w:hAnsi="Times New Roman" w:cs="Times New Roman"/>
        </w:rPr>
      </w:pPr>
      <w:r w:rsidRPr="00395E90">
        <w:rPr>
          <w:rFonts w:ascii="Times New Roman" w:hAnsi="Times New Roman" w:cs="Times New Roman"/>
          <w:sz w:val="22"/>
        </w:rPr>
        <w:t>Abbreviations:</w:t>
      </w:r>
      <w:r w:rsidRPr="00395E90">
        <w:rPr>
          <w:sz w:val="22"/>
        </w:rPr>
        <w:t xml:space="preserve"> </w:t>
      </w:r>
      <w:r w:rsidR="00CB20B5" w:rsidRPr="00CB20B5">
        <w:rPr>
          <w:rFonts w:ascii="Times New Roman" w:hAnsi="Times New Roman" w:cs="Times New Roman"/>
          <w:sz w:val="22"/>
        </w:rPr>
        <w:t>TRS, treatment-resistant schizophrenia</w:t>
      </w:r>
      <w:r w:rsidR="00CB20B5" w:rsidRPr="00395E90">
        <w:rPr>
          <w:rFonts w:ascii="Times New Roman" w:hAnsi="Times New Roman" w:cs="Times New Roman"/>
          <w:sz w:val="22"/>
        </w:rPr>
        <w:t>;</w:t>
      </w:r>
      <w:r w:rsidR="00CB20B5">
        <w:rPr>
          <w:rFonts w:ascii="Times New Roman" w:hAnsi="Times New Roman" w:cs="Times New Roman"/>
          <w:sz w:val="22"/>
        </w:rPr>
        <w:t xml:space="preserve"> </w:t>
      </w:r>
      <w:r w:rsidRPr="00395E90">
        <w:rPr>
          <w:rFonts w:ascii="Times New Roman" w:hAnsi="Times New Roman" w:cs="Times New Roman"/>
          <w:sz w:val="22"/>
        </w:rPr>
        <w:t>ROC, Receiver operating characteristic.</w:t>
      </w:r>
    </w:p>
    <w:p w14:paraId="42D60326" w14:textId="27439AC7" w:rsidR="001E0305" w:rsidRDefault="001E0305">
      <w:pPr>
        <w:rPr>
          <w:rFonts w:ascii="Times New Roman" w:hAnsi="Times New Roman" w:cs="Times New Roman"/>
        </w:rPr>
      </w:pPr>
    </w:p>
    <w:p w14:paraId="67959331" w14:textId="703CA2E7" w:rsidR="001E0305" w:rsidRDefault="001E0305">
      <w:pPr>
        <w:rPr>
          <w:rFonts w:ascii="Times New Roman" w:hAnsi="Times New Roman" w:cs="Times New Roman"/>
        </w:rPr>
      </w:pPr>
    </w:p>
    <w:bookmarkEnd w:id="15"/>
    <w:p w14:paraId="61426B88" w14:textId="4C2424BC" w:rsidR="001E0305" w:rsidRDefault="001E0305">
      <w:pPr>
        <w:rPr>
          <w:rFonts w:ascii="Times New Roman" w:hAnsi="Times New Roman" w:cs="Times New Roman"/>
        </w:rPr>
      </w:pPr>
    </w:p>
    <w:p w14:paraId="21A22275" w14:textId="64109408" w:rsidR="001E0305" w:rsidRDefault="001E0305">
      <w:pPr>
        <w:rPr>
          <w:rFonts w:ascii="Times New Roman" w:hAnsi="Times New Roman" w:cs="Times New Roman"/>
        </w:rPr>
      </w:pPr>
    </w:p>
    <w:p w14:paraId="6B0BD337" w14:textId="3FB2DCCB" w:rsidR="001E0305" w:rsidRDefault="001E0305">
      <w:pPr>
        <w:rPr>
          <w:rFonts w:ascii="Times New Roman" w:hAnsi="Times New Roman" w:cs="Times New Roman"/>
        </w:rPr>
      </w:pPr>
    </w:p>
    <w:p w14:paraId="4BCD1C4E" w14:textId="16C3BDE5" w:rsidR="001E0305" w:rsidRDefault="001E0305">
      <w:pPr>
        <w:rPr>
          <w:rFonts w:ascii="Times New Roman" w:hAnsi="Times New Roman" w:cs="Times New Roman"/>
        </w:rPr>
      </w:pPr>
    </w:p>
    <w:p w14:paraId="6E58C0B2" w14:textId="5DE569F1" w:rsidR="001E0305" w:rsidRDefault="001E0305">
      <w:pPr>
        <w:rPr>
          <w:rFonts w:ascii="Times New Roman" w:hAnsi="Times New Roman" w:cs="Times New Roman"/>
        </w:rPr>
      </w:pPr>
    </w:p>
    <w:p w14:paraId="43648A70" w14:textId="77777777" w:rsidR="008967EE" w:rsidRPr="00395E90" w:rsidRDefault="008967EE" w:rsidP="008967EE">
      <w:pPr>
        <w:rPr>
          <w:rFonts w:ascii="Times New Roman" w:hAnsi="Times New Roman" w:cs="Times New Roman"/>
          <w:sz w:val="22"/>
        </w:rPr>
      </w:pPr>
    </w:p>
    <w:p w14:paraId="031FB026" w14:textId="3749293E" w:rsidR="008967EE" w:rsidRPr="00395E90" w:rsidRDefault="008967EE" w:rsidP="008967EE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 xml:space="preserve">Supplementary table 9 Area under the curve (AUC) of ROC curves for evaluation of diagnostic value of inflammatory </w:t>
      </w:r>
      <w:r w:rsidR="00666DB9" w:rsidRPr="00666DB9">
        <w:rPr>
          <w:rFonts w:ascii="Times New Roman" w:hAnsi="Times New Roman" w:cs="Times New Roman"/>
          <w:sz w:val="22"/>
        </w:rPr>
        <w:t>factors</w:t>
      </w:r>
      <w:r w:rsidRPr="00395E90">
        <w:rPr>
          <w:rFonts w:ascii="Times New Roman" w:hAnsi="Times New Roman" w:cs="Times New Roman"/>
          <w:sz w:val="22"/>
        </w:rPr>
        <w:t xml:space="preserve"> in </w:t>
      </w:r>
      <w:r w:rsidR="00CB20B5">
        <w:rPr>
          <w:rFonts w:ascii="Times New Roman" w:hAnsi="Times New Roman" w:cs="Times New Roman"/>
          <w:sz w:val="22"/>
        </w:rPr>
        <w:t>TRS</w:t>
      </w:r>
      <w:r w:rsidRPr="00395E90">
        <w:rPr>
          <w:rFonts w:ascii="Times New Roman" w:hAnsi="Times New Roman" w:cs="Times New Roman"/>
          <w:sz w:val="22"/>
        </w:rPr>
        <w:t xml:space="preserve"> patients</w:t>
      </w:r>
      <w:r w:rsidRPr="00395E90">
        <w:rPr>
          <w:sz w:val="22"/>
        </w:rPr>
        <w:t xml:space="preserve"> </w:t>
      </w:r>
      <w:r w:rsidRPr="00395E90">
        <w:rPr>
          <w:rFonts w:ascii="Times New Roman" w:hAnsi="Times New Roman" w:cs="Times New Roman"/>
          <w:sz w:val="22"/>
        </w:rPr>
        <w:t>with and without clozapine‑resistant symptoms.</w:t>
      </w:r>
    </w:p>
    <w:p w14:paraId="71B563E4" w14:textId="77777777" w:rsidR="008967EE" w:rsidRPr="00395E90" w:rsidRDefault="008967EE" w:rsidP="008967EE">
      <w:pPr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23"/>
        <w:gridCol w:w="988"/>
      </w:tblGrid>
      <w:tr w:rsidR="008967EE" w:rsidRPr="00395E90" w14:paraId="42A3EFDE" w14:textId="77777777" w:rsidTr="00CF0A2A"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</w:tcPr>
          <w:p w14:paraId="56C6039C" w14:textId="77777777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Biomarkers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8" w:space="0" w:color="auto"/>
            </w:tcBorders>
          </w:tcPr>
          <w:p w14:paraId="05856A17" w14:textId="77777777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AUC (95% confidence interval)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8" w:space="0" w:color="auto"/>
            </w:tcBorders>
          </w:tcPr>
          <w:p w14:paraId="6A43B5D7" w14:textId="77777777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5E90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8967EE" w:rsidRPr="00395E90" w14:paraId="77B7A0D9" w14:textId="77777777" w:rsidTr="00CF0A2A">
        <w:tc>
          <w:tcPr>
            <w:tcW w:w="1413" w:type="dxa"/>
            <w:tcBorders>
              <w:top w:val="single" w:sz="8" w:space="0" w:color="auto"/>
            </w:tcBorders>
          </w:tcPr>
          <w:p w14:paraId="2635EDAB" w14:textId="3CD2765D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123" w:type="dxa"/>
            <w:tcBorders>
              <w:top w:val="single" w:sz="8" w:space="0" w:color="auto"/>
            </w:tcBorders>
          </w:tcPr>
          <w:p w14:paraId="7DEB80AD" w14:textId="564587BF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95E90">
              <w:rPr>
                <w:rFonts w:ascii="Times New Roman" w:hAnsi="Times New Roman" w:cs="Times New Roman"/>
                <w:sz w:val="22"/>
              </w:rPr>
              <w:t>.856 (0.798, 0.913)</w:t>
            </w:r>
          </w:p>
        </w:tc>
        <w:tc>
          <w:tcPr>
            <w:tcW w:w="988" w:type="dxa"/>
            <w:tcBorders>
              <w:top w:val="single" w:sz="8" w:space="0" w:color="auto"/>
            </w:tcBorders>
          </w:tcPr>
          <w:p w14:paraId="4EB45898" w14:textId="77777777" w:rsidR="008967EE" w:rsidRPr="00395E90" w:rsidRDefault="008967EE" w:rsidP="002B51A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b/>
                <w:bCs/>
                <w:sz w:val="22"/>
              </w:rPr>
              <w:t>&lt;</w:t>
            </w: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  <w:tr w:rsidR="008967EE" w:rsidRPr="00395E90" w14:paraId="5B119F19" w14:textId="77777777" w:rsidTr="00CF0A2A">
        <w:tc>
          <w:tcPr>
            <w:tcW w:w="1413" w:type="dxa"/>
          </w:tcPr>
          <w:p w14:paraId="5AA298AB" w14:textId="7113AF57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95E90">
              <w:rPr>
                <w:rFonts w:ascii="Times New Roman" w:hAnsi="Times New Roman" w:cs="Times New Roman"/>
                <w:sz w:val="22"/>
              </w:rPr>
              <w:t>L</w:t>
            </w:r>
            <w:r w:rsidR="00CB20B5">
              <w:rPr>
                <w:rFonts w:ascii="Times New Roman" w:hAnsi="Times New Roman" w:cs="Times New Roman"/>
                <w:sz w:val="22"/>
              </w:rPr>
              <w:t>-</w:t>
            </w:r>
            <w:r w:rsidRPr="00395E90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3123" w:type="dxa"/>
          </w:tcPr>
          <w:p w14:paraId="2AC7D16E" w14:textId="175494BE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0.720 (0.648, 0.792)</w:t>
            </w:r>
          </w:p>
        </w:tc>
        <w:tc>
          <w:tcPr>
            <w:tcW w:w="988" w:type="dxa"/>
          </w:tcPr>
          <w:p w14:paraId="4EBA45B9" w14:textId="5B62503B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  <w:tr w:rsidR="008967EE" w:rsidRPr="00395E90" w14:paraId="04C48A25" w14:textId="77777777" w:rsidTr="00CF0A2A">
        <w:tc>
          <w:tcPr>
            <w:tcW w:w="1413" w:type="dxa"/>
          </w:tcPr>
          <w:p w14:paraId="4E117A91" w14:textId="77777777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3123" w:type="dxa"/>
          </w:tcPr>
          <w:p w14:paraId="0F97E984" w14:textId="0CD565EA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sz w:val="22"/>
              </w:rPr>
              <w:t>0.981 (0.958, 1.000)</w:t>
            </w:r>
          </w:p>
        </w:tc>
        <w:tc>
          <w:tcPr>
            <w:tcW w:w="988" w:type="dxa"/>
          </w:tcPr>
          <w:p w14:paraId="51E62273" w14:textId="639A8850" w:rsidR="008967EE" w:rsidRPr="00395E90" w:rsidRDefault="008967EE" w:rsidP="002B51A9">
            <w:pPr>
              <w:rPr>
                <w:rFonts w:ascii="Times New Roman" w:hAnsi="Times New Roman" w:cs="Times New Roman"/>
                <w:sz w:val="22"/>
              </w:rPr>
            </w:pPr>
            <w:r w:rsidRPr="00395E90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</w:p>
        </w:tc>
      </w:tr>
    </w:tbl>
    <w:p w14:paraId="02F4644B" w14:textId="77777777" w:rsidR="008967EE" w:rsidRPr="00395E90" w:rsidRDefault="008967EE" w:rsidP="008967EE">
      <w:pPr>
        <w:rPr>
          <w:rFonts w:ascii="Times New Roman" w:hAnsi="Times New Roman" w:cs="Times New Roman"/>
          <w:sz w:val="22"/>
        </w:rPr>
      </w:pPr>
    </w:p>
    <w:p w14:paraId="4A0244E7" w14:textId="6671BD14" w:rsidR="00D1094B" w:rsidRDefault="00D1094B" w:rsidP="008967EE">
      <w:pPr>
        <w:rPr>
          <w:rFonts w:ascii="Times New Roman" w:hAnsi="Times New Roman" w:cs="Times New Roman"/>
          <w:sz w:val="22"/>
        </w:rPr>
      </w:pPr>
      <w:r w:rsidRPr="00D1094B">
        <w:rPr>
          <w:rFonts w:ascii="Times New Roman" w:hAnsi="Times New Roman" w:cs="Times New Roman"/>
          <w:sz w:val="22"/>
        </w:rPr>
        <w:t>Significant differences are highlighted in bold.</w:t>
      </w:r>
    </w:p>
    <w:p w14:paraId="74B84338" w14:textId="510A8E26" w:rsidR="008967EE" w:rsidRPr="00395E90" w:rsidRDefault="008967EE" w:rsidP="008967EE">
      <w:pPr>
        <w:rPr>
          <w:rFonts w:ascii="Times New Roman" w:hAnsi="Times New Roman" w:cs="Times New Roman"/>
          <w:sz w:val="22"/>
        </w:rPr>
      </w:pPr>
      <w:r w:rsidRPr="00395E90">
        <w:rPr>
          <w:rFonts w:ascii="Times New Roman" w:hAnsi="Times New Roman" w:cs="Times New Roman"/>
          <w:sz w:val="22"/>
        </w:rPr>
        <w:t>Abbreviations:</w:t>
      </w:r>
      <w:r w:rsidRPr="00395E90">
        <w:rPr>
          <w:sz w:val="22"/>
        </w:rPr>
        <w:t xml:space="preserve"> </w:t>
      </w:r>
      <w:r w:rsidR="00CB20B5" w:rsidRPr="00CB20B5">
        <w:rPr>
          <w:rFonts w:ascii="Times New Roman" w:hAnsi="Times New Roman" w:cs="Times New Roman"/>
          <w:sz w:val="22"/>
        </w:rPr>
        <w:t>TRS, treatment-resistant schizophrenia</w:t>
      </w:r>
      <w:r w:rsidR="00CB20B5" w:rsidRPr="00395E90">
        <w:rPr>
          <w:rFonts w:ascii="Times New Roman" w:hAnsi="Times New Roman" w:cs="Times New Roman"/>
          <w:sz w:val="22"/>
        </w:rPr>
        <w:t>;</w:t>
      </w:r>
      <w:r w:rsidR="00CB20B5">
        <w:rPr>
          <w:rFonts w:ascii="Times New Roman" w:hAnsi="Times New Roman" w:cs="Times New Roman"/>
          <w:sz w:val="22"/>
        </w:rPr>
        <w:t xml:space="preserve"> </w:t>
      </w:r>
      <w:r w:rsidRPr="00395E90">
        <w:rPr>
          <w:rFonts w:ascii="Times New Roman" w:hAnsi="Times New Roman" w:cs="Times New Roman"/>
          <w:sz w:val="22"/>
        </w:rPr>
        <w:t>ROC, Receiver operating characteristic.</w:t>
      </w:r>
    </w:p>
    <w:p w14:paraId="5BF7C177" w14:textId="77777777" w:rsidR="008967EE" w:rsidRDefault="008967EE" w:rsidP="008967EE">
      <w:pPr>
        <w:rPr>
          <w:rFonts w:ascii="Times New Roman" w:hAnsi="Times New Roman" w:cs="Times New Roman"/>
        </w:rPr>
      </w:pPr>
    </w:p>
    <w:p w14:paraId="4AC5E864" w14:textId="77777777" w:rsidR="008967EE" w:rsidRDefault="008967EE" w:rsidP="008967EE">
      <w:pPr>
        <w:rPr>
          <w:rFonts w:ascii="Times New Roman" w:hAnsi="Times New Roman" w:cs="Times New Roman"/>
        </w:rPr>
      </w:pPr>
    </w:p>
    <w:p w14:paraId="451E375D" w14:textId="333ECB72" w:rsidR="001E0305" w:rsidRPr="008967EE" w:rsidRDefault="001E0305">
      <w:pPr>
        <w:rPr>
          <w:rFonts w:ascii="Times New Roman" w:hAnsi="Times New Roman" w:cs="Times New Roman"/>
        </w:rPr>
      </w:pPr>
    </w:p>
    <w:p w14:paraId="0B0F9408" w14:textId="6FAEB28C" w:rsidR="001E0305" w:rsidRDefault="001E0305">
      <w:pPr>
        <w:rPr>
          <w:rFonts w:ascii="Times New Roman" w:hAnsi="Times New Roman" w:cs="Times New Roman"/>
        </w:rPr>
      </w:pPr>
    </w:p>
    <w:p w14:paraId="1C04952E" w14:textId="76DBC3F9" w:rsidR="001E0305" w:rsidRDefault="001E0305">
      <w:pPr>
        <w:rPr>
          <w:rFonts w:ascii="Times New Roman" w:hAnsi="Times New Roman" w:cs="Times New Roman"/>
        </w:rPr>
      </w:pPr>
    </w:p>
    <w:p w14:paraId="67FA257C" w14:textId="027CF3F9" w:rsidR="001E0305" w:rsidRDefault="001E0305">
      <w:pPr>
        <w:rPr>
          <w:rFonts w:ascii="Times New Roman" w:hAnsi="Times New Roman" w:cs="Times New Roman"/>
        </w:rPr>
      </w:pPr>
    </w:p>
    <w:p w14:paraId="0EA8367B" w14:textId="663EC7CD" w:rsidR="001E0305" w:rsidRDefault="001E0305">
      <w:pPr>
        <w:rPr>
          <w:rFonts w:ascii="Times New Roman" w:hAnsi="Times New Roman" w:cs="Times New Roman"/>
        </w:rPr>
      </w:pPr>
    </w:p>
    <w:p w14:paraId="11840062" w14:textId="100F5B37" w:rsidR="001E0305" w:rsidRDefault="001E0305">
      <w:pPr>
        <w:rPr>
          <w:rFonts w:ascii="Times New Roman" w:hAnsi="Times New Roman" w:cs="Times New Roman"/>
        </w:rPr>
      </w:pPr>
    </w:p>
    <w:p w14:paraId="14841786" w14:textId="149EED08" w:rsidR="0087056D" w:rsidRPr="0087056D" w:rsidRDefault="0087056D" w:rsidP="006C1297">
      <w:pPr>
        <w:rPr>
          <w:rFonts w:ascii="Times New Roman" w:hAnsi="Times New Roman" w:cs="Times New Roman"/>
        </w:rPr>
      </w:pPr>
    </w:p>
    <w:sectPr w:rsidR="0087056D" w:rsidRPr="0087056D" w:rsidSect="00996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EFD1" w14:textId="77777777" w:rsidR="00F758AF" w:rsidRDefault="00F758AF" w:rsidP="00564EC3">
      <w:r>
        <w:separator/>
      </w:r>
    </w:p>
  </w:endnote>
  <w:endnote w:type="continuationSeparator" w:id="0">
    <w:p w14:paraId="0B42A9B0" w14:textId="77777777" w:rsidR="00F758AF" w:rsidRDefault="00F758AF" w:rsidP="0056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B0C2" w14:textId="77777777" w:rsidR="00F758AF" w:rsidRDefault="00F758AF" w:rsidP="00564EC3">
      <w:r>
        <w:separator/>
      </w:r>
    </w:p>
  </w:footnote>
  <w:footnote w:type="continuationSeparator" w:id="0">
    <w:p w14:paraId="2042F39C" w14:textId="77777777" w:rsidR="00F758AF" w:rsidRDefault="00F758AF" w:rsidP="00564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2B"/>
    <w:rsid w:val="0005325C"/>
    <w:rsid w:val="000631DA"/>
    <w:rsid w:val="000675D4"/>
    <w:rsid w:val="000B0E95"/>
    <w:rsid w:val="000D52AB"/>
    <w:rsid w:val="000F69E8"/>
    <w:rsid w:val="00103E1F"/>
    <w:rsid w:val="00105C93"/>
    <w:rsid w:val="0012403E"/>
    <w:rsid w:val="001E0305"/>
    <w:rsid w:val="001E7A5E"/>
    <w:rsid w:val="00232344"/>
    <w:rsid w:val="0027720C"/>
    <w:rsid w:val="002B12F1"/>
    <w:rsid w:val="00342E7D"/>
    <w:rsid w:val="00343D90"/>
    <w:rsid w:val="0034413A"/>
    <w:rsid w:val="00395E90"/>
    <w:rsid w:val="00415E08"/>
    <w:rsid w:val="00420D0B"/>
    <w:rsid w:val="004303EA"/>
    <w:rsid w:val="004747F8"/>
    <w:rsid w:val="004832B5"/>
    <w:rsid w:val="00522BE9"/>
    <w:rsid w:val="00531BBD"/>
    <w:rsid w:val="0054310D"/>
    <w:rsid w:val="005466F4"/>
    <w:rsid w:val="00564EC3"/>
    <w:rsid w:val="00570E27"/>
    <w:rsid w:val="00576007"/>
    <w:rsid w:val="005863E7"/>
    <w:rsid w:val="00587651"/>
    <w:rsid w:val="005A6E21"/>
    <w:rsid w:val="005F0CDE"/>
    <w:rsid w:val="006006F2"/>
    <w:rsid w:val="006272E7"/>
    <w:rsid w:val="00631E88"/>
    <w:rsid w:val="006414D2"/>
    <w:rsid w:val="00666DB9"/>
    <w:rsid w:val="006B6D8C"/>
    <w:rsid w:val="006C1297"/>
    <w:rsid w:val="00756624"/>
    <w:rsid w:val="007A07A6"/>
    <w:rsid w:val="007C187E"/>
    <w:rsid w:val="00800248"/>
    <w:rsid w:val="008133DD"/>
    <w:rsid w:val="008461C5"/>
    <w:rsid w:val="00864A08"/>
    <w:rsid w:val="0087056D"/>
    <w:rsid w:val="00871132"/>
    <w:rsid w:val="00886164"/>
    <w:rsid w:val="008967EE"/>
    <w:rsid w:val="008D3A58"/>
    <w:rsid w:val="009132B2"/>
    <w:rsid w:val="00916B75"/>
    <w:rsid w:val="00942D3D"/>
    <w:rsid w:val="009767B6"/>
    <w:rsid w:val="00980467"/>
    <w:rsid w:val="00996B54"/>
    <w:rsid w:val="009B702B"/>
    <w:rsid w:val="009F6F90"/>
    <w:rsid w:val="00A01621"/>
    <w:rsid w:val="00A12299"/>
    <w:rsid w:val="00A6259E"/>
    <w:rsid w:val="00A91EA4"/>
    <w:rsid w:val="00A96836"/>
    <w:rsid w:val="00B22C2B"/>
    <w:rsid w:val="00B7475A"/>
    <w:rsid w:val="00B949C7"/>
    <w:rsid w:val="00BF475F"/>
    <w:rsid w:val="00C57035"/>
    <w:rsid w:val="00C576D2"/>
    <w:rsid w:val="00C67BCA"/>
    <w:rsid w:val="00C8376D"/>
    <w:rsid w:val="00C855FA"/>
    <w:rsid w:val="00C91915"/>
    <w:rsid w:val="00C95B0B"/>
    <w:rsid w:val="00CB20B5"/>
    <w:rsid w:val="00CE4F4D"/>
    <w:rsid w:val="00CF0A2A"/>
    <w:rsid w:val="00D03B5D"/>
    <w:rsid w:val="00D1094B"/>
    <w:rsid w:val="00D363DD"/>
    <w:rsid w:val="00D467ED"/>
    <w:rsid w:val="00D640C1"/>
    <w:rsid w:val="00D737F3"/>
    <w:rsid w:val="00D75ED7"/>
    <w:rsid w:val="00D83280"/>
    <w:rsid w:val="00D877C8"/>
    <w:rsid w:val="00DC1D13"/>
    <w:rsid w:val="00DE1061"/>
    <w:rsid w:val="00DE61F4"/>
    <w:rsid w:val="00E56252"/>
    <w:rsid w:val="00E6103D"/>
    <w:rsid w:val="00EB47FA"/>
    <w:rsid w:val="00ED4FC7"/>
    <w:rsid w:val="00F04BE7"/>
    <w:rsid w:val="00F61681"/>
    <w:rsid w:val="00F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40D9A"/>
  <w15:chartTrackingRefBased/>
  <w15:docId w15:val="{DF6C260E-9663-4625-88B4-B26EF364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4E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4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4EC3"/>
    <w:rPr>
      <w:sz w:val="18"/>
      <w:szCs w:val="18"/>
    </w:rPr>
  </w:style>
  <w:style w:type="table" w:styleId="a7">
    <w:name w:val="Table Grid"/>
    <w:basedOn w:val="a1"/>
    <w:uiPriority w:val="39"/>
    <w:rsid w:val="0056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7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yanzhe</dc:creator>
  <cp:keywords/>
  <dc:description/>
  <cp:lastModifiedBy>li yanzhe</cp:lastModifiedBy>
  <cp:revision>25</cp:revision>
  <dcterms:created xsi:type="dcterms:W3CDTF">2023-01-18T08:02:00Z</dcterms:created>
  <dcterms:modified xsi:type="dcterms:W3CDTF">2023-08-03T05:34:00Z</dcterms:modified>
</cp:coreProperties>
</file>