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25" w:rsidRPr="00B6420A" w:rsidRDefault="00373625" w:rsidP="0037362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Cs w:val="21"/>
        </w:rPr>
      </w:pPr>
      <w:r w:rsidRPr="00B6420A">
        <w:rPr>
          <w:rFonts w:ascii="Times New Roman" w:hAnsi="Times New Roman" w:cs="Times New Roman"/>
          <w:b/>
          <w:bCs/>
          <w:szCs w:val="21"/>
        </w:rPr>
        <w:t xml:space="preserve">Table </w:t>
      </w:r>
      <w:proofErr w:type="gramStart"/>
      <w:r w:rsidRPr="00B6420A">
        <w:rPr>
          <w:rFonts w:ascii="Times New Roman" w:hAnsi="Times New Roman" w:cs="Times New Roman"/>
          <w:b/>
          <w:bCs/>
          <w:szCs w:val="21"/>
        </w:rPr>
        <w:t>1  The</w:t>
      </w:r>
      <w:proofErr w:type="gramEnd"/>
      <w:r w:rsidRPr="00B6420A">
        <w:rPr>
          <w:rFonts w:ascii="Times New Roman" w:hAnsi="Times New Roman" w:cs="Times New Roman"/>
          <w:b/>
          <w:bCs/>
          <w:szCs w:val="21"/>
        </w:rPr>
        <w:t xml:space="preserve"> main fracture profile morphology of </w:t>
      </w:r>
      <w:r w:rsidRPr="00B6420A">
        <w:rPr>
          <w:rFonts w:ascii="Times New Roman" w:hAnsi="Times New Roman" w:cs="Times New Roman"/>
          <w:b/>
          <w:color w:val="000000"/>
          <w:szCs w:val="21"/>
        </w:rPr>
        <w:t xml:space="preserve">the central block of </w:t>
      </w:r>
      <w:proofErr w:type="spellStart"/>
      <w:r w:rsidRPr="00B6420A">
        <w:rPr>
          <w:rFonts w:ascii="Times New Roman" w:hAnsi="Times New Roman" w:cs="Times New Roman"/>
          <w:b/>
          <w:color w:val="000000"/>
          <w:szCs w:val="21"/>
        </w:rPr>
        <w:t>Dongying</w:t>
      </w:r>
      <w:proofErr w:type="spellEnd"/>
      <w:r w:rsidRPr="00B6420A">
        <w:rPr>
          <w:rFonts w:ascii="Times New Roman" w:hAnsi="Times New Roman" w:cs="Times New Roman"/>
          <w:b/>
          <w:color w:val="000000"/>
          <w:szCs w:val="21"/>
        </w:rPr>
        <w:t xml:space="preserve"> </w:t>
      </w:r>
      <w:r w:rsidRPr="00B6420A">
        <w:rPr>
          <w:rFonts w:ascii="Times New Roman" w:hAnsi="Times New Roman" w:cs="Times New Roman"/>
          <w:b/>
          <w:color w:val="000000"/>
          <w:kern w:val="0"/>
          <w:szCs w:val="21"/>
        </w:rPr>
        <w:t>depression</w:t>
      </w:r>
    </w:p>
    <w:tbl>
      <w:tblPr>
        <w:tblW w:w="8567" w:type="dxa"/>
        <w:tblInd w:w="-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1842"/>
        <w:gridCol w:w="2330"/>
      </w:tblGrid>
      <w:tr w:rsidR="00692338" w:rsidRPr="00692338" w:rsidTr="00107921">
        <w:trPr>
          <w:trHeight w:val="740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Fault grade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Fracture name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Trend</w:t>
            </w:r>
          </w:p>
        </w:tc>
        <w:tc>
          <w:tcPr>
            <w:tcW w:w="23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Profile morphology</w:t>
            </w:r>
          </w:p>
        </w:tc>
      </w:tr>
      <w:tr w:rsidR="00692338" w:rsidRPr="00692338" w:rsidTr="00107921">
        <w:trPr>
          <w:trHeight w:val="74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Second-order fault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Shicun</w:t>
            </w:r>
            <w:proofErr w:type="spellEnd"/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fault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NWW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South-dipping attitude</w:t>
            </w:r>
          </w:p>
        </w:tc>
      </w:tr>
      <w:tr w:rsidR="00692338" w:rsidRPr="00692338" w:rsidTr="00107921">
        <w:trPr>
          <w:trHeight w:val="740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Tertiary fracture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He 125 fault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</w:t>
            </w:r>
          </w:p>
        </w:tc>
        <w:tc>
          <w:tcPr>
            <w:tcW w:w="23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North-west tilt attitude</w:t>
            </w:r>
          </w:p>
        </w:tc>
      </w:tr>
      <w:tr w:rsidR="00692338" w:rsidRPr="00692338" w:rsidTr="00107921">
        <w:trPr>
          <w:trHeight w:val="740"/>
        </w:trPr>
        <w:tc>
          <w:tcPr>
            <w:tcW w:w="1985" w:type="dxa"/>
            <w:vMerge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He 4 fault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EW</w:t>
            </w:r>
          </w:p>
        </w:tc>
        <w:tc>
          <w:tcPr>
            <w:tcW w:w="2330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North-dipping attitude</w:t>
            </w:r>
          </w:p>
        </w:tc>
      </w:tr>
      <w:tr w:rsidR="00692338" w:rsidRPr="00692338" w:rsidTr="00107921">
        <w:trPr>
          <w:trHeight w:val="740"/>
        </w:trPr>
        <w:tc>
          <w:tcPr>
            <w:tcW w:w="1985" w:type="dxa"/>
            <w:vMerge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He 4-1 fault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SE-NE</w:t>
            </w:r>
          </w:p>
        </w:tc>
        <w:tc>
          <w:tcPr>
            <w:tcW w:w="2330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North-dipping attitude</w:t>
            </w:r>
          </w:p>
        </w:tc>
      </w:tr>
      <w:tr w:rsidR="00692338" w:rsidRPr="00692338" w:rsidTr="00107921">
        <w:trPr>
          <w:trHeight w:val="740"/>
        </w:trPr>
        <w:tc>
          <w:tcPr>
            <w:tcW w:w="1985" w:type="dxa"/>
            <w:vMerge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He 3 fault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NNE</w:t>
            </w:r>
          </w:p>
        </w:tc>
        <w:tc>
          <w:tcPr>
            <w:tcW w:w="2330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North-west tilt attitude</w:t>
            </w:r>
          </w:p>
        </w:tc>
      </w:tr>
      <w:tr w:rsidR="00692338" w:rsidRPr="00692338" w:rsidTr="00107921">
        <w:trPr>
          <w:trHeight w:val="740"/>
        </w:trPr>
        <w:tc>
          <w:tcPr>
            <w:tcW w:w="1985" w:type="dxa"/>
            <w:vMerge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Niuzhuangbei</w:t>
            </w:r>
            <w:proofErr w:type="spellEnd"/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fault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EW</w:t>
            </w:r>
          </w:p>
        </w:tc>
        <w:tc>
          <w:tcPr>
            <w:tcW w:w="2330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North-dipping attitude</w:t>
            </w:r>
          </w:p>
        </w:tc>
      </w:tr>
      <w:tr w:rsidR="00692338" w:rsidRPr="00692338" w:rsidTr="00107921">
        <w:trPr>
          <w:trHeight w:val="740"/>
        </w:trPr>
        <w:tc>
          <w:tcPr>
            <w:tcW w:w="1985" w:type="dxa"/>
            <w:vMerge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Wang 1 fault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EW</w:t>
            </w:r>
          </w:p>
        </w:tc>
        <w:tc>
          <w:tcPr>
            <w:tcW w:w="2330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North-dipping attitude</w:t>
            </w:r>
          </w:p>
        </w:tc>
      </w:tr>
      <w:tr w:rsidR="00692338" w:rsidRPr="00692338" w:rsidTr="00107921">
        <w:trPr>
          <w:trHeight w:val="740"/>
        </w:trPr>
        <w:tc>
          <w:tcPr>
            <w:tcW w:w="1985" w:type="dxa"/>
            <w:vMerge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Tong 4 fault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NEE</w:t>
            </w:r>
          </w:p>
        </w:tc>
        <w:tc>
          <w:tcPr>
            <w:tcW w:w="2330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North-dipping attitude</w:t>
            </w:r>
          </w:p>
        </w:tc>
      </w:tr>
      <w:tr w:rsidR="00692338" w:rsidRPr="00692338" w:rsidTr="00107921">
        <w:trPr>
          <w:trHeight w:val="740"/>
        </w:trPr>
        <w:tc>
          <w:tcPr>
            <w:tcW w:w="1985" w:type="dxa"/>
            <w:vMerge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Guan 136 fault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EW</w:t>
            </w:r>
          </w:p>
        </w:tc>
        <w:tc>
          <w:tcPr>
            <w:tcW w:w="2330" w:type="dxa"/>
            <w:shd w:val="clear" w:color="auto" w:fill="auto"/>
            <w:vAlign w:val="center"/>
            <w:hideMark/>
          </w:tcPr>
          <w:p w:rsidR="00692338" w:rsidRPr="00692338" w:rsidRDefault="00692338" w:rsidP="001079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9233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North-dipping attitude</w:t>
            </w:r>
          </w:p>
        </w:tc>
      </w:tr>
    </w:tbl>
    <w:p w:rsidR="00373625" w:rsidRPr="00692338" w:rsidRDefault="00373625" w:rsidP="00107921">
      <w:pPr>
        <w:jc w:val="center"/>
        <w:rPr>
          <w:rFonts w:ascii="Times New Roman" w:hAnsi="Times New Roman" w:cs="Times New Roman"/>
          <w:szCs w:val="21"/>
        </w:rPr>
      </w:pPr>
    </w:p>
    <w:p w:rsidR="00373625" w:rsidRPr="00692338" w:rsidRDefault="00373625">
      <w:pPr>
        <w:rPr>
          <w:rFonts w:ascii="Times New Roman" w:hAnsi="Times New Roman" w:cs="Times New Roman"/>
          <w:szCs w:val="21"/>
        </w:rPr>
      </w:pPr>
    </w:p>
    <w:p w:rsidR="00373625" w:rsidRPr="00692338" w:rsidRDefault="00373625">
      <w:pPr>
        <w:rPr>
          <w:rFonts w:ascii="Times New Roman" w:hAnsi="Times New Roman" w:cs="Times New Roman"/>
          <w:szCs w:val="21"/>
        </w:rPr>
      </w:pPr>
    </w:p>
    <w:p w:rsidR="00373625" w:rsidRPr="00692338" w:rsidRDefault="00373625">
      <w:pPr>
        <w:rPr>
          <w:rFonts w:ascii="Times New Roman" w:hAnsi="Times New Roman" w:cs="Times New Roman"/>
          <w:szCs w:val="21"/>
        </w:rPr>
      </w:pPr>
    </w:p>
    <w:p w:rsidR="00373625" w:rsidRPr="00692338" w:rsidRDefault="00373625">
      <w:pPr>
        <w:rPr>
          <w:rFonts w:ascii="Times New Roman" w:hAnsi="Times New Roman" w:cs="Times New Roman"/>
          <w:szCs w:val="21"/>
        </w:rPr>
      </w:pPr>
    </w:p>
    <w:p w:rsidR="00373625" w:rsidRPr="00692338" w:rsidRDefault="00373625">
      <w:pPr>
        <w:rPr>
          <w:rFonts w:ascii="Times New Roman" w:hAnsi="Times New Roman" w:cs="Times New Roman"/>
          <w:szCs w:val="21"/>
        </w:rPr>
      </w:pPr>
    </w:p>
    <w:p w:rsidR="00373625" w:rsidRPr="00692338" w:rsidRDefault="00373625">
      <w:pPr>
        <w:rPr>
          <w:rFonts w:ascii="Times New Roman" w:hAnsi="Times New Roman" w:cs="Times New Roman"/>
          <w:szCs w:val="21"/>
        </w:rPr>
      </w:pPr>
    </w:p>
    <w:p w:rsidR="00373625" w:rsidRPr="00692338" w:rsidRDefault="00373625">
      <w:pPr>
        <w:rPr>
          <w:rFonts w:ascii="Times New Roman" w:hAnsi="Times New Roman" w:cs="Times New Roman"/>
          <w:szCs w:val="21"/>
        </w:rPr>
      </w:pPr>
    </w:p>
    <w:p w:rsidR="00373625" w:rsidRPr="00692338" w:rsidRDefault="00373625">
      <w:pPr>
        <w:rPr>
          <w:rFonts w:ascii="Times New Roman" w:hAnsi="Times New Roman" w:cs="Times New Roman"/>
          <w:szCs w:val="21"/>
        </w:rPr>
      </w:pPr>
    </w:p>
    <w:p w:rsidR="00373625" w:rsidRPr="00692338" w:rsidRDefault="00373625">
      <w:pPr>
        <w:rPr>
          <w:rFonts w:ascii="Times New Roman" w:hAnsi="Times New Roman" w:cs="Times New Roman"/>
          <w:szCs w:val="21"/>
        </w:rPr>
      </w:pPr>
    </w:p>
    <w:p w:rsidR="00373625" w:rsidRPr="00692338" w:rsidRDefault="00373625">
      <w:pPr>
        <w:rPr>
          <w:rFonts w:ascii="Times New Roman" w:hAnsi="Times New Roman" w:cs="Times New Roman"/>
          <w:szCs w:val="21"/>
        </w:rPr>
      </w:pPr>
    </w:p>
    <w:p w:rsidR="00373625" w:rsidRDefault="00373625">
      <w:pPr>
        <w:rPr>
          <w:rFonts w:ascii="Times New Roman" w:hAnsi="Times New Roman" w:cs="Times New Roman"/>
          <w:szCs w:val="21"/>
        </w:rPr>
      </w:pPr>
    </w:p>
    <w:p w:rsidR="00107921" w:rsidRDefault="00107921">
      <w:pPr>
        <w:rPr>
          <w:rFonts w:ascii="Times New Roman" w:hAnsi="Times New Roman" w:cs="Times New Roman"/>
          <w:szCs w:val="21"/>
        </w:rPr>
      </w:pPr>
    </w:p>
    <w:p w:rsidR="00107921" w:rsidRDefault="00107921">
      <w:pPr>
        <w:rPr>
          <w:rFonts w:ascii="Times New Roman" w:hAnsi="Times New Roman" w:cs="Times New Roman"/>
          <w:szCs w:val="21"/>
        </w:rPr>
      </w:pPr>
    </w:p>
    <w:p w:rsidR="00107921" w:rsidRDefault="00107921">
      <w:pPr>
        <w:rPr>
          <w:rFonts w:ascii="Times New Roman" w:hAnsi="Times New Roman" w:cs="Times New Roman"/>
          <w:szCs w:val="21"/>
        </w:rPr>
      </w:pPr>
    </w:p>
    <w:p w:rsidR="00107921" w:rsidRDefault="00107921">
      <w:pPr>
        <w:rPr>
          <w:rFonts w:ascii="Times New Roman" w:hAnsi="Times New Roman" w:cs="Times New Roman"/>
          <w:szCs w:val="21"/>
        </w:rPr>
      </w:pPr>
    </w:p>
    <w:p w:rsidR="00107921" w:rsidRPr="00692338" w:rsidRDefault="00107921">
      <w:pPr>
        <w:rPr>
          <w:rFonts w:ascii="Times New Roman" w:hAnsi="Times New Roman" w:cs="Times New Roman"/>
          <w:szCs w:val="21"/>
        </w:rPr>
      </w:pPr>
    </w:p>
    <w:p w:rsidR="00373625" w:rsidRPr="00692338" w:rsidRDefault="00373625">
      <w:pPr>
        <w:rPr>
          <w:rFonts w:ascii="Times New Roman" w:hAnsi="Times New Roman" w:cs="Times New Roman"/>
          <w:szCs w:val="21"/>
        </w:rPr>
      </w:pPr>
    </w:p>
    <w:p w:rsidR="00373625" w:rsidRPr="00692338" w:rsidRDefault="00373625">
      <w:pPr>
        <w:rPr>
          <w:rFonts w:ascii="Times New Roman" w:hAnsi="Times New Roman" w:cs="Times New Roman"/>
          <w:szCs w:val="21"/>
        </w:rPr>
      </w:pPr>
    </w:p>
    <w:p w:rsidR="00E51F7A" w:rsidRPr="00692338" w:rsidRDefault="008407E0" w:rsidP="0018649D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692338">
        <w:rPr>
          <w:rFonts w:ascii="Times New Roman" w:hAnsi="Times New Roman" w:cs="Times New Roman"/>
          <w:b/>
          <w:bCs/>
          <w:szCs w:val="21"/>
        </w:rPr>
        <w:lastRenderedPageBreak/>
        <w:t xml:space="preserve">Table </w:t>
      </w:r>
      <w:proofErr w:type="gramStart"/>
      <w:r w:rsidRPr="00692338">
        <w:rPr>
          <w:rFonts w:ascii="Times New Roman" w:hAnsi="Times New Roman" w:cs="Times New Roman"/>
          <w:b/>
          <w:bCs/>
          <w:szCs w:val="21"/>
        </w:rPr>
        <w:t>2  The</w:t>
      </w:r>
      <w:proofErr w:type="gramEnd"/>
      <w:r w:rsidRPr="00692338">
        <w:rPr>
          <w:rFonts w:ascii="Times New Roman" w:hAnsi="Times New Roman" w:cs="Times New Roman"/>
          <w:b/>
          <w:bCs/>
          <w:szCs w:val="21"/>
        </w:rPr>
        <w:t xml:space="preserve"> growth index table of main faults in the study area</w:t>
      </w:r>
    </w:p>
    <w:tbl>
      <w:tblPr>
        <w:tblW w:w="8210" w:type="dxa"/>
        <w:tblInd w:w="96" w:type="dxa"/>
        <w:tblLook w:val="04A0" w:firstRow="1" w:lastRow="0" w:firstColumn="1" w:lastColumn="0" w:noHBand="0" w:noVBand="1"/>
      </w:tblPr>
      <w:tblGrid>
        <w:gridCol w:w="1820"/>
        <w:gridCol w:w="636"/>
        <w:gridCol w:w="822"/>
        <w:gridCol w:w="822"/>
        <w:gridCol w:w="822"/>
        <w:gridCol w:w="822"/>
        <w:gridCol w:w="822"/>
        <w:gridCol w:w="822"/>
        <w:gridCol w:w="822"/>
      </w:tblGrid>
      <w:tr w:rsidR="00107921" w:rsidRPr="00107921" w:rsidTr="00107921">
        <w:trPr>
          <w:trHeight w:hRule="exact" w:val="1020"/>
        </w:trPr>
        <w:tc>
          <w:tcPr>
            <w:tcW w:w="1820" w:type="dxa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Fracture name</w:t>
            </w:r>
          </w:p>
        </w:tc>
        <w:tc>
          <w:tcPr>
            <w:tcW w:w="6390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363E4E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period</w:t>
            </w:r>
          </w:p>
        </w:tc>
      </w:tr>
      <w:tr w:rsidR="00107921" w:rsidRPr="00107921" w:rsidTr="00107921">
        <w:trPr>
          <w:trHeight w:hRule="exact" w:val="1020"/>
        </w:trPr>
        <w:tc>
          <w:tcPr>
            <w:tcW w:w="182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Ed</w:t>
            </w: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s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Ed</w:t>
            </w: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x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Es</w:t>
            </w: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1</w:t>
            </w: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-Es</w:t>
            </w: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2s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Es</w:t>
            </w: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2x</w:t>
            </w: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-Es</w:t>
            </w: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3s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Es</w:t>
            </w: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3z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Es</w:t>
            </w: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3x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Es</w:t>
            </w: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Ek</w:t>
            </w:r>
            <w:proofErr w:type="spellEnd"/>
          </w:p>
        </w:tc>
      </w:tr>
      <w:tr w:rsidR="00107921" w:rsidRPr="00107921" w:rsidTr="00107921">
        <w:trPr>
          <w:trHeight w:hRule="exact" w:val="397"/>
        </w:trPr>
        <w:tc>
          <w:tcPr>
            <w:tcW w:w="18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Guan 136 fault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1.34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1.08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1.01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1.48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1.20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1.14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1.46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1.14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Tong 4 fault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1.42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1.38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1.35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1.02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Wang 1 fault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1.34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1.01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Niuzhuangbei</w:t>
            </w:r>
            <w:proofErr w:type="spellEnd"/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fault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1.41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1.31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He 125 fault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1.65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1.06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1.48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1.08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1.98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He 3 fault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He 4 fault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He 4-1 fault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1.33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1.13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</w:tr>
      <w:tr w:rsidR="008407E0" w:rsidRPr="00107921" w:rsidTr="008407E0">
        <w:trPr>
          <w:trHeight w:hRule="exact" w:val="397"/>
        </w:trPr>
        <w:tc>
          <w:tcPr>
            <w:tcW w:w="182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Shicun</w:t>
            </w:r>
            <w:proofErr w:type="spellEnd"/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fault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—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1.42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2.14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2.29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1.82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1.24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7921">
              <w:rPr>
                <w:rFonts w:ascii="Times New Roman" w:hAnsi="Times New Roman" w:cs="Times New Roman"/>
                <w:color w:val="000000" w:themeColor="text1"/>
                <w:szCs w:val="21"/>
              </w:rPr>
              <w:t>2.95</w:t>
            </w:r>
          </w:p>
        </w:tc>
      </w:tr>
      <w:tr w:rsidR="008407E0" w:rsidRPr="00692338" w:rsidTr="008407E0">
        <w:trPr>
          <w:trHeight w:hRule="exact" w:val="397"/>
        </w:trPr>
        <w:tc>
          <w:tcPr>
            <w:tcW w:w="18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1.28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1.11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1.14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2.05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2.26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2.56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8407E0" w:rsidRPr="00107921" w:rsidRDefault="008407E0" w:rsidP="008407E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3.60</w:t>
            </w:r>
          </w:p>
        </w:tc>
      </w:tr>
    </w:tbl>
    <w:p w:rsidR="00E51F7A" w:rsidRPr="00692338" w:rsidRDefault="00E51F7A">
      <w:pPr>
        <w:rPr>
          <w:rFonts w:ascii="Times New Roman" w:hAnsi="Times New Roman" w:cs="Times New Roman"/>
          <w:szCs w:val="21"/>
        </w:rPr>
      </w:pPr>
    </w:p>
    <w:p w:rsidR="00373625" w:rsidRDefault="00373625">
      <w:pPr>
        <w:rPr>
          <w:rFonts w:ascii="Times New Roman" w:hAnsi="Times New Roman" w:cs="Times New Roman"/>
          <w:szCs w:val="21"/>
        </w:rPr>
      </w:pPr>
    </w:p>
    <w:p w:rsidR="00107921" w:rsidRDefault="00107921">
      <w:pPr>
        <w:rPr>
          <w:rFonts w:ascii="Times New Roman" w:hAnsi="Times New Roman" w:cs="Times New Roman"/>
          <w:szCs w:val="21"/>
        </w:rPr>
      </w:pPr>
    </w:p>
    <w:p w:rsidR="00107921" w:rsidRDefault="00107921">
      <w:pPr>
        <w:rPr>
          <w:rFonts w:ascii="Times New Roman" w:hAnsi="Times New Roman" w:cs="Times New Roman"/>
          <w:szCs w:val="21"/>
        </w:rPr>
      </w:pPr>
    </w:p>
    <w:p w:rsidR="00107921" w:rsidRDefault="00107921">
      <w:pPr>
        <w:rPr>
          <w:rFonts w:ascii="Times New Roman" w:hAnsi="Times New Roman" w:cs="Times New Roman"/>
          <w:szCs w:val="21"/>
        </w:rPr>
      </w:pPr>
    </w:p>
    <w:p w:rsidR="00107921" w:rsidRDefault="00107921">
      <w:pPr>
        <w:rPr>
          <w:rFonts w:ascii="Times New Roman" w:hAnsi="Times New Roman" w:cs="Times New Roman"/>
          <w:szCs w:val="21"/>
        </w:rPr>
      </w:pPr>
    </w:p>
    <w:p w:rsidR="0018649D" w:rsidRDefault="0018649D">
      <w:pPr>
        <w:rPr>
          <w:rFonts w:ascii="Times New Roman" w:hAnsi="Times New Roman" w:cs="Times New Roman"/>
          <w:szCs w:val="21"/>
        </w:rPr>
      </w:pPr>
    </w:p>
    <w:p w:rsidR="0018649D" w:rsidRDefault="0018649D">
      <w:pPr>
        <w:rPr>
          <w:rFonts w:ascii="Times New Roman" w:hAnsi="Times New Roman" w:cs="Times New Roman"/>
          <w:szCs w:val="21"/>
        </w:rPr>
      </w:pPr>
    </w:p>
    <w:p w:rsidR="00373625" w:rsidRPr="00692338" w:rsidRDefault="00373625">
      <w:pPr>
        <w:rPr>
          <w:rFonts w:ascii="Times New Roman" w:hAnsi="Times New Roman" w:cs="Times New Roman"/>
          <w:szCs w:val="21"/>
        </w:rPr>
      </w:pPr>
    </w:p>
    <w:p w:rsidR="008407E0" w:rsidRPr="00B6420A" w:rsidRDefault="008407E0" w:rsidP="008407E0">
      <w:pPr>
        <w:spacing w:line="360" w:lineRule="auto"/>
        <w:jc w:val="center"/>
        <w:rPr>
          <w:rFonts w:ascii="Times New Roman" w:hAnsi="Times New Roman" w:cs="Times New Roman"/>
          <w:b/>
          <w:bCs/>
          <w:szCs w:val="21"/>
        </w:rPr>
      </w:pPr>
      <w:r w:rsidRPr="00692338">
        <w:rPr>
          <w:rFonts w:ascii="Times New Roman" w:hAnsi="Times New Roman" w:cs="Times New Roman"/>
          <w:b/>
          <w:bCs/>
          <w:szCs w:val="21"/>
        </w:rPr>
        <w:lastRenderedPageBreak/>
        <w:t xml:space="preserve">Table </w:t>
      </w:r>
      <w:proofErr w:type="gramStart"/>
      <w:r w:rsidRPr="00692338">
        <w:rPr>
          <w:rFonts w:ascii="Times New Roman" w:hAnsi="Times New Roman" w:cs="Times New Roman"/>
          <w:b/>
          <w:bCs/>
          <w:szCs w:val="21"/>
        </w:rPr>
        <w:t>3  The</w:t>
      </w:r>
      <w:proofErr w:type="gramEnd"/>
      <w:r w:rsidRPr="00692338">
        <w:rPr>
          <w:rFonts w:ascii="Times New Roman" w:hAnsi="Times New Roman" w:cs="Times New Roman"/>
          <w:b/>
          <w:bCs/>
          <w:szCs w:val="21"/>
        </w:rPr>
        <w:t xml:space="preserve"> statistical table of main fault activity rate in the study area</w:t>
      </w:r>
    </w:p>
    <w:tbl>
      <w:tblPr>
        <w:tblW w:w="7455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11"/>
        <w:gridCol w:w="1032"/>
        <w:gridCol w:w="1276"/>
        <w:gridCol w:w="850"/>
        <w:gridCol w:w="1218"/>
      </w:tblGrid>
      <w:tr w:rsidR="00F45528" w:rsidRPr="00107921" w:rsidTr="00107921">
        <w:trPr>
          <w:trHeight w:val="289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F45528" w:rsidRPr="00107921" w:rsidRDefault="00F45528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Fault active rate</w:t>
            </w:r>
            <w:r w:rsidRPr="00107921">
              <w:rPr>
                <w:rFonts w:ascii="Times New Roman" w:hAnsi="Times New Roman" w:cs="Times New Roman"/>
                <w:szCs w:val="21"/>
              </w:rPr>
              <w:t>（</w:t>
            </w:r>
            <w:r w:rsidRPr="00107921">
              <w:rPr>
                <w:rFonts w:ascii="Times New Roman" w:hAnsi="Times New Roman" w:cs="Times New Roman"/>
                <w:szCs w:val="21"/>
              </w:rPr>
              <w:t>m/Ma</w:t>
            </w:r>
            <w:r w:rsidRPr="00107921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518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5528" w:rsidRPr="00107921" w:rsidRDefault="00363E4E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bCs/>
                <w:szCs w:val="21"/>
              </w:rPr>
              <w:t>Period</w:t>
            </w:r>
          </w:p>
        </w:tc>
      </w:tr>
      <w:tr w:rsidR="00F45528" w:rsidRPr="00107921" w:rsidTr="00107921">
        <w:trPr>
          <w:trHeight w:val="289"/>
          <w:jc w:val="center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Ed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5528" w:rsidRPr="00107921" w:rsidRDefault="00F45528" w:rsidP="00363E4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Es</w:t>
            </w:r>
            <w:r w:rsidRPr="00107921">
              <w:rPr>
                <w:rFonts w:ascii="Times New Roman" w:hAnsi="Times New Roman" w:cs="Times New Roman"/>
                <w:szCs w:val="21"/>
                <w:vertAlign w:val="subscript"/>
              </w:rPr>
              <w:t>1</w:t>
            </w:r>
            <w:r w:rsidRPr="00107921">
              <w:rPr>
                <w:rFonts w:ascii="Times New Roman" w:hAnsi="Times New Roman" w:cs="Times New Roman"/>
                <w:szCs w:val="21"/>
              </w:rPr>
              <w:t>-Es</w:t>
            </w:r>
            <w:r w:rsidRPr="00107921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="00363E4E" w:rsidRPr="00107921">
              <w:rPr>
                <w:rFonts w:ascii="Times New Roman" w:hAnsi="Times New Roman" w:cs="Times New Roman"/>
                <w:szCs w:val="21"/>
                <w:vertAlign w:val="subscript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5528" w:rsidRPr="00107921" w:rsidRDefault="00F45528" w:rsidP="00363E4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Es</w:t>
            </w:r>
            <w:r w:rsidRPr="00107921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="00363E4E" w:rsidRPr="00107921">
              <w:rPr>
                <w:rFonts w:ascii="Times New Roman" w:hAnsi="Times New Roman" w:cs="Times New Roman"/>
                <w:szCs w:val="21"/>
                <w:vertAlign w:val="subscript"/>
              </w:rPr>
              <w:t>x</w:t>
            </w:r>
            <w:r w:rsidRPr="00107921">
              <w:rPr>
                <w:rFonts w:ascii="Times New Roman" w:hAnsi="Times New Roman" w:cs="Times New Roman"/>
                <w:szCs w:val="21"/>
              </w:rPr>
              <w:t>-Es</w:t>
            </w:r>
            <w:r w:rsidRPr="00107921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Es</w:t>
            </w:r>
            <w:r w:rsidRPr="00107921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7921">
              <w:rPr>
                <w:rFonts w:ascii="Times New Roman" w:hAnsi="Times New Roman" w:cs="Times New Roman"/>
                <w:szCs w:val="21"/>
              </w:rPr>
              <w:t>Ek</w:t>
            </w:r>
            <w:proofErr w:type="spellEnd"/>
          </w:p>
        </w:tc>
      </w:tr>
      <w:tr w:rsidR="00F45528" w:rsidRPr="00107921" w:rsidTr="00107921">
        <w:trPr>
          <w:trHeight w:hRule="exact" w:val="369"/>
          <w:jc w:val="center"/>
        </w:trPr>
        <w:tc>
          <w:tcPr>
            <w:tcW w:w="2268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Guan 136 fault</w:t>
            </w:r>
          </w:p>
        </w:tc>
        <w:tc>
          <w:tcPr>
            <w:tcW w:w="811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2.57</w:t>
            </w:r>
          </w:p>
        </w:tc>
        <w:tc>
          <w:tcPr>
            <w:tcW w:w="1032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1.76</w:t>
            </w:r>
          </w:p>
        </w:tc>
        <w:tc>
          <w:tcPr>
            <w:tcW w:w="127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7.06</w:t>
            </w:r>
          </w:p>
        </w:tc>
        <w:tc>
          <w:tcPr>
            <w:tcW w:w="85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2.39</w:t>
            </w:r>
          </w:p>
        </w:tc>
        <w:tc>
          <w:tcPr>
            <w:tcW w:w="1218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6.62</w:t>
            </w:r>
          </w:p>
        </w:tc>
      </w:tr>
      <w:tr w:rsidR="00F45528" w:rsidRPr="00107921" w:rsidTr="00107921">
        <w:trPr>
          <w:trHeight w:hRule="exact" w:val="369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Tong 4 fault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3.57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3.78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11.04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0.11</w:t>
            </w:r>
          </w:p>
        </w:tc>
      </w:tr>
      <w:tr w:rsidR="00F45528" w:rsidRPr="00107921" w:rsidTr="00107921">
        <w:trPr>
          <w:trHeight w:hRule="exact" w:val="321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7921">
              <w:rPr>
                <w:rFonts w:ascii="Times New Roman" w:hAnsi="Times New Roman" w:cs="Times New Roman"/>
                <w:szCs w:val="21"/>
              </w:rPr>
              <w:t>Niuzhuangbei</w:t>
            </w:r>
            <w:proofErr w:type="spellEnd"/>
            <w:r w:rsidRPr="00107921">
              <w:rPr>
                <w:rFonts w:ascii="Times New Roman" w:hAnsi="Times New Roman" w:cs="Times New Roman"/>
                <w:szCs w:val="21"/>
              </w:rPr>
              <w:t xml:space="preserve"> fault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3.91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24.11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6.62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22.94</w:t>
            </w:r>
          </w:p>
        </w:tc>
      </w:tr>
      <w:tr w:rsidR="00F45528" w:rsidRPr="00107921" w:rsidTr="00107921">
        <w:trPr>
          <w:trHeight w:hRule="exact" w:val="369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Wang 1 fault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5.56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1.04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16.71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0.36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0.38</w:t>
            </w:r>
          </w:p>
        </w:tc>
      </w:tr>
      <w:tr w:rsidR="00F45528" w:rsidRPr="00107921" w:rsidTr="00107921">
        <w:trPr>
          <w:trHeight w:hRule="exact" w:val="369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7921">
              <w:rPr>
                <w:rFonts w:ascii="Times New Roman" w:hAnsi="Times New Roman" w:cs="Times New Roman"/>
                <w:szCs w:val="21"/>
              </w:rPr>
              <w:t>Shicun</w:t>
            </w:r>
            <w:proofErr w:type="spellEnd"/>
            <w:r w:rsidRPr="00107921">
              <w:rPr>
                <w:rFonts w:ascii="Times New Roman" w:hAnsi="Times New Roman" w:cs="Times New Roman"/>
                <w:szCs w:val="21"/>
              </w:rPr>
              <w:t xml:space="preserve"> fault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1.83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3.49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27.96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40.83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29.95</w:t>
            </w:r>
          </w:p>
        </w:tc>
      </w:tr>
      <w:tr w:rsidR="00F45528" w:rsidRPr="00107921" w:rsidTr="00107921">
        <w:trPr>
          <w:trHeight w:hRule="exact" w:val="406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 xml:space="preserve">Branch of </w:t>
            </w:r>
            <w:proofErr w:type="spellStart"/>
            <w:r w:rsidR="00363E4E" w:rsidRPr="00107921">
              <w:rPr>
                <w:rFonts w:ascii="Times New Roman" w:hAnsi="Times New Roman" w:cs="Times New Roman"/>
                <w:szCs w:val="21"/>
              </w:rPr>
              <w:t>He</w:t>
            </w:r>
            <w:proofErr w:type="spellEnd"/>
            <w:r w:rsidR="00363E4E" w:rsidRPr="0010792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07921">
              <w:rPr>
                <w:rFonts w:ascii="Times New Roman" w:hAnsi="Times New Roman" w:cs="Times New Roman"/>
                <w:szCs w:val="21"/>
              </w:rPr>
              <w:t>125 fault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4.23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20.29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5.09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1.65</w:t>
            </w:r>
          </w:p>
        </w:tc>
      </w:tr>
      <w:tr w:rsidR="00F45528" w:rsidRPr="00107921" w:rsidTr="00107921">
        <w:trPr>
          <w:trHeight w:hRule="exact" w:val="428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363E4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 xml:space="preserve">Branch of </w:t>
            </w:r>
            <w:proofErr w:type="spellStart"/>
            <w:r w:rsidR="00363E4E" w:rsidRPr="00107921">
              <w:rPr>
                <w:rFonts w:ascii="Times New Roman" w:hAnsi="Times New Roman" w:cs="Times New Roman"/>
                <w:szCs w:val="21"/>
              </w:rPr>
              <w:t>He</w:t>
            </w:r>
            <w:proofErr w:type="spellEnd"/>
            <w:r w:rsidR="00363E4E" w:rsidRPr="0010792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07921">
              <w:rPr>
                <w:rFonts w:ascii="Times New Roman" w:hAnsi="Times New Roman" w:cs="Times New Roman"/>
                <w:szCs w:val="21"/>
              </w:rPr>
              <w:t>125 fault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1.98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35.75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0.83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1701C3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—</w:t>
            </w:r>
          </w:p>
        </w:tc>
      </w:tr>
      <w:tr w:rsidR="00F45528" w:rsidRPr="00107921" w:rsidTr="00107921">
        <w:trPr>
          <w:trHeight w:hRule="exact" w:val="385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363E4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 xml:space="preserve">Branch of </w:t>
            </w:r>
            <w:proofErr w:type="spellStart"/>
            <w:r w:rsidR="00363E4E" w:rsidRPr="00107921">
              <w:rPr>
                <w:rFonts w:ascii="Times New Roman" w:hAnsi="Times New Roman" w:cs="Times New Roman"/>
                <w:szCs w:val="21"/>
              </w:rPr>
              <w:t>He</w:t>
            </w:r>
            <w:proofErr w:type="spellEnd"/>
            <w:r w:rsidR="00363E4E" w:rsidRPr="0010792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07921">
              <w:rPr>
                <w:rFonts w:ascii="Times New Roman" w:hAnsi="Times New Roman" w:cs="Times New Roman"/>
                <w:szCs w:val="21"/>
              </w:rPr>
              <w:t>125 fault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0.37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0.28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11.29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1.62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1701C3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—</w:t>
            </w:r>
          </w:p>
        </w:tc>
      </w:tr>
      <w:tr w:rsidR="00F45528" w:rsidRPr="00107921" w:rsidTr="00107921">
        <w:trPr>
          <w:trHeight w:hRule="exact" w:val="369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He 3 fault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3.81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1.23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2.87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2.20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1701C3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—</w:t>
            </w:r>
          </w:p>
        </w:tc>
      </w:tr>
      <w:tr w:rsidR="00F45528" w:rsidRPr="00107921" w:rsidTr="00107921">
        <w:trPr>
          <w:trHeight w:hRule="exact" w:val="369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He 4 fault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1.17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4.82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1701C3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1701C3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—</w:t>
            </w:r>
          </w:p>
        </w:tc>
      </w:tr>
      <w:tr w:rsidR="00F45528" w:rsidRPr="00107921" w:rsidTr="00107921">
        <w:trPr>
          <w:trHeight w:hRule="exact" w:val="369"/>
          <w:jc w:val="center"/>
        </w:trPr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He 4-1 fault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7.73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F45528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28.70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1701C3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45528" w:rsidRPr="00107921" w:rsidRDefault="001701C3" w:rsidP="00F4552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—</w:t>
            </w:r>
          </w:p>
        </w:tc>
      </w:tr>
    </w:tbl>
    <w:p w:rsidR="00363E4E" w:rsidRPr="00692338" w:rsidRDefault="00363E4E" w:rsidP="00E51F7A">
      <w:pPr>
        <w:spacing w:line="360" w:lineRule="auto"/>
        <w:jc w:val="center"/>
        <w:rPr>
          <w:rFonts w:ascii="Times New Roman" w:hAnsi="Times New Roman" w:cs="Times New Roman"/>
          <w:b/>
          <w:bCs/>
          <w:szCs w:val="21"/>
        </w:rPr>
      </w:pPr>
    </w:p>
    <w:p w:rsidR="00363E4E" w:rsidRPr="00692338" w:rsidRDefault="00363E4E" w:rsidP="00E51F7A">
      <w:pPr>
        <w:spacing w:line="360" w:lineRule="auto"/>
        <w:jc w:val="center"/>
        <w:rPr>
          <w:rFonts w:ascii="Times New Roman" w:hAnsi="Times New Roman" w:cs="Times New Roman"/>
          <w:b/>
          <w:bCs/>
          <w:szCs w:val="21"/>
        </w:rPr>
      </w:pPr>
      <w:r w:rsidRPr="00692338">
        <w:rPr>
          <w:rFonts w:ascii="Times New Roman" w:hAnsi="Times New Roman" w:cs="Times New Roman"/>
          <w:b/>
          <w:bCs/>
          <w:szCs w:val="21"/>
        </w:rPr>
        <w:t xml:space="preserve">Table </w:t>
      </w:r>
      <w:proofErr w:type="gramStart"/>
      <w:r w:rsidRPr="00692338">
        <w:rPr>
          <w:rFonts w:ascii="Times New Roman" w:hAnsi="Times New Roman" w:cs="Times New Roman"/>
          <w:b/>
          <w:bCs/>
          <w:szCs w:val="21"/>
        </w:rPr>
        <w:t>4  The</w:t>
      </w:r>
      <w:proofErr w:type="gramEnd"/>
      <w:r w:rsidRPr="00692338">
        <w:rPr>
          <w:rFonts w:ascii="Times New Roman" w:hAnsi="Times New Roman" w:cs="Times New Roman"/>
          <w:b/>
          <w:bCs/>
          <w:szCs w:val="21"/>
        </w:rPr>
        <w:t xml:space="preserve"> statistical table of fault displacement of main third-order faults in different periods</w:t>
      </w:r>
    </w:p>
    <w:tbl>
      <w:tblPr>
        <w:tblW w:w="8642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56"/>
        <w:gridCol w:w="804"/>
        <w:gridCol w:w="850"/>
        <w:gridCol w:w="851"/>
        <w:gridCol w:w="850"/>
        <w:gridCol w:w="851"/>
        <w:gridCol w:w="850"/>
        <w:gridCol w:w="851"/>
        <w:gridCol w:w="850"/>
      </w:tblGrid>
      <w:tr w:rsidR="001701C3" w:rsidRPr="00692338" w:rsidTr="00107921">
        <w:trPr>
          <w:trHeight w:hRule="exact" w:val="907"/>
          <w:jc w:val="center"/>
        </w:trPr>
        <w:tc>
          <w:tcPr>
            <w:tcW w:w="1129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1701C3" w:rsidRPr="00107921" w:rsidRDefault="001701C3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Fault displacement</w:t>
            </w:r>
            <w:r w:rsidRPr="00107921">
              <w:rPr>
                <w:rFonts w:ascii="Times New Roman" w:hAnsi="Times New Roman" w:cs="Times New Roman"/>
                <w:szCs w:val="21"/>
              </w:rPr>
              <w:t>（</w:t>
            </w:r>
            <w:r w:rsidRPr="00107921">
              <w:rPr>
                <w:rFonts w:ascii="Times New Roman" w:hAnsi="Times New Roman" w:cs="Times New Roman"/>
                <w:szCs w:val="21"/>
              </w:rPr>
              <w:t>m</w:t>
            </w:r>
            <w:r w:rsidRPr="00107921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7513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b/>
                <w:bCs/>
                <w:szCs w:val="21"/>
              </w:rPr>
              <w:t>Period</w:t>
            </w:r>
          </w:p>
        </w:tc>
      </w:tr>
      <w:tr w:rsidR="00107921" w:rsidRPr="00692338" w:rsidTr="00107921">
        <w:trPr>
          <w:trHeight w:hRule="exact" w:val="907"/>
          <w:jc w:val="center"/>
        </w:trPr>
        <w:tc>
          <w:tcPr>
            <w:tcW w:w="112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Ng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7921">
              <w:rPr>
                <w:rFonts w:ascii="Times New Roman" w:hAnsi="Times New Roman" w:cs="Times New Roman"/>
                <w:szCs w:val="21"/>
              </w:rPr>
              <w:t>Ed</w:t>
            </w:r>
            <w:r w:rsidRPr="00107921">
              <w:rPr>
                <w:rFonts w:ascii="Times New Roman" w:hAnsi="Times New Roman" w:cs="Times New Roman"/>
                <w:szCs w:val="21"/>
                <w:vertAlign w:val="subscript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7921">
              <w:rPr>
                <w:rFonts w:ascii="Times New Roman" w:hAnsi="Times New Roman" w:cs="Times New Roman"/>
                <w:szCs w:val="21"/>
              </w:rPr>
              <w:t>Ed</w:t>
            </w:r>
            <w:r w:rsidRPr="00107921">
              <w:rPr>
                <w:rFonts w:ascii="Times New Roman" w:hAnsi="Times New Roman" w:cs="Times New Roman"/>
                <w:szCs w:val="21"/>
                <w:vertAlign w:val="subscript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Es</w:t>
            </w:r>
            <w:r w:rsidRPr="00107921">
              <w:rPr>
                <w:rFonts w:ascii="Times New Roman" w:hAnsi="Times New Roman" w:cs="Times New Roman"/>
                <w:szCs w:val="21"/>
                <w:vertAlign w:val="subscript"/>
              </w:rPr>
              <w:t>1</w:t>
            </w:r>
            <w:r w:rsidRPr="00107921">
              <w:rPr>
                <w:rFonts w:ascii="Times New Roman" w:hAnsi="Times New Roman" w:cs="Times New Roman"/>
                <w:szCs w:val="21"/>
              </w:rPr>
              <w:t>-Es</w:t>
            </w:r>
            <w:r w:rsidRPr="00107921">
              <w:rPr>
                <w:rFonts w:ascii="Times New Roman" w:hAnsi="Times New Roman" w:cs="Times New Roman"/>
                <w:szCs w:val="21"/>
                <w:vertAlign w:val="subscript"/>
              </w:rPr>
              <w:t>2s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Es</w:t>
            </w:r>
            <w:r w:rsidRPr="00107921">
              <w:rPr>
                <w:rFonts w:ascii="Times New Roman" w:hAnsi="Times New Roman" w:cs="Times New Roman"/>
                <w:szCs w:val="21"/>
                <w:vertAlign w:val="subscript"/>
              </w:rPr>
              <w:t>2x</w:t>
            </w:r>
            <w:r w:rsidRPr="00107921">
              <w:rPr>
                <w:rFonts w:ascii="Times New Roman" w:hAnsi="Times New Roman" w:cs="Times New Roman"/>
                <w:szCs w:val="21"/>
              </w:rPr>
              <w:t>-Es</w:t>
            </w:r>
            <w:r w:rsidRPr="00107921">
              <w:rPr>
                <w:rFonts w:ascii="Times New Roman" w:hAnsi="Times New Roman" w:cs="Times New Roman"/>
                <w:szCs w:val="21"/>
                <w:vertAlign w:val="subscript"/>
              </w:rPr>
              <w:t>3s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Es</w:t>
            </w:r>
            <w:r w:rsidRPr="00107921">
              <w:rPr>
                <w:rFonts w:ascii="Times New Roman" w:hAnsi="Times New Roman" w:cs="Times New Roman"/>
                <w:szCs w:val="21"/>
                <w:vertAlign w:val="subscript"/>
              </w:rPr>
              <w:t>3z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Es</w:t>
            </w:r>
            <w:r w:rsidRPr="00107921">
              <w:rPr>
                <w:rFonts w:ascii="Times New Roman" w:hAnsi="Times New Roman" w:cs="Times New Roman"/>
                <w:szCs w:val="21"/>
                <w:vertAlign w:val="subscript"/>
              </w:rPr>
              <w:t>3x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Es</w:t>
            </w:r>
            <w:r w:rsidRPr="00107921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7921">
              <w:rPr>
                <w:rFonts w:ascii="Times New Roman" w:hAnsi="Times New Roman" w:cs="Times New Roman"/>
                <w:szCs w:val="21"/>
              </w:rPr>
              <w:t>Ek</w:t>
            </w:r>
            <w:proofErr w:type="spellEnd"/>
          </w:p>
        </w:tc>
      </w:tr>
      <w:tr w:rsidR="00107921" w:rsidRPr="00692338" w:rsidTr="00107921">
        <w:trPr>
          <w:trHeight w:hRule="exact" w:val="907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He 125 fault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20.12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18.71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21.73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22.89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25.60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78.17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85.01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97.98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—</w:t>
            </w:r>
          </w:p>
        </w:tc>
      </w:tr>
      <w:tr w:rsidR="00107921" w:rsidRPr="00692338" w:rsidTr="00107921">
        <w:trPr>
          <w:trHeight w:hRule="exact" w:val="907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7921">
              <w:rPr>
                <w:rFonts w:ascii="Times New Roman" w:hAnsi="Times New Roman" w:cs="Times New Roman"/>
                <w:szCs w:val="21"/>
              </w:rPr>
              <w:t>Niuzhuangbei</w:t>
            </w:r>
            <w:proofErr w:type="spellEnd"/>
            <w:r w:rsidRPr="00107921">
              <w:rPr>
                <w:rFonts w:ascii="Times New Roman" w:hAnsi="Times New Roman" w:cs="Times New Roman"/>
                <w:szCs w:val="21"/>
              </w:rPr>
              <w:t xml:space="preserve"> fault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28.22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34.46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42.76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43.41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79.37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181.68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193.10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—</w:t>
            </w:r>
          </w:p>
        </w:tc>
      </w:tr>
      <w:tr w:rsidR="00107921" w:rsidRPr="00692338" w:rsidTr="00107921">
        <w:trPr>
          <w:trHeight w:hRule="exact" w:val="907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Tong 4 fault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57.24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57.24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86.11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91.19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92.70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139.03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144.86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151.40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172.63</w:t>
            </w:r>
          </w:p>
        </w:tc>
      </w:tr>
      <w:tr w:rsidR="00107921" w:rsidRPr="00692338" w:rsidTr="00107921">
        <w:trPr>
          <w:trHeight w:hRule="exact" w:val="907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Wang 1 fault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67.49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97.40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113.09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117.47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133.88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202.83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209.40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212.31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01C3" w:rsidRPr="00107921" w:rsidRDefault="001701C3" w:rsidP="001701C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7921">
              <w:rPr>
                <w:rFonts w:ascii="Times New Roman" w:hAnsi="Times New Roman" w:cs="Times New Roman"/>
                <w:szCs w:val="21"/>
              </w:rPr>
              <w:t>217.79</w:t>
            </w:r>
          </w:p>
        </w:tc>
      </w:tr>
    </w:tbl>
    <w:p w:rsidR="00E51F7A" w:rsidRDefault="00E51F7A" w:rsidP="00E51F7A">
      <w:pPr>
        <w:spacing w:line="360" w:lineRule="auto"/>
        <w:rPr>
          <w:rFonts w:ascii="Times New Roman" w:hAnsi="Times New Roman" w:cs="Times New Roman"/>
          <w:szCs w:val="21"/>
        </w:rPr>
      </w:pPr>
    </w:p>
    <w:p w:rsidR="0018649D" w:rsidRDefault="0018649D" w:rsidP="00E51F7A">
      <w:pPr>
        <w:spacing w:line="360" w:lineRule="auto"/>
        <w:rPr>
          <w:rFonts w:ascii="Times New Roman" w:hAnsi="Times New Roman" w:cs="Times New Roman"/>
          <w:szCs w:val="21"/>
        </w:rPr>
      </w:pPr>
    </w:p>
    <w:p w:rsidR="0018649D" w:rsidRPr="00692338" w:rsidRDefault="0018649D" w:rsidP="00E51F7A">
      <w:pPr>
        <w:spacing w:line="360" w:lineRule="auto"/>
        <w:rPr>
          <w:rFonts w:ascii="Times New Roman" w:hAnsi="Times New Roman" w:cs="Times New Roman" w:hint="eastAsia"/>
          <w:szCs w:val="21"/>
        </w:rPr>
      </w:pPr>
    </w:p>
    <w:p w:rsidR="00067E63" w:rsidRPr="00692338" w:rsidRDefault="00067E63" w:rsidP="00067E63">
      <w:pPr>
        <w:spacing w:line="360" w:lineRule="auto"/>
        <w:jc w:val="center"/>
        <w:rPr>
          <w:rFonts w:ascii="Times New Roman" w:hAnsi="Times New Roman" w:cs="Times New Roman"/>
          <w:b/>
          <w:bCs/>
          <w:szCs w:val="21"/>
        </w:rPr>
      </w:pPr>
      <w:r w:rsidRPr="00692338">
        <w:rPr>
          <w:rFonts w:ascii="Times New Roman" w:hAnsi="Times New Roman" w:cs="Times New Roman"/>
          <w:b/>
          <w:bCs/>
          <w:szCs w:val="21"/>
        </w:rPr>
        <w:lastRenderedPageBreak/>
        <w:t xml:space="preserve">Table </w:t>
      </w:r>
      <w:proofErr w:type="gramStart"/>
      <w:r w:rsidRPr="00692338">
        <w:rPr>
          <w:rFonts w:ascii="Times New Roman" w:hAnsi="Times New Roman" w:cs="Times New Roman"/>
          <w:b/>
          <w:bCs/>
          <w:szCs w:val="21"/>
        </w:rPr>
        <w:t>5  The</w:t>
      </w:r>
      <w:proofErr w:type="gramEnd"/>
      <w:r w:rsidRPr="00692338">
        <w:rPr>
          <w:rFonts w:ascii="Times New Roman" w:hAnsi="Times New Roman" w:cs="Times New Roman"/>
          <w:b/>
          <w:bCs/>
          <w:szCs w:val="21"/>
        </w:rPr>
        <w:t xml:space="preserve"> extension amount and extension rate of the main north-south survey lines in each period</w:t>
      </w:r>
    </w:p>
    <w:tbl>
      <w:tblPr>
        <w:tblW w:w="8098" w:type="dxa"/>
        <w:jc w:val="center"/>
        <w:tblLook w:val="04A0" w:firstRow="1" w:lastRow="0" w:firstColumn="1" w:lastColumn="0" w:noHBand="0" w:noVBand="1"/>
      </w:tblPr>
      <w:tblGrid>
        <w:gridCol w:w="863"/>
        <w:gridCol w:w="1273"/>
        <w:gridCol w:w="1186"/>
        <w:gridCol w:w="1274"/>
        <w:gridCol w:w="1186"/>
        <w:gridCol w:w="1274"/>
        <w:gridCol w:w="1042"/>
      </w:tblGrid>
      <w:tr w:rsidR="00E51F7A" w:rsidRPr="00692338" w:rsidTr="00067E63">
        <w:trPr>
          <w:trHeight w:val="426"/>
          <w:jc w:val="center"/>
        </w:trPr>
        <w:tc>
          <w:tcPr>
            <w:tcW w:w="863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692338" w:rsidRDefault="00067E63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  <w:r w:rsidRPr="00692338">
              <w:rPr>
                <w:rFonts w:ascii="Times New Roman" w:hAnsi="Times New Roman" w:cs="Times New Roman"/>
                <w:szCs w:val="21"/>
              </w:rPr>
              <w:t>survey line</w:t>
            </w:r>
          </w:p>
        </w:tc>
        <w:tc>
          <w:tcPr>
            <w:tcW w:w="2459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067E6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Inline3030</w:t>
            </w:r>
          </w:p>
        </w:tc>
        <w:tc>
          <w:tcPr>
            <w:tcW w:w="246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067E6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Inline3430</w:t>
            </w:r>
          </w:p>
        </w:tc>
        <w:tc>
          <w:tcPr>
            <w:tcW w:w="231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067E6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Inline3830</w:t>
            </w:r>
          </w:p>
        </w:tc>
      </w:tr>
      <w:tr w:rsidR="00067E63" w:rsidRPr="00692338" w:rsidTr="00067E63">
        <w:trPr>
          <w:trHeight w:val="685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63" w:rsidRPr="00692338" w:rsidRDefault="00067E63" w:rsidP="00067E6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7E63" w:rsidRPr="00535C53" w:rsidRDefault="00067E63" w:rsidP="00067E6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Extension amount</w:t>
            </w:r>
            <w:r w:rsidRPr="00535C53">
              <w:rPr>
                <w:rFonts w:ascii="Times New Roman" w:hAnsi="Times New Roman" w:cs="Times New Roman"/>
                <w:szCs w:val="21"/>
              </w:rPr>
              <w:t>（</w:t>
            </w:r>
            <w:r w:rsidRPr="00535C53">
              <w:rPr>
                <w:rFonts w:ascii="Times New Roman" w:hAnsi="Times New Roman" w:cs="Times New Roman"/>
                <w:szCs w:val="21"/>
              </w:rPr>
              <w:t>km</w:t>
            </w:r>
            <w:r w:rsidRPr="00535C5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7E63" w:rsidRPr="00535C53" w:rsidRDefault="00067E63" w:rsidP="00067E6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Rate of extension (%)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7E63" w:rsidRPr="00535C53" w:rsidRDefault="00067E63" w:rsidP="00067E6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Extension amount</w:t>
            </w:r>
            <w:r w:rsidRPr="00535C53">
              <w:rPr>
                <w:rFonts w:ascii="Times New Roman" w:hAnsi="Times New Roman" w:cs="Times New Roman"/>
                <w:szCs w:val="21"/>
              </w:rPr>
              <w:t>（</w:t>
            </w:r>
            <w:r w:rsidRPr="00535C53">
              <w:rPr>
                <w:rFonts w:ascii="Times New Roman" w:hAnsi="Times New Roman" w:cs="Times New Roman"/>
                <w:szCs w:val="21"/>
              </w:rPr>
              <w:t>km</w:t>
            </w:r>
            <w:r w:rsidRPr="00535C5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7E63" w:rsidRPr="00535C53" w:rsidRDefault="00067E63" w:rsidP="00067E6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Rate of extension (%)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7E63" w:rsidRPr="00535C53" w:rsidRDefault="00067E63" w:rsidP="00067E6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Extension amount</w:t>
            </w:r>
            <w:r w:rsidRPr="00535C53">
              <w:rPr>
                <w:rFonts w:ascii="Times New Roman" w:hAnsi="Times New Roman" w:cs="Times New Roman"/>
                <w:szCs w:val="21"/>
              </w:rPr>
              <w:t>（</w:t>
            </w:r>
            <w:r w:rsidRPr="00535C53">
              <w:rPr>
                <w:rFonts w:ascii="Times New Roman" w:hAnsi="Times New Roman" w:cs="Times New Roman"/>
                <w:szCs w:val="21"/>
              </w:rPr>
              <w:t>km</w:t>
            </w:r>
            <w:r w:rsidRPr="00535C53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7E63" w:rsidRPr="00692338" w:rsidRDefault="00067E63" w:rsidP="00067E6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92338">
              <w:rPr>
                <w:rFonts w:ascii="Times New Roman" w:hAnsi="Times New Roman" w:cs="Times New Roman"/>
                <w:szCs w:val="21"/>
              </w:rPr>
              <w:t>Rate of extension (%)</w:t>
            </w:r>
          </w:p>
        </w:tc>
      </w:tr>
      <w:tr w:rsidR="00E51F7A" w:rsidRPr="00692338" w:rsidTr="00067E63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692338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92338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0.30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182B5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0.73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0.27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182B5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0.77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0.21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692338" w:rsidRDefault="00E51F7A" w:rsidP="00182B5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92338">
              <w:rPr>
                <w:rFonts w:ascii="Times New Roman" w:hAnsi="Times New Roman" w:cs="Times New Roman"/>
                <w:szCs w:val="21"/>
              </w:rPr>
              <w:t>0.79</w:t>
            </w:r>
          </w:p>
        </w:tc>
      </w:tr>
      <w:tr w:rsidR="00E51F7A" w:rsidRPr="00692338" w:rsidTr="00067E63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692338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92338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0.63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182B5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1.53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0.54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182B5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1.56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0.83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692338" w:rsidRDefault="00E51F7A" w:rsidP="00182B5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92338">
              <w:rPr>
                <w:rFonts w:ascii="Times New Roman" w:hAnsi="Times New Roman" w:cs="Times New Roman"/>
                <w:szCs w:val="21"/>
              </w:rPr>
              <w:t>3.20</w:t>
            </w:r>
          </w:p>
        </w:tc>
      </w:tr>
      <w:tr w:rsidR="00E51F7A" w:rsidRPr="00692338" w:rsidTr="00067E63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692338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92338">
              <w:rPr>
                <w:rFonts w:ascii="Times New Roman" w:hAnsi="Times New Roman" w:cs="Times New Roman"/>
                <w:szCs w:val="21"/>
              </w:rPr>
              <w:t>T4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0.25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182B5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0.62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0.21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182B5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0.60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0.23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692338" w:rsidRDefault="00E51F7A" w:rsidP="00182B5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92338">
              <w:rPr>
                <w:rFonts w:ascii="Times New Roman" w:hAnsi="Times New Roman" w:cs="Times New Roman"/>
                <w:szCs w:val="21"/>
              </w:rPr>
              <w:t>0.90</w:t>
            </w:r>
          </w:p>
        </w:tc>
      </w:tr>
      <w:tr w:rsidR="00E51F7A" w:rsidRPr="00692338" w:rsidTr="00067E63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692338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92338">
              <w:rPr>
                <w:rFonts w:ascii="Times New Roman" w:hAnsi="Times New Roman" w:cs="Times New Roman"/>
                <w:szCs w:val="21"/>
              </w:rPr>
              <w:t>T6’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1.11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182B5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2.80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1.24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182B5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3.76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1.12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F7A" w:rsidRPr="00692338" w:rsidRDefault="00E51F7A" w:rsidP="00182B5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92338">
              <w:rPr>
                <w:rFonts w:ascii="Times New Roman" w:hAnsi="Times New Roman" w:cs="Times New Roman"/>
                <w:szCs w:val="21"/>
              </w:rPr>
              <w:t>4.56</w:t>
            </w:r>
          </w:p>
        </w:tc>
      </w:tr>
      <w:tr w:rsidR="00E51F7A" w:rsidRPr="00692338" w:rsidTr="00067E63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E51F7A" w:rsidRPr="00692338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92338">
              <w:rPr>
                <w:rFonts w:ascii="Times New Roman" w:hAnsi="Times New Roman" w:cs="Times New Roman"/>
                <w:szCs w:val="21"/>
              </w:rPr>
              <w:t>T7’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1701C3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1701C3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0.54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182B5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1.66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E51F7A" w:rsidRPr="00535C53" w:rsidRDefault="00E51F7A" w:rsidP="0069233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35C53">
              <w:rPr>
                <w:rFonts w:ascii="Times New Roman" w:hAnsi="Times New Roman" w:cs="Times New Roman"/>
                <w:szCs w:val="21"/>
              </w:rPr>
              <w:t>0.56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E51F7A" w:rsidRPr="00692338" w:rsidRDefault="00E51F7A" w:rsidP="00182B5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92338">
              <w:rPr>
                <w:rFonts w:ascii="Times New Roman" w:hAnsi="Times New Roman" w:cs="Times New Roman"/>
                <w:szCs w:val="21"/>
              </w:rPr>
              <w:t>2.33</w:t>
            </w:r>
          </w:p>
        </w:tc>
      </w:tr>
    </w:tbl>
    <w:p w:rsidR="00E51F7A" w:rsidRPr="00692338" w:rsidRDefault="00E51F7A">
      <w:pPr>
        <w:rPr>
          <w:rFonts w:ascii="Times New Roman" w:hAnsi="Times New Roman" w:cs="Times New Roman"/>
          <w:szCs w:val="21"/>
        </w:rPr>
      </w:pPr>
    </w:p>
    <w:p w:rsidR="00E51F7A" w:rsidRPr="00692338" w:rsidRDefault="00E51F7A">
      <w:pPr>
        <w:rPr>
          <w:rFonts w:ascii="Times New Roman" w:hAnsi="Times New Roman" w:cs="Times New Roman"/>
          <w:szCs w:val="21"/>
        </w:rPr>
      </w:pPr>
    </w:p>
    <w:sectPr w:rsidR="00E51F7A" w:rsidRPr="00692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B3"/>
    <w:rsid w:val="00067E63"/>
    <w:rsid w:val="00107921"/>
    <w:rsid w:val="00164F9F"/>
    <w:rsid w:val="001701C3"/>
    <w:rsid w:val="00182B58"/>
    <w:rsid w:val="0018649D"/>
    <w:rsid w:val="0030071B"/>
    <w:rsid w:val="00363E4E"/>
    <w:rsid w:val="00373625"/>
    <w:rsid w:val="00535C53"/>
    <w:rsid w:val="00692338"/>
    <w:rsid w:val="006C70B3"/>
    <w:rsid w:val="008407E0"/>
    <w:rsid w:val="00902CA8"/>
    <w:rsid w:val="00B6420A"/>
    <w:rsid w:val="00E51F7A"/>
    <w:rsid w:val="00F4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1821A"/>
  <w15:chartTrackingRefBased/>
  <w15:docId w15:val="{53C1A578-E1AF-4CD5-8677-EB03708E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F7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隋国勇</dc:creator>
  <cp:keywords/>
  <dc:description/>
  <cp:lastModifiedBy>隋国勇</cp:lastModifiedBy>
  <cp:revision>17</cp:revision>
  <dcterms:created xsi:type="dcterms:W3CDTF">2024-01-31T02:13:00Z</dcterms:created>
  <dcterms:modified xsi:type="dcterms:W3CDTF">2024-01-31T03:31:00Z</dcterms:modified>
</cp:coreProperties>
</file>