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906D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 w:bidi="en-US"/>
        </w:rPr>
      </w:pPr>
      <w:r w:rsidRPr="00380F8E">
        <w:rPr>
          <w:rFonts w:ascii="Times New Roman" w:hAnsi="Times New Roman" w:cs="Times New Roman"/>
          <w:b/>
          <w:bCs/>
          <w:sz w:val="28"/>
          <w:szCs w:val="28"/>
          <w:lang w:val="en-US" w:bidi="en-US"/>
        </w:rPr>
        <w:t>Supplementary data’s</w:t>
      </w:r>
    </w:p>
    <w:p w14:paraId="186A99E4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 w:bidi="en-US"/>
        </w:rPr>
      </w:pPr>
      <w:r w:rsidRPr="00380F8E">
        <w:rPr>
          <w:rFonts w:ascii="Times New Roman" w:hAnsi="Times New Roman" w:cs="Times New Roman"/>
          <w:b/>
          <w:bCs/>
          <w:sz w:val="16"/>
          <w:szCs w:val="16"/>
          <w:lang w:val="en-US"/>
        </w:rPr>
        <w:t>Supplementary Table 1.</w:t>
      </w:r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Univariate analyses with laboratory parameters in death and discharge HIV/AIDS patients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388"/>
        <w:gridCol w:w="2362"/>
        <w:gridCol w:w="864"/>
      </w:tblGrid>
      <w:tr w:rsidR="00380F8E" w:rsidRPr="00380F8E" w14:paraId="63E9F3A6" w14:textId="77777777" w:rsidTr="0006551B">
        <w:trPr>
          <w:trHeight w:val="755"/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C9E6FB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Laboratory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tests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5304F3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Death </w:t>
            </w:r>
          </w:p>
          <w:p w14:paraId="595BD05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 = 34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255627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Discharge</w:t>
            </w:r>
            <w:proofErr w:type="spellEnd"/>
          </w:p>
          <w:p w14:paraId="10AF518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 = 77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30D7DA9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bidi="en-US"/>
              </w:rPr>
              <w:t>p</w:t>
            </w: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-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value</w:t>
            </w:r>
            <w:proofErr w:type="spellEnd"/>
          </w:p>
        </w:tc>
      </w:tr>
      <w:tr w:rsidR="00380F8E" w:rsidRPr="00380F8E" w14:paraId="5CC90E31" w14:textId="77777777" w:rsidTr="0006551B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21351FD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Hematological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data (NVA)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E14451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AAB5B1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5AD29C7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</w:tr>
      <w:tr w:rsidR="00380F8E" w:rsidRPr="00380F8E" w14:paraId="710A56A8" w14:textId="77777777" w:rsidTr="0006551B">
        <w:trPr>
          <w:jc w:val="center"/>
        </w:trPr>
        <w:tc>
          <w:tcPr>
            <w:tcW w:w="3539" w:type="dxa"/>
          </w:tcPr>
          <w:p w14:paraId="283257E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HIV RNA copies/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</w:p>
        </w:tc>
        <w:tc>
          <w:tcPr>
            <w:tcW w:w="2977" w:type="dxa"/>
          </w:tcPr>
          <w:p w14:paraId="2E62F43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894,838.882 (401,167.485 – 1,388510.279)</w:t>
            </w:r>
          </w:p>
        </w:tc>
        <w:tc>
          <w:tcPr>
            <w:tcW w:w="2977" w:type="dxa"/>
          </w:tcPr>
          <w:p w14:paraId="253EA2E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126,368.720 (73,664.746 – 179,071.954)</w:t>
            </w:r>
          </w:p>
        </w:tc>
        <w:tc>
          <w:tcPr>
            <w:tcW w:w="963" w:type="dxa"/>
          </w:tcPr>
          <w:p w14:paraId="6EFCBDC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0,001*</w:t>
            </w:r>
          </w:p>
        </w:tc>
      </w:tr>
      <w:tr w:rsidR="00380F8E" w:rsidRPr="00380F8E" w14:paraId="64DD531E" w14:textId="77777777" w:rsidTr="0006551B">
        <w:trPr>
          <w:jc w:val="center"/>
        </w:trPr>
        <w:tc>
          <w:tcPr>
            <w:tcW w:w="3539" w:type="dxa"/>
          </w:tcPr>
          <w:p w14:paraId="34AB6E8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Lymphocytes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 xml:space="preserve"> 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(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percent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 (25.0–40.0%)</w:t>
            </w:r>
          </w:p>
        </w:tc>
        <w:tc>
          <w:tcPr>
            <w:tcW w:w="2977" w:type="dxa"/>
          </w:tcPr>
          <w:p w14:paraId="2FBC28D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15,052 (11,223 – 18,882)</w:t>
            </w:r>
          </w:p>
        </w:tc>
        <w:tc>
          <w:tcPr>
            <w:tcW w:w="2977" w:type="dxa"/>
          </w:tcPr>
          <w:p w14:paraId="60781E0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15,536 (13,492 – 17,579)</w:t>
            </w:r>
          </w:p>
        </w:tc>
        <w:tc>
          <w:tcPr>
            <w:tcW w:w="963" w:type="dxa"/>
          </w:tcPr>
          <w:p w14:paraId="7B25669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0,360</w:t>
            </w:r>
          </w:p>
        </w:tc>
      </w:tr>
      <w:tr w:rsidR="00380F8E" w:rsidRPr="00380F8E" w14:paraId="54355BB0" w14:textId="77777777" w:rsidTr="0006551B">
        <w:trPr>
          <w:jc w:val="center"/>
        </w:trPr>
        <w:tc>
          <w:tcPr>
            <w:tcW w:w="3539" w:type="dxa"/>
          </w:tcPr>
          <w:p w14:paraId="19CAA2C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CD4-T cells/µL (600 to 1500/mm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 w:bidi="en-US"/>
              </w:rPr>
              <w:t>3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)</w:t>
            </w:r>
          </w:p>
        </w:tc>
        <w:tc>
          <w:tcPr>
            <w:tcW w:w="2977" w:type="dxa"/>
          </w:tcPr>
          <w:p w14:paraId="0DD48AD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93,000 (40,763 – 145,236)</w:t>
            </w:r>
          </w:p>
        </w:tc>
        <w:tc>
          <w:tcPr>
            <w:tcW w:w="2977" w:type="dxa"/>
          </w:tcPr>
          <w:p w14:paraId="2DDDF61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149,441 (107,787 – 191,095)</w:t>
            </w:r>
          </w:p>
        </w:tc>
        <w:tc>
          <w:tcPr>
            <w:tcW w:w="963" w:type="dxa"/>
          </w:tcPr>
          <w:p w14:paraId="3737013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0,118</w:t>
            </w:r>
          </w:p>
        </w:tc>
      </w:tr>
      <w:tr w:rsidR="00380F8E" w:rsidRPr="00380F8E" w14:paraId="6F87BA73" w14:textId="77777777" w:rsidTr="0006551B">
        <w:trPr>
          <w:jc w:val="center"/>
        </w:trPr>
        <w:tc>
          <w:tcPr>
            <w:tcW w:w="3539" w:type="dxa"/>
          </w:tcPr>
          <w:p w14:paraId="1E0B533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Hemoglobin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(13.0–18.0 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338359F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9,266 (8,365 – 10,166)</w:t>
            </w:r>
          </w:p>
        </w:tc>
        <w:tc>
          <w:tcPr>
            <w:tcW w:w="2977" w:type="dxa"/>
          </w:tcPr>
          <w:p w14:paraId="51201AE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10,741 (10,243 – 11,239)</w:t>
            </w:r>
          </w:p>
        </w:tc>
        <w:tc>
          <w:tcPr>
            <w:tcW w:w="963" w:type="dxa"/>
          </w:tcPr>
          <w:p w14:paraId="57B5ABA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0,003*</w:t>
            </w:r>
          </w:p>
        </w:tc>
      </w:tr>
      <w:tr w:rsidR="00380F8E" w:rsidRPr="00380F8E" w14:paraId="0D485C22" w14:textId="77777777" w:rsidTr="0006551B">
        <w:trPr>
          <w:jc w:val="center"/>
        </w:trPr>
        <w:tc>
          <w:tcPr>
            <w:tcW w:w="3539" w:type="dxa"/>
          </w:tcPr>
          <w:p w14:paraId="4508CD3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Leukocytes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(4500–11,000/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7DB6293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9,727.299 (7,048.339 – 12,406.254)</w:t>
            </w:r>
          </w:p>
        </w:tc>
        <w:tc>
          <w:tcPr>
            <w:tcW w:w="2977" w:type="dxa"/>
          </w:tcPr>
          <w:p w14:paraId="505852E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7,117.384 (6,074.837 – 8,159.931)</w:t>
            </w:r>
          </w:p>
        </w:tc>
        <w:tc>
          <w:tcPr>
            <w:tcW w:w="963" w:type="dxa"/>
          </w:tcPr>
          <w:p w14:paraId="6771A15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0,028*</w:t>
            </w:r>
          </w:p>
        </w:tc>
      </w:tr>
      <w:tr w:rsidR="00380F8E" w:rsidRPr="00380F8E" w14:paraId="0887D96F" w14:textId="77777777" w:rsidTr="0006551B">
        <w:trPr>
          <w:jc w:val="center"/>
        </w:trPr>
        <w:tc>
          <w:tcPr>
            <w:tcW w:w="3539" w:type="dxa"/>
          </w:tcPr>
          <w:p w14:paraId="2C0334A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Neutrophils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(1800–7700/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1208D71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76,417 (70,198 – 82,636)</w:t>
            </w:r>
          </w:p>
        </w:tc>
        <w:tc>
          <w:tcPr>
            <w:tcW w:w="2977" w:type="dxa"/>
          </w:tcPr>
          <w:p w14:paraId="783186E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75,850 (73,307 – 78,398)</w:t>
            </w:r>
          </w:p>
        </w:tc>
        <w:tc>
          <w:tcPr>
            <w:tcW w:w="963" w:type="dxa"/>
          </w:tcPr>
          <w:p w14:paraId="1F11CA3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0,839</w:t>
            </w:r>
          </w:p>
        </w:tc>
      </w:tr>
      <w:tr w:rsidR="00380F8E" w:rsidRPr="00380F8E" w14:paraId="3CAF710A" w14:textId="77777777" w:rsidTr="0006551B">
        <w:trPr>
          <w:jc w:val="center"/>
        </w:trPr>
        <w:tc>
          <w:tcPr>
            <w:tcW w:w="3539" w:type="dxa"/>
          </w:tcPr>
          <w:p w14:paraId="5EAD19F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Monocytes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(80–1100/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31C9093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4,364 (3,298 – 5,430)</w:t>
            </w:r>
          </w:p>
        </w:tc>
        <w:tc>
          <w:tcPr>
            <w:tcW w:w="2977" w:type="dxa"/>
          </w:tcPr>
          <w:p w14:paraId="08746F6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5,551 (4,870 – 6,233)</w:t>
            </w:r>
          </w:p>
        </w:tc>
        <w:tc>
          <w:tcPr>
            <w:tcW w:w="963" w:type="dxa"/>
          </w:tcPr>
          <w:p w14:paraId="75E3BBF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0,059</w:t>
            </w:r>
          </w:p>
        </w:tc>
      </w:tr>
      <w:tr w:rsidR="00380F8E" w:rsidRPr="00380F8E" w14:paraId="58B7EA8B" w14:textId="77777777" w:rsidTr="0006551B">
        <w:trPr>
          <w:jc w:val="center"/>
        </w:trPr>
        <w:tc>
          <w:tcPr>
            <w:tcW w:w="3539" w:type="dxa"/>
          </w:tcPr>
          <w:p w14:paraId="319052F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Eosinophils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(40–550/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08CCA34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1,720 (1,257 – 2,184)</w:t>
            </w:r>
          </w:p>
        </w:tc>
        <w:tc>
          <w:tcPr>
            <w:tcW w:w="2977" w:type="dxa"/>
          </w:tcPr>
          <w:p w14:paraId="2D9FCB4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2,271 (1,506 – 3,036)</w:t>
            </w:r>
          </w:p>
        </w:tc>
        <w:tc>
          <w:tcPr>
            <w:tcW w:w="963" w:type="dxa"/>
          </w:tcPr>
          <w:p w14:paraId="66474F3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0,360</w:t>
            </w:r>
          </w:p>
        </w:tc>
      </w:tr>
      <w:tr w:rsidR="00380F8E" w:rsidRPr="00380F8E" w14:paraId="662F8A26" w14:textId="77777777" w:rsidTr="0006551B">
        <w:trPr>
          <w:jc w:val="center"/>
        </w:trPr>
        <w:tc>
          <w:tcPr>
            <w:tcW w:w="3539" w:type="dxa"/>
          </w:tcPr>
          <w:p w14:paraId="22ADBB5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Platelets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(150,000–400,000× 10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3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7DF931E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248,115.882 (199,105.454 – 297,126.309)</w:t>
            </w:r>
          </w:p>
        </w:tc>
        <w:tc>
          <w:tcPr>
            <w:tcW w:w="2977" w:type="dxa"/>
          </w:tcPr>
          <w:p w14:paraId="5BFC4C5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267,662.227 (235,887.581 – 298,548.301)</w:t>
            </w:r>
          </w:p>
        </w:tc>
        <w:tc>
          <w:tcPr>
            <w:tcW w:w="963" w:type="dxa"/>
          </w:tcPr>
          <w:p w14:paraId="7908EB1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0,491</w:t>
            </w:r>
          </w:p>
        </w:tc>
      </w:tr>
      <w:tr w:rsidR="00380F8E" w:rsidRPr="00380F8E" w14:paraId="5C4D7729" w14:textId="77777777" w:rsidTr="0006551B">
        <w:trPr>
          <w:jc w:val="center"/>
        </w:trPr>
        <w:tc>
          <w:tcPr>
            <w:tcW w:w="3539" w:type="dxa"/>
          </w:tcPr>
          <w:p w14:paraId="48D3C80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PDW (9.3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fL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– 16,3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fL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7FAD371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16,019 (13,316 – 14,721)</w:t>
            </w:r>
          </w:p>
        </w:tc>
        <w:tc>
          <w:tcPr>
            <w:tcW w:w="2977" w:type="dxa"/>
          </w:tcPr>
          <w:p w14:paraId="33274DF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14,095 (13,461 – 114,729)</w:t>
            </w:r>
          </w:p>
        </w:tc>
        <w:tc>
          <w:tcPr>
            <w:tcW w:w="963" w:type="dxa"/>
          </w:tcPr>
          <w:p w14:paraId="05E5CF4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0,041*</w:t>
            </w:r>
          </w:p>
        </w:tc>
      </w:tr>
      <w:tr w:rsidR="00380F8E" w:rsidRPr="00380F8E" w14:paraId="24B8FDBE" w14:textId="77777777" w:rsidTr="0006551B">
        <w:trPr>
          <w:jc w:val="center"/>
        </w:trPr>
        <w:tc>
          <w:tcPr>
            <w:tcW w:w="3539" w:type="dxa"/>
          </w:tcPr>
          <w:p w14:paraId="22E14BB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Biochemistry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parameters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(NVA)</w:t>
            </w:r>
          </w:p>
        </w:tc>
        <w:tc>
          <w:tcPr>
            <w:tcW w:w="2977" w:type="dxa"/>
          </w:tcPr>
          <w:p w14:paraId="382293E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2977" w:type="dxa"/>
          </w:tcPr>
          <w:p w14:paraId="2191F33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63" w:type="dxa"/>
          </w:tcPr>
          <w:p w14:paraId="772D6CE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</w:tr>
      <w:tr w:rsidR="00380F8E" w:rsidRPr="00380F8E" w14:paraId="3923AEF1" w14:textId="77777777" w:rsidTr="0006551B">
        <w:trPr>
          <w:jc w:val="center"/>
        </w:trPr>
        <w:tc>
          <w:tcPr>
            <w:tcW w:w="3539" w:type="dxa"/>
          </w:tcPr>
          <w:p w14:paraId="67EB31A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Bilirubin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(&lt;1.0 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44DD708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1,061 (0,518 – 1,603)</w:t>
            </w:r>
          </w:p>
        </w:tc>
        <w:tc>
          <w:tcPr>
            <w:tcW w:w="2977" w:type="dxa"/>
          </w:tcPr>
          <w:p w14:paraId="7E33754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0,674 (0,341 – 1,008)</w:t>
            </w:r>
          </w:p>
        </w:tc>
        <w:tc>
          <w:tcPr>
            <w:tcW w:w="963" w:type="dxa"/>
          </w:tcPr>
          <w:p w14:paraId="1726735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0,213</w:t>
            </w:r>
          </w:p>
        </w:tc>
      </w:tr>
      <w:tr w:rsidR="00380F8E" w:rsidRPr="00380F8E" w14:paraId="38002702" w14:textId="77777777" w:rsidTr="0006551B">
        <w:trPr>
          <w:jc w:val="center"/>
        </w:trPr>
        <w:tc>
          <w:tcPr>
            <w:tcW w:w="3539" w:type="dxa"/>
          </w:tcPr>
          <w:p w14:paraId="28FB215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Creatinine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(0.6 – 1.35 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453A5BD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2,167 (0,064 – 4,271)</w:t>
            </w:r>
          </w:p>
        </w:tc>
        <w:tc>
          <w:tcPr>
            <w:tcW w:w="2977" w:type="dxa"/>
          </w:tcPr>
          <w:p w14:paraId="6AE16BF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1,200 (0,918 – 1,481)</w:t>
            </w:r>
          </w:p>
        </w:tc>
        <w:tc>
          <w:tcPr>
            <w:tcW w:w="963" w:type="dxa"/>
          </w:tcPr>
          <w:p w14:paraId="64F8CDE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0,179</w:t>
            </w:r>
          </w:p>
        </w:tc>
      </w:tr>
      <w:tr w:rsidR="00380F8E" w:rsidRPr="00380F8E" w14:paraId="3F73F2C3" w14:textId="77777777" w:rsidTr="0006551B">
        <w:trPr>
          <w:jc w:val="center"/>
        </w:trPr>
        <w:tc>
          <w:tcPr>
            <w:tcW w:w="3539" w:type="dxa"/>
          </w:tcPr>
          <w:p w14:paraId="78E5368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Gamma-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glutamyltransferase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</w:p>
        </w:tc>
        <w:tc>
          <w:tcPr>
            <w:tcW w:w="2977" w:type="dxa"/>
          </w:tcPr>
          <w:p w14:paraId="0C69480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150,676 (93,177 – 208,175)</w:t>
            </w:r>
          </w:p>
        </w:tc>
        <w:tc>
          <w:tcPr>
            <w:tcW w:w="2977" w:type="dxa"/>
          </w:tcPr>
          <w:p w14:paraId="3DFD524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139,285 (97,266 – 181,305)</w:t>
            </w:r>
          </w:p>
        </w:tc>
        <w:tc>
          <w:tcPr>
            <w:tcW w:w="963" w:type="dxa"/>
          </w:tcPr>
          <w:p w14:paraId="3A49E21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0,758</w:t>
            </w:r>
          </w:p>
        </w:tc>
      </w:tr>
      <w:tr w:rsidR="00380F8E" w:rsidRPr="00380F8E" w14:paraId="0F9C95DB" w14:textId="77777777" w:rsidTr="0006551B">
        <w:trPr>
          <w:jc w:val="center"/>
        </w:trPr>
        <w:tc>
          <w:tcPr>
            <w:tcW w:w="3539" w:type="dxa"/>
          </w:tcPr>
          <w:p w14:paraId="5E34EB3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Albumin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(3.5 – 5.0 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2F30AF0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2,842 (2,618 – 3,087)</w:t>
            </w:r>
          </w:p>
        </w:tc>
        <w:tc>
          <w:tcPr>
            <w:tcW w:w="2977" w:type="dxa"/>
          </w:tcPr>
          <w:p w14:paraId="79B706F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3,393 (3,242 – 3,544)</w:t>
            </w:r>
          </w:p>
        </w:tc>
        <w:tc>
          <w:tcPr>
            <w:tcW w:w="963" w:type="dxa"/>
          </w:tcPr>
          <w:p w14:paraId="7D931BC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0,000*</w:t>
            </w:r>
          </w:p>
        </w:tc>
      </w:tr>
      <w:tr w:rsidR="00380F8E" w:rsidRPr="00380F8E" w14:paraId="6BF90524" w14:textId="77777777" w:rsidTr="0006551B">
        <w:trPr>
          <w:jc w:val="center"/>
        </w:trPr>
        <w:tc>
          <w:tcPr>
            <w:tcW w:w="3539" w:type="dxa"/>
          </w:tcPr>
          <w:p w14:paraId="052DA4D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Globulin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(1,1 – 2,5g/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43197B0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3,238 (2,964 – 3,511)</w:t>
            </w:r>
          </w:p>
        </w:tc>
        <w:tc>
          <w:tcPr>
            <w:tcW w:w="2977" w:type="dxa"/>
          </w:tcPr>
          <w:p w14:paraId="4390F0B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3,157 (2,981 – 3,332)</w:t>
            </w:r>
          </w:p>
        </w:tc>
        <w:tc>
          <w:tcPr>
            <w:tcW w:w="963" w:type="dxa"/>
          </w:tcPr>
          <w:p w14:paraId="2A6E7E8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0,613</w:t>
            </w:r>
          </w:p>
        </w:tc>
      </w:tr>
      <w:tr w:rsidR="00380F8E" w:rsidRPr="00380F8E" w14:paraId="42FCA35F" w14:textId="77777777" w:rsidTr="0006551B">
        <w:trPr>
          <w:jc w:val="center"/>
        </w:trPr>
        <w:tc>
          <w:tcPr>
            <w:tcW w:w="3539" w:type="dxa"/>
          </w:tcPr>
          <w:p w14:paraId="4B4718D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Total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protein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(6 – 8g/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01908CC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5,476 (4,744 – 6,190)</w:t>
            </w:r>
          </w:p>
        </w:tc>
        <w:tc>
          <w:tcPr>
            <w:tcW w:w="2977" w:type="dxa"/>
          </w:tcPr>
          <w:p w14:paraId="2176841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6,379 (6,078 – 6,679)</w:t>
            </w:r>
          </w:p>
        </w:tc>
        <w:tc>
          <w:tcPr>
            <w:tcW w:w="963" w:type="dxa"/>
          </w:tcPr>
          <w:p w14:paraId="5AB73F1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0.006*</w:t>
            </w:r>
          </w:p>
        </w:tc>
      </w:tr>
      <w:tr w:rsidR="00380F8E" w:rsidRPr="00380F8E" w14:paraId="43CA96F0" w14:textId="77777777" w:rsidTr="0006551B">
        <w:trPr>
          <w:jc w:val="center"/>
        </w:trPr>
        <w:tc>
          <w:tcPr>
            <w:tcW w:w="3539" w:type="dxa"/>
          </w:tcPr>
          <w:p w14:paraId="71144A4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Urea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b</w:t>
            </w:r>
            <w:proofErr w:type="spellEnd"/>
          </w:p>
        </w:tc>
        <w:tc>
          <w:tcPr>
            <w:tcW w:w="2977" w:type="dxa"/>
          </w:tcPr>
          <w:p w14:paraId="32726CA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55,323 (30,207 – 80,439)</w:t>
            </w:r>
          </w:p>
        </w:tc>
        <w:tc>
          <w:tcPr>
            <w:tcW w:w="2977" w:type="dxa"/>
          </w:tcPr>
          <w:p w14:paraId="6ABFC51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34,142 (27,130 – 80,439)</w:t>
            </w:r>
          </w:p>
        </w:tc>
        <w:tc>
          <w:tcPr>
            <w:tcW w:w="963" w:type="dxa"/>
          </w:tcPr>
          <w:p w14:paraId="59F915E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0,032*</w:t>
            </w:r>
          </w:p>
        </w:tc>
      </w:tr>
      <w:tr w:rsidR="00380F8E" w:rsidRPr="00380F8E" w14:paraId="602F770D" w14:textId="77777777" w:rsidTr="0006551B">
        <w:trPr>
          <w:jc w:val="center"/>
        </w:trPr>
        <w:tc>
          <w:tcPr>
            <w:tcW w:w="3539" w:type="dxa"/>
          </w:tcPr>
          <w:p w14:paraId="4E0D425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C-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reative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 xml:space="preserve"> protein (0,3 – 1mg/dL)</w:t>
            </w:r>
          </w:p>
        </w:tc>
        <w:tc>
          <w:tcPr>
            <w:tcW w:w="2977" w:type="dxa"/>
          </w:tcPr>
          <w:p w14:paraId="6DB7C71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59,108 (42,114 – 76,103)</w:t>
            </w:r>
          </w:p>
        </w:tc>
        <w:tc>
          <w:tcPr>
            <w:tcW w:w="2977" w:type="dxa"/>
          </w:tcPr>
          <w:p w14:paraId="3E5CDCD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60,224 (43,217 – 77,232)</w:t>
            </w:r>
          </w:p>
        </w:tc>
        <w:tc>
          <w:tcPr>
            <w:tcW w:w="963" w:type="dxa"/>
          </w:tcPr>
          <w:p w14:paraId="0B914C7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0,937</w:t>
            </w:r>
          </w:p>
        </w:tc>
      </w:tr>
      <w:tr w:rsidR="00380F8E" w:rsidRPr="00380F8E" w14:paraId="3EFFF6B2" w14:textId="77777777" w:rsidTr="0006551B">
        <w:trPr>
          <w:jc w:val="center"/>
        </w:trPr>
        <w:tc>
          <w:tcPr>
            <w:tcW w:w="3539" w:type="dxa"/>
          </w:tcPr>
          <w:p w14:paraId="17F7174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Potassium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(3,6 – 5,2mmol/L)</w:t>
            </w:r>
          </w:p>
        </w:tc>
        <w:tc>
          <w:tcPr>
            <w:tcW w:w="2977" w:type="dxa"/>
          </w:tcPr>
          <w:p w14:paraId="7D4595D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4,070 (3,763 – 4,377)</w:t>
            </w:r>
          </w:p>
        </w:tc>
        <w:tc>
          <w:tcPr>
            <w:tcW w:w="2977" w:type="dxa"/>
          </w:tcPr>
          <w:p w14:paraId="7191A9F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3,907 (3,773 – 4,040)</w:t>
            </w:r>
          </w:p>
        </w:tc>
        <w:tc>
          <w:tcPr>
            <w:tcW w:w="963" w:type="dxa"/>
          </w:tcPr>
          <w:p w14:paraId="7C32AC1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0,253</w:t>
            </w:r>
          </w:p>
        </w:tc>
      </w:tr>
      <w:tr w:rsidR="00380F8E" w:rsidRPr="00380F8E" w14:paraId="2E60F030" w14:textId="77777777" w:rsidTr="0006551B">
        <w:trPr>
          <w:jc w:val="center"/>
        </w:trPr>
        <w:tc>
          <w:tcPr>
            <w:tcW w:w="3539" w:type="dxa"/>
          </w:tcPr>
          <w:p w14:paraId="7CA7E18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Sodium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(135 – 145mmol/L)</w:t>
            </w:r>
          </w:p>
        </w:tc>
        <w:tc>
          <w:tcPr>
            <w:tcW w:w="2977" w:type="dxa"/>
          </w:tcPr>
          <w:p w14:paraId="4F82FFB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140,823 (137,741 – 143,933)</w:t>
            </w:r>
          </w:p>
        </w:tc>
        <w:tc>
          <w:tcPr>
            <w:tcW w:w="2977" w:type="dxa"/>
          </w:tcPr>
          <w:p w14:paraId="6F98A7A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141,168 (139,926 – 142,411)</w:t>
            </w:r>
          </w:p>
        </w:tc>
        <w:tc>
          <w:tcPr>
            <w:tcW w:w="963" w:type="dxa"/>
          </w:tcPr>
          <w:p w14:paraId="4E65B1C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0,803</w:t>
            </w:r>
          </w:p>
        </w:tc>
      </w:tr>
      <w:tr w:rsidR="00380F8E" w:rsidRPr="00380F8E" w14:paraId="33A46C4F" w14:textId="77777777" w:rsidTr="0006551B">
        <w:trPr>
          <w:jc w:val="center"/>
        </w:trPr>
        <w:tc>
          <w:tcPr>
            <w:tcW w:w="3539" w:type="dxa"/>
          </w:tcPr>
          <w:p w14:paraId="57EB285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Phosphor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(2,30 – 4,70mg/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7376A52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4,270 (3,389 – 5,151)</w:t>
            </w:r>
          </w:p>
        </w:tc>
        <w:tc>
          <w:tcPr>
            <w:tcW w:w="2977" w:type="dxa"/>
          </w:tcPr>
          <w:p w14:paraId="29ABDC4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3,887 (3,637 – 4,136)</w:t>
            </w:r>
          </w:p>
        </w:tc>
        <w:tc>
          <w:tcPr>
            <w:tcW w:w="963" w:type="dxa"/>
          </w:tcPr>
          <w:p w14:paraId="412E98B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0,265</w:t>
            </w:r>
          </w:p>
        </w:tc>
      </w:tr>
      <w:tr w:rsidR="00380F8E" w:rsidRPr="00380F8E" w14:paraId="27405A37" w14:textId="77777777" w:rsidTr="0006551B">
        <w:trPr>
          <w:jc w:val="center"/>
        </w:trPr>
        <w:tc>
          <w:tcPr>
            <w:tcW w:w="3539" w:type="dxa"/>
          </w:tcPr>
          <w:p w14:paraId="45DBDA6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Alkaline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phosphatase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(65.0 – 330.0 U/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1E569B1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359,755 (266,812 – 452,698)</w:t>
            </w:r>
          </w:p>
        </w:tc>
        <w:tc>
          <w:tcPr>
            <w:tcW w:w="2977" w:type="dxa"/>
          </w:tcPr>
          <w:p w14:paraId="7B890DA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366,727 (287,408 – 446,046)</w:t>
            </w:r>
          </w:p>
        </w:tc>
        <w:tc>
          <w:tcPr>
            <w:tcW w:w="963" w:type="dxa"/>
          </w:tcPr>
          <w:p w14:paraId="53DED93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0,918</w:t>
            </w:r>
          </w:p>
        </w:tc>
      </w:tr>
      <w:tr w:rsidR="00380F8E" w:rsidRPr="00380F8E" w14:paraId="43AC68B7" w14:textId="77777777" w:rsidTr="0006551B">
        <w:trPr>
          <w:jc w:val="center"/>
        </w:trPr>
        <w:tc>
          <w:tcPr>
            <w:tcW w:w="3539" w:type="dxa"/>
          </w:tcPr>
          <w:p w14:paraId="6AD1C92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Aspartate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aminotransferase (2 -38.0 U/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0D1E702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57,411 (34,972 – 79,851)</w:t>
            </w:r>
          </w:p>
        </w:tc>
        <w:tc>
          <w:tcPr>
            <w:tcW w:w="2977" w:type="dxa"/>
          </w:tcPr>
          <w:p w14:paraId="63C053D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84,324 (22,200 – 146,449)</w:t>
            </w:r>
          </w:p>
        </w:tc>
        <w:tc>
          <w:tcPr>
            <w:tcW w:w="963" w:type="dxa"/>
          </w:tcPr>
          <w:p w14:paraId="645C4AB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0,573</w:t>
            </w:r>
          </w:p>
        </w:tc>
      </w:tr>
      <w:tr w:rsidR="00380F8E" w:rsidRPr="00380F8E" w14:paraId="3A3E0CDC" w14:textId="77777777" w:rsidTr="0006551B">
        <w:trPr>
          <w:jc w:val="center"/>
        </w:trPr>
        <w:tc>
          <w:tcPr>
            <w:tcW w:w="3539" w:type="dxa"/>
          </w:tcPr>
          <w:p w14:paraId="4839FA7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Alanine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aminotransferase (2 – 44.0 U/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734A73B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120,382 (29,873 – 210,891)</w:t>
            </w:r>
          </w:p>
        </w:tc>
        <w:tc>
          <w:tcPr>
            <w:tcW w:w="2977" w:type="dxa"/>
          </w:tcPr>
          <w:p w14:paraId="0A46B83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58,688 (38,116 – 79,260)</w:t>
            </w:r>
          </w:p>
        </w:tc>
        <w:tc>
          <w:tcPr>
            <w:tcW w:w="963" w:type="dxa"/>
          </w:tcPr>
          <w:p w14:paraId="56168D7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0,066</w:t>
            </w:r>
          </w:p>
        </w:tc>
      </w:tr>
      <w:tr w:rsidR="00380F8E" w:rsidRPr="00380F8E" w14:paraId="697758BB" w14:textId="77777777" w:rsidTr="0006551B">
        <w:trPr>
          <w:jc w:val="center"/>
        </w:trPr>
        <w:tc>
          <w:tcPr>
            <w:tcW w:w="3539" w:type="dxa"/>
          </w:tcPr>
          <w:p w14:paraId="79802CB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Glycose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(70 – 100 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4540255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103,882 (89,7140 – 118,050)</w:t>
            </w:r>
          </w:p>
        </w:tc>
        <w:tc>
          <w:tcPr>
            <w:tcW w:w="2977" w:type="dxa"/>
          </w:tcPr>
          <w:p w14:paraId="48E4A78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122,168 (109,795 – 134,542)</w:t>
            </w:r>
          </w:p>
        </w:tc>
        <w:tc>
          <w:tcPr>
            <w:tcW w:w="963" w:type="dxa"/>
          </w:tcPr>
          <w:p w14:paraId="06FB159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0,086</w:t>
            </w:r>
          </w:p>
        </w:tc>
      </w:tr>
      <w:tr w:rsidR="00380F8E" w:rsidRPr="00380F8E" w14:paraId="5B7C463C" w14:textId="77777777" w:rsidTr="0006551B">
        <w:trPr>
          <w:jc w:val="center"/>
        </w:trPr>
        <w:tc>
          <w:tcPr>
            <w:tcW w:w="3539" w:type="dxa"/>
          </w:tcPr>
          <w:p w14:paraId="2293DDD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Calcium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(8,8 – 10,4mg/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977" w:type="dxa"/>
          </w:tcPr>
          <w:p w14:paraId="1DB26E2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11,873 (5,571 – 18,175)</w:t>
            </w:r>
          </w:p>
        </w:tc>
        <w:tc>
          <w:tcPr>
            <w:tcW w:w="2977" w:type="dxa"/>
          </w:tcPr>
          <w:p w14:paraId="6137A67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10,374 (7,009 – 13,738)</w:t>
            </w:r>
          </w:p>
        </w:tc>
        <w:tc>
          <w:tcPr>
            <w:tcW w:w="963" w:type="dxa"/>
          </w:tcPr>
          <w:p w14:paraId="2EFA82E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0,647</w:t>
            </w:r>
          </w:p>
        </w:tc>
      </w:tr>
    </w:tbl>
    <w:p w14:paraId="499F4ABB" w14:textId="77777777" w:rsid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 w:bidi="en-US"/>
        </w:rPr>
      </w:pPr>
      <w:r w:rsidRPr="00380F8E">
        <w:rPr>
          <w:rFonts w:ascii="Times New Roman" w:hAnsi="Times New Roman" w:cs="Times New Roman"/>
          <w:b/>
          <w:bCs/>
          <w:sz w:val="16"/>
          <w:szCs w:val="16"/>
          <w:lang w:val="en-US" w:bidi="en-US"/>
        </w:rPr>
        <w:t>Legend of table:</w:t>
      </w:r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NVA - Normal values in adults; PDW- Platelet distribution width; </w:t>
      </w:r>
      <w:r w:rsidRPr="00380F8E">
        <w:rPr>
          <w:rFonts w:ascii="Times New Roman" w:hAnsi="Times New Roman" w:cs="Times New Roman"/>
          <w:sz w:val="16"/>
          <w:szCs w:val="16"/>
          <w:vertAlign w:val="superscript"/>
          <w:lang w:val="en-US" w:bidi="en-US"/>
        </w:rPr>
        <w:t>a</w:t>
      </w:r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References values of Gamma-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glutamyltransferase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(men: 10 to 50 U/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uL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and 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wom-en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: 7 to 32 U/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uL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); </w:t>
      </w:r>
      <w:r w:rsidRPr="00380F8E">
        <w:rPr>
          <w:rFonts w:ascii="Times New Roman" w:hAnsi="Times New Roman" w:cs="Times New Roman"/>
          <w:sz w:val="16"/>
          <w:szCs w:val="16"/>
          <w:vertAlign w:val="superscript"/>
          <w:lang w:val="en-US" w:bidi="en-US"/>
        </w:rPr>
        <w:t>b</w:t>
      </w:r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References value of Urea (Children up 1 year old: 9 to 40 mg/dL, adults: 13 to 43 mg/dL); *: p-value; statistically 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>signifcant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difference.</w:t>
      </w:r>
    </w:p>
    <w:p w14:paraId="013EEA91" w14:textId="77777777" w:rsidR="00DF6851" w:rsidRDefault="00DF6851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 w:bidi="en-US"/>
        </w:rPr>
      </w:pPr>
    </w:p>
    <w:p w14:paraId="133091F3" w14:textId="77777777" w:rsidR="00DF6851" w:rsidRDefault="00DF6851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 w:bidi="en-US"/>
        </w:rPr>
      </w:pPr>
    </w:p>
    <w:p w14:paraId="6013F014" w14:textId="77777777" w:rsidR="00DF6851" w:rsidRPr="00380F8E" w:rsidRDefault="00DF6851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 w:bidi="en-US"/>
        </w:rPr>
      </w:pPr>
    </w:p>
    <w:p w14:paraId="7F02C717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 w:bidi="en-US"/>
        </w:rPr>
      </w:pPr>
    </w:p>
    <w:p w14:paraId="289CB16C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380F8E">
        <w:rPr>
          <w:rFonts w:ascii="Times New Roman" w:hAnsi="Times New Roman" w:cs="Times New Roman"/>
          <w:b/>
          <w:bCs/>
          <w:sz w:val="16"/>
          <w:szCs w:val="16"/>
          <w:lang w:val="en-US" w:bidi="en-US"/>
        </w:rPr>
        <w:lastRenderedPageBreak/>
        <w:t>Supplementary Table 2.</w:t>
      </w:r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</w:t>
      </w:r>
      <w:bookmarkStart w:id="0" w:name="_Hlk141957738"/>
      <w:r w:rsidRPr="00380F8E">
        <w:rPr>
          <w:rFonts w:ascii="Times New Roman" w:hAnsi="Times New Roman" w:cs="Times New Roman"/>
          <w:sz w:val="16"/>
          <w:szCs w:val="16"/>
          <w:lang w:val="en-US"/>
        </w:rPr>
        <w:t>Univariate analyses with laboratory parameters in death admission and death HIV/AIDS patients</w:t>
      </w:r>
      <w:bookmarkEnd w:id="0"/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3"/>
        <w:gridCol w:w="2359"/>
        <w:gridCol w:w="2387"/>
        <w:gridCol w:w="865"/>
      </w:tblGrid>
      <w:tr w:rsidR="00380F8E" w:rsidRPr="00380F8E" w14:paraId="36F42DC0" w14:textId="77777777" w:rsidTr="0006551B">
        <w:trPr>
          <w:trHeight w:val="805"/>
          <w:jc w:val="center"/>
        </w:trPr>
        <w:tc>
          <w:tcPr>
            <w:tcW w:w="3179" w:type="dxa"/>
            <w:tcBorders>
              <w:bottom w:val="single" w:sz="4" w:space="0" w:color="auto"/>
            </w:tcBorders>
          </w:tcPr>
          <w:p w14:paraId="1E4F3DA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bookmarkStart w:id="1" w:name="_Hlk141957838"/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Laboratory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tests</w:t>
            </w:r>
            <w:proofErr w:type="spellEnd"/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60FCD2B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Death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admission</w:t>
            </w:r>
            <w:proofErr w:type="spellEnd"/>
          </w:p>
          <w:p w14:paraId="5E2D506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 = 34</w:t>
            </w: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0B739FD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Death</w:t>
            </w:r>
          </w:p>
          <w:p w14:paraId="6DC8F6E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 = 33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1B5651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bidi="en-US"/>
              </w:rPr>
              <w:t>p</w:t>
            </w: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-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value</w:t>
            </w:r>
            <w:proofErr w:type="spellEnd"/>
          </w:p>
        </w:tc>
      </w:tr>
      <w:tr w:rsidR="00380F8E" w:rsidRPr="00380F8E" w14:paraId="78036FAA" w14:textId="77777777" w:rsidTr="0006551B">
        <w:trPr>
          <w:jc w:val="center"/>
        </w:trPr>
        <w:tc>
          <w:tcPr>
            <w:tcW w:w="3179" w:type="dxa"/>
            <w:tcBorders>
              <w:top w:val="single" w:sz="4" w:space="0" w:color="auto"/>
            </w:tcBorders>
          </w:tcPr>
          <w:p w14:paraId="508BE50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Hematological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data (NVA)</w:t>
            </w:r>
          </w:p>
        </w:tc>
        <w:tc>
          <w:tcPr>
            <w:tcW w:w="2628" w:type="dxa"/>
            <w:tcBorders>
              <w:top w:val="single" w:sz="4" w:space="0" w:color="auto"/>
            </w:tcBorders>
          </w:tcPr>
          <w:p w14:paraId="21DE4C49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82140F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5EC649A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</w:tr>
      <w:tr w:rsidR="00380F8E" w:rsidRPr="00380F8E" w14:paraId="51023687" w14:textId="77777777" w:rsidTr="0006551B">
        <w:trPr>
          <w:jc w:val="center"/>
        </w:trPr>
        <w:tc>
          <w:tcPr>
            <w:tcW w:w="3179" w:type="dxa"/>
          </w:tcPr>
          <w:p w14:paraId="36DFC63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HIV RNA copies/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</w:p>
        </w:tc>
        <w:tc>
          <w:tcPr>
            <w:tcW w:w="2628" w:type="dxa"/>
          </w:tcPr>
          <w:p w14:paraId="41C416C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325,303.558 (182,198.615 – 468,408.502)</w:t>
            </w:r>
          </w:p>
        </w:tc>
        <w:tc>
          <w:tcPr>
            <w:tcW w:w="2645" w:type="dxa"/>
          </w:tcPr>
          <w:p w14:paraId="1AA9BDB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894,838.882 (401,167.485 – 1,388510.279)</w:t>
            </w:r>
          </w:p>
        </w:tc>
        <w:tc>
          <w:tcPr>
            <w:tcW w:w="908" w:type="dxa"/>
          </w:tcPr>
          <w:p w14:paraId="7CE0A40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0,027* </w:t>
            </w:r>
          </w:p>
        </w:tc>
      </w:tr>
      <w:tr w:rsidR="00380F8E" w:rsidRPr="00380F8E" w14:paraId="32822A8B" w14:textId="77777777" w:rsidTr="0006551B">
        <w:trPr>
          <w:jc w:val="center"/>
        </w:trPr>
        <w:tc>
          <w:tcPr>
            <w:tcW w:w="3179" w:type="dxa"/>
          </w:tcPr>
          <w:p w14:paraId="5CF2AEA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Lymphocytes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 xml:space="preserve"> 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(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percent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 (25.0–40.0%)</w:t>
            </w:r>
          </w:p>
        </w:tc>
        <w:tc>
          <w:tcPr>
            <w:tcW w:w="2628" w:type="dxa"/>
          </w:tcPr>
          <w:p w14:paraId="65246104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14,964 (11,116 – 18,813)</w:t>
            </w:r>
          </w:p>
        </w:tc>
        <w:tc>
          <w:tcPr>
            <w:tcW w:w="2645" w:type="dxa"/>
          </w:tcPr>
          <w:p w14:paraId="3FAAB07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15,052 (11,223 – 18,882)</w:t>
            </w:r>
          </w:p>
        </w:tc>
        <w:tc>
          <w:tcPr>
            <w:tcW w:w="908" w:type="dxa"/>
          </w:tcPr>
          <w:p w14:paraId="123FBEA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0,974</w:t>
            </w:r>
          </w:p>
        </w:tc>
      </w:tr>
      <w:tr w:rsidR="00380F8E" w:rsidRPr="00380F8E" w14:paraId="7DF72267" w14:textId="77777777" w:rsidTr="0006551B">
        <w:trPr>
          <w:jc w:val="center"/>
        </w:trPr>
        <w:tc>
          <w:tcPr>
            <w:tcW w:w="3179" w:type="dxa"/>
          </w:tcPr>
          <w:p w14:paraId="46A6E57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CD4-T cells/µL (600 to 1500/mm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 w:bidi="en-US"/>
              </w:rPr>
              <w:t>3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)</w:t>
            </w:r>
          </w:p>
        </w:tc>
        <w:tc>
          <w:tcPr>
            <w:tcW w:w="2628" w:type="dxa"/>
          </w:tcPr>
          <w:p w14:paraId="0BBE17A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119,294 (65,963 – 172,625)</w:t>
            </w:r>
          </w:p>
        </w:tc>
        <w:tc>
          <w:tcPr>
            <w:tcW w:w="2645" w:type="dxa"/>
          </w:tcPr>
          <w:p w14:paraId="169EC44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93,000 (40,763 – 145,236)</w:t>
            </w:r>
          </w:p>
        </w:tc>
        <w:tc>
          <w:tcPr>
            <w:tcW w:w="908" w:type="dxa"/>
          </w:tcPr>
          <w:p w14:paraId="63DBAFE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0,476</w:t>
            </w:r>
          </w:p>
        </w:tc>
      </w:tr>
      <w:tr w:rsidR="00380F8E" w:rsidRPr="00380F8E" w14:paraId="3A543DF0" w14:textId="77777777" w:rsidTr="0006551B">
        <w:trPr>
          <w:jc w:val="center"/>
        </w:trPr>
        <w:tc>
          <w:tcPr>
            <w:tcW w:w="3179" w:type="dxa"/>
          </w:tcPr>
          <w:p w14:paraId="0CEFB73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Hemoglobin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(13.0–18.0 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63538A5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9,192 (8,323 – 10,061)</w:t>
            </w:r>
          </w:p>
        </w:tc>
        <w:tc>
          <w:tcPr>
            <w:tcW w:w="2645" w:type="dxa"/>
          </w:tcPr>
          <w:p w14:paraId="16EE5C7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9,266 (8,365 – 10,166)</w:t>
            </w:r>
          </w:p>
        </w:tc>
        <w:tc>
          <w:tcPr>
            <w:tcW w:w="908" w:type="dxa"/>
          </w:tcPr>
          <w:p w14:paraId="515EBBB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0,905</w:t>
            </w:r>
          </w:p>
        </w:tc>
      </w:tr>
      <w:tr w:rsidR="00380F8E" w:rsidRPr="00380F8E" w14:paraId="4A259829" w14:textId="77777777" w:rsidTr="0006551B">
        <w:trPr>
          <w:jc w:val="center"/>
        </w:trPr>
        <w:tc>
          <w:tcPr>
            <w:tcW w:w="3179" w:type="dxa"/>
          </w:tcPr>
          <w:p w14:paraId="4CD8ED9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Leukocytes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(4500–11,000/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391F85A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10,038.561 (7,301.993 – 12,775.129)</w:t>
            </w:r>
          </w:p>
        </w:tc>
        <w:tc>
          <w:tcPr>
            <w:tcW w:w="2645" w:type="dxa"/>
          </w:tcPr>
          <w:p w14:paraId="09585D8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9,727.299 (7,048.339 – 12,406.254)</w:t>
            </w:r>
          </w:p>
        </w:tc>
        <w:tc>
          <w:tcPr>
            <w:tcW w:w="908" w:type="dxa"/>
          </w:tcPr>
          <w:p w14:paraId="1E089414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0,869</w:t>
            </w:r>
          </w:p>
        </w:tc>
      </w:tr>
      <w:tr w:rsidR="00380F8E" w:rsidRPr="00380F8E" w14:paraId="1A8AFB2E" w14:textId="77777777" w:rsidTr="0006551B">
        <w:trPr>
          <w:jc w:val="center"/>
        </w:trPr>
        <w:tc>
          <w:tcPr>
            <w:tcW w:w="3179" w:type="dxa"/>
          </w:tcPr>
          <w:p w14:paraId="1F4B2F05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Neutrophils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(1800–7700/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2257894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76,123 (69,939 – 82,307)</w:t>
            </w:r>
          </w:p>
        </w:tc>
        <w:tc>
          <w:tcPr>
            <w:tcW w:w="2645" w:type="dxa"/>
          </w:tcPr>
          <w:p w14:paraId="133AB7B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76,417 (70,198 – 82,636)</w:t>
            </w:r>
          </w:p>
        </w:tc>
        <w:tc>
          <w:tcPr>
            <w:tcW w:w="908" w:type="dxa"/>
          </w:tcPr>
          <w:p w14:paraId="4EA7E86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0,946</w:t>
            </w:r>
          </w:p>
        </w:tc>
      </w:tr>
      <w:tr w:rsidR="00380F8E" w:rsidRPr="00380F8E" w14:paraId="73FC6981" w14:textId="77777777" w:rsidTr="0006551B">
        <w:trPr>
          <w:jc w:val="center"/>
        </w:trPr>
        <w:tc>
          <w:tcPr>
            <w:tcW w:w="3179" w:type="dxa"/>
          </w:tcPr>
          <w:p w14:paraId="60D2C5B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Monocytes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(80–1100/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10F6D0B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4,335 (3,269 – 5,400)</w:t>
            </w:r>
          </w:p>
        </w:tc>
        <w:tc>
          <w:tcPr>
            <w:tcW w:w="2645" w:type="dxa"/>
          </w:tcPr>
          <w:p w14:paraId="67B11BB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4,364 (3,298 – 5,430)</w:t>
            </w:r>
          </w:p>
        </w:tc>
        <w:tc>
          <w:tcPr>
            <w:tcW w:w="908" w:type="dxa"/>
          </w:tcPr>
          <w:p w14:paraId="10825B7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0,968</w:t>
            </w:r>
          </w:p>
        </w:tc>
      </w:tr>
      <w:tr w:rsidR="00380F8E" w:rsidRPr="00380F8E" w14:paraId="77CAC979" w14:textId="77777777" w:rsidTr="0006551B">
        <w:trPr>
          <w:jc w:val="center"/>
        </w:trPr>
        <w:tc>
          <w:tcPr>
            <w:tcW w:w="3179" w:type="dxa"/>
          </w:tcPr>
          <w:p w14:paraId="3568625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Eosinophils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(40–550/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009078F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1,723 (1,261 – 2,185)</w:t>
            </w:r>
          </w:p>
        </w:tc>
        <w:tc>
          <w:tcPr>
            <w:tcW w:w="2645" w:type="dxa"/>
          </w:tcPr>
          <w:p w14:paraId="417E919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1,720 (1,257 – 2,184)</w:t>
            </w:r>
          </w:p>
        </w:tc>
        <w:tc>
          <w:tcPr>
            <w:tcW w:w="908" w:type="dxa"/>
          </w:tcPr>
          <w:p w14:paraId="2FA5697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0,993</w:t>
            </w:r>
          </w:p>
        </w:tc>
      </w:tr>
      <w:tr w:rsidR="00380F8E" w:rsidRPr="00380F8E" w14:paraId="6DC29C8D" w14:textId="77777777" w:rsidTr="0006551B">
        <w:trPr>
          <w:jc w:val="center"/>
        </w:trPr>
        <w:tc>
          <w:tcPr>
            <w:tcW w:w="3179" w:type="dxa"/>
          </w:tcPr>
          <w:p w14:paraId="39A0145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Platelets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(150,000–400,000× 10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3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mL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4D39A20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251,757.058 (201,623.866 – 301,890.250)</w:t>
            </w:r>
          </w:p>
        </w:tc>
        <w:tc>
          <w:tcPr>
            <w:tcW w:w="2645" w:type="dxa"/>
          </w:tcPr>
          <w:p w14:paraId="3709BE8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248,115.882 (199,105.454 – 297,126.309)</w:t>
            </w:r>
          </w:p>
        </w:tc>
        <w:tc>
          <w:tcPr>
            <w:tcW w:w="908" w:type="dxa"/>
          </w:tcPr>
          <w:p w14:paraId="0BDE648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0,916</w:t>
            </w:r>
          </w:p>
        </w:tc>
      </w:tr>
      <w:tr w:rsidR="00380F8E" w:rsidRPr="00380F8E" w14:paraId="71DFA091" w14:textId="77777777" w:rsidTr="0006551B">
        <w:trPr>
          <w:jc w:val="center"/>
        </w:trPr>
        <w:tc>
          <w:tcPr>
            <w:tcW w:w="3179" w:type="dxa"/>
          </w:tcPr>
          <w:p w14:paraId="5DFCB87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PDW (9.3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fL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– 16,3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fL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433CC48E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14,030 (13,330 – 14,731)</w:t>
            </w:r>
          </w:p>
        </w:tc>
        <w:tc>
          <w:tcPr>
            <w:tcW w:w="2645" w:type="dxa"/>
          </w:tcPr>
          <w:p w14:paraId="0D4D5EF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14,019 (13,316 – 14,721)</w:t>
            </w:r>
          </w:p>
        </w:tc>
        <w:tc>
          <w:tcPr>
            <w:tcW w:w="908" w:type="dxa"/>
          </w:tcPr>
          <w:p w14:paraId="6C4017D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0,080</w:t>
            </w:r>
          </w:p>
        </w:tc>
      </w:tr>
      <w:tr w:rsidR="00380F8E" w:rsidRPr="00380F8E" w14:paraId="3A3DAB87" w14:textId="77777777" w:rsidTr="0006551B">
        <w:trPr>
          <w:jc w:val="center"/>
        </w:trPr>
        <w:tc>
          <w:tcPr>
            <w:tcW w:w="3179" w:type="dxa"/>
          </w:tcPr>
          <w:p w14:paraId="2B1FD87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Biochemistry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parameters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(NVA)</w:t>
            </w:r>
          </w:p>
        </w:tc>
        <w:tc>
          <w:tcPr>
            <w:tcW w:w="2628" w:type="dxa"/>
          </w:tcPr>
          <w:p w14:paraId="7FC0BF9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2645" w:type="dxa"/>
          </w:tcPr>
          <w:p w14:paraId="208427E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08" w:type="dxa"/>
          </w:tcPr>
          <w:p w14:paraId="08FBAD8D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</w:tr>
      <w:tr w:rsidR="00380F8E" w:rsidRPr="00380F8E" w14:paraId="6319A36E" w14:textId="77777777" w:rsidTr="0006551B">
        <w:trPr>
          <w:jc w:val="center"/>
        </w:trPr>
        <w:tc>
          <w:tcPr>
            <w:tcW w:w="3179" w:type="dxa"/>
          </w:tcPr>
          <w:p w14:paraId="6AEA217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Bilirubin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(&lt;1.0 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3312169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1,045 (0,500 – 1,589)</w:t>
            </w:r>
          </w:p>
        </w:tc>
        <w:tc>
          <w:tcPr>
            <w:tcW w:w="2645" w:type="dxa"/>
          </w:tcPr>
          <w:p w14:paraId="57F9623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1,061 (0,518 – 1,603)</w:t>
            </w:r>
          </w:p>
        </w:tc>
        <w:tc>
          <w:tcPr>
            <w:tcW w:w="908" w:type="dxa"/>
          </w:tcPr>
          <w:p w14:paraId="1539BD2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0,967</w:t>
            </w:r>
          </w:p>
        </w:tc>
      </w:tr>
      <w:tr w:rsidR="00380F8E" w:rsidRPr="00380F8E" w14:paraId="72475D13" w14:textId="77777777" w:rsidTr="0006551B">
        <w:trPr>
          <w:jc w:val="center"/>
        </w:trPr>
        <w:tc>
          <w:tcPr>
            <w:tcW w:w="3179" w:type="dxa"/>
          </w:tcPr>
          <w:p w14:paraId="699FAA3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Creatinine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(0.6 – 1.35 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2D53135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2,102 (-0,002 – 4,207)</w:t>
            </w:r>
          </w:p>
        </w:tc>
        <w:tc>
          <w:tcPr>
            <w:tcW w:w="2645" w:type="dxa"/>
          </w:tcPr>
          <w:p w14:paraId="671901D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2,167 (0,064 – 4,271)</w:t>
            </w:r>
          </w:p>
        </w:tc>
        <w:tc>
          <w:tcPr>
            <w:tcW w:w="908" w:type="dxa"/>
          </w:tcPr>
          <w:p w14:paraId="4569434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0,965</w:t>
            </w:r>
          </w:p>
        </w:tc>
      </w:tr>
      <w:tr w:rsidR="00380F8E" w:rsidRPr="00380F8E" w14:paraId="57E803D0" w14:textId="77777777" w:rsidTr="0006551B">
        <w:trPr>
          <w:jc w:val="center"/>
        </w:trPr>
        <w:tc>
          <w:tcPr>
            <w:tcW w:w="3179" w:type="dxa"/>
          </w:tcPr>
          <w:p w14:paraId="36CA910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Gamma-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glutamyltransferase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a</w:t>
            </w:r>
            <w:proofErr w:type="spellEnd"/>
          </w:p>
        </w:tc>
        <w:tc>
          <w:tcPr>
            <w:tcW w:w="2628" w:type="dxa"/>
          </w:tcPr>
          <w:p w14:paraId="142A550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161,029 (100,918 – 221,140)</w:t>
            </w:r>
          </w:p>
        </w:tc>
        <w:tc>
          <w:tcPr>
            <w:tcW w:w="2645" w:type="dxa"/>
          </w:tcPr>
          <w:p w14:paraId="370D53E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150,676 (93,177 – 208,175)</w:t>
            </w:r>
          </w:p>
        </w:tc>
        <w:tc>
          <w:tcPr>
            <w:tcW w:w="908" w:type="dxa"/>
          </w:tcPr>
          <w:p w14:paraId="155779C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0,801</w:t>
            </w:r>
          </w:p>
        </w:tc>
      </w:tr>
      <w:tr w:rsidR="00380F8E" w:rsidRPr="00380F8E" w14:paraId="52E0210B" w14:textId="77777777" w:rsidTr="0006551B">
        <w:trPr>
          <w:jc w:val="center"/>
        </w:trPr>
        <w:tc>
          <w:tcPr>
            <w:tcW w:w="3179" w:type="dxa"/>
          </w:tcPr>
          <w:p w14:paraId="7AE71CB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Albumin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(3.5 – 5.0 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0F44EC9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2,794 (2,544 – 3,043)</w:t>
            </w:r>
          </w:p>
        </w:tc>
        <w:tc>
          <w:tcPr>
            <w:tcW w:w="2645" w:type="dxa"/>
          </w:tcPr>
          <w:p w14:paraId="62348C75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2,842 (2,618 – 3,087)</w:t>
            </w:r>
          </w:p>
        </w:tc>
        <w:tc>
          <w:tcPr>
            <w:tcW w:w="908" w:type="dxa"/>
          </w:tcPr>
          <w:p w14:paraId="14FD422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0,728</w:t>
            </w:r>
          </w:p>
        </w:tc>
      </w:tr>
      <w:tr w:rsidR="00380F8E" w:rsidRPr="00380F8E" w14:paraId="7256509B" w14:textId="77777777" w:rsidTr="0006551B">
        <w:trPr>
          <w:jc w:val="center"/>
        </w:trPr>
        <w:tc>
          <w:tcPr>
            <w:tcW w:w="3179" w:type="dxa"/>
          </w:tcPr>
          <w:p w14:paraId="7B60906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Globulin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(1,1 – 2,5g/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42902DA9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3,014 (2,752 – 3,277)</w:t>
            </w:r>
          </w:p>
        </w:tc>
        <w:tc>
          <w:tcPr>
            <w:tcW w:w="2645" w:type="dxa"/>
          </w:tcPr>
          <w:p w14:paraId="3034847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3,238 (2,964 – 3,511)</w:t>
            </w:r>
          </w:p>
        </w:tc>
        <w:tc>
          <w:tcPr>
            <w:tcW w:w="908" w:type="dxa"/>
          </w:tcPr>
          <w:p w14:paraId="69C9809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0,234</w:t>
            </w:r>
          </w:p>
        </w:tc>
      </w:tr>
      <w:tr w:rsidR="00380F8E" w:rsidRPr="00380F8E" w14:paraId="2279E811" w14:textId="77777777" w:rsidTr="0006551B">
        <w:trPr>
          <w:jc w:val="center"/>
        </w:trPr>
        <w:tc>
          <w:tcPr>
            <w:tcW w:w="3179" w:type="dxa"/>
          </w:tcPr>
          <w:p w14:paraId="745F35E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Total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protein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(6 – 8g/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03A3D8D5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5,423 (4,859 – 5,987)</w:t>
            </w:r>
          </w:p>
        </w:tc>
        <w:tc>
          <w:tcPr>
            <w:tcW w:w="2645" w:type="dxa"/>
          </w:tcPr>
          <w:p w14:paraId="3FC204D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5,476 (4,744 – 6,190)</w:t>
            </w:r>
          </w:p>
        </w:tc>
        <w:tc>
          <w:tcPr>
            <w:tcW w:w="908" w:type="dxa"/>
          </w:tcPr>
          <w:p w14:paraId="1141C04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0.922</w:t>
            </w:r>
          </w:p>
        </w:tc>
      </w:tr>
      <w:tr w:rsidR="00380F8E" w:rsidRPr="00380F8E" w14:paraId="1BB784D4" w14:textId="77777777" w:rsidTr="0006551B">
        <w:trPr>
          <w:jc w:val="center"/>
        </w:trPr>
        <w:tc>
          <w:tcPr>
            <w:tcW w:w="3179" w:type="dxa"/>
          </w:tcPr>
          <w:p w14:paraId="39C8953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Urea</w:t>
            </w:r>
            <w:r w:rsidRPr="00380F8E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en-US"/>
              </w:rPr>
              <w:t>b</w:t>
            </w:r>
            <w:proofErr w:type="spellEnd"/>
          </w:p>
        </w:tc>
        <w:tc>
          <w:tcPr>
            <w:tcW w:w="2628" w:type="dxa"/>
          </w:tcPr>
          <w:p w14:paraId="5F112BEE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56,205 (31,124 – 81,286)</w:t>
            </w:r>
          </w:p>
        </w:tc>
        <w:tc>
          <w:tcPr>
            <w:tcW w:w="2645" w:type="dxa"/>
          </w:tcPr>
          <w:p w14:paraId="30CF3835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55,323 (30,207 – 80,439)</w:t>
            </w:r>
          </w:p>
        </w:tc>
        <w:tc>
          <w:tcPr>
            <w:tcW w:w="908" w:type="dxa"/>
          </w:tcPr>
          <w:p w14:paraId="18AC0E9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0,960</w:t>
            </w:r>
          </w:p>
        </w:tc>
      </w:tr>
      <w:tr w:rsidR="00380F8E" w:rsidRPr="00380F8E" w14:paraId="10684B45" w14:textId="77777777" w:rsidTr="0006551B">
        <w:trPr>
          <w:jc w:val="center"/>
        </w:trPr>
        <w:tc>
          <w:tcPr>
            <w:tcW w:w="3179" w:type="dxa"/>
          </w:tcPr>
          <w:p w14:paraId="6A6F7CA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C-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reative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 xml:space="preserve"> protein (0,3 – 1mg/dL)</w:t>
            </w:r>
          </w:p>
        </w:tc>
        <w:tc>
          <w:tcPr>
            <w:tcW w:w="2628" w:type="dxa"/>
          </w:tcPr>
          <w:p w14:paraId="520ED38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68,323 (45,900 – 90,747)</w:t>
            </w:r>
          </w:p>
        </w:tc>
        <w:tc>
          <w:tcPr>
            <w:tcW w:w="2645" w:type="dxa"/>
          </w:tcPr>
          <w:p w14:paraId="1DD51A3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59,108 (42,114 – 76,103)</w:t>
            </w:r>
          </w:p>
        </w:tc>
        <w:tc>
          <w:tcPr>
            <w:tcW w:w="908" w:type="dxa"/>
          </w:tcPr>
          <w:p w14:paraId="135A75DD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0,508</w:t>
            </w:r>
          </w:p>
        </w:tc>
      </w:tr>
      <w:tr w:rsidR="00380F8E" w:rsidRPr="00380F8E" w14:paraId="264FA4E4" w14:textId="77777777" w:rsidTr="0006551B">
        <w:trPr>
          <w:jc w:val="center"/>
        </w:trPr>
        <w:tc>
          <w:tcPr>
            <w:tcW w:w="3179" w:type="dxa"/>
          </w:tcPr>
          <w:p w14:paraId="0C1C6173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Potassium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(3,6 – 5,2mmol/L)</w:t>
            </w:r>
          </w:p>
        </w:tc>
        <w:tc>
          <w:tcPr>
            <w:tcW w:w="2628" w:type="dxa"/>
          </w:tcPr>
          <w:p w14:paraId="37D321E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3,867 (3,397 – 4,338)</w:t>
            </w:r>
          </w:p>
        </w:tc>
        <w:tc>
          <w:tcPr>
            <w:tcW w:w="2645" w:type="dxa"/>
          </w:tcPr>
          <w:p w14:paraId="39C8DD22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4,070 (3,763 – 4,377)</w:t>
            </w:r>
          </w:p>
        </w:tc>
        <w:tc>
          <w:tcPr>
            <w:tcW w:w="908" w:type="dxa"/>
          </w:tcPr>
          <w:p w14:paraId="69D833F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0,465</w:t>
            </w:r>
          </w:p>
        </w:tc>
      </w:tr>
      <w:tr w:rsidR="00380F8E" w:rsidRPr="00380F8E" w14:paraId="56B59134" w14:textId="77777777" w:rsidTr="0006551B">
        <w:trPr>
          <w:jc w:val="center"/>
        </w:trPr>
        <w:tc>
          <w:tcPr>
            <w:tcW w:w="3179" w:type="dxa"/>
          </w:tcPr>
          <w:p w14:paraId="58757DD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Sodium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(135 – 145mmol/L)</w:t>
            </w:r>
          </w:p>
        </w:tc>
        <w:tc>
          <w:tcPr>
            <w:tcW w:w="2628" w:type="dxa"/>
          </w:tcPr>
          <w:p w14:paraId="2E69981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140,088 (136,813 – 146,362)</w:t>
            </w:r>
          </w:p>
        </w:tc>
        <w:tc>
          <w:tcPr>
            <w:tcW w:w="2645" w:type="dxa"/>
          </w:tcPr>
          <w:p w14:paraId="23FC9548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140,823 (137,741 – 143,933)</w:t>
            </w:r>
          </w:p>
        </w:tc>
        <w:tc>
          <w:tcPr>
            <w:tcW w:w="908" w:type="dxa"/>
          </w:tcPr>
          <w:p w14:paraId="2BF7A65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0,741</w:t>
            </w:r>
          </w:p>
        </w:tc>
      </w:tr>
      <w:tr w:rsidR="00380F8E" w:rsidRPr="00380F8E" w14:paraId="2F6875FA" w14:textId="77777777" w:rsidTr="0006551B">
        <w:trPr>
          <w:jc w:val="center"/>
        </w:trPr>
        <w:tc>
          <w:tcPr>
            <w:tcW w:w="3179" w:type="dxa"/>
          </w:tcPr>
          <w:p w14:paraId="0E904ED0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Phosphor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(2,30 – 4,70mg/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512C29A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3,905 (3,144 – 4,667)</w:t>
            </w:r>
          </w:p>
        </w:tc>
        <w:tc>
          <w:tcPr>
            <w:tcW w:w="2645" w:type="dxa"/>
          </w:tcPr>
          <w:p w14:paraId="2646A5F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4,270 (3,389 – 5,151)</w:t>
            </w:r>
          </w:p>
        </w:tc>
        <w:tc>
          <w:tcPr>
            <w:tcW w:w="908" w:type="dxa"/>
          </w:tcPr>
          <w:p w14:paraId="7F59B45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0,526</w:t>
            </w:r>
          </w:p>
        </w:tc>
      </w:tr>
      <w:tr w:rsidR="00380F8E" w:rsidRPr="00380F8E" w14:paraId="76EA1E71" w14:textId="77777777" w:rsidTr="0006551B">
        <w:trPr>
          <w:jc w:val="center"/>
        </w:trPr>
        <w:tc>
          <w:tcPr>
            <w:tcW w:w="3179" w:type="dxa"/>
          </w:tcPr>
          <w:p w14:paraId="5582C1C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Alkaline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phosphatase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(65.0 – 330.0 U/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1450AD7D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326,373 (229,142 – 423,604)</w:t>
            </w:r>
          </w:p>
        </w:tc>
        <w:tc>
          <w:tcPr>
            <w:tcW w:w="2645" w:type="dxa"/>
          </w:tcPr>
          <w:p w14:paraId="761C3EBE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359,755 (266,812 – 452,698)</w:t>
            </w:r>
          </w:p>
        </w:tc>
        <w:tc>
          <w:tcPr>
            <w:tcW w:w="908" w:type="dxa"/>
          </w:tcPr>
          <w:p w14:paraId="349FF0EA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0,615</w:t>
            </w:r>
          </w:p>
        </w:tc>
      </w:tr>
      <w:tr w:rsidR="00380F8E" w:rsidRPr="00380F8E" w14:paraId="521717A1" w14:textId="77777777" w:rsidTr="0006551B">
        <w:trPr>
          <w:jc w:val="center"/>
        </w:trPr>
        <w:tc>
          <w:tcPr>
            <w:tcW w:w="3179" w:type="dxa"/>
          </w:tcPr>
          <w:p w14:paraId="0E9EC24D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Aspartate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aminotransferase (2 -38.0 U/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7B90B12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64,411 (36,189 – 92,634)</w:t>
            </w:r>
          </w:p>
        </w:tc>
        <w:tc>
          <w:tcPr>
            <w:tcW w:w="2645" w:type="dxa"/>
          </w:tcPr>
          <w:p w14:paraId="78E9134F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57,411 (34,972 – 79,851)</w:t>
            </w:r>
          </w:p>
        </w:tc>
        <w:tc>
          <w:tcPr>
            <w:tcW w:w="908" w:type="dxa"/>
          </w:tcPr>
          <w:p w14:paraId="2096BE8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0,694</w:t>
            </w:r>
          </w:p>
        </w:tc>
      </w:tr>
      <w:tr w:rsidR="00380F8E" w:rsidRPr="00380F8E" w14:paraId="32E68806" w14:textId="77777777" w:rsidTr="0006551B">
        <w:trPr>
          <w:jc w:val="center"/>
        </w:trPr>
        <w:tc>
          <w:tcPr>
            <w:tcW w:w="3179" w:type="dxa"/>
          </w:tcPr>
          <w:p w14:paraId="5AF2613D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Alanine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aminotransferase (2 – 44.0 U/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uL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1F8954A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122,411 (32,124 – 212,694)</w:t>
            </w:r>
          </w:p>
        </w:tc>
        <w:tc>
          <w:tcPr>
            <w:tcW w:w="2645" w:type="dxa"/>
          </w:tcPr>
          <w:p w14:paraId="72805471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120,382 (29,873 – 210,891)</w:t>
            </w:r>
          </w:p>
        </w:tc>
        <w:tc>
          <w:tcPr>
            <w:tcW w:w="908" w:type="dxa"/>
          </w:tcPr>
          <w:p w14:paraId="4034567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0,974</w:t>
            </w:r>
          </w:p>
        </w:tc>
      </w:tr>
      <w:tr w:rsidR="00380F8E" w:rsidRPr="00380F8E" w14:paraId="64A22130" w14:textId="77777777" w:rsidTr="0006551B">
        <w:trPr>
          <w:jc w:val="center"/>
        </w:trPr>
        <w:tc>
          <w:tcPr>
            <w:tcW w:w="3179" w:type="dxa"/>
          </w:tcPr>
          <w:p w14:paraId="50FD11C4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Glycose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(70 – 100 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179F5FE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107,323 (95,062 – 119,584)</w:t>
            </w:r>
          </w:p>
        </w:tc>
        <w:tc>
          <w:tcPr>
            <w:tcW w:w="2645" w:type="dxa"/>
          </w:tcPr>
          <w:p w14:paraId="582ED046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103,882 (89,7140 – 118,050)</w:t>
            </w:r>
          </w:p>
        </w:tc>
        <w:tc>
          <w:tcPr>
            <w:tcW w:w="908" w:type="dxa"/>
          </w:tcPr>
          <w:p w14:paraId="16F8DF7B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0,710</w:t>
            </w:r>
          </w:p>
        </w:tc>
      </w:tr>
      <w:tr w:rsidR="00380F8E" w:rsidRPr="00380F8E" w14:paraId="48749DEC" w14:textId="77777777" w:rsidTr="0006551B">
        <w:trPr>
          <w:jc w:val="center"/>
        </w:trPr>
        <w:tc>
          <w:tcPr>
            <w:tcW w:w="3179" w:type="dxa"/>
          </w:tcPr>
          <w:p w14:paraId="3AE00E6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Calcium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(8,8 – 10,4mg/</w:t>
            </w: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dL</w:t>
            </w:r>
            <w:proofErr w:type="spell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  <w:tc>
          <w:tcPr>
            <w:tcW w:w="2628" w:type="dxa"/>
          </w:tcPr>
          <w:p w14:paraId="409612DC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8,150 (7,869 – 8,430)</w:t>
            </w:r>
          </w:p>
        </w:tc>
        <w:tc>
          <w:tcPr>
            <w:tcW w:w="2645" w:type="dxa"/>
          </w:tcPr>
          <w:p w14:paraId="585E62A7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11,873 (5,571 – 18,175)</w:t>
            </w:r>
          </w:p>
        </w:tc>
        <w:tc>
          <w:tcPr>
            <w:tcW w:w="908" w:type="dxa"/>
          </w:tcPr>
          <w:p w14:paraId="37FB8D9D" w14:textId="77777777" w:rsidR="00380F8E" w:rsidRPr="00380F8E" w:rsidRDefault="00380F8E" w:rsidP="00380F8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0,234</w:t>
            </w:r>
          </w:p>
        </w:tc>
      </w:tr>
    </w:tbl>
    <w:p w14:paraId="3CDB3110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2" w:name="_Hlk142220089"/>
      <w:bookmarkEnd w:id="1"/>
      <w:r w:rsidRPr="00380F8E">
        <w:rPr>
          <w:rFonts w:ascii="Times New Roman" w:hAnsi="Times New Roman" w:cs="Times New Roman"/>
          <w:b/>
          <w:bCs/>
          <w:sz w:val="16"/>
          <w:szCs w:val="16"/>
          <w:lang w:val="en-US"/>
        </w:rPr>
        <w:t>Lagend of table:</w:t>
      </w:r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 NVA - Normal values in adults; PDW- Platelet distribution width</w:t>
      </w:r>
      <w:bookmarkStart w:id="3" w:name="_Hlk141749497"/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; </w:t>
      </w:r>
      <w:r w:rsidRPr="00380F8E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 References values of </w:t>
      </w:r>
      <w:bookmarkEnd w:id="3"/>
      <w:r w:rsidRPr="00380F8E">
        <w:rPr>
          <w:rFonts w:ascii="Times New Roman" w:hAnsi="Times New Roman" w:cs="Times New Roman"/>
          <w:sz w:val="16"/>
          <w:szCs w:val="16"/>
          <w:lang w:val="en-US"/>
        </w:rPr>
        <w:t>Gamma-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/>
        </w:rPr>
        <w:t>glutamyltransferase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 (men: 10 to 50 U/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/>
        </w:rPr>
        <w:t>uL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 and women: 7 to 32 U/</w:t>
      </w:r>
      <w:proofErr w:type="spellStart"/>
      <w:r w:rsidRPr="00380F8E">
        <w:rPr>
          <w:rFonts w:ascii="Times New Roman" w:hAnsi="Times New Roman" w:cs="Times New Roman"/>
          <w:sz w:val="16"/>
          <w:szCs w:val="16"/>
          <w:lang w:val="en-US"/>
        </w:rPr>
        <w:t>uL</w:t>
      </w:r>
      <w:proofErr w:type="spellEnd"/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); </w:t>
      </w:r>
      <w:r w:rsidRPr="00380F8E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b </w:t>
      </w:r>
      <w:r w:rsidRPr="00380F8E">
        <w:rPr>
          <w:rFonts w:ascii="Times New Roman" w:hAnsi="Times New Roman" w:cs="Times New Roman"/>
          <w:sz w:val="16"/>
          <w:szCs w:val="16"/>
          <w:lang w:val="en-US"/>
        </w:rPr>
        <w:t>References value of Urea (Children up 1 year old: 9 to 40 mg/dL, adults: 13 to 43 mg/dL); *: p-value; statistically significant difference.</w:t>
      </w:r>
      <w:bookmarkEnd w:id="2"/>
    </w:p>
    <w:p w14:paraId="3FF613D8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5E6427EC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380F8E">
        <w:rPr>
          <w:rFonts w:ascii="Times New Roman" w:hAnsi="Times New Roman" w:cs="Times New Roman"/>
          <w:b/>
          <w:bCs/>
          <w:sz w:val="16"/>
          <w:szCs w:val="16"/>
          <w:lang w:val="en-US"/>
        </w:rPr>
        <w:t>Supplementary Table 3.</w:t>
      </w:r>
      <w:r w:rsidRPr="00380F8E">
        <w:rPr>
          <w:rFonts w:ascii="Times New Roman" w:hAnsi="Times New Roman" w:cs="Times New Roman"/>
          <w:sz w:val="16"/>
          <w:szCs w:val="16"/>
          <w:lang w:val="en-US"/>
        </w:rPr>
        <w:t xml:space="preserve"> Correlation of inflammatory mediators with CD4 cell count in HIV/AIDS patients hospitalized treatment naive and with virological failure (failure) on admission and postmortem.</w:t>
      </w:r>
    </w:p>
    <w:tbl>
      <w:tblPr>
        <w:tblW w:w="105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6"/>
        <w:gridCol w:w="1415"/>
        <w:gridCol w:w="138"/>
        <w:gridCol w:w="1692"/>
        <w:gridCol w:w="430"/>
        <w:gridCol w:w="180"/>
        <w:gridCol w:w="1701"/>
        <w:gridCol w:w="139"/>
        <w:gridCol w:w="1412"/>
        <w:gridCol w:w="428"/>
        <w:gridCol w:w="180"/>
        <w:gridCol w:w="987"/>
        <w:gridCol w:w="139"/>
        <w:gridCol w:w="993"/>
      </w:tblGrid>
      <w:tr w:rsidR="00380F8E" w:rsidRPr="00380F8E" w14:paraId="18E5C1C0" w14:textId="77777777" w:rsidTr="0006551B">
        <w:trPr>
          <w:trHeight w:val="576"/>
          <w:jc w:val="center"/>
        </w:trPr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5C7C8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</w:pPr>
          </w:p>
        </w:tc>
        <w:tc>
          <w:tcPr>
            <w:tcW w:w="370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21065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Naïve</w:t>
            </w:r>
            <w:proofErr w:type="spellEnd"/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FC977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4B66A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Failure</w:t>
            </w:r>
            <w:proofErr w:type="spellEnd"/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AD036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6798C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Comparison</w:t>
            </w:r>
            <w:proofErr w:type="spellEnd"/>
          </w:p>
          <w:p w14:paraId="045DADE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Naive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x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failure</w:t>
            </w:r>
            <w:proofErr w:type="spellEnd"/>
          </w:p>
        </w:tc>
      </w:tr>
      <w:tr w:rsidR="00380F8E" w:rsidRPr="00380F8E" w14:paraId="69825A7C" w14:textId="77777777" w:rsidTr="0006551B">
        <w:trPr>
          <w:trHeight w:val="418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6B12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370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05F25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N=19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DD12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370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BDF38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N=13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344F8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B744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in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admission</w:t>
            </w:r>
            <w:proofErr w:type="spellEnd"/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080B2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1994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in </w:t>
            </w: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postmortem</w:t>
            </w:r>
            <w:proofErr w:type="spellEnd"/>
          </w:p>
        </w:tc>
      </w:tr>
      <w:tr w:rsidR="00380F8E" w:rsidRPr="00380F8E" w14:paraId="01F2C345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D6468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B753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Median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(IQ25:IQ75)</w:t>
            </w:r>
          </w:p>
        </w:tc>
        <w:tc>
          <w:tcPr>
            <w:tcW w:w="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AC9B3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CB7DD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Median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(IQ25:IQ75)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6D04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904E3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147BF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Median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(IQ25:IQ75)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E4046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8AA53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Median</w:t>
            </w:r>
            <w:proofErr w:type="spellEnd"/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 xml:space="preserve"> (IQ25:IQ75)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F05E5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60B82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867E7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AFBA6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F13A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en-US"/>
              </w:rPr>
              <w:t>p</w:t>
            </w:r>
          </w:p>
        </w:tc>
      </w:tr>
      <w:tr w:rsidR="00380F8E" w:rsidRPr="00380F8E" w14:paraId="2FE8B76E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39E57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IL-1β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23DC7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0.14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0.07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0.66)</w:t>
            </w:r>
          </w:p>
        </w:tc>
        <w:tc>
          <w:tcPr>
            <w:tcW w:w="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CCDB5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06FE2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1.18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12.40)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5119C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0.007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579C1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B4D2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0.24)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9AEF1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D301C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0.72 (0.14 :5.84)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F6E5A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0.007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5661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AC7E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0.792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93448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7D81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0.693</w:t>
            </w:r>
          </w:p>
        </w:tc>
      </w:tr>
      <w:tr w:rsidR="00380F8E" w:rsidRPr="00380F8E" w14:paraId="44A115BF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D1B3B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IL-1ra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E8CC5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438.8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101.40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1195)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3594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B3E8E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1806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721.60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2677)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FBD5E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9671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4C07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261.3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194.70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490.80)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93AE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4777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1488 (555.6 :2157)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7229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579E7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7918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0.867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6AE6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9D6E6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0.429</w:t>
            </w:r>
          </w:p>
        </w:tc>
      </w:tr>
      <w:tr w:rsidR="00380F8E" w:rsidRPr="00380F8E" w14:paraId="22B09821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CC204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FCA4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1.67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1.04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11.15)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F77A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9D4F0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5.06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3.046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15.76)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D9CD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0.135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A6505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45BC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1.92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0.85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4.23)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233D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BB42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2.99 (2.243 :15.47)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C2E9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0.059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83A82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D62A1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18C8D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DD7A7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0.430</w:t>
            </w:r>
          </w:p>
        </w:tc>
      </w:tr>
      <w:tr w:rsidR="00380F8E" w:rsidRPr="00380F8E" w14:paraId="65D48FF7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C8DC7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BF919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0.82)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40E9C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56542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1.52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1.94)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E777F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14A9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C76E3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0.51)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DC8C1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6890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1.21 (0.86 :1.995)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46A9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AA563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B0FC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0.856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9A9F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A9D6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0.793</w:t>
            </w:r>
          </w:p>
        </w:tc>
      </w:tr>
      <w:tr w:rsidR="00380F8E" w:rsidRPr="00380F8E" w14:paraId="46758D1A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A3EEF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44E3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7.28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2.66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14.09)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09091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AF90D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13.97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6.41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26.23)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4C3A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E2A9F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9E7F4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3.55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1.94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8.29)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86BDB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29AC7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21.64 (6.14 :31.46)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C9280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2024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EEB7F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0.169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1515F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963C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0.518</w:t>
            </w:r>
          </w:p>
        </w:tc>
      </w:tr>
      <w:tr w:rsidR="00380F8E" w:rsidRPr="00380F8E" w14:paraId="3C8F1BAA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B3070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220B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1.64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13.22)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4DDFA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89D4F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86.12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9.94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343)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C1CF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0E92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ED75C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4.03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1.19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8.55)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CD243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4588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49.12 (11.19 :398.8)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F441F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93E9F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84646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0.659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0CA6E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6C8DF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0.720</w:t>
            </w:r>
          </w:p>
        </w:tc>
      </w:tr>
      <w:tr w:rsidR="00380F8E" w:rsidRPr="00380F8E" w14:paraId="3B6715DA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2527E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793B8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1.61)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EDD67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48F84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2.42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4.25)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68D25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9DA9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47F0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1.07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2.30)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2B1F4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AD6B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1.82 (0.00 :2.82)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EBAC4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0.887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3D076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275B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0.135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B42F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C4511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0.348</w:t>
            </w:r>
          </w:p>
        </w:tc>
      </w:tr>
      <w:tr w:rsidR="00380F8E" w:rsidRPr="00380F8E" w14:paraId="54FAB8F9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BE1EC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F257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9.12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5.03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11.99)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3DEF9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1E7DF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13.59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8.79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19.92)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D3CA2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FEBD9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BD178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9.39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7.81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13.94)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BE78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2D6E2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12.92 (9.76 :15.78)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E76E5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0.264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FC9F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7470A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11D78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857C3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0.684</w:t>
            </w:r>
          </w:p>
        </w:tc>
      </w:tr>
      <w:tr w:rsidR="00380F8E" w:rsidRPr="00380F8E" w14:paraId="5FF4DD55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96F96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E9DEA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5.46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1.22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44.73)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03D8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165EF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21.02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14.19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119.20)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5A5D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0.049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7CB7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6AF4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2.20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0.77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35.46)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BF6FC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0844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61.9 (14.15 :209.2)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F873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03004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2E7F9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0.458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13E2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AA33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0.518</w:t>
            </w:r>
          </w:p>
        </w:tc>
      </w:tr>
      <w:tr w:rsidR="00380F8E" w:rsidRPr="00380F8E" w14:paraId="4FAC4800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DBEA0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lastRenderedPageBreak/>
              <w:t>IL-12p70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F15A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0.29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0.21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0.45)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F214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0B962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1.99)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8D14D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0.063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65438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BD67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0.33)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BFD0A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4515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0.62 (0.23 :2.133)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A132C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5AA4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0313D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C8D4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64876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0.877</w:t>
            </w:r>
          </w:p>
        </w:tc>
      </w:tr>
      <w:tr w:rsidR="00380F8E" w:rsidRPr="00380F8E" w14:paraId="427B0DD9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52F4F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8BFD0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0.24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0.09 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0.41)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76947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2B59E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0.95)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259CC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0.174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B992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2ECBD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0.28)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4E3E0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ADC33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0.37 (0.2 :0.65)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6215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0.054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DAE29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32E99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0.494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6E9C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B3D83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0.747</w:t>
            </w:r>
          </w:p>
        </w:tc>
      </w:tr>
      <w:tr w:rsidR="00380F8E" w:rsidRPr="00380F8E" w14:paraId="514D61B2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CF237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F3ED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40.06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25.29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65.79)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6B0FC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841F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72.27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43.58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112.90)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16AAD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0.040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5EB3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CFA9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32.27 (22.60: 63.96)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63E6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74130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74.62 (48.95 :118.2)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0B2D8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DF45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F3DA8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0.572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13C2A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1FC82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0.616</w:t>
            </w:r>
          </w:p>
        </w:tc>
      </w:tr>
      <w:tr w:rsidR="00380F8E" w:rsidRPr="00380F8E" w14:paraId="6D050EBF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A9BCF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IL-17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C3E8C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1.85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1.19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5.50)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C64DA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E937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6.27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1.91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12.20)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8CA0E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0.045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5F29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7A26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1.77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1.26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2.92)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5E41A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0A782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4.23 (1.69 :6.398)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AFE54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CAE3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B4358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0.915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76ECD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9AC5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0.496</w:t>
            </w:r>
          </w:p>
        </w:tc>
      </w:tr>
      <w:tr w:rsidR="00380F8E" w:rsidRPr="00380F8E" w14:paraId="5E465886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13955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IFNγ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562B3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3.37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12.51)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C49E6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D521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10.50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3.99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21.61)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44496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0BB9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9CBD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1.04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0.45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2.65)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3E39E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0D06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14.56 (2.67 :23.96)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7C5B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84C6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57E63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0.197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2844F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AA84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0.905</w:t>
            </w:r>
          </w:p>
        </w:tc>
      </w:tr>
      <w:tr w:rsidR="00380F8E" w:rsidRPr="00380F8E" w14:paraId="7FFD16BC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BEF77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TNFα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7F0C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9.59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3.65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82.99)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4C379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FD721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29.73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13.67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133.60)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0F058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0.162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484E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7A8E5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8.93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4.70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30.82)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3A14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40174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14.6 (7.08 :123.2)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CA1F3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0.185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C56B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36E31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0.606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225D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62B66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0.402</w:t>
            </w:r>
          </w:p>
        </w:tc>
      </w:tr>
      <w:tr w:rsidR="00380F8E" w:rsidRPr="00380F8E" w14:paraId="49B3026F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5E31C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FGF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815A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3.40 (2.56 :6.17)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528AC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A273C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9.76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3.94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14.72)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401BF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7EA76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9FDC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3.62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2.69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4.44)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A8F6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1BDB1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5.945 (4.09 :9.618)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0496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FC1A8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1A1E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0.990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CE8F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33C7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0.607</w:t>
            </w:r>
          </w:p>
        </w:tc>
      </w:tr>
      <w:tr w:rsidR="00380F8E" w:rsidRPr="00380F8E" w14:paraId="357D5B04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71436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G-CSF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34840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51.76 (9.43:182.9)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BA4C9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86E2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419.0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58.12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11701)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47BF3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0.021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7E849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B204E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18.43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13.22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88.19)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73D10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27376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451 (11.31 :8006)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59BA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0.153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B012D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D02B3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0.496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166D5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6C86D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0.582</w:t>
            </w:r>
          </w:p>
        </w:tc>
      </w:tr>
      <w:tr w:rsidR="00380F8E" w:rsidRPr="00380F8E" w14:paraId="4CF2E9F1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1986C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GM-CSF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4C12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0.10 (0.00 :0.35)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830A3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B2B3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0.06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0.79)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26551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0.168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9A56D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1BAD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0.11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0.27)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989F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DDD97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0.255 (0.11 :1.02)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EC67D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0.061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57C8F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C5983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6DC38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2354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0.623</w:t>
            </w:r>
          </w:p>
        </w:tc>
      </w:tr>
      <w:tr w:rsidR="00380F8E" w:rsidRPr="00380F8E" w14:paraId="6C3FB335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0593C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PDGFbb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2E8D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47.70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15.83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99.28)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AC99F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9B623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138.40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29.4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466.30)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478E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0.137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6F1F5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123C3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75.68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52.68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110.6)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E2F9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95044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145.8 (43.9 :355.2)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D30A9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4B008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1010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0.116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725C2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4593B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0.905</w:t>
            </w:r>
          </w:p>
        </w:tc>
      </w:tr>
      <w:tr w:rsidR="00380F8E" w:rsidRPr="00380F8E" w14:paraId="31D3152B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CAE42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VEGF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F753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11.22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37.63)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0E95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E596F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32.15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13.29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55.65)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C3C3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F11A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55F1D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10.68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34.69)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2A9BD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A97AC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30.78 (15.83 :43.82)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8A8F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0.057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D7092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87464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0.797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0109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897C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0.840</w:t>
            </w:r>
          </w:p>
        </w:tc>
      </w:tr>
      <w:tr w:rsidR="00380F8E" w:rsidRPr="00380F8E" w14:paraId="0DE0155A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DFD9E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CCL2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B65C9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47.56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12.02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180.2)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BBEA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9D57B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178.90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84.79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270.10)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A116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BA1F5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5129A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15.41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6.04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86.78)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B84FA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D56F6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244.5 (80.13 :317.1)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20585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E95D0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A3304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0.202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F35D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410EC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0.720</w:t>
            </w:r>
          </w:p>
        </w:tc>
      </w:tr>
      <w:tr w:rsidR="00380F8E" w:rsidRPr="00380F8E" w14:paraId="0EBED713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9FCE3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CCL3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B83BB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13.75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3.51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59.82)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722B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A798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20.57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6.83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31.72)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F5F83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0.982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40B96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14EF8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8.64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1.13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16.63)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35920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F6EF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7.12 (1.49 :19.7)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C1709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0.970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0A4AA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DE6F5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0.302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62167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41C4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0.096</w:t>
            </w:r>
          </w:p>
        </w:tc>
      </w:tr>
      <w:tr w:rsidR="00380F8E" w:rsidRPr="00380F8E" w14:paraId="02C9829D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4DA3A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CCL4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8B4C6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6.0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3.61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34.16)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DE68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09E5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26.86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14.63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61.60)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7EB7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0.027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0147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EA8F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5.95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4.52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20.27)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6114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1DE6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17.01 (10.73 :48.43)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AE214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40B24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0370A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0.943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05BF5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A2C1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0.325</w:t>
            </w:r>
          </w:p>
        </w:tc>
      </w:tr>
      <w:tr w:rsidR="00380F8E" w:rsidRPr="00380F8E" w14:paraId="7018398C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A46CD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CCL5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F1647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397.8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181.60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725.70)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A7A4E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6D01C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614.9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1998)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96E4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0.981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79A5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28D69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297.5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649.30)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C662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A781B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34.2 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( 0.00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: 2272)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929D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0.918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380D6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6131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0.640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70C8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8999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0.797</w:t>
            </w:r>
          </w:p>
        </w:tc>
      </w:tr>
      <w:tr w:rsidR="00380F8E" w:rsidRPr="00380F8E" w14:paraId="2A54BB12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64A2F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CCL11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C1E1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8.05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4.74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23.31)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C36A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B9386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52.51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12.78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77.99)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B48BF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69B14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C3065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7.36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3.90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16.57)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D7737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4EAE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50.12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33.8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88.89)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5725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E16C0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FAD16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0.650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0AD3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3064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0.518</w:t>
            </w:r>
          </w:p>
        </w:tc>
      </w:tr>
      <w:tr w:rsidR="00380F8E" w:rsidRPr="00380F8E" w14:paraId="66D866EB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995CE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CXCL8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8D1E8D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31.36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3.93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99.69)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9AF8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FE9F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563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129.20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2085)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2FA8B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80AE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665D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7.145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2.29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23.73)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E4FA8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2DCB7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110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46.57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1006)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CA158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0.003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9771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4BC33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0.202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DF956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A353F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0.185</w:t>
            </w:r>
          </w:p>
        </w:tc>
      </w:tr>
      <w:tr w:rsidR="00380F8E" w:rsidRPr="00380F8E" w14:paraId="2E29D079" w14:textId="77777777" w:rsidTr="0006551B">
        <w:trPr>
          <w:trHeight w:val="366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F136E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CXCL10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3836C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934.5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371.70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2574)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5A1B9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FA07BA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1407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477.70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2273)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75C6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0.945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01881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90532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529.7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115.80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1686)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F94493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8AD85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2058 (</w:t>
            </w:r>
            <w:proofErr w:type="gramStart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451.7 :</w:t>
            </w:r>
            <w:proofErr w:type="gramEnd"/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3748)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5935E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0.203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E364FF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A6818B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0.238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C4BBD0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60064" w14:textId="77777777" w:rsidR="00380F8E" w:rsidRPr="00380F8E" w:rsidRDefault="00380F8E" w:rsidP="00380F8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380F8E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0.409</w:t>
            </w:r>
          </w:p>
        </w:tc>
      </w:tr>
    </w:tbl>
    <w:p w14:paraId="152F8B20" w14:textId="77777777" w:rsidR="00380F8E" w:rsidRPr="00380F8E" w:rsidRDefault="00380F8E" w:rsidP="00380F8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380F8E">
        <w:rPr>
          <w:rFonts w:ascii="Times New Roman" w:hAnsi="Times New Roman" w:cs="Times New Roman"/>
          <w:b/>
          <w:bCs/>
          <w:sz w:val="16"/>
          <w:szCs w:val="16"/>
          <w:lang w:val="en-US" w:bidi="en-US"/>
        </w:rPr>
        <w:t>Legend of table:</w:t>
      </w:r>
      <w:r w:rsidRPr="00380F8E">
        <w:rPr>
          <w:rFonts w:ascii="Times New Roman" w:hAnsi="Times New Roman" w:cs="Times New Roman"/>
          <w:sz w:val="16"/>
          <w:szCs w:val="16"/>
          <w:lang w:val="en-US" w:bidi="en-US"/>
        </w:rPr>
        <w:t xml:space="preserve"> *, **: p-value; statistically significant difference</w:t>
      </w:r>
    </w:p>
    <w:p w14:paraId="47CCF6B5" w14:textId="77777777" w:rsidR="00212606" w:rsidRPr="00380F8E" w:rsidRDefault="00212606" w:rsidP="00380F8E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sectPr w:rsidR="00212606" w:rsidRPr="00380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06"/>
    <w:rsid w:val="00212606"/>
    <w:rsid w:val="00380F8E"/>
    <w:rsid w:val="00D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80F5"/>
  <w15:chartTrackingRefBased/>
  <w15:docId w15:val="{ECEBC202-D442-41BD-A8DE-37094591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2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2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2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2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2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2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2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2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2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2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2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2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26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26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26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26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26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26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2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2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2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2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2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26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26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26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2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26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260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80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1455</Words>
  <Characters>7862</Characters>
  <Application>Microsoft Office Word</Application>
  <DocSecurity>0</DocSecurity>
  <Lines>65</Lines>
  <Paragraphs>18</Paragraphs>
  <ScaleCrop>false</ScaleCrop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zeca maneu salimo</dc:creator>
  <cp:keywords/>
  <dc:description/>
  <cp:lastModifiedBy>zeca maneu salimo</cp:lastModifiedBy>
  <cp:revision>3</cp:revision>
  <dcterms:created xsi:type="dcterms:W3CDTF">2024-01-24T19:56:00Z</dcterms:created>
  <dcterms:modified xsi:type="dcterms:W3CDTF">2024-01-24T19:59:00Z</dcterms:modified>
</cp:coreProperties>
</file>