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0" distR="0">
            <wp:extent cx="3362325" cy="6096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62794" cy="60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>Figure S1</w:t>
      </w:r>
      <w:r>
        <w:rPr>
          <w:rFonts w:hint="eastAsia" w:ascii="Times New Roman" w:hAnsi="Times New Roman" w:cs="Times New Roman"/>
          <w:lang w:val="en-US" w:eastAsia="zh-CN"/>
        </w:rPr>
        <w:t>.</w:t>
      </w:r>
      <w:bookmarkStart w:id="0" w:name="_GoBack"/>
      <w:bookmarkEnd w:id="0"/>
      <w:r>
        <w:rPr>
          <w:rFonts w:hint="default" w:ascii="Times New Roman" w:hAnsi="Times New Roman" w:cs="Times New Roman"/>
        </w:rPr>
        <w:t xml:space="preserve"> Three stem cells were analyzed by rPCA by Seurat</w:t>
      </w:r>
      <w:r>
        <w:rPr>
          <w:rFonts w:hint="default" w:ascii="Times New Roman" w:hAnsi="Times New Roman" w:cs="Times New Roman"/>
          <w:lang w:val="en-US" w:eastAsia="zh-CN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JjZDhiNThhN2FmMDY1NTFjOTQ1MTVjZTBlYjhiNDkifQ=="/>
  </w:docVars>
  <w:rsids>
    <w:rsidRoot w:val="00722D5B"/>
    <w:rsid w:val="003D69A2"/>
    <w:rsid w:val="00722D5B"/>
    <w:rsid w:val="00804667"/>
    <w:rsid w:val="00C56E89"/>
    <w:rsid w:val="00F74F0F"/>
    <w:rsid w:val="04FC28D4"/>
    <w:rsid w:val="3DA2751D"/>
    <w:rsid w:val="40FB141E"/>
    <w:rsid w:val="4872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1</Characters>
  <Lines>1</Lines>
  <Paragraphs>1</Paragraphs>
  <TotalTime>22</TotalTime>
  <ScaleCrop>false</ScaleCrop>
  <LinksUpToDate>false</LinksUpToDate>
  <CharactersWithSpaces>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2023-11-20T07:47:00Z</dcterms:created>
  <dc:creator>mili zhang</dc:creator>
  <cp:lastModifiedBy>三米</cp:lastModifiedBy>
  <dcterms:modified xsi:type="dcterms:W3CDTF">2024-01-31T13:49:07Z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2483CE61FC12478AA40AD78E5159EE0D_12</vt:lpwstr>
  </property>
</Properties>
</file>