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C18E9E" w14:textId="660139B7" w:rsidR="00181257" w:rsidRDefault="001A0D03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1A0D03">
        <w:rPr>
          <w:rFonts w:ascii="Times New Roman" w:hAnsi="Times New Roman" w:cs="Times New Roman"/>
          <w:b/>
          <w:bCs/>
          <w:color w:val="000000"/>
          <w:sz w:val="28"/>
          <w:szCs w:val="28"/>
        </w:rPr>
        <w:t>Carbon Nanotube-Encapsulated Cobalt for High-Efficiency Zinc-Air Flow Battery: Integration of Single Atom Catalysis and Space Confinement</w:t>
      </w:r>
    </w:p>
    <w:p w14:paraId="518914B2" w14:textId="2CD41358" w:rsidR="00181257" w:rsidRDefault="00000000" w:rsidP="00835AEF">
      <w:pPr>
        <w:spacing w:line="360" w:lineRule="auto"/>
        <w:rPr>
          <w:rFonts w:ascii="Times New Roman" w:eastAsia="等线" w:hAnsi="Times New Roman" w:cs="Times New Roman"/>
          <w:color w:val="000000"/>
          <w:sz w:val="24"/>
          <w:szCs w:val="24"/>
          <w:vertAlign w:val="superscript"/>
        </w:rPr>
      </w:pPr>
      <w:r>
        <w:rPr>
          <w:rFonts w:ascii="Times New Roman" w:eastAsia="等线" w:hAnsi="Times New Roman" w:cs="Times New Roman"/>
          <w:color w:val="000000"/>
          <w:sz w:val="24"/>
          <w:szCs w:val="24"/>
        </w:rPr>
        <w:t>Mufei Liu</w:t>
      </w:r>
      <w:r>
        <w:rPr>
          <w:rFonts w:ascii="Times New Roman" w:eastAsia="等线" w:hAnsi="Times New Roman" w:cs="Times New Roman"/>
          <w:color w:val="000000"/>
          <w:sz w:val="24"/>
          <w:szCs w:val="24"/>
          <w:vertAlign w:val="superscript"/>
        </w:rPr>
        <w:t>a</w:t>
      </w:r>
      <w:r>
        <w:rPr>
          <w:rFonts w:ascii="Times New Roman" w:eastAsia="等线" w:hAnsi="Times New Roman" w:cs="Times New Roman"/>
          <w:color w:val="000000"/>
          <w:sz w:val="24"/>
          <w:szCs w:val="24"/>
        </w:rPr>
        <w:t xml:space="preserve">, </w:t>
      </w:r>
      <w:r w:rsidR="00CC4612">
        <w:rPr>
          <w:rFonts w:ascii="Times New Roman" w:eastAsia="等线" w:hAnsi="Times New Roman" w:cs="Times New Roman" w:hint="eastAsia"/>
          <w:color w:val="000000"/>
          <w:sz w:val="24"/>
          <w:szCs w:val="24"/>
        </w:rPr>
        <w:t>Jinqiao Dong</w:t>
      </w:r>
      <w:r w:rsidR="00CC4612">
        <w:rPr>
          <w:rFonts w:ascii="Times New Roman" w:eastAsia="等线" w:hAnsi="Times New Roman" w:cs="Times New Roman" w:hint="eastAsia"/>
          <w:color w:val="000000"/>
          <w:sz w:val="24"/>
          <w:szCs w:val="24"/>
          <w:vertAlign w:val="superscript"/>
        </w:rPr>
        <w:t>b</w:t>
      </w:r>
      <w:r w:rsidR="00CC4612">
        <w:rPr>
          <w:rFonts w:ascii="Times New Roman" w:eastAsia="等线" w:hAnsi="Times New Roman" w:cs="Times New Roman" w:hint="eastAsia"/>
          <w:color w:val="000000"/>
          <w:sz w:val="24"/>
          <w:szCs w:val="24"/>
        </w:rPr>
        <w:t>,</w:t>
      </w:r>
      <w:r w:rsidR="00CC4612">
        <w:rPr>
          <w:rFonts w:ascii="Times New Roman" w:eastAsia="等线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等线" w:hAnsi="Times New Roman" w:cs="Times New Roman"/>
          <w:color w:val="000000"/>
          <w:sz w:val="24"/>
          <w:szCs w:val="24"/>
        </w:rPr>
        <w:t>H</w:t>
      </w:r>
      <w:r>
        <w:rPr>
          <w:rFonts w:ascii="Times New Roman" w:eastAsia="等线" w:hAnsi="Times New Roman" w:cs="Times New Roman" w:hint="eastAsia"/>
          <w:color w:val="000000"/>
          <w:sz w:val="24"/>
          <w:szCs w:val="24"/>
        </w:rPr>
        <w:t>ongxing</w:t>
      </w:r>
      <w:r>
        <w:rPr>
          <w:rFonts w:ascii="Times New Roman" w:eastAsia="等线" w:hAnsi="Times New Roman" w:cs="Times New Roman"/>
          <w:color w:val="000000"/>
          <w:sz w:val="24"/>
          <w:szCs w:val="24"/>
          <w:vertAlign w:val="superscript"/>
        </w:rPr>
        <w:t xml:space="preserve"> </w:t>
      </w:r>
      <w:r>
        <w:rPr>
          <w:rFonts w:ascii="Times New Roman" w:eastAsia="等线" w:hAnsi="Times New Roman" w:cs="Times New Roman"/>
          <w:color w:val="000000"/>
          <w:sz w:val="24"/>
          <w:szCs w:val="24"/>
        </w:rPr>
        <w:t>Dong</w:t>
      </w:r>
      <w:r>
        <w:rPr>
          <w:rFonts w:ascii="Times New Roman" w:eastAsia="等线" w:hAnsi="Times New Roman" w:cs="Times New Roman"/>
          <w:color w:val="000000"/>
          <w:sz w:val="24"/>
          <w:szCs w:val="24"/>
          <w:vertAlign w:val="superscript"/>
        </w:rPr>
        <w:t>a</w:t>
      </w:r>
      <w:r>
        <w:rPr>
          <w:rFonts w:ascii="Times New Roman" w:eastAsia="等线" w:hAnsi="Times New Roman" w:cs="Times New Roman" w:hint="eastAsia"/>
          <w:color w:val="000000"/>
          <w:sz w:val="24"/>
          <w:szCs w:val="24"/>
        </w:rPr>
        <w:t xml:space="preserve">, </w:t>
      </w:r>
      <w:r>
        <w:rPr>
          <w:rFonts w:ascii="Times New Roman" w:eastAsia="等线" w:hAnsi="Times New Roman" w:cs="Times New Roman"/>
          <w:color w:val="000000"/>
          <w:sz w:val="24"/>
          <w:szCs w:val="24"/>
        </w:rPr>
        <w:t>Guiling Wang</w:t>
      </w:r>
      <w:r>
        <w:rPr>
          <w:rFonts w:ascii="Times New Roman" w:eastAsia="等线" w:hAnsi="Times New Roman" w:cs="Times New Roman"/>
          <w:color w:val="000000"/>
          <w:sz w:val="24"/>
          <w:szCs w:val="24"/>
          <w:vertAlign w:val="superscript"/>
        </w:rPr>
        <w:t>a</w:t>
      </w:r>
      <w:r w:rsidR="00CC4612">
        <w:rPr>
          <w:rFonts w:ascii="Times New Roman" w:eastAsia="等线" w:hAnsi="Times New Roman" w:cs="Times New Roman"/>
          <w:color w:val="000000"/>
          <w:sz w:val="24"/>
          <w:szCs w:val="24"/>
        </w:rPr>
        <w:t>, Jing Zhao*</w:t>
      </w:r>
      <w:r w:rsidR="00CC4612">
        <w:rPr>
          <w:rFonts w:ascii="Times New Roman" w:eastAsia="等线" w:hAnsi="Times New Roman" w:cs="Times New Roman"/>
          <w:color w:val="000000"/>
          <w:sz w:val="24"/>
          <w:szCs w:val="24"/>
          <w:vertAlign w:val="superscript"/>
        </w:rPr>
        <w:t>,a</w:t>
      </w:r>
    </w:p>
    <w:p w14:paraId="45FF7E97" w14:textId="77777777" w:rsidR="00A91883" w:rsidRPr="00CC4612" w:rsidRDefault="00A91883" w:rsidP="00835AEF">
      <w:pPr>
        <w:spacing w:line="360" w:lineRule="auto"/>
        <w:rPr>
          <w:rFonts w:ascii="Times New Roman" w:eastAsia="等线" w:hAnsi="Times New Roman" w:cs="Times New Roman"/>
          <w:color w:val="000000"/>
          <w:sz w:val="24"/>
          <w:szCs w:val="24"/>
        </w:rPr>
      </w:pPr>
    </w:p>
    <w:p w14:paraId="119D39F0" w14:textId="3FC9BD69" w:rsidR="00562FB4" w:rsidRDefault="00562FB4" w:rsidP="00562FB4">
      <w:pPr>
        <w:spacing w:line="360" w:lineRule="auto"/>
        <w:rPr>
          <w:rFonts w:ascii="Times New Roman" w:hAnsi="Times New Roman" w:cs="Times New Roman"/>
        </w:rPr>
      </w:pPr>
      <w:r>
        <w:rPr>
          <w:rStyle w:val="fontstyle01"/>
          <w:rFonts w:ascii="Times New Roman" w:hAnsi="Times New Roman" w:cs="Times New Roman"/>
          <w:vertAlign w:val="superscript"/>
        </w:rPr>
        <w:t>a</w:t>
      </w:r>
      <w:r>
        <w:rPr>
          <w:rFonts w:ascii="Times New Roman" w:hAnsi="Times New Roman" w:cs="Times New Roman"/>
        </w:rPr>
        <w:t xml:space="preserve">Key Laboratory of Superlight Materials and Surface Technology of Ministry of Education, </w:t>
      </w:r>
      <w:r w:rsidR="00AE4647" w:rsidRPr="00AE4647">
        <w:rPr>
          <w:rFonts w:ascii="Times New Roman" w:hAnsi="Times New Roman" w:cs="Times New Roman"/>
        </w:rPr>
        <w:t>College of Materials Science and Chemical Engineering</w:t>
      </w:r>
      <w:r>
        <w:rPr>
          <w:rFonts w:ascii="Times New Roman" w:hAnsi="Times New Roman" w:cs="Times New Roman"/>
        </w:rPr>
        <w:t>, Harbin Engineering University, Harbin, Heilongjiang 150001, PR China</w:t>
      </w:r>
    </w:p>
    <w:p w14:paraId="24B64180" w14:textId="2EB7C45F" w:rsidR="00562FB4" w:rsidRPr="00835AEF" w:rsidRDefault="00562FB4" w:rsidP="00562FB4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Mufei Liu, Jing Zhao, Hongxing Dong, &amp; Guiling Wang</w:t>
      </w:r>
    </w:p>
    <w:p w14:paraId="7EFB886A" w14:textId="77777777" w:rsidR="00562FB4" w:rsidRDefault="00562FB4" w:rsidP="00562FB4">
      <w:pPr>
        <w:spacing w:line="360" w:lineRule="auto"/>
        <w:rPr>
          <w:rFonts w:ascii="Times New Roman" w:hAnsi="Times New Roman" w:cs="Times New Roman"/>
        </w:rPr>
      </w:pPr>
      <w:r>
        <w:rPr>
          <w:rStyle w:val="fontstyle01"/>
          <w:rFonts w:ascii="Times New Roman" w:hAnsi="Times New Roman" w:cs="Times New Roman"/>
          <w:vertAlign w:val="superscript"/>
        </w:rPr>
        <w:t>b</w:t>
      </w:r>
      <w:r>
        <w:rPr>
          <w:rFonts w:ascii="Times New Roman" w:hAnsi="Times New Roman" w:cs="Times New Roman"/>
        </w:rPr>
        <w:t>School of Chemistry and Chemical Engineering, Frontiers Science Center for Transformative Molecules and State Key Laboratory of Metal Matrix Composites, Shanghai Jiao Tong University, Shanghai, 200240, China</w:t>
      </w:r>
    </w:p>
    <w:p w14:paraId="5977DA39" w14:textId="156F121F" w:rsidR="00562FB4" w:rsidRDefault="00562FB4" w:rsidP="00562FB4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Jinqiao Dong</w:t>
      </w:r>
    </w:p>
    <w:p w14:paraId="0B278F4C" w14:textId="77777777" w:rsidR="00562FB4" w:rsidRDefault="00562FB4" w:rsidP="00562FB4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Corresponding author</w:t>
      </w:r>
    </w:p>
    <w:p w14:paraId="092F4C21" w14:textId="0E8EF915" w:rsidR="001E4A23" w:rsidRDefault="00562FB4" w:rsidP="001E4A23">
      <w:pPr>
        <w:pStyle w:val="af2"/>
        <w:shd w:val="clear" w:color="auto" w:fill="FFFFFF"/>
        <w:spacing w:before="0" w:beforeAutospacing="0" w:after="360" w:afterAutospacing="0"/>
        <w:rPr>
          <w:rFonts w:ascii="Times New Roman" w:eastAsiaTheme="minorEastAsia" w:hAnsi="Times New Roman" w:cs="Times New Roman"/>
          <w:kern w:val="2"/>
          <w:sz w:val="21"/>
          <w:szCs w:val="22"/>
        </w:rPr>
      </w:pPr>
      <w:r>
        <w:rPr>
          <w:rFonts w:ascii="Times New Roman" w:eastAsiaTheme="minorEastAsia" w:hAnsi="Times New Roman" w:cs="Times New Roman"/>
          <w:kern w:val="2"/>
          <w:sz w:val="21"/>
          <w:szCs w:val="22"/>
        </w:rPr>
        <w:t>Correspondence to Jing Zhao</w:t>
      </w:r>
    </w:p>
    <w:p w14:paraId="2AC809B3" w14:textId="77777777" w:rsidR="00597A70" w:rsidRDefault="00597A70" w:rsidP="001E4A23">
      <w:pPr>
        <w:pStyle w:val="af2"/>
        <w:shd w:val="clear" w:color="auto" w:fill="FFFFFF"/>
        <w:spacing w:before="0" w:beforeAutospacing="0" w:after="360" w:afterAutospacing="0"/>
        <w:rPr>
          <w:rFonts w:ascii="Times New Roman" w:eastAsiaTheme="minorEastAsia" w:hAnsi="Times New Roman" w:cs="Times New Roman"/>
          <w:kern w:val="2"/>
          <w:sz w:val="21"/>
          <w:szCs w:val="22"/>
        </w:rPr>
      </w:pPr>
    </w:p>
    <w:p w14:paraId="541699E5" w14:textId="77777777" w:rsidR="00597A70" w:rsidRDefault="00597A70" w:rsidP="001E4A23">
      <w:pPr>
        <w:pStyle w:val="af2"/>
        <w:shd w:val="clear" w:color="auto" w:fill="FFFFFF"/>
        <w:spacing w:before="0" w:beforeAutospacing="0" w:after="360" w:afterAutospacing="0"/>
        <w:rPr>
          <w:rFonts w:ascii="Times New Roman" w:eastAsiaTheme="minorEastAsia" w:hAnsi="Times New Roman" w:cs="Times New Roman"/>
          <w:kern w:val="2"/>
          <w:sz w:val="21"/>
          <w:szCs w:val="22"/>
        </w:rPr>
      </w:pPr>
    </w:p>
    <w:p w14:paraId="591D2F5E" w14:textId="77777777" w:rsidR="00597A70" w:rsidRDefault="00597A70" w:rsidP="001E4A23">
      <w:pPr>
        <w:pStyle w:val="af2"/>
        <w:shd w:val="clear" w:color="auto" w:fill="FFFFFF"/>
        <w:spacing w:before="0" w:beforeAutospacing="0" w:after="360" w:afterAutospacing="0"/>
        <w:rPr>
          <w:rFonts w:ascii="Times New Roman" w:eastAsiaTheme="minorEastAsia" w:hAnsi="Times New Roman" w:cs="Times New Roman"/>
          <w:kern w:val="2"/>
          <w:sz w:val="21"/>
          <w:szCs w:val="22"/>
        </w:rPr>
      </w:pPr>
    </w:p>
    <w:p w14:paraId="0A34B404" w14:textId="77777777" w:rsidR="00597A70" w:rsidRDefault="00597A70" w:rsidP="001E4A23">
      <w:pPr>
        <w:pStyle w:val="af2"/>
        <w:shd w:val="clear" w:color="auto" w:fill="FFFFFF"/>
        <w:spacing w:before="0" w:beforeAutospacing="0" w:after="360" w:afterAutospacing="0"/>
        <w:rPr>
          <w:rFonts w:ascii="Times New Roman" w:eastAsiaTheme="minorEastAsia" w:hAnsi="Times New Roman" w:cs="Times New Roman"/>
          <w:kern w:val="2"/>
          <w:sz w:val="21"/>
          <w:szCs w:val="22"/>
        </w:rPr>
      </w:pPr>
    </w:p>
    <w:p w14:paraId="22897581" w14:textId="77777777" w:rsidR="00597A70" w:rsidRDefault="00597A70" w:rsidP="001E4A23">
      <w:pPr>
        <w:pStyle w:val="af2"/>
        <w:shd w:val="clear" w:color="auto" w:fill="FFFFFF"/>
        <w:spacing w:before="0" w:beforeAutospacing="0" w:after="360" w:afterAutospacing="0"/>
        <w:rPr>
          <w:rFonts w:ascii="Times New Roman" w:eastAsiaTheme="minorEastAsia" w:hAnsi="Times New Roman" w:cs="Times New Roman"/>
          <w:kern w:val="2"/>
          <w:sz w:val="21"/>
          <w:szCs w:val="22"/>
        </w:rPr>
      </w:pPr>
    </w:p>
    <w:p w14:paraId="1C5173BC" w14:textId="77777777" w:rsidR="00597A70" w:rsidRDefault="00597A70" w:rsidP="001E4A23">
      <w:pPr>
        <w:pStyle w:val="af2"/>
        <w:shd w:val="clear" w:color="auto" w:fill="FFFFFF"/>
        <w:spacing w:before="0" w:beforeAutospacing="0" w:after="360" w:afterAutospacing="0"/>
        <w:rPr>
          <w:rFonts w:ascii="Times New Roman" w:eastAsiaTheme="minorEastAsia" w:hAnsi="Times New Roman" w:cs="Times New Roman"/>
          <w:kern w:val="2"/>
          <w:sz w:val="21"/>
          <w:szCs w:val="22"/>
        </w:rPr>
      </w:pPr>
    </w:p>
    <w:p w14:paraId="383C45F8" w14:textId="77777777" w:rsidR="00597A70" w:rsidRDefault="00597A70" w:rsidP="001E4A23">
      <w:pPr>
        <w:pStyle w:val="af2"/>
        <w:shd w:val="clear" w:color="auto" w:fill="FFFFFF"/>
        <w:spacing w:before="0" w:beforeAutospacing="0" w:after="360" w:afterAutospacing="0"/>
        <w:rPr>
          <w:rFonts w:ascii="Times New Roman" w:eastAsiaTheme="minorEastAsia" w:hAnsi="Times New Roman" w:cs="Times New Roman"/>
          <w:kern w:val="2"/>
          <w:sz w:val="21"/>
          <w:szCs w:val="22"/>
        </w:rPr>
      </w:pPr>
    </w:p>
    <w:p w14:paraId="08843859" w14:textId="77777777" w:rsidR="00597A70" w:rsidRDefault="00597A70" w:rsidP="001E4A23">
      <w:pPr>
        <w:pStyle w:val="af2"/>
        <w:shd w:val="clear" w:color="auto" w:fill="FFFFFF"/>
        <w:spacing w:before="0" w:beforeAutospacing="0" w:after="360" w:afterAutospacing="0"/>
        <w:rPr>
          <w:rFonts w:ascii="Times New Roman" w:eastAsiaTheme="minorEastAsia" w:hAnsi="Times New Roman" w:cs="Times New Roman"/>
          <w:kern w:val="2"/>
          <w:sz w:val="21"/>
          <w:szCs w:val="22"/>
        </w:rPr>
      </w:pPr>
    </w:p>
    <w:p w14:paraId="650B2049" w14:textId="77777777" w:rsidR="00597A70" w:rsidRDefault="00597A70" w:rsidP="001E4A23">
      <w:pPr>
        <w:pStyle w:val="af2"/>
        <w:shd w:val="clear" w:color="auto" w:fill="FFFFFF"/>
        <w:spacing w:before="0" w:beforeAutospacing="0" w:after="360" w:afterAutospacing="0"/>
        <w:rPr>
          <w:rFonts w:ascii="Times New Roman" w:eastAsiaTheme="minorEastAsia" w:hAnsi="Times New Roman" w:cs="Times New Roman"/>
          <w:kern w:val="2"/>
          <w:sz w:val="21"/>
          <w:szCs w:val="22"/>
        </w:rPr>
      </w:pPr>
    </w:p>
    <w:p w14:paraId="68D1C92D" w14:textId="77777777" w:rsidR="00597A70" w:rsidRDefault="00597A70" w:rsidP="001E4A23">
      <w:pPr>
        <w:pStyle w:val="af2"/>
        <w:shd w:val="clear" w:color="auto" w:fill="FFFFFF"/>
        <w:spacing w:before="0" w:beforeAutospacing="0" w:after="360" w:afterAutospacing="0"/>
        <w:rPr>
          <w:rFonts w:ascii="Times New Roman" w:eastAsiaTheme="minorEastAsia" w:hAnsi="Times New Roman" w:cs="Times New Roman"/>
          <w:kern w:val="2"/>
          <w:sz w:val="21"/>
          <w:szCs w:val="22"/>
        </w:rPr>
      </w:pPr>
    </w:p>
    <w:p w14:paraId="016D6EA1" w14:textId="77777777" w:rsidR="00597A70" w:rsidRDefault="00597A70" w:rsidP="001E4A23">
      <w:pPr>
        <w:pStyle w:val="af2"/>
        <w:shd w:val="clear" w:color="auto" w:fill="FFFFFF"/>
        <w:spacing w:before="0" w:beforeAutospacing="0" w:after="360" w:afterAutospacing="0"/>
        <w:rPr>
          <w:rFonts w:ascii="Times New Roman" w:eastAsiaTheme="minorEastAsia" w:hAnsi="Times New Roman" w:cs="Times New Roman"/>
          <w:kern w:val="2"/>
          <w:sz w:val="21"/>
          <w:szCs w:val="22"/>
        </w:rPr>
      </w:pPr>
    </w:p>
    <w:p w14:paraId="67203BC4" w14:textId="77777777" w:rsidR="00597A70" w:rsidRDefault="00597A70" w:rsidP="001E4A23">
      <w:pPr>
        <w:pStyle w:val="af2"/>
        <w:shd w:val="clear" w:color="auto" w:fill="FFFFFF"/>
        <w:spacing w:before="0" w:beforeAutospacing="0" w:after="360" w:afterAutospacing="0"/>
        <w:rPr>
          <w:rFonts w:ascii="Times New Roman" w:eastAsiaTheme="minorEastAsia" w:hAnsi="Times New Roman" w:cs="Times New Roman"/>
          <w:kern w:val="2"/>
          <w:sz w:val="21"/>
          <w:szCs w:val="22"/>
        </w:rPr>
      </w:pPr>
    </w:p>
    <w:p w14:paraId="52F2E66D" w14:textId="706C636D" w:rsidR="00181257" w:rsidRPr="001E4A23" w:rsidRDefault="001E4A23" w:rsidP="001E4A23">
      <w:pPr>
        <w:pStyle w:val="af2"/>
        <w:shd w:val="clear" w:color="auto" w:fill="FFFFFF"/>
        <w:spacing w:before="0" w:beforeAutospacing="0" w:after="360" w:afterAutospacing="0"/>
        <w:rPr>
          <w:rFonts w:ascii="Times New Roman" w:eastAsiaTheme="minorEastAsia" w:hAnsi="Times New Roman" w:cs="Times New Roman"/>
          <w:kern w:val="2"/>
          <w:sz w:val="21"/>
          <w:szCs w:val="22"/>
        </w:rPr>
      </w:pPr>
      <w:r w:rsidRPr="001E4A23">
        <w:rPr>
          <w:rFonts w:ascii="Times New Roman" w:hAnsi="Times New Roman" w:cs="Times New Roman"/>
          <w:b/>
          <w:bCs/>
          <w:color w:val="000000"/>
          <w:sz w:val="28"/>
          <w:szCs w:val="28"/>
        </w:rPr>
        <w:t>Supplementary Figures</w:t>
      </w:r>
    </w:p>
    <w:p w14:paraId="4B7ED0B1" w14:textId="77777777" w:rsidR="00181257" w:rsidRDefault="00181257">
      <w:pPr>
        <w:jc w:val="center"/>
        <w:rPr>
          <w:rFonts w:ascii="Times New Roman" w:hAnsi="Times New Roman" w:cs="Times New Roman"/>
          <w:b/>
          <w:bCs/>
          <w:szCs w:val="21"/>
        </w:rPr>
      </w:pPr>
    </w:p>
    <w:p w14:paraId="5B19021F" w14:textId="77777777" w:rsidR="00181257" w:rsidRDefault="00000000">
      <w:pPr>
        <w:jc w:val="center"/>
        <w:rPr>
          <w:rFonts w:ascii="Times New Roman" w:hAnsi="Times New Roman" w:cs="Times New Roman"/>
          <w:b/>
          <w:bCs/>
          <w:szCs w:val="21"/>
        </w:rPr>
      </w:pPr>
      <w:r>
        <w:rPr>
          <w:rFonts w:ascii="Times New Roman" w:hAnsi="Times New Roman" w:cs="Times New Roman"/>
          <w:b/>
          <w:bCs/>
          <w:noProof/>
          <w:szCs w:val="21"/>
        </w:rPr>
        <w:drawing>
          <wp:inline distT="0" distB="0" distL="0" distR="0" wp14:anchorId="1028E96B" wp14:editId="60C1F969">
            <wp:extent cx="4320000" cy="3765600"/>
            <wp:effectExtent l="0" t="0" r="4445" b="6350"/>
            <wp:docPr id="2" name="图片 2" descr="G:\论文撰写\2022-09-13#-ZIF67水热NF+ZIF67阴极DP 干燥后 自组装+样品2022-08-28CB1AND1cm ORR测试\1-H2-Ar不同温度煅烧ORR性能比较\实际用在论文的数据\XRD\ZIF-低温煅烧\低温xrd-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G:\论文撰写\2022-09-13#-ZIF67水热NF+ZIF67阴极DP 干燥后 自组装+样品2022-08-28CB1AND1cm ORR测试\1-H2-Ar不同温度煅烧ORR性能比较\实际用在论文的数据\XRD\ZIF-低温煅烧\低温xrd-2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376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92F2E7" w14:textId="7EE72D3F" w:rsidR="00181257" w:rsidRPr="00885620" w:rsidRDefault="00C56DD0" w:rsidP="00885620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OLE_LINK1"/>
      <w:r w:rsidRPr="00C56DD0">
        <w:rPr>
          <w:rFonts w:ascii="Times New Roman" w:hAnsi="Times New Roman" w:cs="Times New Roman"/>
          <w:b/>
          <w:bCs/>
          <w:sz w:val="24"/>
          <w:szCs w:val="24"/>
        </w:rPr>
        <w:t>Supplementary Fig. 1.</w:t>
      </w:r>
      <w:bookmarkEnd w:id="0"/>
      <w:r w:rsidRPr="00C56DD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56DD0">
        <w:rPr>
          <w:rFonts w:ascii="Times New Roman" w:hAnsi="Times New Roman" w:cs="Times New Roman"/>
          <w:sz w:val="24"/>
          <w:szCs w:val="24"/>
        </w:rPr>
        <w:t xml:space="preserve">XRD pattern of </w:t>
      </w:r>
      <w:r w:rsidRPr="00C56DD0">
        <w:rPr>
          <w:rFonts w:ascii="Times New Roman" w:hAnsi="Times New Roman" w:cs="Times New Roman"/>
          <w:color w:val="000000"/>
          <w:sz w:val="24"/>
          <w:szCs w:val="24"/>
        </w:rPr>
        <w:t>Co@C</w:t>
      </w:r>
      <w:r w:rsidRPr="00C56DD0">
        <w:rPr>
          <w:rFonts w:ascii="Times New Roman" w:hAnsi="Times New Roman" w:cs="Times New Roman" w:hint="eastAsia"/>
          <w:color w:val="000000"/>
          <w:sz w:val="24"/>
          <w:szCs w:val="24"/>
        </w:rPr>
        <w:t>o</w:t>
      </w:r>
      <w:r w:rsidRPr="00C56DD0">
        <w:rPr>
          <w:rFonts w:ascii="Times New Roman" w:hAnsi="Times New Roman" w:cs="Times New Roman"/>
          <w:color w:val="000000"/>
          <w:sz w:val="24"/>
          <w:szCs w:val="24"/>
        </w:rPr>
        <w:t>N</w:t>
      </w:r>
      <w:r w:rsidRPr="004439E6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3</w:t>
      </w:r>
      <w:r w:rsidRPr="00C56DD0">
        <w:rPr>
          <w:rFonts w:ascii="Times New Roman" w:hAnsi="Times New Roman" w:cs="Times New Roman"/>
          <w:color w:val="000000"/>
          <w:sz w:val="24"/>
          <w:szCs w:val="24"/>
        </w:rPr>
        <w:t>/CNTs-400, Co@C</w:t>
      </w:r>
      <w:r w:rsidRPr="00C56DD0">
        <w:rPr>
          <w:rFonts w:ascii="Times New Roman" w:hAnsi="Times New Roman" w:cs="Times New Roman" w:hint="eastAsia"/>
          <w:color w:val="000000"/>
          <w:sz w:val="24"/>
          <w:szCs w:val="24"/>
        </w:rPr>
        <w:t>o</w:t>
      </w:r>
      <w:r w:rsidRPr="00C56DD0">
        <w:rPr>
          <w:rFonts w:ascii="Times New Roman" w:hAnsi="Times New Roman" w:cs="Times New Roman"/>
          <w:color w:val="000000"/>
          <w:sz w:val="24"/>
          <w:szCs w:val="24"/>
        </w:rPr>
        <w:t>N</w:t>
      </w:r>
      <w:r w:rsidRPr="004439E6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3</w:t>
      </w:r>
      <w:r w:rsidRPr="00C56DD0">
        <w:rPr>
          <w:rFonts w:ascii="Times New Roman" w:hAnsi="Times New Roman" w:cs="Times New Roman"/>
          <w:color w:val="000000"/>
          <w:sz w:val="24"/>
          <w:szCs w:val="24"/>
        </w:rPr>
        <w:t>/CNTs-450, and Co@C</w:t>
      </w:r>
      <w:r w:rsidRPr="00C56DD0">
        <w:rPr>
          <w:rFonts w:ascii="Times New Roman" w:hAnsi="Times New Roman" w:cs="Times New Roman" w:hint="eastAsia"/>
          <w:color w:val="000000"/>
          <w:sz w:val="24"/>
          <w:szCs w:val="24"/>
        </w:rPr>
        <w:t>o</w:t>
      </w:r>
      <w:r w:rsidRPr="00C56DD0">
        <w:rPr>
          <w:rFonts w:ascii="Times New Roman" w:hAnsi="Times New Roman" w:cs="Times New Roman"/>
          <w:color w:val="000000"/>
          <w:sz w:val="24"/>
          <w:szCs w:val="24"/>
        </w:rPr>
        <w:t>N</w:t>
      </w:r>
      <w:r w:rsidRPr="004439E6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3</w:t>
      </w:r>
      <w:r w:rsidRPr="00C56DD0">
        <w:rPr>
          <w:rFonts w:ascii="Times New Roman" w:hAnsi="Times New Roman" w:cs="Times New Roman"/>
          <w:color w:val="000000"/>
          <w:sz w:val="24"/>
          <w:szCs w:val="24"/>
        </w:rPr>
        <w:t>/CN</w:t>
      </w:r>
      <w:r w:rsidRPr="00885620">
        <w:rPr>
          <w:rFonts w:ascii="Times New Roman" w:hAnsi="Times New Roman" w:cs="Times New Roman"/>
          <w:sz w:val="24"/>
          <w:szCs w:val="24"/>
        </w:rPr>
        <w:t>Ts-500</w:t>
      </w:r>
    </w:p>
    <w:p w14:paraId="4E7D3CF7" w14:textId="77777777" w:rsidR="00181257" w:rsidRDefault="00181257">
      <w:pPr>
        <w:rPr>
          <w:rFonts w:ascii="Times New Roman" w:hAnsi="Times New Roman" w:cs="Times New Roman"/>
          <w:color w:val="000000"/>
          <w:szCs w:val="21"/>
        </w:rPr>
      </w:pPr>
    </w:p>
    <w:p w14:paraId="3598C0A6" w14:textId="77777777" w:rsidR="00181257" w:rsidRDefault="00181257">
      <w:pPr>
        <w:rPr>
          <w:rFonts w:ascii="Times New Roman" w:hAnsi="Times New Roman" w:cs="Times New Roman"/>
          <w:color w:val="000000"/>
          <w:szCs w:val="21"/>
        </w:rPr>
      </w:pPr>
    </w:p>
    <w:p w14:paraId="40236FE1" w14:textId="77777777" w:rsidR="00181257" w:rsidRDefault="00181257">
      <w:pPr>
        <w:jc w:val="center"/>
        <w:rPr>
          <w:rFonts w:ascii="Times New Roman" w:hAnsi="Times New Roman" w:cs="Times New Roman"/>
          <w:color w:val="000000"/>
          <w:szCs w:val="21"/>
        </w:rPr>
      </w:pPr>
    </w:p>
    <w:p w14:paraId="2A87E0D5" w14:textId="77777777" w:rsidR="00181257" w:rsidRDefault="00000000">
      <w:pPr>
        <w:jc w:val="center"/>
        <w:rPr>
          <w:rFonts w:ascii="Times New Roman" w:hAnsi="Times New Roman" w:cs="Times New Roman"/>
          <w:color w:val="000000"/>
          <w:szCs w:val="21"/>
        </w:rPr>
      </w:pPr>
      <w:r>
        <w:rPr>
          <w:noProof/>
        </w:rPr>
        <w:drawing>
          <wp:inline distT="0" distB="0" distL="0" distR="0" wp14:anchorId="721DD5F1" wp14:editId="516C2C39">
            <wp:extent cx="5760000" cy="1890000"/>
            <wp:effectExtent l="0" t="0" r="0" b="0"/>
            <wp:docPr id="153942226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9422267" name="图片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189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C919E8" w14:textId="59700CB7" w:rsidR="00181257" w:rsidRPr="00885620" w:rsidRDefault="00C56DD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56DD0">
        <w:rPr>
          <w:rFonts w:ascii="Times New Roman" w:hAnsi="Times New Roman" w:cs="Times New Roman"/>
          <w:b/>
          <w:bCs/>
          <w:sz w:val="24"/>
          <w:szCs w:val="24"/>
        </w:rPr>
        <w:t xml:space="preserve">Supplementary Fig.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2</w:t>
      </w:r>
      <w:r w:rsidRPr="00C56DD0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885620">
        <w:rPr>
          <w:rFonts w:ascii="Times New Roman" w:hAnsi="Times New Roman" w:cs="Times New Roman"/>
          <w:sz w:val="24"/>
          <w:szCs w:val="24"/>
        </w:rPr>
        <w:t xml:space="preserve"> SEM image of (a) Co@C</w:t>
      </w:r>
      <w:r w:rsidRPr="00885620">
        <w:rPr>
          <w:rFonts w:ascii="Times New Roman" w:hAnsi="Times New Roman" w:cs="Times New Roman" w:hint="eastAsia"/>
          <w:sz w:val="24"/>
          <w:szCs w:val="24"/>
        </w:rPr>
        <w:t>o</w:t>
      </w:r>
      <w:r w:rsidRPr="00885620">
        <w:rPr>
          <w:rFonts w:ascii="Times New Roman" w:hAnsi="Times New Roman" w:cs="Times New Roman"/>
          <w:sz w:val="24"/>
          <w:szCs w:val="24"/>
        </w:rPr>
        <w:t>N</w:t>
      </w:r>
      <w:r w:rsidRPr="004439E6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3</w:t>
      </w:r>
      <w:r w:rsidRPr="00885620">
        <w:rPr>
          <w:rFonts w:ascii="Times New Roman" w:hAnsi="Times New Roman" w:cs="Times New Roman"/>
          <w:sz w:val="24"/>
          <w:szCs w:val="24"/>
        </w:rPr>
        <w:t>/CNTs-400, (b) Co@C</w:t>
      </w:r>
      <w:r w:rsidRPr="00885620">
        <w:rPr>
          <w:rFonts w:ascii="Times New Roman" w:hAnsi="Times New Roman" w:cs="Times New Roman" w:hint="eastAsia"/>
          <w:sz w:val="24"/>
          <w:szCs w:val="24"/>
        </w:rPr>
        <w:t>o</w:t>
      </w:r>
      <w:r w:rsidRPr="00885620">
        <w:rPr>
          <w:rFonts w:ascii="Times New Roman" w:hAnsi="Times New Roman" w:cs="Times New Roman"/>
          <w:sz w:val="24"/>
          <w:szCs w:val="24"/>
        </w:rPr>
        <w:t>N</w:t>
      </w:r>
      <w:r w:rsidRPr="004439E6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3</w:t>
      </w:r>
      <w:r w:rsidRPr="00885620">
        <w:rPr>
          <w:rFonts w:ascii="Times New Roman" w:hAnsi="Times New Roman" w:cs="Times New Roman"/>
          <w:sz w:val="24"/>
          <w:szCs w:val="24"/>
        </w:rPr>
        <w:t>/CNTs-450 and (c) Co@C</w:t>
      </w:r>
      <w:r w:rsidRPr="00885620">
        <w:rPr>
          <w:rFonts w:ascii="Times New Roman" w:hAnsi="Times New Roman" w:cs="Times New Roman" w:hint="eastAsia"/>
          <w:sz w:val="24"/>
          <w:szCs w:val="24"/>
        </w:rPr>
        <w:t>o</w:t>
      </w:r>
      <w:r w:rsidRPr="00885620">
        <w:rPr>
          <w:rFonts w:ascii="Times New Roman" w:hAnsi="Times New Roman" w:cs="Times New Roman"/>
          <w:sz w:val="24"/>
          <w:szCs w:val="24"/>
        </w:rPr>
        <w:t>N</w:t>
      </w:r>
      <w:r w:rsidRPr="004439E6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3</w:t>
      </w:r>
      <w:r w:rsidRPr="00885620">
        <w:rPr>
          <w:rFonts w:ascii="Times New Roman" w:hAnsi="Times New Roman" w:cs="Times New Roman"/>
          <w:sz w:val="24"/>
          <w:szCs w:val="24"/>
        </w:rPr>
        <w:t>/CNTs-500</w:t>
      </w:r>
    </w:p>
    <w:p w14:paraId="72F39A8A" w14:textId="77777777" w:rsidR="00181257" w:rsidRDefault="00181257">
      <w:pPr>
        <w:spacing w:line="360" w:lineRule="auto"/>
        <w:rPr>
          <w:rFonts w:ascii="Times New Roman" w:hAnsi="Times New Roman" w:cs="Times New Roman"/>
          <w:color w:val="000000"/>
          <w:szCs w:val="21"/>
        </w:rPr>
      </w:pPr>
    </w:p>
    <w:p w14:paraId="067CA85B" w14:textId="77777777" w:rsidR="00181257" w:rsidRDefault="00181257">
      <w:pPr>
        <w:spacing w:line="360" w:lineRule="auto"/>
        <w:rPr>
          <w:rFonts w:ascii="Times New Roman" w:hAnsi="Times New Roman" w:cs="Times New Roman"/>
          <w:color w:val="000000"/>
          <w:szCs w:val="21"/>
        </w:rPr>
      </w:pPr>
    </w:p>
    <w:p w14:paraId="482411F9" w14:textId="77777777" w:rsidR="00430277" w:rsidRDefault="00430277">
      <w:pPr>
        <w:spacing w:line="360" w:lineRule="auto"/>
        <w:jc w:val="center"/>
        <w:rPr>
          <w:noProof/>
        </w:rPr>
      </w:pPr>
    </w:p>
    <w:p w14:paraId="603869A1" w14:textId="77777777" w:rsidR="00430277" w:rsidRDefault="00430277">
      <w:pPr>
        <w:spacing w:line="360" w:lineRule="auto"/>
        <w:jc w:val="center"/>
        <w:rPr>
          <w:noProof/>
        </w:rPr>
      </w:pPr>
    </w:p>
    <w:p w14:paraId="7DB2E857" w14:textId="77777777" w:rsidR="00430277" w:rsidRDefault="00430277">
      <w:pPr>
        <w:spacing w:line="360" w:lineRule="auto"/>
        <w:jc w:val="center"/>
        <w:rPr>
          <w:noProof/>
        </w:rPr>
      </w:pPr>
    </w:p>
    <w:p w14:paraId="2D8F5CC7" w14:textId="77777777" w:rsidR="00430277" w:rsidRDefault="00430277">
      <w:pPr>
        <w:spacing w:line="360" w:lineRule="auto"/>
        <w:jc w:val="center"/>
        <w:rPr>
          <w:noProof/>
        </w:rPr>
      </w:pPr>
    </w:p>
    <w:p w14:paraId="77536739" w14:textId="2AD2489D" w:rsidR="00181257" w:rsidRDefault="00000000">
      <w:pPr>
        <w:spacing w:line="360" w:lineRule="auto"/>
        <w:jc w:val="center"/>
      </w:pPr>
      <w:r>
        <w:rPr>
          <w:noProof/>
        </w:rPr>
        <w:lastRenderedPageBreak/>
        <w:drawing>
          <wp:inline distT="0" distB="0" distL="0" distR="0" wp14:anchorId="51559FED" wp14:editId="362C7069">
            <wp:extent cx="4320000" cy="3787200"/>
            <wp:effectExtent l="0" t="0" r="4445" b="3810"/>
            <wp:docPr id="1288474441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8474441" name="图片 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378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ABF070" w14:textId="0278B3F1" w:rsidR="00181257" w:rsidRPr="00885620" w:rsidRDefault="00C56DD0" w:rsidP="00046576">
      <w:pPr>
        <w:rPr>
          <w:rFonts w:ascii="Times New Roman" w:hAnsi="Times New Roman" w:cs="Times New Roman"/>
          <w:sz w:val="24"/>
          <w:szCs w:val="24"/>
        </w:rPr>
      </w:pPr>
      <w:bookmarkStart w:id="1" w:name="OLE_LINK3"/>
      <w:r w:rsidRPr="00C56DD0">
        <w:rPr>
          <w:rFonts w:ascii="Times New Roman" w:hAnsi="Times New Roman" w:cs="Times New Roman"/>
          <w:b/>
          <w:bCs/>
          <w:sz w:val="24"/>
          <w:szCs w:val="24"/>
        </w:rPr>
        <w:t xml:space="preserve">Supplementary Fig.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3</w:t>
      </w:r>
      <w:r w:rsidRPr="00C56DD0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885620">
        <w:rPr>
          <w:rFonts w:ascii="Times New Roman" w:hAnsi="Times New Roman" w:cs="Times New Roman"/>
          <w:sz w:val="24"/>
          <w:szCs w:val="24"/>
        </w:rPr>
        <w:t xml:space="preserve"> </w:t>
      </w:r>
      <w:bookmarkEnd w:id="1"/>
      <w:r w:rsidRPr="00885620">
        <w:rPr>
          <w:rFonts w:ascii="Times New Roman" w:hAnsi="Times New Roman" w:cs="Times New Roman"/>
          <w:sz w:val="24"/>
          <w:szCs w:val="24"/>
        </w:rPr>
        <w:t>XRD pattern of Co-ZIFs precursor.</w:t>
      </w:r>
    </w:p>
    <w:p w14:paraId="4033E6E8" w14:textId="4AF569D3" w:rsidR="00181257" w:rsidRPr="00885620" w:rsidRDefault="009D388E" w:rsidP="00885620">
      <w:pPr>
        <w:spacing w:line="360" w:lineRule="auto"/>
      </w:pPr>
      <w:r w:rsidRPr="009D388E">
        <w:rPr>
          <w:rFonts w:ascii="Times New Roman" w:hAnsi="Times New Roman" w:cs="Times New Roman"/>
          <w:sz w:val="24"/>
          <w:szCs w:val="24"/>
        </w:rPr>
        <w:t xml:space="preserve">Supplementary Fig. 3. </w:t>
      </w:r>
      <w:r w:rsidRPr="00885620">
        <w:rPr>
          <w:rFonts w:ascii="Times New Roman" w:hAnsi="Times New Roman" w:cs="Times New Roman"/>
          <w:sz w:val="24"/>
          <w:szCs w:val="24"/>
        </w:rPr>
        <w:t>present</w:t>
      </w:r>
      <w:r w:rsidR="00A4652D">
        <w:rPr>
          <w:rFonts w:ascii="Times New Roman" w:hAnsi="Times New Roman" w:cs="Times New Roman" w:hint="eastAsia"/>
          <w:sz w:val="24"/>
          <w:szCs w:val="24"/>
        </w:rPr>
        <w:t>ed</w:t>
      </w:r>
      <w:r w:rsidRPr="00885620">
        <w:rPr>
          <w:rFonts w:ascii="Times New Roman" w:hAnsi="Times New Roman" w:cs="Times New Roman"/>
          <w:sz w:val="24"/>
          <w:szCs w:val="24"/>
        </w:rPr>
        <w:t xml:space="preserve"> the XRD patterns of Co@C</w:t>
      </w:r>
      <w:r w:rsidRPr="00885620">
        <w:rPr>
          <w:rFonts w:ascii="Times New Roman" w:hAnsi="Times New Roman" w:cs="Times New Roman" w:hint="eastAsia"/>
          <w:sz w:val="24"/>
          <w:szCs w:val="24"/>
        </w:rPr>
        <w:t>o</w:t>
      </w:r>
      <w:r w:rsidRPr="00885620">
        <w:rPr>
          <w:rFonts w:ascii="Times New Roman" w:hAnsi="Times New Roman" w:cs="Times New Roman"/>
          <w:sz w:val="24"/>
          <w:szCs w:val="24"/>
        </w:rPr>
        <w:t>N</w:t>
      </w:r>
      <w:r w:rsidRPr="00A4652D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885620">
        <w:rPr>
          <w:rFonts w:ascii="Times New Roman" w:hAnsi="Times New Roman" w:cs="Times New Roman"/>
          <w:sz w:val="24"/>
          <w:szCs w:val="24"/>
        </w:rPr>
        <w:t xml:space="preserve">/CNTs precursor. It </w:t>
      </w:r>
      <w:r w:rsidR="00A4652D">
        <w:rPr>
          <w:rFonts w:ascii="Times New Roman" w:hAnsi="Times New Roman" w:cs="Times New Roman"/>
          <w:sz w:val="24"/>
          <w:szCs w:val="24"/>
        </w:rPr>
        <w:t>wa</w:t>
      </w:r>
      <w:r w:rsidRPr="00885620">
        <w:rPr>
          <w:rFonts w:ascii="Times New Roman" w:hAnsi="Times New Roman" w:cs="Times New Roman"/>
          <w:sz w:val="24"/>
          <w:szCs w:val="24"/>
        </w:rPr>
        <w:t>s clearly observed that the diffraction peaks match</w:t>
      </w:r>
      <w:r w:rsidR="00A4652D">
        <w:rPr>
          <w:rFonts w:ascii="Times New Roman" w:hAnsi="Times New Roman" w:cs="Times New Roman"/>
          <w:sz w:val="24"/>
          <w:szCs w:val="24"/>
        </w:rPr>
        <w:t>ed</w:t>
      </w:r>
      <w:r w:rsidRPr="00885620">
        <w:rPr>
          <w:rFonts w:ascii="Times New Roman" w:hAnsi="Times New Roman" w:cs="Times New Roman"/>
          <w:sz w:val="24"/>
          <w:szCs w:val="24"/>
        </w:rPr>
        <w:t xml:space="preserve"> well with those of ZIF-67,</w:t>
      </w:r>
      <w:r w:rsidRPr="00885620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885620">
        <w:rPr>
          <w:rFonts w:ascii="Times New Roman" w:hAnsi="Times New Roman" w:cs="Times New Roman"/>
          <w:sz w:val="24"/>
          <w:szCs w:val="24"/>
        </w:rPr>
        <w:t>which show</w:t>
      </w:r>
      <w:r w:rsidR="00A4652D">
        <w:rPr>
          <w:rFonts w:ascii="Times New Roman" w:hAnsi="Times New Roman" w:cs="Times New Roman"/>
          <w:sz w:val="24"/>
          <w:szCs w:val="24"/>
        </w:rPr>
        <w:t>ed</w:t>
      </w:r>
      <w:r w:rsidRPr="00885620">
        <w:rPr>
          <w:rFonts w:ascii="Times New Roman" w:hAnsi="Times New Roman" w:cs="Times New Roman"/>
          <w:sz w:val="24"/>
          <w:szCs w:val="24"/>
        </w:rPr>
        <w:t xml:space="preserve"> that the as-prepared pristine Co@C</w:t>
      </w:r>
      <w:r w:rsidRPr="00885620">
        <w:rPr>
          <w:rFonts w:ascii="Times New Roman" w:hAnsi="Times New Roman" w:cs="Times New Roman" w:hint="eastAsia"/>
          <w:sz w:val="24"/>
          <w:szCs w:val="24"/>
        </w:rPr>
        <w:t>o</w:t>
      </w:r>
      <w:r w:rsidRPr="00885620">
        <w:rPr>
          <w:rFonts w:ascii="Times New Roman" w:hAnsi="Times New Roman" w:cs="Times New Roman"/>
          <w:sz w:val="24"/>
          <w:szCs w:val="24"/>
        </w:rPr>
        <w:t>N</w:t>
      </w:r>
      <w:r w:rsidRPr="00A4652D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885620">
        <w:rPr>
          <w:rFonts w:ascii="Times New Roman" w:hAnsi="Times New Roman" w:cs="Times New Roman"/>
          <w:sz w:val="24"/>
          <w:szCs w:val="24"/>
        </w:rPr>
        <w:t>/CNTs</w:t>
      </w:r>
      <w:r w:rsidRPr="00885620">
        <w:rPr>
          <w:rFonts w:ascii="Times New Roman" w:hAnsi="Times New Roman" w:cs="Times New Roman" w:hint="eastAsia"/>
          <w:sz w:val="24"/>
          <w:szCs w:val="24"/>
        </w:rPr>
        <w:t xml:space="preserve"> materials</w:t>
      </w:r>
      <w:r w:rsidRPr="00885620">
        <w:rPr>
          <w:rFonts w:ascii="Times New Roman" w:hAnsi="Times New Roman" w:cs="Times New Roman"/>
          <w:sz w:val="24"/>
          <w:szCs w:val="24"/>
        </w:rPr>
        <w:t xml:space="preserve"> has high crystallinity and similar</w:t>
      </w:r>
      <w:r w:rsidRPr="00885620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885620">
        <w:rPr>
          <w:rFonts w:ascii="Times New Roman" w:hAnsi="Times New Roman" w:cs="Times New Roman"/>
          <w:sz w:val="24"/>
          <w:szCs w:val="24"/>
        </w:rPr>
        <w:t>imidazole zeolite skeleton.</w:t>
      </w:r>
      <w:r w:rsidRPr="00A4652D">
        <w:rPr>
          <w:rFonts w:ascii="Times New Roman" w:hAnsi="Times New Roman" w:cs="Times New Roman"/>
          <w:sz w:val="24"/>
          <w:szCs w:val="24"/>
          <w:vertAlign w:val="superscript"/>
        </w:rPr>
        <w:t>[1, 2]</w:t>
      </w:r>
    </w:p>
    <w:p w14:paraId="222E338A" w14:textId="77777777" w:rsidR="00181257" w:rsidRDefault="00181257">
      <w:pPr>
        <w:spacing w:line="360" w:lineRule="auto"/>
      </w:pPr>
    </w:p>
    <w:p w14:paraId="617C0621" w14:textId="77777777" w:rsidR="00181257" w:rsidRDefault="00181257">
      <w:pPr>
        <w:spacing w:line="360" w:lineRule="auto"/>
      </w:pPr>
    </w:p>
    <w:p w14:paraId="6E040763" w14:textId="77777777" w:rsidR="00181257" w:rsidRDefault="00181257">
      <w:pPr>
        <w:spacing w:line="360" w:lineRule="auto"/>
      </w:pPr>
    </w:p>
    <w:p w14:paraId="0E67CF9B" w14:textId="77777777" w:rsidR="00430277" w:rsidRDefault="00430277">
      <w:pPr>
        <w:spacing w:line="360" w:lineRule="auto"/>
      </w:pPr>
    </w:p>
    <w:p w14:paraId="32473ED8" w14:textId="77777777" w:rsidR="00430277" w:rsidRDefault="00430277">
      <w:pPr>
        <w:spacing w:line="360" w:lineRule="auto"/>
      </w:pPr>
    </w:p>
    <w:p w14:paraId="067D2383" w14:textId="77777777" w:rsidR="00430277" w:rsidRDefault="00430277">
      <w:pPr>
        <w:spacing w:line="360" w:lineRule="auto"/>
      </w:pPr>
    </w:p>
    <w:p w14:paraId="5A55BBEA" w14:textId="77777777" w:rsidR="00430277" w:rsidRDefault="00430277">
      <w:pPr>
        <w:spacing w:line="360" w:lineRule="auto"/>
      </w:pPr>
    </w:p>
    <w:p w14:paraId="59C0BCB0" w14:textId="77777777" w:rsidR="00430277" w:rsidRDefault="00430277">
      <w:pPr>
        <w:spacing w:line="360" w:lineRule="auto"/>
      </w:pPr>
    </w:p>
    <w:p w14:paraId="52956E3D" w14:textId="77777777" w:rsidR="00430277" w:rsidRDefault="00430277">
      <w:pPr>
        <w:spacing w:line="360" w:lineRule="auto"/>
      </w:pPr>
    </w:p>
    <w:p w14:paraId="73979B07" w14:textId="77777777" w:rsidR="00430277" w:rsidRDefault="00430277">
      <w:pPr>
        <w:spacing w:line="360" w:lineRule="auto"/>
      </w:pPr>
    </w:p>
    <w:p w14:paraId="58B48972" w14:textId="77777777" w:rsidR="00430277" w:rsidRDefault="00430277">
      <w:pPr>
        <w:spacing w:line="360" w:lineRule="auto"/>
      </w:pPr>
    </w:p>
    <w:p w14:paraId="0BC819A0" w14:textId="77777777" w:rsidR="00430277" w:rsidRDefault="00430277">
      <w:pPr>
        <w:spacing w:line="360" w:lineRule="auto"/>
      </w:pPr>
    </w:p>
    <w:p w14:paraId="0C282EF0" w14:textId="77777777" w:rsidR="00430277" w:rsidRDefault="00430277">
      <w:pPr>
        <w:spacing w:line="360" w:lineRule="auto"/>
      </w:pPr>
    </w:p>
    <w:p w14:paraId="3D52C2C4" w14:textId="77777777" w:rsidR="00430277" w:rsidRDefault="00430277">
      <w:pPr>
        <w:spacing w:line="360" w:lineRule="auto"/>
      </w:pPr>
    </w:p>
    <w:p w14:paraId="39DECC61" w14:textId="77777777" w:rsidR="00430277" w:rsidRDefault="00430277">
      <w:pPr>
        <w:spacing w:line="360" w:lineRule="auto"/>
      </w:pPr>
    </w:p>
    <w:p w14:paraId="21A71D53" w14:textId="77777777" w:rsidR="00430277" w:rsidRDefault="00430277">
      <w:pPr>
        <w:spacing w:line="360" w:lineRule="auto"/>
      </w:pPr>
    </w:p>
    <w:p w14:paraId="2B9C5448" w14:textId="77777777" w:rsidR="00181257" w:rsidRDefault="00000000">
      <w:pPr>
        <w:jc w:val="center"/>
      </w:pPr>
      <w:r>
        <w:rPr>
          <w:noProof/>
        </w:rPr>
        <w:lastRenderedPageBreak/>
        <w:drawing>
          <wp:inline distT="0" distB="0" distL="0" distR="0" wp14:anchorId="5D4FE74E" wp14:editId="231CBA91">
            <wp:extent cx="4320000" cy="3776400"/>
            <wp:effectExtent l="0" t="0" r="4445" b="0"/>
            <wp:docPr id="51" name="图片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图片 5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37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225150" w14:textId="6A4C10E1" w:rsidR="00181257" w:rsidRPr="00885620" w:rsidRDefault="00C56DD0" w:rsidP="0004657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56DD0">
        <w:rPr>
          <w:rFonts w:ascii="Times New Roman" w:hAnsi="Times New Roman" w:cs="Times New Roman"/>
          <w:b/>
          <w:bCs/>
          <w:sz w:val="24"/>
          <w:szCs w:val="24"/>
        </w:rPr>
        <w:t xml:space="preserve">Supplementary Fig.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4</w:t>
      </w:r>
      <w:r w:rsidRPr="00C56DD0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885620">
        <w:rPr>
          <w:rFonts w:ascii="Times New Roman" w:hAnsi="Times New Roman" w:cs="Times New Roman"/>
          <w:sz w:val="24"/>
          <w:szCs w:val="24"/>
        </w:rPr>
        <w:t xml:space="preserve"> FTIR pattern of Co-ZIFs precursor</w:t>
      </w:r>
    </w:p>
    <w:p w14:paraId="78338C89" w14:textId="73A60C41" w:rsidR="00181257" w:rsidRPr="00885620" w:rsidRDefault="00000000" w:rsidP="005358F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358FF">
        <w:rPr>
          <w:rFonts w:ascii="Times New Roman" w:hAnsi="Times New Roman" w:cs="Times New Roman"/>
          <w:sz w:val="24"/>
          <w:szCs w:val="24"/>
        </w:rPr>
        <w:t xml:space="preserve">As shown in </w:t>
      </w:r>
      <w:r w:rsidR="005358FF" w:rsidRPr="005358FF">
        <w:rPr>
          <w:rFonts w:ascii="Times New Roman" w:hAnsi="Times New Roman" w:cs="Times New Roman"/>
          <w:sz w:val="24"/>
          <w:szCs w:val="24"/>
        </w:rPr>
        <w:t>Supplementary Fig. 4</w:t>
      </w:r>
      <w:r w:rsidR="005358FF">
        <w:rPr>
          <w:rFonts w:ascii="Times New Roman" w:hAnsi="Times New Roman" w:cs="Times New Roman" w:hint="eastAsia"/>
          <w:sz w:val="24"/>
          <w:szCs w:val="24"/>
        </w:rPr>
        <w:t>,</w:t>
      </w:r>
      <w:r w:rsidR="005358FF">
        <w:rPr>
          <w:rFonts w:ascii="Times New Roman" w:hAnsi="Times New Roman" w:cs="Times New Roman"/>
          <w:sz w:val="24"/>
          <w:szCs w:val="24"/>
        </w:rPr>
        <w:t xml:space="preserve"> </w:t>
      </w:r>
      <w:r w:rsidRPr="005358FF">
        <w:rPr>
          <w:rFonts w:ascii="Times New Roman" w:hAnsi="Times New Roman" w:cs="Times New Roman"/>
          <w:sz w:val="24"/>
          <w:szCs w:val="24"/>
        </w:rPr>
        <w:t>the FT-</w:t>
      </w:r>
      <w:r w:rsidRPr="00885620">
        <w:rPr>
          <w:rFonts w:ascii="Times New Roman" w:hAnsi="Times New Roman" w:cs="Times New Roman"/>
          <w:sz w:val="24"/>
          <w:szCs w:val="24"/>
        </w:rPr>
        <w:t>IR spectrum of Co@C</w:t>
      </w:r>
      <w:r w:rsidRPr="00885620">
        <w:rPr>
          <w:rFonts w:ascii="Times New Roman" w:hAnsi="Times New Roman" w:cs="Times New Roman" w:hint="eastAsia"/>
          <w:sz w:val="24"/>
          <w:szCs w:val="24"/>
        </w:rPr>
        <w:t>o</w:t>
      </w:r>
      <w:r w:rsidRPr="00885620">
        <w:rPr>
          <w:rFonts w:ascii="Times New Roman" w:hAnsi="Times New Roman" w:cs="Times New Roman"/>
          <w:sz w:val="24"/>
          <w:szCs w:val="24"/>
        </w:rPr>
        <w:t>N</w:t>
      </w:r>
      <w:r w:rsidRPr="005358FF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885620">
        <w:rPr>
          <w:rFonts w:ascii="Times New Roman" w:hAnsi="Times New Roman" w:cs="Times New Roman"/>
          <w:sz w:val="24"/>
          <w:szCs w:val="24"/>
        </w:rPr>
        <w:t xml:space="preserve">/CNTs precursor </w:t>
      </w:r>
      <w:r w:rsidR="00A4652D">
        <w:rPr>
          <w:rFonts w:ascii="Times New Roman" w:hAnsi="Times New Roman" w:cs="Times New Roman"/>
          <w:sz w:val="24"/>
          <w:szCs w:val="24"/>
        </w:rPr>
        <w:t>wer</w:t>
      </w:r>
      <w:r w:rsidRPr="00885620">
        <w:rPr>
          <w:rFonts w:ascii="Times New Roman" w:hAnsi="Times New Roman" w:cs="Times New Roman"/>
          <w:sz w:val="24"/>
          <w:szCs w:val="24"/>
        </w:rPr>
        <w:t xml:space="preserve">e detected to </w:t>
      </w:r>
      <w:r w:rsidR="00A4652D">
        <w:rPr>
          <w:rFonts w:ascii="Times New Roman" w:hAnsi="Times New Roman" w:cs="Times New Roman"/>
          <w:sz w:val="24"/>
          <w:szCs w:val="24"/>
        </w:rPr>
        <w:t>measure</w:t>
      </w:r>
      <w:r w:rsidRPr="00885620">
        <w:rPr>
          <w:rFonts w:ascii="Times New Roman" w:hAnsi="Times New Roman" w:cs="Times New Roman"/>
          <w:sz w:val="24"/>
          <w:szCs w:val="24"/>
        </w:rPr>
        <w:t xml:space="preserve"> the chemical bonding information. The corresponding ring stretching, ring in plane bending, ring out-of-plane bending and</w:t>
      </w:r>
      <w:r w:rsidRPr="00885620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885620">
        <w:rPr>
          <w:rFonts w:ascii="Times New Roman" w:hAnsi="Times New Roman" w:cs="Times New Roman"/>
          <w:sz w:val="24"/>
          <w:szCs w:val="24"/>
        </w:rPr>
        <w:t>the vibration peaks of C</w:t>
      </w:r>
      <w:r w:rsidRPr="00885620">
        <w:rPr>
          <w:rFonts w:ascii="Times New Roman" w:hAnsi="Times New Roman" w:cs="Times New Roman" w:hint="eastAsia"/>
          <w:sz w:val="24"/>
          <w:szCs w:val="24"/>
        </w:rPr>
        <w:t>o</w:t>
      </w:r>
      <w:r w:rsidRPr="00885620">
        <w:rPr>
          <w:rFonts w:ascii="Times New Roman" w:hAnsi="Times New Roman" w:cs="Times New Roman"/>
          <w:sz w:val="24"/>
          <w:szCs w:val="24"/>
        </w:rPr>
        <w:t xml:space="preserve">-N </w:t>
      </w:r>
      <w:r w:rsidR="00A4652D">
        <w:rPr>
          <w:rFonts w:ascii="Times New Roman" w:hAnsi="Times New Roman" w:cs="Times New Roman"/>
          <w:sz w:val="24"/>
          <w:szCs w:val="24"/>
        </w:rPr>
        <w:t>wer</w:t>
      </w:r>
      <w:r w:rsidRPr="00885620">
        <w:rPr>
          <w:rFonts w:ascii="Times New Roman" w:hAnsi="Times New Roman" w:cs="Times New Roman"/>
          <w:sz w:val="24"/>
          <w:szCs w:val="24"/>
        </w:rPr>
        <w:t>e observed.</w:t>
      </w:r>
      <w:r w:rsidRPr="00A4652D">
        <w:rPr>
          <w:rFonts w:ascii="Times New Roman" w:hAnsi="Times New Roman" w:cs="Times New Roman"/>
          <w:sz w:val="24"/>
          <w:szCs w:val="24"/>
          <w:vertAlign w:val="superscript"/>
        </w:rPr>
        <w:t>[3]</w:t>
      </w:r>
    </w:p>
    <w:p w14:paraId="6CA36146" w14:textId="77777777" w:rsidR="00181257" w:rsidRDefault="00181257">
      <w:pPr>
        <w:spacing w:line="360" w:lineRule="auto"/>
      </w:pPr>
    </w:p>
    <w:p w14:paraId="6CF9ADD8" w14:textId="77777777" w:rsidR="00B755D8" w:rsidRDefault="00B755D8">
      <w:pPr>
        <w:spacing w:line="360" w:lineRule="auto"/>
      </w:pPr>
    </w:p>
    <w:p w14:paraId="75D41D76" w14:textId="77777777" w:rsidR="00181257" w:rsidRDefault="00181257">
      <w:pPr>
        <w:spacing w:line="360" w:lineRule="auto"/>
      </w:pPr>
    </w:p>
    <w:p w14:paraId="657B3046" w14:textId="77777777" w:rsidR="00181257" w:rsidRDefault="00000000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5C622B9" wp14:editId="202E161C">
            <wp:extent cx="5760000" cy="1918800"/>
            <wp:effectExtent l="0" t="0" r="0" b="5715"/>
            <wp:docPr id="5" name="图片 5" descr="G:\论文撰写\2022-09-13#-ZIF67水热NF+ZIF67阴极DP 干燥后 自组装+样品2022-08-28CB1AND1cm ORR测试\2022-09-13#-ZIF67水热NF+ZIF67阴极DP 干燥后 自组装+样品2022-08-28CB1AND1cm ORR测试\1-H2-Ar不同温度煅烧ORR性能比较\实际用在论文的数据\SEM\SEM总图-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G:\论文撰写\2022-09-13#-ZIF67水热NF+ZIF67阴极DP 干燥后 自组装+样品2022-08-28CB1AND1cm ORR测试\2022-09-13#-ZIF67水热NF+ZIF67阴极DP 干燥后 自组装+样品2022-08-28CB1AND1cm ORR测试\1-H2-Ar不同温度煅烧ORR性能比较\实际用在论文的数据\SEM\SEM总图-4.tif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191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F7E9BC" w14:textId="3AE0F83B" w:rsidR="00181257" w:rsidRDefault="00C56DD0" w:rsidP="000312AE">
      <w:pPr>
        <w:spacing w:line="360" w:lineRule="auto"/>
        <w:rPr>
          <w:rFonts w:ascii="Times New Roman" w:hAnsi="Times New Roman" w:cs="Times New Roman"/>
          <w:color w:val="000000"/>
          <w:szCs w:val="21"/>
        </w:rPr>
      </w:pPr>
      <w:r w:rsidRPr="00C56DD0">
        <w:rPr>
          <w:rFonts w:ascii="Times New Roman" w:hAnsi="Times New Roman" w:cs="Times New Roman"/>
          <w:b/>
          <w:bCs/>
          <w:sz w:val="24"/>
          <w:szCs w:val="24"/>
        </w:rPr>
        <w:t xml:space="preserve">Supplementary Fig.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5</w:t>
      </w:r>
      <w:r w:rsidRPr="00C56DD0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885620">
        <w:rPr>
          <w:rFonts w:ascii="Times New Roman" w:hAnsi="Times New Roman" w:cs="Times New Roman"/>
          <w:sz w:val="24"/>
          <w:szCs w:val="24"/>
        </w:rPr>
        <w:t xml:space="preserve"> SEM image of (a) </w:t>
      </w:r>
      <w:bookmarkStart w:id="2" w:name="_Hlk137556362"/>
      <w:r w:rsidRPr="00885620">
        <w:rPr>
          <w:rFonts w:ascii="Times New Roman" w:hAnsi="Times New Roman" w:cs="Times New Roman"/>
          <w:sz w:val="24"/>
          <w:szCs w:val="24"/>
        </w:rPr>
        <w:t>Co@C</w:t>
      </w:r>
      <w:r w:rsidRPr="00885620">
        <w:rPr>
          <w:rFonts w:ascii="Times New Roman" w:hAnsi="Times New Roman" w:cs="Times New Roman" w:hint="eastAsia"/>
          <w:sz w:val="24"/>
          <w:szCs w:val="24"/>
        </w:rPr>
        <w:t>o</w:t>
      </w:r>
      <w:r w:rsidRPr="00885620">
        <w:rPr>
          <w:rFonts w:ascii="Times New Roman" w:hAnsi="Times New Roman" w:cs="Times New Roman"/>
          <w:sz w:val="24"/>
          <w:szCs w:val="24"/>
        </w:rPr>
        <w:t>N</w:t>
      </w:r>
      <w:r w:rsidRPr="00647948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885620">
        <w:rPr>
          <w:rFonts w:ascii="Times New Roman" w:hAnsi="Times New Roman" w:cs="Times New Roman"/>
          <w:sz w:val="24"/>
          <w:szCs w:val="24"/>
        </w:rPr>
        <w:t>/CNTs</w:t>
      </w:r>
      <w:bookmarkEnd w:id="2"/>
      <w:r w:rsidRPr="00885620">
        <w:rPr>
          <w:rFonts w:ascii="Times New Roman" w:hAnsi="Times New Roman" w:cs="Times New Roman"/>
          <w:sz w:val="24"/>
          <w:szCs w:val="24"/>
        </w:rPr>
        <w:t>-600, (b) Co@C</w:t>
      </w:r>
      <w:r w:rsidRPr="00885620">
        <w:rPr>
          <w:rFonts w:ascii="Times New Roman" w:hAnsi="Times New Roman" w:cs="Times New Roman" w:hint="eastAsia"/>
          <w:sz w:val="24"/>
          <w:szCs w:val="24"/>
        </w:rPr>
        <w:t>o</w:t>
      </w:r>
      <w:r w:rsidRPr="00885620">
        <w:rPr>
          <w:rFonts w:ascii="Times New Roman" w:hAnsi="Times New Roman" w:cs="Times New Roman"/>
          <w:sz w:val="24"/>
          <w:szCs w:val="24"/>
        </w:rPr>
        <w:t>N</w:t>
      </w:r>
      <w:r w:rsidRPr="00647948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885620">
        <w:rPr>
          <w:rFonts w:ascii="Times New Roman" w:hAnsi="Times New Roman" w:cs="Times New Roman"/>
          <w:sz w:val="24"/>
          <w:szCs w:val="24"/>
        </w:rPr>
        <w:t>/CNTs-700, (c) Co@C</w:t>
      </w:r>
      <w:r w:rsidRPr="00885620">
        <w:rPr>
          <w:rFonts w:ascii="Times New Roman" w:hAnsi="Times New Roman" w:cs="Times New Roman" w:hint="eastAsia"/>
          <w:sz w:val="24"/>
          <w:szCs w:val="24"/>
        </w:rPr>
        <w:t>o</w:t>
      </w:r>
      <w:r w:rsidRPr="00885620">
        <w:rPr>
          <w:rFonts w:ascii="Times New Roman" w:hAnsi="Times New Roman" w:cs="Times New Roman"/>
          <w:sz w:val="24"/>
          <w:szCs w:val="24"/>
        </w:rPr>
        <w:t>N</w:t>
      </w:r>
      <w:r w:rsidRPr="00647948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885620">
        <w:rPr>
          <w:rFonts w:ascii="Times New Roman" w:hAnsi="Times New Roman" w:cs="Times New Roman"/>
          <w:sz w:val="24"/>
          <w:szCs w:val="24"/>
        </w:rPr>
        <w:t xml:space="preserve">/CNTs-900 </w:t>
      </w:r>
    </w:p>
    <w:p w14:paraId="5ECEB83F" w14:textId="77777777" w:rsidR="00181257" w:rsidRDefault="00181257">
      <w:pPr>
        <w:jc w:val="center"/>
        <w:rPr>
          <w:rFonts w:ascii="Times New Roman" w:hAnsi="Times New Roman" w:cs="Times New Roman"/>
          <w:b/>
          <w:bCs/>
          <w:color w:val="000000"/>
          <w:szCs w:val="21"/>
        </w:rPr>
      </w:pPr>
    </w:p>
    <w:p w14:paraId="3B7F38C1" w14:textId="77777777" w:rsidR="00181257" w:rsidRDefault="00181257">
      <w:pPr>
        <w:jc w:val="center"/>
        <w:rPr>
          <w:rFonts w:ascii="Times New Roman" w:hAnsi="Times New Roman" w:cs="Times New Roman"/>
          <w:b/>
          <w:bCs/>
          <w:color w:val="000000"/>
          <w:szCs w:val="21"/>
        </w:rPr>
      </w:pPr>
    </w:p>
    <w:p w14:paraId="1AB12539" w14:textId="77777777" w:rsidR="00181257" w:rsidRDefault="00181257">
      <w:pPr>
        <w:jc w:val="center"/>
        <w:rPr>
          <w:rFonts w:ascii="Times New Roman" w:hAnsi="Times New Roman" w:cs="Times New Roman"/>
          <w:b/>
          <w:bCs/>
          <w:color w:val="000000"/>
          <w:szCs w:val="21"/>
        </w:rPr>
      </w:pPr>
    </w:p>
    <w:p w14:paraId="1B0FD509" w14:textId="77777777" w:rsidR="00181257" w:rsidRDefault="00181257">
      <w:pPr>
        <w:rPr>
          <w:rStyle w:val="fontstyle01"/>
          <w:rFonts w:hint="eastAsia"/>
        </w:rPr>
      </w:pPr>
    </w:p>
    <w:p w14:paraId="496C89C5" w14:textId="77777777" w:rsidR="00181257" w:rsidRDefault="00181257">
      <w:pPr>
        <w:ind w:firstLineChars="500" w:firstLine="1200"/>
        <w:rPr>
          <w:rStyle w:val="fontstyle01"/>
          <w:rFonts w:hint="eastAsia"/>
        </w:rPr>
      </w:pPr>
    </w:p>
    <w:p w14:paraId="63EE19B0" w14:textId="072A3A4F" w:rsidR="00181257" w:rsidRDefault="00000000" w:rsidP="00D03B42">
      <w:pPr>
        <w:ind w:firstLineChars="500" w:firstLine="1050"/>
        <w:jc w:val="center"/>
        <w:rPr>
          <w:rStyle w:val="fontstyle01"/>
          <w:rFonts w:hint="eastAsia"/>
        </w:rPr>
      </w:pPr>
      <w:r>
        <w:rPr>
          <w:noProof/>
        </w:rPr>
        <w:lastRenderedPageBreak/>
        <w:drawing>
          <wp:inline distT="0" distB="0" distL="0" distR="0" wp14:anchorId="1AA20C2C" wp14:editId="778A86B4">
            <wp:extent cx="2700000" cy="2700000"/>
            <wp:effectExtent l="0" t="0" r="5715" b="5715"/>
            <wp:docPr id="86718896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7188962" name="图片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00000" cy="27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5C6DF2" w14:textId="2FB4EE7B" w:rsidR="00181257" w:rsidRDefault="00C56DD0" w:rsidP="00D03B4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03B42">
        <w:rPr>
          <w:rFonts w:ascii="Times New Roman" w:hAnsi="Times New Roman" w:cs="Times New Roman"/>
          <w:b/>
          <w:bCs/>
          <w:sz w:val="24"/>
          <w:szCs w:val="24"/>
        </w:rPr>
        <w:t xml:space="preserve">Supplementary Fig. </w:t>
      </w:r>
      <w:r w:rsidRPr="00D03B42">
        <w:rPr>
          <w:rFonts w:ascii="Times New Roman" w:hAnsi="Times New Roman" w:cs="Times New Roman" w:hint="eastAsia"/>
          <w:b/>
          <w:bCs/>
          <w:sz w:val="24"/>
          <w:szCs w:val="24"/>
        </w:rPr>
        <w:t>6</w:t>
      </w:r>
      <w:r w:rsidRPr="00D03B42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885620">
        <w:rPr>
          <w:rFonts w:ascii="Times New Roman" w:hAnsi="Times New Roman" w:cs="Times New Roman"/>
          <w:sz w:val="24"/>
          <w:szCs w:val="24"/>
        </w:rPr>
        <w:t xml:space="preserve"> O elemental mapping of Co@CoN</w:t>
      </w:r>
      <w:r w:rsidRPr="00647948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885620">
        <w:rPr>
          <w:rFonts w:ascii="Times New Roman" w:hAnsi="Times New Roman" w:cs="Times New Roman"/>
          <w:sz w:val="24"/>
          <w:szCs w:val="24"/>
        </w:rPr>
        <w:t>/CNTs-800</w:t>
      </w:r>
    </w:p>
    <w:p w14:paraId="46C4683A" w14:textId="77777777" w:rsidR="00D03B42" w:rsidRDefault="00D03B42">
      <w:pPr>
        <w:ind w:firstLineChars="500" w:firstLine="1200"/>
        <w:jc w:val="center"/>
        <w:rPr>
          <w:rStyle w:val="fontstyle01"/>
          <w:rFonts w:hint="eastAsia"/>
        </w:rPr>
      </w:pPr>
    </w:p>
    <w:p w14:paraId="7FA32A11" w14:textId="77777777" w:rsidR="00D03B42" w:rsidRDefault="00D03B42">
      <w:pPr>
        <w:ind w:firstLineChars="500" w:firstLine="1200"/>
        <w:jc w:val="center"/>
        <w:rPr>
          <w:rStyle w:val="fontstyle01"/>
          <w:rFonts w:hint="eastAsia"/>
        </w:rPr>
      </w:pPr>
    </w:p>
    <w:p w14:paraId="42370172" w14:textId="77777777" w:rsidR="00D03B42" w:rsidRDefault="00D03B42">
      <w:pPr>
        <w:ind w:firstLineChars="500" w:firstLine="1200"/>
        <w:jc w:val="center"/>
        <w:rPr>
          <w:rStyle w:val="fontstyle01"/>
          <w:rFonts w:hint="eastAsia"/>
        </w:rPr>
      </w:pPr>
    </w:p>
    <w:p w14:paraId="408DB211" w14:textId="77777777" w:rsidR="00D03B42" w:rsidRDefault="00D03B42">
      <w:pPr>
        <w:ind w:firstLineChars="500" w:firstLine="1200"/>
        <w:jc w:val="center"/>
        <w:rPr>
          <w:rStyle w:val="fontstyle01"/>
          <w:rFonts w:hint="eastAsia"/>
        </w:rPr>
      </w:pPr>
    </w:p>
    <w:p w14:paraId="77F3AA15" w14:textId="75728E27" w:rsidR="00181257" w:rsidRDefault="00000000">
      <w:pPr>
        <w:ind w:firstLineChars="500" w:firstLine="105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522B7F91" wp14:editId="185EAC51">
            <wp:extent cx="2700000" cy="2700000"/>
            <wp:effectExtent l="0" t="0" r="5715" b="5715"/>
            <wp:docPr id="23992356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9923560" name="图片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00000" cy="27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D0CC8E" w14:textId="35B7E974" w:rsidR="00181257" w:rsidRDefault="00C56DD0" w:rsidP="0004657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56DD0">
        <w:rPr>
          <w:rFonts w:ascii="Times New Roman" w:hAnsi="Times New Roman" w:cs="Times New Roman"/>
          <w:b/>
          <w:bCs/>
          <w:sz w:val="24"/>
          <w:szCs w:val="24"/>
        </w:rPr>
        <w:t>Supplementary Fig.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7</w:t>
      </w:r>
      <w:r w:rsidRPr="00C56DD0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885620">
        <w:rPr>
          <w:rFonts w:ascii="Times New Roman" w:hAnsi="Times New Roman" w:cs="Times New Roman"/>
          <w:sz w:val="24"/>
          <w:szCs w:val="24"/>
        </w:rPr>
        <w:t xml:space="preserve"> O elemental mapping of Co@CoN</w:t>
      </w:r>
      <w:r w:rsidRPr="00647948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885620">
        <w:rPr>
          <w:rFonts w:ascii="Times New Roman" w:hAnsi="Times New Roman" w:cs="Times New Roman"/>
          <w:sz w:val="24"/>
          <w:szCs w:val="24"/>
        </w:rPr>
        <w:t>/CNTs-800A</w:t>
      </w:r>
    </w:p>
    <w:p w14:paraId="3A445733" w14:textId="77777777" w:rsidR="00181257" w:rsidRDefault="00181257">
      <w:pPr>
        <w:ind w:firstLineChars="500" w:firstLine="120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AD223C7" w14:textId="77777777" w:rsidR="00181257" w:rsidRDefault="00181257">
      <w:pPr>
        <w:ind w:firstLineChars="500" w:firstLine="120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AB38AD9" w14:textId="77777777" w:rsidR="00181257" w:rsidRDefault="00181257">
      <w:pPr>
        <w:jc w:val="center"/>
        <w:rPr>
          <w:rFonts w:ascii="Times New Roman" w:hAnsi="Times New Roman" w:cs="Times New Roman"/>
          <w:b/>
          <w:bCs/>
          <w:color w:val="000000"/>
          <w:szCs w:val="21"/>
        </w:rPr>
      </w:pPr>
    </w:p>
    <w:p w14:paraId="74E25C8D" w14:textId="77777777" w:rsidR="00181257" w:rsidRDefault="00181257">
      <w:pPr>
        <w:jc w:val="center"/>
        <w:rPr>
          <w:rFonts w:ascii="Times New Roman" w:hAnsi="Times New Roman" w:cs="Times New Roman"/>
          <w:b/>
          <w:bCs/>
          <w:szCs w:val="21"/>
        </w:rPr>
      </w:pPr>
    </w:p>
    <w:p w14:paraId="2B05967E" w14:textId="77777777" w:rsidR="00181257" w:rsidRDefault="00181257">
      <w:pPr>
        <w:jc w:val="center"/>
        <w:rPr>
          <w:rFonts w:ascii="Times New Roman" w:hAnsi="Times New Roman" w:cs="Times New Roman"/>
          <w:szCs w:val="21"/>
        </w:rPr>
      </w:pPr>
    </w:p>
    <w:p w14:paraId="106B30A0" w14:textId="77777777" w:rsidR="00181257" w:rsidRDefault="00181257">
      <w:pPr>
        <w:ind w:firstLineChars="500" w:firstLine="120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B351D39" w14:textId="77777777" w:rsidR="00181257" w:rsidRDefault="00181257">
      <w:pPr>
        <w:ind w:firstLineChars="500" w:firstLine="1200"/>
        <w:jc w:val="center"/>
        <w:rPr>
          <w:rStyle w:val="fontstyle01"/>
          <w:rFonts w:hint="eastAsia"/>
        </w:rPr>
      </w:pPr>
    </w:p>
    <w:p w14:paraId="3FAF0F44" w14:textId="77777777" w:rsidR="00181257" w:rsidRDefault="00181257">
      <w:pPr>
        <w:ind w:firstLineChars="500" w:firstLine="1200"/>
        <w:jc w:val="center"/>
        <w:rPr>
          <w:rStyle w:val="fontstyle01"/>
          <w:rFonts w:hint="eastAsia"/>
        </w:rPr>
      </w:pPr>
    </w:p>
    <w:p w14:paraId="06AE8BC0" w14:textId="77777777" w:rsidR="00B7499C" w:rsidRDefault="00B7499C">
      <w:pPr>
        <w:ind w:firstLineChars="500" w:firstLine="1200"/>
        <w:jc w:val="center"/>
        <w:rPr>
          <w:rStyle w:val="fontstyle01"/>
          <w:rFonts w:hint="eastAsia"/>
        </w:rPr>
      </w:pPr>
    </w:p>
    <w:p w14:paraId="74393E8C" w14:textId="77777777" w:rsidR="00B7499C" w:rsidRDefault="00B7499C">
      <w:pPr>
        <w:ind w:firstLineChars="500" w:firstLine="1200"/>
        <w:jc w:val="center"/>
        <w:rPr>
          <w:rStyle w:val="fontstyle01"/>
          <w:rFonts w:hint="eastAsia"/>
        </w:rPr>
      </w:pPr>
    </w:p>
    <w:p w14:paraId="44E8B103" w14:textId="77777777" w:rsidR="00B7499C" w:rsidRDefault="00B7499C">
      <w:pPr>
        <w:ind w:firstLineChars="500" w:firstLine="1200"/>
        <w:jc w:val="center"/>
        <w:rPr>
          <w:rStyle w:val="fontstyle01"/>
          <w:rFonts w:hint="eastAsia"/>
        </w:rPr>
      </w:pPr>
    </w:p>
    <w:p w14:paraId="5B8ABE31" w14:textId="77777777" w:rsidR="00B7499C" w:rsidRDefault="00B7499C">
      <w:pPr>
        <w:ind w:firstLineChars="500" w:firstLine="1200"/>
        <w:jc w:val="center"/>
        <w:rPr>
          <w:rStyle w:val="fontstyle01"/>
          <w:rFonts w:hint="eastAsia"/>
        </w:rPr>
      </w:pPr>
    </w:p>
    <w:p w14:paraId="2447269A" w14:textId="77777777" w:rsidR="00E86A8C" w:rsidRDefault="00E86A8C">
      <w:pPr>
        <w:ind w:firstLineChars="500" w:firstLine="1200"/>
        <w:jc w:val="center"/>
        <w:rPr>
          <w:rStyle w:val="fontstyle01"/>
          <w:rFonts w:hint="eastAsia"/>
        </w:rPr>
      </w:pPr>
    </w:p>
    <w:p w14:paraId="05C788C6" w14:textId="77777777" w:rsidR="00B7499C" w:rsidRDefault="00B7499C" w:rsidP="00B7499C">
      <w:pPr>
        <w:ind w:firstLineChars="500" w:firstLine="1200"/>
        <w:rPr>
          <w:rStyle w:val="fontstyle01"/>
          <w:rFonts w:hint="eastAsia"/>
        </w:rPr>
      </w:pPr>
    </w:p>
    <w:p w14:paraId="39E96B69" w14:textId="77777777" w:rsidR="00181257" w:rsidRDefault="00000000" w:rsidP="00B7499C">
      <w:pPr>
        <w:ind w:firstLineChars="550" w:firstLine="1155"/>
        <w:rPr>
          <w:rStyle w:val="fontstyle01"/>
          <w:rFonts w:hint="eastAsia"/>
        </w:rPr>
      </w:pPr>
      <w:r>
        <w:rPr>
          <w:noProof/>
        </w:rPr>
        <w:lastRenderedPageBreak/>
        <w:drawing>
          <wp:inline distT="0" distB="0" distL="0" distR="0" wp14:anchorId="7D3E35D8" wp14:editId="3A4E9B37">
            <wp:extent cx="5040000" cy="2487600"/>
            <wp:effectExtent l="0" t="0" r="8255" b="8255"/>
            <wp:docPr id="161868352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8683527" name="图片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248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CA6E77" w14:textId="1C250048" w:rsidR="00181257" w:rsidRDefault="00C56DD0" w:rsidP="0004657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56DD0">
        <w:rPr>
          <w:rFonts w:ascii="Times New Roman" w:hAnsi="Times New Roman" w:cs="Times New Roman"/>
          <w:b/>
          <w:bCs/>
          <w:sz w:val="24"/>
          <w:szCs w:val="24"/>
        </w:rPr>
        <w:t xml:space="preserve">Supplementary Fig.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8</w:t>
      </w:r>
      <w:r w:rsidRPr="00C56DD0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885620">
        <w:rPr>
          <w:rFonts w:ascii="Times New Roman" w:hAnsi="Times New Roman" w:cs="Times New Roman"/>
          <w:sz w:val="24"/>
          <w:szCs w:val="24"/>
        </w:rPr>
        <w:t xml:space="preserve"> SEM image of (a) Co-ZIFs(1:2) and (b) Co-ZIFs(1:4)</w:t>
      </w:r>
    </w:p>
    <w:p w14:paraId="702AEAA4" w14:textId="77777777" w:rsidR="00E86A8C" w:rsidRDefault="00E86A8C" w:rsidP="0004657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FAA0756" w14:textId="77777777" w:rsidR="00E86A8C" w:rsidRPr="00885620" w:rsidRDefault="00E86A8C" w:rsidP="0004657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B83E76B" w14:textId="77777777" w:rsidR="00181257" w:rsidRDefault="00181257" w:rsidP="00B7499C">
      <w:pPr>
        <w:rPr>
          <w:rFonts w:ascii="Times New Roman" w:hAnsi="Times New Roman" w:cs="Times New Roman"/>
          <w:b/>
          <w:bCs/>
          <w:color w:val="000000"/>
          <w:szCs w:val="21"/>
        </w:rPr>
      </w:pPr>
    </w:p>
    <w:p w14:paraId="29A09E28" w14:textId="77777777" w:rsidR="00B7499C" w:rsidRDefault="00000000" w:rsidP="00B7499C">
      <w:pPr>
        <w:jc w:val="center"/>
        <w:rPr>
          <w:rFonts w:ascii="Times New Roman" w:hAnsi="Times New Roman" w:cs="Times New Roman"/>
          <w:b/>
          <w:bCs/>
          <w:color w:val="000000"/>
          <w:szCs w:val="21"/>
        </w:rPr>
      </w:pPr>
      <w:r>
        <w:rPr>
          <w:rFonts w:ascii="Times New Roman" w:hAnsi="Times New Roman" w:cs="Times New Roman"/>
          <w:b/>
          <w:bCs/>
          <w:noProof/>
          <w:color w:val="000000"/>
          <w:szCs w:val="21"/>
        </w:rPr>
        <w:drawing>
          <wp:inline distT="0" distB="0" distL="0" distR="0" wp14:anchorId="013B8184" wp14:editId="52D6C3CF">
            <wp:extent cx="5040000" cy="2484000"/>
            <wp:effectExtent l="0" t="0" r="8255" b="0"/>
            <wp:docPr id="7" name="图片 7" descr="G:\论文撰写\2022-09-13#-ZIF67水热NF+ZIF67阴极DP 干燥后 自组装+样品2022-08-28CB1AND1cm ORR测试\1-H2-Ar不同温度煅烧ORR性能比较\不同配比的Co 2-MIM数据\SEM-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G:\论文撰写\2022-09-13#-ZIF67水热NF+ZIF67阴极DP 干燥后 自组装+样品2022-08-28CB1AND1cm ORR测试\1-H2-Ar不同温度煅烧ORR性能比较\不同配比的Co 2-MIM数据\SEM-1.tif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248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1CDE80" w14:textId="1A221C33" w:rsidR="00181257" w:rsidRPr="00B7499C" w:rsidRDefault="00C56DD0" w:rsidP="00B7499C">
      <w:pPr>
        <w:jc w:val="center"/>
        <w:rPr>
          <w:rFonts w:ascii="Times New Roman" w:hAnsi="Times New Roman" w:cs="Times New Roman"/>
          <w:b/>
          <w:bCs/>
          <w:color w:val="000000"/>
          <w:szCs w:val="21"/>
        </w:rPr>
      </w:pPr>
      <w:r w:rsidRPr="00C56DD0">
        <w:rPr>
          <w:rFonts w:ascii="Times New Roman" w:hAnsi="Times New Roman" w:cs="Times New Roman"/>
          <w:b/>
          <w:bCs/>
          <w:sz w:val="24"/>
          <w:szCs w:val="24"/>
        </w:rPr>
        <w:t xml:space="preserve">Supplementary Fig.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9</w:t>
      </w:r>
      <w:r w:rsidRPr="00C56DD0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885620">
        <w:rPr>
          <w:rFonts w:ascii="Times New Roman" w:hAnsi="Times New Roman" w:cs="Times New Roman"/>
          <w:sz w:val="24"/>
          <w:szCs w:val="24"/>
        </w:rPr>
        <w:t xml:space="preserve"> SEM image of (a) Co@CoN</w:t>
      </w:r>
      <w:r w:rsidRPr="00647948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885620">
        <w:rPr>
          <w:rFonts w:ascii="Times New Roman" w:hAnsi="Times New Roman" w:cs="Times New Roman"/>
          <w:sz w:val="24"/>
          <w:szCs w:val="24"/>
        </w:rPr>
        <w:t>/CNTs(1:2)-800</w:t>
      </w:r>
      <w:r w:rsidRPr="00885620">
        <w:rPr>
          <w:rFonts w:ascii="Times New Roman" w:hAnsi="Times New Roman" w:cs="Times New Roman" w:hint="eastAsia"/>
          <w:sz w:val="24"/>
          <w:szCs w:val="24"/>
        </w:rPr>
        <w:t>,</w:t>
      </w:r>
      <w:r w:rsidRPr="00885620">
        <w:rPr>
          <w:rFonts w:ascii="Times New Roman" w:hAnsi="Times New Roman" w:cs="Times New Roman"/>
          <w:sz w:val="24"/>
          <w:szCs w:val="24"/>
        </w:rPr>
        <w:t xml:space="preserve"> and (b) Co@CoN</w:t>
      </w:r>
      <w:r w:rsidRPr="00647948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885620">
        <w:rPr>
          <w:rFonts w:ascii="Times New Roman" w:hAnsi="Times New Roman" w:cs="Times New Roman"/>
          <w:sz w:val="24"/>
          <w:szCs w:val="24"/>
        </w:rPr>
        <w:t>/CNTs(1:4)-800.</w:t>
      </w:r>
    </w:p>
    <w:p w14:paraId="1890965D" w14:textId="77777777" w:rsidR="00181257" w:rsidRDefault="00181257">
      <w:pPr>
        <w:rPr>
          <w:rFonts w:ascii="Times New Roman" w:hAnsi="Times New Roman" w:cs="Times New Roman"/>
          <w:b/>
          <w:bCs/>
          <w:color w:val="FF0000"/>
          <w:szCs w:val="21"/>
        </w:rPr>
      </w:pPr>
    </w:p>
    <w:p w14:paraId="7DE53AA8" w14:textId="77777777" w:rsidR="00181257" w:rsidRDefault="00181257">
      <w:pPr>
        <w:rPr>
          <w:rFonts w:ascii="Times New Roman" w:hAnsi="Times New Roman" w:cs="Times New Roman"/>
          <w:b/>
          <w:bCs/>
          <w:color w:val="000000"/>
          <w:szCs w:val="21"/>
        </w:rPr>
      </w:pPr>
    </w:p>
    <w:p w14:paraId="5E084D2B" w14:textId="77777777" w:rsidR="00181257" w:rsidRDefault="00181257">
      <w:pPr>
        <w:rPr>
          <w:rFonts w:ascii="Times New Roman" w:hAnsi="Times New Roman" w:cs="Times New Roman"/>
          <w:b/>
          <w:bCs/>
          <w:color w:val="000000"/>
          <w:szCs w:val="21"/>
        </w:rPr>
      </w:pPr>
    </w:p>
    <w:p w14:paraId="7F855A7C" w14:textId="77777777" w:rsidR="00181257" w:rsidRDefault="00181257">
      <w:pPr>
        <w:rPr>
          <w:rFonts w:ascii="Times New Roman" w:hAnsi="Times New Roman" w:cs="Times New Roman"/>
          <w:b/>
          <w:bCs/>
          <w:color w:val="000000"/>
          <w:szCs w:val="21"/>
        </w:rPr>
      </w:pPr>
    </w:p>
    <w:p w14:paraId="2FE39751" w14:textId="77777777" w:rsidR="00984F51" w:rsidRDefault="00984F51">
      <w:pPr>
        <w:rPr>
          <w:rFonts w:ascii="Times New Roman" w:hAnsi="Times New Roman" w:cs="Times New Roman"/>
          <w:b/>
          <w:bCs/>
          <w:color w:val="000000"/>
          <w:szCs w:val="21"/>
        </w:rPr>
      </w:pPr>
    </w:p>
    <w:p w14:paraId="7072AB0E" w14:textId="77777777" w:rsidR="00984F51" w:rsidRDefault="00984F51">
      <w:pPr>
        <w:rPr>
          <w:rFonts w:ascii="Times New Roman" w:hAnsi="Times New Roman" w:cs="Times New Roman"/>
          <w:b/>
          <w:bCs/>
          <w:color w:val="000000"/>
          <w:szCs w:val="21"/>
        </w:rPr>
      </w:pPr>
    </w:p>
    <w:p w14:paraId="33AE2AC6" w14:textId="77777777" w:rsidR="00984F51" w:rsidRDefault="00984F51">
      <w:pPr>
        <w:rPr>
          <w:rFonts w:ascii="Times New Roman" w:hAnsi="Times New Roman" w:cs="Times New Roman"/>
          <w:b/>
          <w:bCs/>
          <w:color w:val="000000"/>
          <w:szCs w:val="21"/>
        </w:rPr>
      </w:pPr>
    </w:p>
    <w:p w14:paraId="451944E6" w14:textId="77777777" w:rsidR="00984F51" w:rsidRDefault="00984F51">
      <w:pPr>
        <w:rPr>
          <w:rFonts w:ascii="Times New Roman" w:hAnsi="Times New Roman" w:cs="Times New Roman"/>
          <w:b/>
          <w:bCs/>
          <w:color w:val="000000"/>
          <w:szCs w:val="21"/>
        </w:rPr>
      </w:pPr>
    </w:p>
    <w:p w14:paraId="2415141C" w14:textId="77777777" w:rsidR="00984F51" w:rsidRDefault="00984F51">
      <w:pPr>
        <w:rPr>
          <w:rFonts w:ascii="Times New Roman" w:hAnsi="Times New Roman" w:cs="Times New Roman"/>
          <w:b/>
          <w:bCs/>
          <w:color w:val="000000"/>
          <w:szCs w:val="21"/>
        </w:rPr>
      </w:pPr>
    </w:p>
    <w:p w14:paraId="43F08775" w14:textId="77777777" w:rsidR="00984F51" w:rsidRDefault="00984F51">
      <w:pPr>
        <w:rPr>
          <w:rFonts w:ascii="Times New Roman" w:hAnsi="Times New Roman" w:cs="Times New Roman"/>
          <w:b/>
          <w:bCs/>
          <w:color w:val="000000"/>
          <w:szCs w:val="21"/>
        </w:rPr>
      </w:pPr>
    </w:p>
    <w:p w14:paraId="1CC4542D" w14:textId="77777777" w:rsidR="00984F51" w:rsidRDefault="00984F51">
      <w:pPr>
        <w:rPr>
          <w:rFonts w:ascii="Times New Roman" w:hAnsi="Times New Roman" w:cs="Times New Roman"/>
          <w:b/>
          <w:bCs/>
          <w:color w:val="000000"/>
          <w:szCs w:val="21"/>
        </w:rPr>
      </w:pPr>
    </w:p>
    <w:p w14:paraId="0BB8C876" w14:textId="77777777" w:rsidR="00984F51" w:rsidRDefault="00984F51">
      <w:pPr>
        <w:rPr>
          <w:rFonts w:ascii="Times New Roman" w:hAnsi="Times New Roman" w:cs="Times New Roman"/>
          <w:b/>
          <w:bCs/>
          <w:color w:val="000000"/>
          <w:szCs w:val="21"/>
        </w:rPr>
      </w:pPr>
    </w:p>
    <w:p w14:paraId="4FABE0CB" w14:textId="77777777" w:rsidR="00984F51" w:rsidRDefault="00984F51">
      <w:pPr>
        <w:rPr>
          <w:rFonts w:ascii="Times New Roman" w:hAnsi="Times New Roman" w:cs="Times New Roman"/>
          <w:b/>
          <w:bCs/>
          <w:color w:val="000000"/>
          <w:szCs w:val="21"/>
        </w:rPr>
      </w:pPr>
    </w:p>
    <w:p w14:paraId="7C0413C7" w14:textId="77777777" w:rsidR="00984F51" w:rsidRDefault="00984F51">
      <w:pPr>
        <w:rPr>
          <w:rFonts w:ascii="Times New Roman" w:hAnsi="Times New Roman" w:cs="Times New Roman"/>
          <w:b/>
          <w:bCs/>
          <w:color w:val="000000"/>
          <w:szCs w:val="21"/>
        </w:rPr>
      </w:pPr>
    </w:p>
    <w:p w14:paraId="60DAE87D" w14:textId="77777777" w:rsidR="00984F51" w:rsidRDefault="00984F51">
      <w:pPr>
        <w:rPr>
          <w:rFonts w:ascii="Times New Roman" w:hAnsi="Times New Roman" w:cs="Times New Roman"/>
          <w:b/>
          <w:bCs/>
          <w:color w:val="000000"/>
          <w:szCs w:val="21"/>
        </w:rPr>
      </w:pPr>
    </w:p>
    <w:p w14:paraId="39ED4E85" w14:textId="77777777" w:rsidR="00181257" w:rsidRDefault="00000000">
      <w:pPr>
        <w:jc w:val="center"/>
        <w:rPr>
          <w:rFonts w:ascii="Times New Roman" w:hAnsi="Times New Roman" w:cs="Times New Roman"/>
          <w:b/>
          <w:bCs/>
          <w:color w:val="000000"/>
          <w:szCs w:val="21"/>
        </w:rPr>
      </w:pPr>
      <w:r>
        <w:rPr>
          <w:rFonts w:ascii="Times New Roman" w:hAnsi="Times New Roman" w:cs="Times New Roman"/>
          <w:b/>
          <w:bCs/>
          <w:noProof/>
          <w:color w:val="000000"/>
          <w:szCs w:val="21"/>
        </w:rPr>
        <w:lastRenderedPageBreak/>
        <w:drawing>
          <wp:inline distT="0" distB="0" distL="0" distR="0" wp14:anchorId="6CF067D4" wp14:editId="6E006963">
            <wp:extent cx="4320000" cy="3794400"/>
            <wp:effectExtent l="0" t="0" r="4445" b="0"/>
            <wp:docPr id="4" name="图片 4" descr="G:\论文撰写\2022-09-13#-ZIF67水热NF+ZIF67阴极DP 干燥后 自组装+样品2022-08-28CB1AND1cm ORR测试\1-H2-Ar不同温度煅烧ORR性能比较\不同配比的Co 2-MIM数据\XRD-Co-M不同比例比较 -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G:\论文撰写\2022-09-13#-ZIF67水热NF+ZIF67阴极DP 干燥后 自组装+样品2022-08-28CB1AND1cm ORR测试\1-H2-Ar不同温度煅烧ORR性能比较\不同配比的Co 2-MIM数据\XRD-Co-M不同比例比较 - 2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379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EA0760" w14:textId="09D82900" w:rsidR="00181257" w:rsidRDefault="00C56DD0" w:rsidP="0004657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56DD0">
        <w:rPr>
          <w:rFonts w:ascii="Times New Roman" w:hAnsi="Times New Roman" w:cs="Times New Roman"/>
          <w:b/>
          <w:bCs/>
          <w:sz w:val="24"/>
          <w:szCs w:val="24"/>
        </w:rPr>
        <w:t>Supplementary Fig. 1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0</w:t>
      </w:r>
      <w:r w:rsidRPr="00C56DD0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885620">
        <w:rPr>
          <w:rFonts w:ascii="Times New Roman" w:hAnsi="Times New Roman" w:cs="Times New Roman"/>
          <w:sz w:val="24"/>
          <w:szCs w:val="24"/>
        </w:rPr>
        <w:t xml:space="preserve"> XRD pattern of (a) Co@CoN</w:t>
      </w:r>
      <w:r w:rsidRPr="00647948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885620">
        <w:rPr>
          <w:rFonts w:ascii="Times New Roman" w:hAnsi="Times New Roman" w:cs="Times New Roman"/>
          <w:sz w:val="24"/>
          <w:szCs w:val="24"/>
        </w:rPr>
        <w:t>/CNTs(1:2)-800, and (b) Co@CoN</w:t>
      </w:r>
      <w:r w:rsidRPr="00647948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885620">
        <w:rPr>
          <w:rFonts w:ascii="Times New Roman" w:hAnsi="Times New Roman" w:cs="Times New Roman"/>
          <w:sz w:val="24"/>
          <w:szCs w:val="24"/>
        </w:rPr>
        <w:t>/CNTs(1:4)-800.</w:t>
      </w:r>
    </w:p>
    <w:p w14:paraId="653ACB1F" w14:textId="77777777" w:rsidR="00914633" w:rsidRDefault="00914633" w:rsidP="0004657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2D52B87" w14:textId="77777777" w:rsidR="00914633" w:rsidRDefault="00914633" w:rsidP="0004657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0765DAE" w14:textId="77777777" w:rsidR="00914633" w:rsidRDefault="00914633" w:rsidP="0004657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893166D" w14:textId="77777777" w:rsidR="00914633" w:rsidRDefault="00914633" w:rsidP="0004657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67492F8" w14:textId="77777777" w:rsidR="00914633" w:rsidRDefault="00914633" w:rsidP="0004657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BF28F65" w14:textId="77777777" w:rsidR="00914633" w:rsidRPr="00885620" w:rsidRDefault="00914633" w:rsidP="0004657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029DD85" w14:textId="77777777" w:rsidR="00181257" w:rsidRDefault="00181257">
      <w:pPr>
        <w:jc w:val="center"/>
        <w:rPr>
          <w:rFonts w:ascii="Times New Roman" w:hAnsi="Times New Roman" w:cs="Times New Roman"/>
          <w:color w:val="000000"/>
          <w:szCs w:val="21"/>
        </w:rPr>
      </w:pPr>
    </w:p>
    <w:p w14:paraId="1AFA9587" w14:textId="77777777" w:rsidR="00984F51" w:rsidRDefault="00984F51">
      <w:pPr>
        <w:jc w:val="center"/>
        <w:rPr>
          <w:rFonts w:ascii="Times New Roman" w:hAnsi="Times New Roman" w:cs="Times New Roman"/>
          <w:color w:val="000000"/>
          <w:szCs w:val="21"/>
        </w:rPr>
      </w:pPr>
    </w:p>
    <w:p w14:paraId="328FF9F9" w14:textId="77777777" w:rsidR="00984F51" w:rsidRDefault="00984F51">
      <w:pPr>
        <w:jc w:val="center"/>
        <w:rPr>
          <w:rFonts w:ascii="Times New Roman" w:hAnsi="Times New Roman" w:cs="Times New Roman"/>
          <w:color w:val="000000"/>
          <w:szCs w:val="21"/>
        </w:rPr>
      </w:pPr>
    </w:p>
    <w:p w14:paraId="32368640" w14:textId="77777777" w:rsidR="00984F51" w:rsidRDefault="00984F51">
      <w:pPr>
        <w:jc w:val="center"/>
        <w:rPr>
          <w:rFonts w:ascii="Times New Roman" w:hAnsi="Times New Roman" w:cs="Times New Roman"/>
          <w:color w:val="000000"/>
          <w:szCs w:val="21"/>
        </w:rPr>
      </w:pPr>
    </w:p>
    <w:p w14:paraId="6C5EE22F" w14:textId="77777777" w:rsidR="00984F51" w:rsidRDefault="00984F51">
      <w:pPr>
        <w:jc w:val="center"/>
        <w:rPr>
          <w:rFonts w:ascii="Times New Roman" w:hAnsi="Times New Roman" w:cs="Times New Roman"/>
          <w:color w:val="000000"/>
          <w:szCs w:val="21"/>
        </w:rPr>
      </w:pPr>
    </w:p>
    <w:p w14:paraId="29C0048C" w14:textId="77777777" w:rsidR="00984F51" w:rsidRDefault="00984F51">
      <w:pPr>
        <w:jc w:val="center"/>
        <w:rPr>
          <w:rFonts w:ascii="Times New Roman" w:hAnsi="Times New Roman" w:cs="Times New Roman"/>
          <w:color w:val="000000"/>
          <w:szCs w:val="21"/>
        </w:rPr>
      </w:pPr>
    </w:p>
    <w:p w14:paraId="7D6828D5" w14:textId="77777777" w:rsidR="00984F51" w:rsidRDefault="00984F51">
      <w:pPr>
        <w:jc w:val="center"/>
        <w:rPr>
          <w:rFonts w:ascii="Times New Roman" w:hAnsi="Times New Roman" w:cs="Times New Roman"/>
          <w:color w:val="000000"/>
          <w:szCs w:val="21"/>
        </w:rPr>
      </w:pPr>
    </w:p>
    <w:p w14:paraId="594CD0CF" w14:textId="77777777" w:rsidR="00984F51" w:rsidRDefault="00984F51">
      <w:pPr>
        <w:jc w:val="center"/>
        <w:rPr>
          <w:rFonts w:ascii="Times New Roman" w:hAnsi="Times New Roman" w:cs="Times New Roman"/>
          <w:color w:val="000000"/>
          <w:szCs w:val="21"/>
        </w:rPr>
      </w:pPr>
    </w:p>
    <w:p w14:paraId="01CC2F3B" w14:textId="77777777" w:rsidR="00984F51" w:rsidRDefault="00984F51">
      <w:pPr>
        <w:jc w:val="center"/>
        <w:rPr>
          <w:rFonts w:ascii="Times New Roman" w:hAnsi="Times New Roman" w:cs="Times New Roman"/>
          <w:color w:val="000000"/>
          <w:szCs w:val="21"/>
        </w:rPr>
      </w:pPr>
    </w:p>
    <w:p w14:paraId="5A8627B8" w14:textId="77777777" w:rsidR="00984F51" w:rsidRDefault="00984F51">
      <w:pPr>
        <w:jc w:val="center"/>
        <w:rPr>
          <w:rFonts w:ascii="Times New Roman" w:hAnsi="Times New Roman" w:cs="Times New Roman"/>
          <w:color w:val="000000"/>
          <w:szCs w:val="21"/>
        </w:rPr>
      </w:pPr>
    </w:p>
    <w:p w14:paraId="30EC7B83" w14:textId="77777777" w:rsidR="00984F51" w:rsidRDefault="00984F51">
      <w:pPr>
        <w:jc w:val="center"/>
        <w:rPr>
          <w:rFonts w:ascii="Times New Roman" w:hAnsi="Times New Roman" w:cs="Times New Roman"/>
          <w:color w:val="000000"/>
          <w:szCs w:val="21"/>
        </w:rPr>
      </w:pPr>
    </w:p>
    <w:p w14:paraId="0E11EADA" w14:textId="77777777" w:rsidR="00984F51" w:rsidRDefault="00984F51">
      <w:pPr>
        <w:jc w:val="center"/>
        <w:rPr>
          <w:rFonts w:ascii="Times New Roman" w:hAnsi="Times New Roman" w:cs="Times New Roman"/>
          <w:color w:val="000000"/>
          <w:szCs w:val="21"/>
        </w:rPr>
      </w:pPr>
    </w:p>
    <w:p w14:paraId="127F7720" w14:textId="77777777" w:rsidR="00984F51" w:rsidRDefault="00984F51">
      <w:pPr>
        <w:jc w:val="center"/>
        <w:rPr>
          <w:rFonts w:ascii="Times New Roman" w:hAnsi="Times New Roman" w:cs="Times New Roman"/>
          <w:color w:val="000000"/>
          <w:szCs w:val="21"/>
        </w:rPr>
      </w:pPr>
    </w:p>
    <w:p w14:paraId="73F30094" w14:textId="77777777" w:rsidR="00984F51" w:rsidRDefault="00984F51">
      <w:pPr>
        <w:jc w:val="center"/>
        <w:rPr>
          <w:rFonts w:ascii="Times New Roman" w:hAnsi="Times New Roman" w:cs="Times New Roman"/>
          <w:color w:val="000000"/>
          <w:szCs w:val="21"/>
        </w:rPr>
      </w:pPr>
    </w:p>
    <w:p w14:paraId="1FDCDB91" w14:textId="77777777" w:rsidR="00984F51" w:rsidRDefault="00984F51">
      <w:pPr>
        <w:jc w:val="center"/>
        <w:rPr>
          <w:rFonts w:ascii="Times New Roman" w:hAnsi="Times New Roman" w:cs="Times New Roman"/>
          <w:color w:val="000000"/>
          <w:szCs w:val="21"/>
        </w:rPr>
      </w:pPr>
    </w:p>
    <w:p w14:paraId="0E5800CB" w14:textId="77777777" w:rsidR="00984F51" w:rsidRDefault="00984F51">
      <w:pPr>
        <w:jc w:val="center"/>
        <w:rPr>
          <w:rFonts w:ascii="Times New Roman" w:hAnsi="Times New Roman" w:cs="Times New Roman"/>
          <w:color w:val="000000"/>
          <w:szCs w:val="21"/>
        </w:rPr>
      </w:pPr>
    </w:p>
    <w:p w14:paraId="51240385" w14:textId="77777777" w:rsidR="00181257" w:rsidRDefault="00181257">
      <w:pPr>
        <w:jc w:val="center"/>
        <w:rPr>
          <w:rFonts w:ascii="Times New Roman" w:hAnsi="Times New Roman" w:cs="Times New Roman"/>
          <w:color w:val="000000"/>
          <w:szCs w:val="21"/>
        </w:rPr>
      </w:pPr>
    </w:p>
    <w:p w14:paraId="6DA7D4BD" w14:textId="77777777" w:rsidR="00181257" w:rsidRDefault="00181257">
      <w:pPr>
        <w:jc w:val="center"/>
        <w:rPr>
          <w:rFonts w:ascii="Times New Roman" w:hAnsi="Times New Roman" w:cs="Times New Roman"/>
          <w:color w:val="000000"/>
          <w:szCs w:val="21"/>
        </w:rPr>
      </w:pPr>
    </w:p>
    <w:p w14:paraId="5A99452E" w14:textId="601141C9" w:rsidR="00181257" w:rsidRDefault="00914633">
      <w:pPr>
        <w:jc w:val="center"/>
        <w:rPr>
          <w:rFonts w:ascii="Times New Roman" w:hAnsi="Times New Roman" w:cs="Times New Roman"/>
          <w:color w:val="000000"/>
          <w:szCs w:val="21"/>
        </w:rPr>
      </w:pPr>
      <w:r>
        <w:rPr>
          <w:noProof/>
        </w:rPr>
        <w:lastRenderedPageBreak/>
        <w:drawing>
          <wp:inline distT="0" distB="0" distL="0" distR="0" wp14:anchorId="0C167D1B" wp14:editId="66D1F13F">
            <wp:extent cx="4320000" cy="3726000"/>
            <wp:effectExtent l="0" t="0" r="4445" b="8255"/>
            <wp:docPr id="3256072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372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45C1BC" w14:textId="36FAD722" w:rsidR="00914633" w:rsidRDefault="00914633" w:rsidP="00052C9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81A96">
        <w:rPr>
          <w:rFonts w:ascii="Times New Roman" w:hAnsi="Times New Roman" w:cs="Times New Roman"/>
          <w:b/>
          <w:bCs/>
          <w:sz w:val="24"/>
          <w:szCs w:val="24"/>
        </w:rPr>
        <w:t>Supplementary Fig. 1</w:t>
      </w:r>
      <w:r w:rsidRPr="00C81A96">
        <w:rPr>
          <w:rFonts w:ascii="Times New Roman" w:hAnsi="Times New Roman" w:cs="Times New Roman" w:hint="eastAsia"/>
          <w:b/>
          <w:bCs/>
          <w:sz w:val="24"/>
          <w:szCs w:val="24"/>
        </w:rPr>
        <w:t>1</w:t>
      </w:r>
      <w:r w:rsidRPr="00C81A96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C81A96">
        <w:rPr>
          <w:rFonts w:ascii="Times New Roman" w:hAnsi="Times New Roman" w:cs="Times New Roman"/>
          <w:sz w:val="24"/>
          <w:szCs w:val="24"/>
        </w:rPr>
        <w:t>R</w:t>
      </w:r>
      <w:r w:rsidRPr="00052C9A">
        <w:rPr>
          <w:rFonts w:ascii="Times New Roman" w:hAnsi="Times New Roman" w:cs="Times New Roman"/>
          <w:sz w:val="24"/>
          <w:szCs w:val="24"/>
        </w:rPr>
        <w:t>aman spectrum, of the Co@CoN</w:t>
      </w:r>
      <w:r w:rsidRPr="00052C9A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052C9A">
        <w:rPr>
          <w:rFonts w:ascii="Times New Roman" w:hAnsi="Times New Roman" w:cs="Times New Roman"/>
          <w:sz w:val="24"/>
          <w:szCs w:val="24"/>
        </w:rPr>
        <w:t>/CNTs-600,</w:t>
      </w:r>
      <w:r w:rsidR="00052C9A">
        <w:rPr>
          <w:rFonts w:ascii="Times New Roman" w:hAnsi="Times New Roman" w:cs="Times New Roman"/>
          <w:sz w:val="24"/>
          <w:szCs w:val="24"/>
        </w:rPr>
        <w:t xml:space="preserve"> </w:t>
      </w:r>
      <w:r w:rsidRPr="00052C9A">
        <w:rPr>
          <w:rFonts w:ascii="Times New Roman" w:hAnsi="Times New Roman" w:cs="Times New Roman"/>
          <w:sz w:val="24"/>
          <w:szCs w:val="24"/>
        </w:rPr>
        <w:t>Co@CoN</w:t>
      </w:r>
      <w:r w:rsidRPr="00052C9A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052C9A">
        <w:rPr>
          <w:rFonts w:ascii="Times New Roman" w:hAnsi="Times New Roman" w:cs="Times New Roman"/>
          <w:sz w:val="24"/>
          <w:szCs w:val="24"/>
        </w:rPr>
        <w:t>/CNTs-700, Co@CoN</w:t>
      </w:r>
      <w:r w:rsidRPr="00052C9A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052C9A">
        <w:rPr>
          <w:rFonts w:ascii="Times New Roman" w:hAnsi="Times New Roman" w:cs="Times New Roman"/>
          <w:sz w:val="24"/>
          <w:szCs w:val="24"/>
        </w:rPr>
        <w:t>/CNTs-800, Co@CoN</w:t>
      </w:r>
      <w:r w:rsidRPr="00052C9A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052C9A">
        <w:rPr>
          <w:rFonts w:ascii="Times New Roman" w:hAnsi="Times New Roman" w:cs="Times New Roman"/>
          <w:sz w:val="24"/>
          <w:szCs w:val="24"/>
        </w:rPr>
        <w:t>/CNTs-900, and Co@CoN</w:t>
      </w:r>
      <w:r w:rsidRPr="00052C9A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052C9A">
        <w:rPr>
          <w:rFonts w:ascii="Times New Roman" w:hAnsi="Times New Roman" w:cs="Times New Roman"/>
          <w:sz w:val="24"/>
          <w:szCs w:val="24"/>
        </w:rPr>
        <w:t>/CNTs-800A.</w:t>
      </w:r>
    </w:p>
    <w:p w14:paraId="28E065AF" w14:textId="77777777" w:rsidR="009C7971" w:rsidRDefault="009C7971" w:rsidP="00052C9A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FD8AA3B" w14:textId="77777777" w:rsidR="00984F51" w:rsidRDefault="00984F51" w:rsidP="00052C9A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5A4C432" w14:textId="77777777" w:rsidR="00984F51" w:rsidRPr="00052C9A" w:rsidRDefault="00984F51" w:rsidP="00052C9A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4FFCC8E" w14:textId="77777777" w:rsidR="00181257" w:rsidRDefault="00181257">
      <w:pPr>
        <w:jc w:val="center"/>
        <w:rPr>
          <w:rFonts w:ascii="Times New Roman" w:hAnsi="Times New Roman" w:cs="Times New Roman"/>
          <w:color w:val="000000"/>
          <w:szCs w:val="21"/>
        </w:rPr>
      </w:pPr>
    </w:p>
    <w:p w14:paraId="24572B12" w14:textId="784F074F" w:rsidR="00181257" w:rsidRDefault="006102F8">
      <w:pPr>
        <w:jc w:val="center"/>
        <w:rPr>
          <w:rFonts w:ascii="Times New Roman" w:hAnsi="Times New Roman" w:cs="Times New Roman"/>
          <w:color w:val="000000"/>
          <w:szCs w:val="21"/>
        </w:rPr>
      </w:pPr>
      <w:r>
        <w:rPr>
          <w:noProof/>
        </w:rPr>
        <w:drawing>
          <wp:inline distT="0" distB="0" distL="0" distR="0" wp14:anchorId="5CF5201F" wp14:editId="61232F41">
            <wp:extent cx="5040000" cy="2160000"/>
            <wp:effectExtent l="0" t="0" r="8255" b="0"/>
            <wp:docPr id="481357400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0A18FF" w14:textId="25E23DE7" w:rsidR="00DE2085" w:rsidRPr="00885620" w:rsidRDefault="00DE2085" w:rsidP="00DE208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81A96">
        <w:rPr>
          <w:rFonts w:ascii="Times New Roman" w:hAnsi="Times New Roman" w:cs="Times New Roman"/>
          <w:b/>
          <w:bCs/>
          <w:sz w:val="24"/>
          <w:szCs w:val="24"/>
        </w:rPr>
        <w:t>Supplementary Fig. 12.</w:t>
      </w:r>
      <w:r w:rsidRPr="00C81A96">
        <w:rPr>
          <w:rFonts w:ascii="Times New Roman" w:hAnsi="Times New Roman" w:cs="Times New Roman"/>
          <w:sz w:val="24"/>
          <w:szCs w:val="24"/>
        </w:rPr>
        <w:t xml:space="preserve"> </w:t>
      </w:r>
      <w:r w:rsidR="00662457" w:rsidRPr="00C81A96">
        <w:rPr>
          <w:rFonts w:ascii="Times New Roman" w:hAnsi="Times New Roman" w:cs="Times New Roman"/>
          <w:sz w:val="24"/>
          <w:szCs w:val="24"/>
        </w:rPr>
        <w:t>Hig</w:t>
      </w:r>
      <w:r w:rsidR="00662457" w:rsidRPr="00662457">
        <w:rPr>
          <w:rFonts w:ascii="Times New Roman" w:hAnsi="Times New Roman" w:cs="Times New Roman"/>
          <w:sz w:val="24"/>
          <w:szCs w:val="24"/>
        </w:rPr>
        <w:t>h-resolution XPS spectra of (</w:t>
      </w:r>
      <w:r w:rsidR="00662457">
        <w:rPr>
          <w:rFonts w:ascii="Times New Roman" w:hAnsi="Times New Roman" w:cs="Times New Roman"/>
          <w:sz w:val="24"/>
          <w:szCs w:val="24"/>
        </w:rPr>
        <w:t xml:space="preserve">a) </w:t>
      </w:r>
      <w:r w:rsidR="00662457" w:rsidRPr="00662457">
        <w:rPr>
          <w:rFonts w:ascii="Times New Roman" w:hAnsi="Times New Roman" w:cs="Times New Roman"/>
          <w:sz w:val="24"/>
          <w:szCs w:val="24"/>
        </w:rPr>
        <w:t>C 1s and (</w:t>
      </w:r>
      <w:r w:rsidR="00662457">
        <w:rPr>
          <w:rFonts w:ascii="Times New Roman" w:hAnsi="Times New Roman" w:cs="Times New Roman"/>
          <w:sz w:val="24"/>
          <w:szCs w:val="24"/>
        </w:rPr>
        <w:t>b</w:t>
      </w:r>
      <w:r w:rsidR="00662457" w:rsidRPr="00662457">
        <w:rPr>
          <w:rFonts w:ascii="Times New Roman" w:hAnsi="Times New Roman" w:cs="Times New Roman"/>
          <w:sz w:val="24"/>
          <w:szCs w:val="24"/>
        </w:rPr>
        <w:t>) O1s of the Co@CoN</w:t>
      </w:r>
      <w:r w:rsidR="00662457" w:rsidRPr="009C7971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662457" w:rsidRPr="00662457">
        <w:rPr>
          <w:rFonts w:ascii="Times New Roman" w:hAnsi="Times New Roman" w:cs="Times New Roman"/>
          <w:sz w:val="24"/>
          <w:szCs w:val="24"/>
        </w:rPr>
        <w:t>/CNTs-600, Co@CoN</w:t>
      </w:r>
      <w:r w:rsidR="00662457" w:rsidRPr="009C7971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662457" w:rsidRPr="00662457">
        <w:rPr>
          <w:rFonts w:ascii="Times New Roman" w:hAnsi="Times New Roman" w:cs="Times New Roman"/>
          <w:sz w:val="24"/>
          <w:szCs w:val="24"/>
        </w:rPr>
        <w:t>/CNTs-700, Co@CoN</w:t>
      </w:r>
      <w:r w:rsidR="00662457" w:rsidRPr="009C7971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662457" w:rsidRPr="00662457">
        <w:rPr>
          <w:rFonts w:ascii="Times New Roman" w:hAnsi="Times New Roman" w:cs="Times New Roman"/>
          <w:sz w:val="24"/>
          <w:szCs w:val="24"/>
        </w:rPr>
        <w:t>/CNTs-800, Co@CoN</w:t>
      </w:r>
      <w:r w:rsidR="00662457" w:rsidRPr="009C7971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662457" w:rsidRPr="00662457">
        <w:rPr>
          <w:rFonts w:ascii="Times New Roman" w:hAnsi="Times New Roman" w:cs="Times New Roman"/>
          <w:sz w:val="24"/>
          <w:szCs w:val="24"/>
        </w:rPr>
        <w:t>/CNTs-900, and Co@CoN</w:t>
      </w:r>
      <w:r w:rsidR="00662457" w:rsidRPr="009C7971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662457" w:rsidRPr="00662457">
        <w:rPr>
          <w:rFonts w:ascii="Times New Roman" w:hAnsi="Times New Roman" w:cs="Times New Roman"/>
          <w:sz w:val="24"/>
          <w:szCs w:val="24"/>
        </w:rPr>
        <w:t>/CNTs-800A.</w:t>
      </w:r>
    </w:p>
    <w:p w14:paraId="010E2766" w14:textId="77777777" w:rsidR="00DE2085" w:rsidRPr="00DE2085" w:rsidRDefault="00DE2085">
      <w:pPr>
        <w:jc w:val="center"/>
        <w:rPr>
          <w:rFonts w:ascii="Times New Roman" w:hAnsi="Times New Roman" w:cs="Times New Roman"/>
          <w:color w:val="000000"/>
          <w:szCs w:val="21"/>
        </w:rPr>
      </w:pPr>
    </w:p>
    <w:p w14:paraId="3F1C0FF4" w14:textId="77777777" w:rsidR="00181257" w:rsidRDefault="00181257">
      <w:pPr>
        <w:jc w:val="center"/>
        <w:rPr>
          <w:rFonts w:ascii="Times New Roman" w:hAnsi="Times New Roman" w:cs="Times New Roman"/>
          <w:color w:val="000000"/>
          <w:szCs w:val="21"/>
        </w:rPr>
      </w:pPr>
    </w:p>
    <w:p w14:paraId="7FD2A30B" w14:textId="77777777" w:rsidR="006924A7" w:rsidRDefault="006924A7">
      <w:pPr>
        <w:jc w:val="center"/>
        <w:rPr>
          <w:rFonts w:ascii="Times New Roman" w:hAnsi="Times New Roman" w:cs="Times New Roman"/>
          <w:color w:val="000000"/>
          <w:szCs w:val="21"/>
        </w:rPr>
      </w:pPr>
    </w:p>
    <w:p w14:paraId="188A1647" w14:textId="77777777" w:rsidR="006924A7" w:rsidRDefault="006924A7">
      <w:pPr>
        <w:jc w:val="center"/>
        <w:rPr>
          <w:rFonts w:ascii="Times New Roman" w:hAnsi="Times New Roman" w:cs="Times New Roman"/>
          <w:color w:val="000000"/>
          <w:szCs w:val="21"/>
        </w:rPr>
      </w:pPr>
    </w:p>
    <w:p w14:paraId="0D750397" w14:textId="77777777" w:rsidR="006924A7" w:rsidRDefault="006924A7">
      <w:pPr>
        <w:jc w:val="center"/>
        <w:rPr>
          <w:rFonts w:ascii="Times New Roman" w:hAnsi="Times New Roman" w:cs="Times New Roman"/>
          <w:color w:val="000000"/>
          <w:szCs w:val="21"/>
        </w:rPr>
      </w:pPr>
    </w:p>
    <w:p w14:paraId="683539C3" w14:textId="77777777" w:rsidR="006924A7" w:rsidRDefault="006924A7">
      <w:pPr>
        <w:jc w:val="center"/>
        <w:rPr>
          <w:rFonts w:ascii="Times New Roman" w:hAnsi="Times New Roman" w:cs="Times New Roman"/>
          <w:color w:val="000000"/>
          <w:szCs w:val="21"/>
        </w:rPr>
      </w:pPr>
    </w:p>
    <w:p w14:paraId="5F27AB48" w14:textId="77777777" w:rsidR="006924A7" w:rsidRDefault="006924A7">
      <w:pPr>
        <w:jc w:val="center"/>
        <w:rPr>
          <w:rFonts w:ascii="Times New Roman" w:hAnsi="Times New Roman" w:cs="Times New Roman"/>
          <w:color w:val="000000"/>
          <w:szCs w:val="21"/>
        </w:rPr>
      </w:pPr>
    </w:p>
    <w:p w14:paraId="329CE93F" w14:textId="77777777" w:rsidR="00181257" w:rsidRDefault="00000000">
      <w:pPr>
        <w:jc w:val="center"/>
        <w:rPr>
          <w:rFonts w:ascii="Times New Roman" w:hAnsi="Times New Roman" w:cs="Times New Roman"/>
          <w:color w:val="000000"/>
          <w:szCs w:val="21"/>
        </w:rPr>
      </w:pPr>
      <w:r>
        <w:rPr>
          <w:rFonts w:ascii="Times New Roman" w:hAnsi="Times New Roman" w:cs="Times New Roman"/>
          <w:noProof/>
          <w:color w:val="000000"/>
          <w:szCs w:val="21"/>
        </w:rPr>
        <w:lastRenderedPageBreak/>
        <w:drawing>
          <wp:inline distT="0" distB="0" distL="0" distR="0" wp14:anchorId="7E095E96" wp14:editId="611CD240">
            <wp:extent cx="5040000" cy="4194000"/>
            <wp:effectExtent l="0" t="0" r="8255" b="0"/>
            <wp:docPr id="12" name="图片 12" descr="G:\论文撰写\2022-09-13#-ZIF67水热NF+ZIF67阴极DP 干燥后 自组装+样品2022-08-28CB1AND1cm ORR测试\1-H2-Ar不同温度煅烧ORR性能比较\实际用在论文的数据\XPS-1\放在补充材料的对比样-XPS\调控前驱体比例-XPS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G:\论文撰写\2022-09-13#-ZIF67水热NF+ZIF67阴极DP 干燥后 自组装+样品2022-08-28CB1AND1cm ORR测试\1-H2-Ar不同温度煅烧ORR性能比较\实际用在论文的数据\XPS-1\放在补充材料的对比样-XPS\调控前驱体比例-XPS.tif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419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ACD50D" w14:textId="3E10CA7F" w:rsidR="00181257" w:rsidRPr="00885620" w:rsidRDefault="00C56DD0" w:rsidP="000312A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81A96">
        <w:rPr>
          <w:rFonts w:ascii="Times New Roman" w:hAnsi="Times New Roman" w:cs="Times New Roman"/>
          <w:b/>
          <w:bCs/>
          <w:sz w:val="24"/>
          <w:szCs w:val="24"/>
        </w:rPr>
        <w:t>Supplementary Fig. 1</w:t>
      </w:r>
      <w:r w:rsidR="00956463" w:rsidRPr="00C81A96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C81A96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885620">
        <w:rPr>
          <w:rFonts w:ascii="Times New Roman" w:hAnsi="Times New Roman" w:cs="Times New Roman"/>
          <w:sz w:val="24"/>
          <w:szCs w:val="24"/>
        </w:rPr>
        <w:t xml:space="preserve"> High-resolution XPS spectra of (a) Co 2p, (b) N 1s and (c) C 1</w:t>
      </w:r>
      <w:r w:rsidRPr="00885620">
        <w:rPr>
          <w:rFonts w:ascii="Times New Roman" w:hAnsi="Times New Roman" w:cs="Times New Roman" w:hint="eastAsia"/>
          <w:sz w:val="24"/>
          <w:szCs w:val="24"/>
        </w:rPr>
        <w:t>s</w:t>
      </w:r>
      <w:r w:rsidRPr="00885620">
        <w:rPr>
          <w:rFonts w:ascii="Times New Roman" w:hAnsi="Times New Roman" w:cs="Times New Roman"/>
          <w:sz w:val="24"/>
          <w:szCs w:val="24"/>
        </w:rPr>
        <w:t xml:space="preserve"> and (d) O1s of the Co@CoN</w:t>
      </w:r>
      <w:r w:rsidRPr="00647948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885620">
        <w:rPr>
          <w:rFonts w:ascii="Times New Roman" w:hAnsi="Times New Roman" w:cs="Times New Roman"/>
          <w:sz w:val="24"/>
          <w:szCs w:val="24"/>
        </w:rPr>
        <w:t>/CNTs(1:2)-800, and Co@CoN</w:t>
      </w:r>
      <w:r w:rsidRPr="00647948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885620">
        <w:rPr>
          <w:rFonts w:ascii="Times New Roman" w:hAnsi="Times New Roman" w:cs="Times New Roman"/>
          <w:sz w:val="24"/>
          <w:szCs w:val="24"/>
        </w:rPr>
        <w:t>/CNTs(1:4)-800.</w:t>
      </w:r>
    </w:p>
    <w:p w14:paraId="29763249" w14:textId="77777777" w:rsidR="00181257" w:rsidRDefault="00181257">
      <w:pPr>
        <w:rPr>
          <w:rFonts w:ascii="Times New Roman" w:hAnsi="Times New Roman" w:cs="Times New Roman"/>
          <w:b/>
          <w:bCs/>
          <w:szCs w:val="21"/>
        </w:rPr>
      </w:pPr>
    </w:p>
    <w:p w14:paraId="3673D6D6" w14:textId="77777777" w:rsidR="00181257" w:rsidRDefault="00181257">
      <w:pPr>
        <w:rPr>
          <w:rFonts w:ascii="Times New Roman" w:hAnsi="Times New Roman" w:cs="Times New Roman"/>
          <w:b/>
          <w:bCs/>
          <w:szCs w:val="21"/>
        </w:rPr>
      </w:pPr>
    </w:p>
    <w:p w14:paraId="1505B20D" w14:textId="77777777" w:rsidR="00181257" w:rsidRDefault="00181257">
      <w:pPr>
        <w:rPr>
          <w:rFonts w:ascii="Times New Roman" w:hAnsi="Times New Roman" w:cs="Times New Roman"/>
          <w:b/>
          <w:bCs/>
          <w:szCs w:val="21"/>
        </w:rPr>
      </w:pPr>
    </w:p>
    <w:p w14:paraId="168C5C31" w14:textId="77777777" w:rsidR="00181257" w:rsidRDefault="00181257">
      <w:pPr>
        <w:rPr>
          <w:rFonts w:ascii="Times New Roman" w:hAnsi="Times New Roman" w:cs="Times New Roman"/>
          <w:b/>
          <w:bCs/>
          <w:szCs w:val="21"/>
        </w:rPr>
      </w:pPr>
    </w:p>
    <w:p w14:paraId="21B97182" w14:textId="77777777" w:rsidR="00181257" w:rsidRDefault="00181257">
      <w:pPr>
        <w:rPr>
          <w:rFonts w:ascii="Times New Roman" w:hAnsi="Times New Roman" w:cs="Times New Roman"/>
          <w:b/>
          <w:bCs/>
          <w:szCs w:val="21"/>
        </w:rPr>
      </w:pPr>
    </w:p>
    <w:p w14:paraId="62445A6C" w14:textId="77777777" w:rsidR="00181257" w:rsidRDefault="00181257">
      <w:pPr>
        <w:rPr>
          <w:rFonts w:ascii="Times New Roman" w:hAnsi="Times New Roman" w:cs="Times New Roman"/>
          <w:b/>
          <w:bCs/>
          <w:szCs w:val="21"/>
        </w:rPr>
      </w:pPr>
    </w:p>
    <w:p w14:paraId="734DC509" w14:textId="77777777" w:rsidR="00181257" w:rsidRDefault="00181257">
      <w:pPr>
        <w:rPr>
          <w:rFonts w:ascii="Times New Roman" w:hAnsi="Times New Roman" w:cs="Times New Roman"/>
          <w:b/>
          <w:bCs/>
          <w:szCs w:val="21"/>
        </w:rPr>
      </w:pPr>
    </w:p>
    <w:p w14:paraId="098CE861" w14:textId="77777777" w:rsidR="00181257" w:rsidRDefault="00181257">
      <w:pPr>
        <w:rPr>
          <w:rFonts w:ascii="Times New Roman" w:hAnsi="Times New Roman" w:cs="Times New Roman"/>
          <w:b/>
          <w:bCs/>
          <w:szCs w:val="21"/>
        </w:rPr>
      </w:pPr>
    </w:p>
    <w:p w14:paraId="1E15E94E" w14:textId="77777777" w:rsidR="00F0259C" w:rsidRDefault="00F0259C">
      <w:pPr>
        <w:rPr>
          <w:rFonts w:ascii="Times New Roman" w:hAnsi="Times New Roman" w:cs="Times New Roman"/>
          <w:b/>
          <w:bCs/>
          <w:szCs w:val="21"/>
        </w:rPr>
      </w:pPr>
    </w:p>
    <w:p w14:paraId="5A939B95" w14:textId="77777777" w:rsidR="00F0259C" w:rsidRDefault="00F0259C">
      <w:pPr>
        <w:rPr>
          <w:rFonts w:ascii="Times New Roman" w:hAnsi="Times New Roman" w:cs="Times New Roman"/>
          <w:b/>
          <w:bCs/>
          <w:szCs w:val="21"/>
        </w:rPr>
      </w:pPr>
    </w:p>
    <w:p w14:paraId="6D065BBC" w14:textId="77777777" w:rsidR="00F0259C" w:rsidRDefault="00F0259C">
      <w:pPr>
        <w:rPr>
          <w:rFonts w:ascii="Times New Roman" w:hAnsi="Times New Roman" w:cs="Times New Roman"/>
          <w:b/>
          <w:bCs/>
          <w:szCs w:val="21"/>
        </w:rPr>
      </w:pPr>
    </w:p>
    <w:p w14:paraId="45C96F3F" w14:textId="77777777" w:rsidR="00F0259C" w:rsidRDefault="00F0259C">
      <w:pPr>
        <w:rPr>
          <w:rFonts w:ascii="Times New Roman" w:hAnsi="Times New Roman" w:cs="Times New Roman"/>
          <w:b/>
          <w:bCs/>
          <w:szCs w:val="21"/>
        </w:rPr>
      </w:pPr>
    </w:p>
    <w:p w14:paraId="1552CEFE" w14:textId="77777777" w:rsidR="00F0259C" w:rsidRDefault="00F0259C">
      <w:pPr>
        <w:rPr>
          <w:rFonts w:ascii="Times New Roman" w:hAnsi="Times New Roman" w:cs="Times New Roman"/>
          <w:b/>
          <w:bCs/>
          <w:szCs w:val="21"/>
        </w:rPr>
      </w:pPr>
    </w:p>
    <w:p w14:paraId="1B57E1E0" w14:textId="77777777" w:rsidR="00F0259C" w:rsidRDefault="00F0259C">
      <w:pPr>
        <w:rPr>
          <w:rFonts w:ascii="Times New Roman" w:hAnsi="Times New Roman" w:cs="Times New Roman"/>
          <w:b/>
          <w:bCs/>
          <w:szCs w:val="21"/>
        </w:rPr>
      </w:pPr>
    </w:p>
    <w:p w14:paraId="14E84F10" w14:textId="77777777" w:rsidR="00F0259C" w:rsidRDefault="00F0259C">
      <w:pPr>
        <w:rPr>
          <w:rFonts w:ascii="Times New Roman" w:hAnsi="Times New Roman" w:cs="Times New Roman"/>
          <w:b/>
          <w:bCs/>
          <w:szCs w:val="21"/>
        </w:rPr>
      </w:pPr>
    </w:p>
    <w:p w14:paraId="0D7E47FA" w14:textId="77777777" w:rsidR="00F0259C" w:rsidRDefault="00F0259C">
      <w:pPr>
        <w:rPr>
          <w:rFonts w:ascii="Times New Roman" w:hAnsi="Times New Roman" w:cs="Times New Roman"/>
          <w:b/>
          <w:bCs/>
          <w:szCs w:val="21"/>
        </w:rPr>
      </w:pPr>
    </w:p>
    <w:p w14:paraId="3B8B45DC" w14:textId="77777777" w:rsidR="00F0259C" w:rsidRDefault="00F0259C">
      <w:pPr>
        <w:rPr>
          <w:rFonts w:ascii="Times New Roman" w:hAnsi="Times New Roman" w:cs="Times New Roman"/>
          <w:b/>
          <w:bCs/>
          <w:szCs w:val="21"/>
        </w:rPr>
      </w:pPr>
    </w:p>
    <w:p w14:paraId="515C2FD6" w14:textId="77777777" w:rsidR="00F0259C" w:rsidRDefault="00F0259C">
      <w:pPr>
        <w:rPr>
          <w:rFonts w:ascii="Times New Roman" w:hAnsi="Times New Roman" w:cs="Times New Roman"/>
          <w:b/>
          <w:bCs/>
          <w:szCs w:val="21"/>
        </w:rPr>
      </w:pPr>
    </w:p>
    <w:p w14:paraId="26450D7C" w14:textId="77777777" w:rsidR="00F0259C" w:rsidRDefault="00F0259C">
      <w:pPr>
        <w:rPr>
          <w:rFonts w:ascii="Times New Roman" w:hAnsi="Times New Roman" w:cs="Times New Roman"/>
          <w:b/>
          <w:bCs/>
          <w:szCs w:val="21"/>
        </w:rPr>
      </w:pPr>
    </w:p>
    <w:p w14:paraId="563489E0" w14:textId="77777777" w:rsidR="00F0259C" w:rsidRDefault="00F0259C">
      <w:pPr>
        <w:rPr>
          <w:rFonts w:ascii="Times New Roman" w:hAnsi="Times New Roman" w:cs="Times New Roman"/>
          <w:b/>
          <w:bCs/>
          <w:szCs w:val="21"/>
        </w:rPr>
      </w:pPr>
    </w:p>
    <w:p w14:paraId="0D38AB2A" w14:textId="77777777" w:rsidR="00F0259C" w:rsidRDefault="00F0259C">
      <w:pPr>
        <w:rPr>
          <w:rFonts w:ascii="Times New Roman" w:hAnsi="Times New Roman" w:cs="Times New Roman"/>
          <w:b/>
          <w:bCs/>
          <w:szCs w:val="21"/>
        </w:rPr>
      </w:pPr>
    </w:p>
    <w:p w14:paraId="12A842A2" w14:textId="77777777" w:rsidR="00F0259C" w:rsidRDefault="00F0259C">
      <w:pPr>
        <w:rPr>
          <w:rFonts w:ascii="Times New Roman" w:hAnsi="Times New Roman" w:cs="Times New Roman"/>
          <w:b/>
          <w:bCs/>
          <w:szCs w:val="21"/>
        </w:rPr>
      </w:pPr>
    </w:p>
    <w:p w14:paraId="1057B941" w14:textId="77777777" w:rsidR="00F0259C" w:rsidRDefault="00F0259C">
      <w:pPr>
        <w:rPr>
          <w:rFonts w:ascii="Times New Roman" w:hAnsi="Times New Roman" w:cs="Times New Roman"/>
          <w:b/>
          <w:bCs/>
          <w:szCs w:val="21"/>
        </w:rPr>
      </w:pPr>
    </w:p>
    <w:p w14:paraId="6583FCC2" w14:textId="77777777" w:rsidR="00F0259C" w:rsidRDefault="00F0259C">
      <w:pPr>
        <w:rPr>
          <w:rFonts w:ascii="Times New Roman" w:hAnsi="Times New Roman" w:cs="Times New Roman"/>
          <w:b/>
          <w:bCs/>
          <w:szCs w:val="21"/>
        </w:rPr>
      </w:pPr>
    </w:p>
    <w:p w14:paraId="7DBB7952" w14:textId="77777777" w:rsidR="00181257" w:rsidRDefault="00000000" w:rsidP="00B819D5">
      <w:pPr>
        <w:jc w:val="center"/>
        <w:rPr>
          <w:rFonts w:ascii="Times New Roman" w:hAnsi="Times New Roman" w:cs="Times New Roman"/>
          <w:b/>
          <w:bCs/>
          <w:szCs w:val="21"/>
        </w:rPr>
      </w:pPr>
      <w:r>
        <w:rPr>
          <w:rFonts w:ascii="Times New Roman" w:hAnsi="Times New Roman" w:cs="Times New Roman"/>
          <w:b/>
          <w:bCs/>
          <w:noProof/>
          <w:szCs w:val="21"/>
        </w:rPr>
        <w:lastRenderedPageBreak/>
        <w:drawing>
          <wp:inline distT="0" distB="0" distL="0" distR="0" wp14:anchorId="3C8E8258" wp14:editId="257EFB54">
            <wp:extent cx="4320000" cy="3571200"/>
            <wp:effectExtent l="0" t="0" r="4445" b="0"/>
            <wp:docPr id="6" name="图片 6" descr="C:\Users\Ph.D Zhuzhu\Desktop\价态分析 -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C:\Users\Ph.D Zhuzhu\Desktop\价态分析 - 2.pn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357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2A45D0" w14:textId="5DE59829" w:rsidR="00181257" w:rsidRDefault="00C56DD0" w:rsidP="0004657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bookmarkStart w:id="3" w:name="OLE_LINK24"/>
      <w:r w:rsidRPr="00C56DD0">
        <w:rPr>
          <w:rFonts w:ascii="Times New Roman" w:hAnsi="Times New Roman" w:cs="Times New Roman"/>
          <w:b/>
          <w:bCs/>
          <w:sz w:val="24"/>
          <w:szCs w:val="24"/>
        </w:rPr>
        <w:t>Supplementary Fig. 1</w:t>
      </w:r>
      <w:r w:rsidR="00662457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C56DD0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885620">
        <w:rPr>
          <w:rFonts w:ascii="Times New Roman" w:hAnsi="Times New Roman" w:cs="Times New Roman"/>
          <w:sz w:val="24"/>
          <w:szCs w:val="24"/>
        </w:rPr>
        <w:t xml:space="preserve"> The average oxidation state of Co in Co@CoN</w:t>
      </w:r>
      <w:r w:rsidRPr="00647948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885620">
        <w:rPr>
          <w:rFonts w:ascii="Times New Roman" w:hAnsi="Times New Roman" w:cs="Times New Roman"/>
          <w:sz w:val="24"/>
          <w:szCs w:val="24"/>
        </w:rPr>
        <w:t>/CNTs-800.</w:t>
      </w:r>
      <w:bookmarkEnd w:id="3"/>
    </w:p>
    <w:p w14:paraId="1CC4FC54" w14:textId="77777777" w:rsidR="00181257" w:rsidRDefault="00181257">
      <w:pPr>
        <w:rPr>
          <w:rFonts w:ascii="Times New Roman" w:hAnsi="Times New Roman" w:cs="Times New Roman"/>
          <w:b/>
          <w:bCs/>
          <w:szCs w:val="21"/>
        </w:rPr>
      </w:pPr>
    </w:p>
    <w:p w14:paraId="4C10EC18" w14:textId="77777777" w:rsidR="00181257" w:rsidRDefault="00181257">
      <w:pPr>
        <w:jc w:val="center"/>
        <w:rPr>
          <w:rFonts w:ascii="Times New Roman" w:hAnsi="Times New Roman" w:cs="Times New Roman"/>
          <w:color w:val="000000"/>
          <w:szCs w:val="21"/>
        </w:rPr>
      </w:pPr>
    </w:p>
    <w:p w14:paraId="0493B28F" w14:textId="77777777" w:rsidR="00181257" w:rsidRDefault="00181257">
      <w:pPr>
        <w:jc w:val="center"/>
        <w:rPr>
          <w:rFonts w:ascii="Times New Roman" w:hAnsi="Times New Roman" w:cs="Times New Roman"/>
          <w:b/>
          <w:bCs/>
          <w:color w:val="FF0000"/>
          <w:szCs w:val="21"/>
        </w:rPr>
      </w:pPr>
    </w:p>
    <w:p w14:paraId="756B618E" w14:textId="2EA2C92A" w:rsidR="00181257" w:rsidRDefault="00000000" w:rsidP="00046576">
      <w:pPr>
        <w:jc w:val="center"/>
        <w:rPr>
          <w:rFonts w:ascii="Times New Roman" w:hAnsi="Times New Roman" w:cs="Times New Roman"/>
          <w:b/>
          <w:bCs/>
          <w:color w:val="FF0000"/>
          <w:szCs w:val="21"/>
        </w:rPr>
      </w:pPr>
      <w:r>
        <w:rPr>
          <w:rFonts w:ascii="Times New Roman" w:hAnsi="Times New Roman" w:cs="Times New Roman"/>
          <w:b/>
          <w:bCs/>
          <w:noProof/>
          <w:color w:val="FF0000"/>
          <w:szCs w:val="21"/>
        </w:rPr>
        <w:drawing>
          <wp:inline distT="0" distB="0" distL="0" distR="0" wp14:anchorId="12A9B8CB" wp14:editId="349EC78D">
            <wp:extent cx="5040000" cy="3855600"/>
            <wp:effectExtent l="0" t="0" r="8255" b="0"/>
            <wp:docPr id="8" name="图片 8" descr="G:\论文撰写\2022-09-13#-ZIF67水热NF+ZIF67阴极DP 干燥后 自组装+样品2022-08-28CB1AND1cm ORR测试\1-H2-Ar不同温度煅烧ORR性能比较\实际用在论文的数据\华算-张璐XANES-1\k2-weighted χ(k)-function of Fe-EXAFS spectr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G:\论文撰写\2022-09-13#-ZIF67水热NF+ZIF67阴极DP 干燥后 自组装+样品2022-08-28CB1AND1cm ORR测试\1-H2-Ar不同温度煅烧ORR性能比较\实际用在论文的数据\华算-张璐XANES-1\k2-weighted χ(k)-function of Fe-EXAFS spectra.pn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85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8A7787" w14:textId="679860F0" w:rsidR="00181257" w:rsidRPr="00885620" w:rsidRDefault="00C56DD0" w:rsidP="0004657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56DD0">
        <w:rPr>
          <w:rFonts w:ascii="Times New Roman" w:hAnsi="Times New Roman" w:cs="Times New Roman"/>
          <w:b/>
          <w:bCs/>
          <w:sz w:val="24"/>
          <w:szCs w:val="24"/>
        </w:rPr>
        <w:t>Supplementary Fig. 1</w:t>
      </w:r>
      <w:r w:rsidR="00662457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C56DD0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Cs w:val="21"/>
        </w:rPr>
        <w:t xml:space="preserve"> </w:t>
      </w:r>
      <w:r w:rsidRPr="00885620">
        <w:rPr>
          <w:rFonts w:ascii="Times New Roman" w:hAnsi="Times New Roman" w:cs="Times New Roman"/>
          <w:sz w:val="24"/>
          <w:szCs w:val="24"/>
        </w:rPr>
        <w:t>k</w:t>
      </w:r>
      <w:r w:rsidRPr="00647948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885620">
        <w:rPr>
          <w:rFonts w:ascii="Times New Roman" w:hAnsi="Times New Roman" w:cs="Times New Roman"/>
          <w:sz w:val="24"/>
          <w:szCs w:val="24"/>
        </w:rPr>
        <w:t>-weighted χ(k)-function of Co-EXAFS spectra of Co@CoN</w:t>
      </w:r>
      <w:r w:rsidRPr="00647948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885620">
        <w:rPr>
          <w:rFonts w:ascii="Times New Roman" w:hAnsi="Times New Roman" w:cs="Times New Roman"/>
          <w:sz w:val="24"/>
          <w:szCs w:val="24"/>
        </w:rPr>
        <w:t>/CNTs-800, CoPc, Co foil, and Co</w:t>
      </w:r>
      <w:r w:rsidRPr="00647948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885620">
        <w:rPr>
          <w:rFonts w:ascii="Times New Roman" w:hAnsi="Times New Roman" w:cs="Times New Roman"/>
          <w:sz w:val="24"/>
          <w:szCs w:val="24"/>
        </w:rPr>
        <w:t>O</w:t>
      </w:r>
      <w:r w:rsidRPr="00647948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885620">
        <w:rPr>
          <w:rFonts w:ascii="Times New Roman" w:hAnsi="Times New Roman" w:cs="Times New Roman"/>
          <w:sz w:val="24"/>
          <w:szCs w:val="24"/>
        </w:rPr>
        <w:t>.</w:t>
      </w:r>
    </w:p>
    <w:p w14:paraId="7BF35758" w14:textId="77777777" w:rsidR="00181257" w:rsidRDefault="00181257" w:rsidP="00582103">
      <w:pPr>
        <w:rPr>
          <w:rFonts w:ascii="Times New Roman" w:hAnsi="Times New Roman" w:cs="Times New Roman"/>
          <w:b/>
          <w:bCs/>
          <w:color w:val="FF0000"/>
          <w:szCs w:val="21"/>
        </w:rPr>
      </w:pPr>
    </w:p>
    <w:p w14:paraId="416ACCE5" w14:textId="77777777" w:rsidR="00181257" w:rsidRDefault="00181257">
      <w:pPr>
        <w:jc w:val="center"/>
        <w:rPr>
          <w:rFonts w:ascii="Times New Roman" w:hAnsi="Times New Roman" w:cs="Times New Roman"/>
          <w:b/>
          <w:bCs/>
          <w:color w:val="FF0000"/>
          <w:szCs w:val="21"/>
        </w:rPr>
      </w:pPr>
    </w:p>
    <w:p w14:paraId="394345D5" w14:textId="77777777" w:rsidR="00181257" w:rsidRDefault="00181257">
      <w:pPr>
        <w:jc w:val="center"/>
        <w:rPr>
          <w:rFonts w:ascii="Times New Roman" w:hAnsi="Times New Roman" w:cs="Times New Roman"/>
          <w:b/>
          <w:bCs/>
          <w:color w:val="FF0000"/>
          <w:szCs w:val="21"/>
        </w:rPr>
      </w:pPr>
    </w:p>
    <w:p w14:paraId="11C7AC5D" w14:textId="77777777" w:rsidR="00582103" w:rsidRPr="00046576" w:rsidRDefault="00582103">
      <w:pPr>
        <w:jc w:val="center"/>
        <w:rPr>
          <w:rFonts w:ascii="Times New Roman" w:hAnsi="Times New Roman" w:cs="Times New Roman"/>
          <w:b/>
          <w:bCs/>
          <w:color w:val="FF0000"/>
          <w:szCs w:val="21"/>
        </w:rPr>
      </w:pPr>
    </w:p>
    <w:p w14:paraId="64DAD1A5" w14:textId="77777777" w:rsidR="00181257" w:rsidRDefault="00000000">
      <w:pPr>
        <w:jc w:val="center"/>
        <w:rPr>
          <w:rFonts w:ascii="Times New Roman" w:hAnsi="Times New Roman" w:cs="Times New Roman"/>
          <w:b/>
          <w:bCs/>
          <w:color w:val="FF0000"/>
          <w:szCs w:val="21"/>
        </w:rPr>
      </w:pPr>
      <w:r>
        <w:rPr>
          <w:noProof/>
        </w:rPr>
        <w:drawing>
          <wp:inline distT="0" distB="0" distL="0" distR="0" wp14:anchorId="1F3357B2" wp14:editId="2231F82B">
            <wp:extent cx="5760000" cy="4478400"/>
            <wp:effectExtent l="0" t="0" r="0" b="0"/>
            <wp:docPr id="2118228700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8228700" name="图片 12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47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A99BE8" w14:textId="23B75163" w:rsidR="00181257" w:rsidRPr="00885620" w:rsidRDefault="00C56DD0" w:rsidP="000312A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56DD0">
        <w:rPr>
          <w:rFonts w:ascii="Times New Roman" w:hAnsi="Times New Roman" w:cs="Times New Roman"/>
          <w:b/>
          <w:bCs/>
          <w:sz w:val="24"/>
          <w:szCs w:val="24"/>
        </w:rPr>
        <w:t>Supplementary Fig. 1</w:t>
      </w:r>
      <w:r w:rsidR="00E55700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C56DD0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885620">
        <w:rPr>
          <w:rFonts w:ascii="Times New Roman" w:hAnsi="Times New Roman" w:cs="Times New Roman"/>
          <w:sz w:val="24"/>
          <w:szCs w:val="24"/>
        </w:rPr>
        <w:t xml:space="preserve"> (a) LSV curves, (b) corresponding Tafel slopes and (c) corresponding electron-transfer numbers (n) </w:t>
      </w:r>
      <w:r w:rsidRPr="00885620">
        <w:rPr>
          <w:rFonts w:ascii="Times New Roman" w:hAnsi="Times New Roman" w:cs="Times New Roman" w:hint="eastAsia"/>
          <w:sz w:val="24"/>
          <w:szCs w:val="24"/>
        </w:rPr>
        <w:t>o</w:t>
      </w:r>
      <w:r w:rsidRPr="00885620">
        <w:rPr>
          <w:rFonts w:ascii="Times New Roman" w:hAnsi="Times New Roman" w:cs="Times New Roman"/>
          <w:sz w:val="24"/>
          <w:szCs w:val="24"/>
        </w:rPr>
        <w:t>f Co@CoN</w:t>
      </w:r>
      <w:r w:rsidRPr="00647948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885620">
        <w:rPr>
          <w:rFonts w:ascii="Times New Roman" w:hAnsi="Times New Roman" w:cs="Times New Roman"/>
          <w:sz w:val="24"/>
          <w:szCs w:val="24"/>
        </w:rPr>
        <w:t xml:space="preserve">/CNTs-600. (d) LSV curves, (e) corresponding Tafel slopes and (f) corresponding n </w:t>
      </w:r>
      <w:r w:rsidRPr="00885620">
        <w:rPr>
          <w:rFonts w:ascii="Times New Roman" w:hAnsi="Times New Roman" w:cs="Times New Roman" w:hint="eastAsia"/>
          <w:sz w:val="24"/>
          <w:szCs w:val="24"/>
        </w:rPr>
        <w:t>o</w:t>
      </w:r>
      <w:r w:rsidRPr="00885620">
        <w:rPr>
          <w:rFonts w:ascii="Times New Roman" w:hAnsi="Times New Roman" w:cs="Times New Roman"/>
          <w:sz w:val="24"/>
          <w:szCs w:val="24"/>
        </w:rPr>
        <w:t>f Co@CoN</w:t>
      </w:r>
      <w:r w:rsidRPr="00647948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885620">
        <w:rPr>
          <w:rFonts w:ascii="Times New Roman" w:hAnsi="Times New Roman" w:cs="Times New Roman"/>
          <w:sz w:val="24"/>
          <w:szCs w:val="24"/>
        </w:rPr>
        <w:t xml:space="preserve">/CNTs-700. (g) LSV curves, (h) corresponding Tafel slopes and (i) corresponding n </w:t>
      </w:r>
      <w:r w:rsidRPr="00885620">
        <w:rPr>
          <w:rFonts w:ascii="Times New Roman" w:hAnsi="Times New Roman" w:cs="Times New Roman" w:hint="eastAsia"/>
          <w:sz w:val="24"/>
          <w:szCs w:val="24"/>
        </w:rPr>
        <w:t>o</w:t>
      </w:r>
      <w:r w:rsidRPr="00885620">
        <w:rPr>
          <w:rFonts w:ascii="Times New Roman" w:hAnsi="Times New Roman" w:cs="Times New Roman"/>
          <w:sz w:val="24"/>
          <w:szCs w:val="24"/>
        </w:rPr>
        <w:t>f Co@CoN</w:t>
      </w:r>
      <w:r w:rsidRPr="00647948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885620">
        <w:rPr>
          <w:rFonts w:ascii="Times New Roman" w:hAnsi="Times New Roman" w:cs="Times New Roman"/>
          <w:sz w:val="24"/>
          <w:szCs w:val="24"/>
        </w:rPr>
        <w:t>/CNTs-900. Rotating speeds from 400 to 2500 rpm; all the samples are tested in O</w:t>
      </w:r>
      <w:r w:rsidRPr="00647948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885620">
        <w:rPr>
          <w:rFonts w:ascii="Times New Roman" w:hAnsi="Times New Roman" w:cs="Times New Roman"/>
          <w:sz w:val="24"/>
          <w:szCs w:val="24"/>
        </w:rPr>
        <w:t xml:space="preserve">-saturated 0.1 M KOH. </w:t>
      </w:r>
    </w:p>
    <w:p w14:paraId="3ACEDB83" w14:textId="77777777" w:rsidR="00181257" w:rsidRDefault="00181257">
      <w:pPr>
        <w:ind w:firstLineChars="300" w:firstLine="630"/>
        <w:rPr>
          <w:rFonts w:ascii="Times New Roman" w:hAnsi="Times New Roman" w:cs="Times New Roman"/>
          <w:b/>
          <w:bCs/>
          <w:color w:val="FF0000"/>
          <w:szCs w:val="21"/>
        </w:rPr>
      </w:pPr>
    </w:p>
    <w:p w14:paraId="2CC80E54" w14:textId="77777777" w:rsidR="00181257" w:rsidRDefault="00181257">
      <w:pPr>
        <w:ind w:firstLineChars="300" w:firstLine="630"/>
        <w:rPr>
          <w:rFonts w:ascii="Times New Roman" w:hAnsi="Times New Roman" w:cs="Times New Roman"/>
          <w:b/>
          <w:bCs/>
          <w:color w:val="FF0000"/>
          <w:szCs w:val="21"/>
        </w:rPr>
      </w:pPr>
    </w:p>
    <w:p w14:paraId="11DA68E9" w14:textId="77777777" w:rsidR="00181257" w:rsidRDefault="00181257">
      <w:pPr>
        <w:ind w:firstLineChars="300" w:firstLine="630"/>
        <w:rPr>
          <w:rFonts w:ascii="Times New Roman" w:hAnsi="Times New Roman" w:cs="Times New Roman"/>
          <w:b/>
          <w:bCs/>
          <w:color w:val="FF0000"/>
          <w:szCs w:val="21"/>
        </w:rPr>
      </w:pPr>
    </w:p>
    <w:p w14:paraId="0C3956A5" w14:textId="77777777" w:rsidR="002704C2" w:rsidRDefault="002704C2">
      <w:pPr>
        <w:ind w:firstLineChars="300" w:firstLine="630"/>
        <w:rPr>
          <w:rFonts w:ascii="Times New Roman" w:hAnsi="Times New Roman" w:cs="Times New Roman"/>
          <w:b/>
          <w:bCs/>
          <w:color w:val="FF0000"/>
          <w:szCs w:val="21"/>
        </w:rPr>
      </w:pPr>
    </w:p>
    <w:p w14:paraId="1E0CB20B" w14:textId="77777777" w:rsidR="002704C2" w:rsidRDefault="002704C2">
      <w:pPr>
        <w:ind w:firstLineChars="300" w:firstLine="630"/>
        <w:rPr>
          <w:rFonts w:ascii="Times New Roman" w:hAnsi="Times New Roman" w:cs="Times New Roman"/>
          <w:b/>
          <w:bCs/>
          <w:color w:val="FF0000"/>
          <w:szCs w:val="21"/>
        </w:rPr>
      </w:pPr>
    </w:p>
    <w:p w14:paraId="5A485873" w14:textId="77777777" w:rsidR="002704C2" w:rsidRDefault="002704C2">
      <w:pPr>
        <w:ind w:firstLineChars="300" w:firstLine="630"/>
        <w:rPr>
          <w:rFonts w:ascii="Times New Roman" w:hAnsi="Times New Roman" w:cs="Times New Roman"/>
          <w:b/>
          <w:bCs/>
          <w:color w:val="FF0000"/>
          <w:szCs w:val="21"/>
        </w:rPr>
      </w:pPr>
    </w:p>
    <w:p w14:paraId="61BB63A3" w14:textId="77777777" w:rsidR="002704C2" w:rsidRDefault="002704C2">
      <w:pPr>
        <w:ind w:firstLineChars="300" w:firstLine="630"/>
        <w:rPr>
          <w:rFonts w:ascii="Times New Roman" w:hAnsi="Times New Roman" w:cs="Times New Roman"/>
          <w:b/>
          <w:bCs/>
          <w:color w:val="FF0000"/>
          <w:szCs w:val="21"/>
        </w:rPr>
      </w:pPr>
    </w:p>
    <w:p w14:paraId="71726FB8" w14:textId="77777777" w:rsidR="002704C2" w:rsidRDefault="002704C2">
      <w:pPr>
        <w:ind w:firstLineChars="300" w:firstLine="630"/>
        <w:rPr>
          <w:rFonts w:ascii="Times New Roman" w:hAnsi="Times New Roman" w:cs="Times New Roman"/>
          <w:b/>
          <w:bCs/>
          <w:color w:val="FF0000"/>
          <w:szCs w:val="21"/>
        </w:rPr>
      </w:pPr>
    </w:p>
    <w:p w14:paraId="5F2DA34F" w14:textId="77777777" w:rsidR="002704C2" w:rsidRDefault="002704C2">
      <w:pPr>
        <w:ind w:firstLineChars="300" w:firstLine="630"/>
        <w:rPr>
          <w:rFonts w:ascii="Times New Roman" w:hAnsi="Times New Roman" w:cs="Times New Roman"/>
          <w:b/>
          <w:bCs/>
          <w:color w:val="FF0000"/>
          <w:szCs w:val="21"/>
        </w:rPr>
      </w:pPr>
    </w:p>
    <w:p w14:paraId="2B5ED184" w14:textId="77777777" w:rsidR="002704C2" w:rsidRDefault="002704C2">
      <w:pPr>
        <w:ind w:firstLineChars="300" w:firstLine="630"/>
        <w:rPr>
          <w:rFonts w:ascii="Times New Roman" w:hAnsi="Times New Roman" w:cs="Times New Roman"/>
          <w:b/>
          <w:bCs/>
          <w:color w:val="FF0000"/>
          <w:szCs w:val="21"/>
        </w:rPr>
      </w:pPr>
    </w:p>
    <w:p w14:paraId="473B3AFE" w14:textId="77777777" w:rsidR="002704C2" w:rsidRDefault="002704C2">
      <w:pPr>
        <w:ind w:firstLineChars="300" w:firstLine="630"/>
        <w:rPr>
          <w:rFonts w:ascii="Times New Roman" w:hAnsi="Times New Roman" w:cs="Times New Roman"/>
          <w:b/>
          <w:bCs/>
          <w:color w:val="FF0000"/>
          <w:szCs w:val="21"/>
        </w:rPr>
      </w:pPr>
    </w:p>
    <w:p w14:paraId="77CFBF84" w14:textId="77777777" w:rsidR="002704C2" w:rsidRDefault="002704C2">
      <w:pPr>
        <w:ind w:firstLineChars="300" w:firstLine="630"/>
        <w:rPr>
          <w:rFonts w:ascii="Times New Roman" w:hAnsi="Times New Roman" w:cs="Times New Roman"/>
          <w:b/>
          <w:bCs/>
          <w:color w:val="FF0000"/>
          <w:szCs w:val="21"/>
        </w:rPr>
      </w:pPr>
    </w:p>
    <w:p w14:paraId="453341A4" w14:textId="77777777" w:rsidR="002704C2" w:rsidRDefault="002704C2">
      <w:pPr>
        <w:ind w:firstLineChars="300" w:firstLine="630"/>
        <w:rPr>
          <w:rFonts w:ascii="Times New Roman" w:hAnsi="Times New Roman" w:cs="Times New Roman"/>
          <w:b/>
          <w:bCs/>
          <w:color w:val="FF0000"/>
          <w:szCs w:val="21"/>
        </w:rPr>
      </w:pPr>
    </w:p>
    <w:p w14:paraId="3391205A" w14:textId="77777777" w:rsidR="002704C2" w:rsidRDefault="002704C2">
      <w:pPr>
        <w:ind w:firstLineChars="300" w:firstLine="630"/>
        <w:rPr>
          <w:rFonts w:ascii="Times New Roman" w:hAnsi="Times New Roman" w:cs="Times New Roman"/>
          <w:b/>
          <w:bCs/>
          <w:color w:val="FF0000"/>
          <w:szCs w:val="21"/>
        </w:rPr>
      </w:pPr>
    </w:p>
    <w:p w14:paraId="41B34E6C" w14:textId="77777777" w:rsidR="002704C2" w:rsidRDefault="002704C2" w:rsidP="00175A88">
      <w:pPr>
        <w:rPr>
          <w:rFonts w:ascii="Times New Roman" w:hAnsi="Times New Roman" w:cs="Times New Roman"/>
          <w:b/>
          <w:bCs/>
          <w:color w:val="FF0000"/>
          <w:szCs w:val="21"/>
        </w:rPr>
      </w:pPr>
    </w:p>
    <w:p w14:paraId="02F7758F" w14:textId="2F0FA574" w:rsidR="00181257" w:rsidRDefault="00181257">
      <w:pPr>
        <w:jc w:val="center"/>
        <w:rPr>
          <w:rFonts w:ascii="Times New Roman" w:hAnsi="Times New Roman" w:cs="Times New Roman"/>
          <w:b/>
          <w:bCs/>
          <w:color w:val="FF0000"/>
          <w:szCs w:val="21"/>
        </w:rPr>
      </w:pPr>
    </w:p>
    <w:p w14:paraId="48BC0CC6" w14:textId="7CE040D8" w:rsidR="00DC4285" w:rsidRDefault="00DC4285">
      <w:pPr>
        <w:jc w:val="center"/>
        <w:rPr>
          <w:rFonts w:ascii="Times New Roman" w:hAnsi="Times New Roman" w:cs="Times New Roman"/>
          <w:b/>
          <w:bCs/>
          <w:color w:val="FF0000"/>
          <w:szCs w:val="21"/>
        </w:rPr>
      </w:pPr>
      <w:r>
        <w:rPr>
          <w:noProof/>
        </w:rPr>
        <w:lastRenderedPageBreak/>
        <w:drawing>
          <wp:inline distT="0" distB="0" distL="0" distR="0" wp14:anchorId="6CDC2345" wp14:editId="7A31E2AD">
            <wp:extent cx="4320000" cy="3697200"/>
            <wp:effectExtent l="0" t="0" r="4445" b="0"/>
            <wp:docPr id="75725481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369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65AA4A" w14:textId="53B75EBE" w:rsidR="00181257" w:rsidRDefault="00C56DD0" w:rsidP="000312A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22FB1">
        <w:rPr>
          <w:rFonts w:ascii="Times New Roman" w:hAnsi="Times New Roman" w:cs="Times New Roman"/>
          <w:b/>
          <w:bCs/>
          <w:sz w:val="24"/>
          <w:szCs w:val="24"/>
        </w:rPr>
        <w:t>Supplementary Fig. 1</w:t>
      </w:r>
      <w:r w:rsidR="00E55700" w:rsidRPr="00822FB1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822FB1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822FB1">
        <w:rPr>
          <w:rFonts w:ascii="Times New Roman" w:hAnsi="Times New Roman" w:cs="Times New Roman"/>
          <w:sz w:val="24"/>
          <w:szCs w:val="24"/>
        </w:rPr>
        <w:t xml:space="preserve"> Cyc</w:t>
      </w:r>
      <w:r w:rsidRPr="00885620">
        <w:rPr>
          <w:rFonts w:ascii="Times New Roman" w:hAnsi="Times New Roman" w:cs="Times New Roman"/>
          <w:sz w:val="24"/>
          <w:szCs w:val="24"/>
        </w:rPr>
        <w:t>lic stability curve of Co@CoN</w:t>
      </w:r>
      <w:r w:rsidRPr="00647948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885620">
        <w:rPr>
          <w:rFonts w:ascii="Times New Roman" w:hAnsi="Times New Roman" w:cs="Times New Roman"/>
          <w:sz w:val="24"/>
          <w:szCs w:val="24"/>
        </w:rPr>
        <w:t>/CNTs-</w:t>
      </w:r>
      <w:r w:rsidRPr="00885620">
        <w:rPr>
          <w:rFonts w:ascii="Times New Roman" w:hAnsi="Times New Roman" w:cs="Times New Roman" w:hint="eastAsia"/>
          <w:sz w:val="24"/>
          <w:szCs w:val="24"/>
        </w:rPr>
        <w:t>8</w:t>
      </w:r>
      <w:r w:rsidRPr="00885620">
        <w:rPr>
          <w:rFonts w:ascii="Times New Roman" w:hAnsi="Times New Roman" w:cs="Times New Roman"/>
          <w:sz w:val="24"/>
          <w:szCs w:val="24"/>
        </w:rPr>
        <w:t>00, a comparison of CV curves of</w:t>
      </w:r>
      <w:r w:rsidRPr="00885620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885620">
        <w:rPr>
          <w:rFonts w:ascii="Times New Roman" w:hAnsi="Times New Roman" w:cs="Times New Roman"/>
          <w:sz w:val="24"/>
          <w:szCs w:val="24"/>
        </w:rPr>
        <w:t>Co@CoN</w:t>
      </w:r>
      <w:r w:rsidRPr="00647948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885620">
        <w:rPr>
          <w:rFonts w:ascii="Times New Roman" w:hAnsi="Times New Roman" w:cs="Times New Roman"/>
          <w:sz w:val="24"/>
          <w:szCs w:val="24"/>
        </w:rPr>
        <w:t xml:space="preserve">/CNTs </w:t>
      </w:r>
      <w:r w:rsidRPr="00885620">
        <w:rPr>
          <w:rFonts w:ascii="Times New Roman" w:hAnsi="Times New Roman" w:cs="Times New Roman" w:hint="eastAsia"/>
          <w:sz w:val="24"/>
          <w:szCs w:val="24"/>
        </w:rPr>
        <w:t>8</w:t>
      </w:r>
      <w:r w:rsidRPr="00885620">
        <w:rPr>
          <w:rFonts w:ascii="Times New Roman" w:hAnsi="Times New Roman" w:cs="Times New Roman"/>
          <w:sz w:val="24"/>
          <w:szCs w:val="24"/>
        </w:rPr>
        <w:t xml:space="preserve">00 for ORR at 1600 rpm, CA tests are measured at 400 rpm under 0.7 V vs. RHE for </w:t>
      </w:r>
      <w:r w:rsidR="00DF13F2">
        <w:rPr>
          <w:rFonts w:ascii="Times New Roman" w:hAnsi="Times New Roman" w:cs="Times New Roman"/>
          <w:sz w:val="24"/>
          <w:szCs w:val="24"/>
        </w:rPr>
        <w:t>6</w:t>
      </w:r>
      <w:r w:rsidRPr="00885620">
        <w:rPr>
          <w:rFonts w:ascii="Times New Roman" w:hAnsi="Times New Roman" w:cs="Times New Roman"/>
          <w:sz w:val="24"/>
          <w:szCs w:val="24"/>
        </w:rPr>
        <w:t>h.</w:t>
      </w:r>
    </w:p>
    <w:p w14:paraId="49C5E4B0" w14:textId="77777777" w:rsidR="00175A88" w:rsidRPr="00885620" w:rsidRDefault="00175A88" w:rsidP="000312A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942D3B1" w14:textId="77777777" w:rsidR="00181257" w:rsidRDefault="00181257">
      <w:pPr>
        <w:jc w:val="center"/>
        <w:rPr>
          <w:rFonts w:ascii="Times New Roman" w:hAnsi="Times New Roman" w:cs="Times New Roman"/>
          <w:b/>
          <w:bCs/>
          <w:color w:val="FF0000"/>
          <w:szCs w:val="21"/>
        </w:rPr>
      </w:pPr>
    </w:p>
    <w:p w14:paraId="73C012FA" w14:textId="77777777" w:rsidR="00181257" w:rsidRDefault="00000000">
      <w:pPr>
        <w:jc w:val="center"/>
        <w:rPr>
          <w:rFonts w:ascii="Times New Roman" w:hAnsi="Times New Roman" w:cs="Times New Roman"/>
          <w:b/>
          <w:bCs/>
          <w:color w:val="FF0000"/>
          <w:szCs w:val="21"/>
        </w:rPr>
      </w:pPr>
      <w:r>
        <w:rPr>
          <w:noProof/>
        </w:rPr>
        <w:drawing>
          <wp:inline distT="0" distB="0" distL="0" distR="0" wp14:anchorId="7AE4B8D9" wp14:editId="79B3B662">
            <wp:extent cx="5040000" cy="3625200"/>
            <wp:effectExtent l="0" t="0" r="8255" b="0"/>
            <wp:docPr id="641054601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1054601" name="图片 8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62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A4ED51" w14:textId="6BB07297" w:rsidR="00181257" w:rsidRPr="00885620" w:rsidRDefault="00C56DD0" w:rsidP="0004657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56DD0">
        <w:rPr>
          <w:rFonts w:ascii="Times New Roman" w:hAnsi="Times New Roman" w:cs="Times New Roman"/>
          <w:b/>
          <w:bCs/>
          <w:sz w:val="24"/>
          <w:szCs w:val="24"/>
        </w:rPr>
        <w:t>Supplementary Fig. 1</w:t>
      </w:r>
      <w:r w:rsidR="00E55700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C56DD0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885620">
        <w:rPr>
          <w:rFonts w:ascii="Times New Roman" w:hAnsi="Times New Roman" w:cs="Times New Roman"/>
          <w:sz w:val="24"/>
          <w:szCs w:val="24"/>
        </w:rPr>
        <w:t xml:space="preserve"> ORR performance test after </w:t>
      </w:r>
      <w:hyperlink r:id="rId24" w:history="1">
        <w:r w:rsidRPr="00885620">
          <w:rPr>
            <w:rFonts w:ascii="Times New Roman" w:hAnsi="Times New Roman" w:cs="Times New Roman"/>
            <w:sz w:val="24"/>
            <w:szCs w:val="24"/>
          </w:rPr>
          <w:t>acid treatm</w:t>
        </w:r>
      </w:hyperlink>
      <w:r w:rsidRPr="00885620">
        <w:rPr>
          <w:rFonts w:ascii="Times New Roman" w:hAnsi="Times New Roman" w:cs="Times New Roman"/>
          <w:sz w:val="24"/>
          <w:szCs w:val="24"/>
        </w:rPr>
        <w:t>ent of Co@CoN</w:t>
      </w:r>
      <w:r w:rsidRPr="00647948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885620">
        <w:rPr>
          <w:rFonts w:ascii="Times New Roman" w:hAnsi="Times New Roman" w:cs="Times New Roman"/>
          <w:sz w:val="24"/>
          <w:szCs w:val="24"/>
        </w:rPr>
        <w:t>/CNTs-</w:t>
      </w:r>
      <w:r w:rsidRPr="00885620">
        <w:rPr>
          <w:rFonts w:ascii="Times New Roman" w:hAnsi="Times New Roman" w:cs="Times New Roman" w:hint="eastAsia"/>
          <w:sz w:val="24"/>
          <w:szCs w:val="24"/>
        </w:rPr>
        <w:t>8</w:t>
      </w:r>
      <w:r w:rsidRPr="00885620">
        <w:rPr>
          <w:rFonts w:ascii="Times New Roman" w:hAnsi="Times New Roman" w:cs="Times New Roman"/>
          <w:sz w:val="24"/>
          <w:szCs w:val="24"/>
        </w:rPr>
        <w:t>00A.</w:t>
      </w:r>
    </w:p>
    <w:p w14:paraId="143116DE" w14:textId="77777777" w:rsidR="00181257" w:rsidRDefault="00181257">
      <w:pPr>
        <w:rPr>
          <w:rFonts w:ascii="Times New Roman" w:hAnsi="Times New Roman" w:cs="Times New Roman"/>
          <w:b/>
          <w:bCs/>
          <w:color w:val="FF0000"/>
          <w:szCs w:val="21"/>
        </w:rPr>
      </w:pPr>
    </w:p>
    <w:p w14:paraId="3A46FF57" w14:textId="77777777" w:rsidR="00181257" w:rsidRDefault="00181257">
      <w:pPr>
        <w:rPr>
          <w:rFonts w:ascii="Times New Roman" w:hAnsi="Times New Roman" w:cs="Times New Roman"/>
          <w:b/>
          <w:bCs/>
          <w:color w:val="FF0000"/>
          <w:szCs w:val="21"/>
        </w:rPr>
      </w:pPr>
    </w:p>
    <w:p w14:paraId="6898A87F" w14:textId="77777777" w:rsidR="00BC1595" w:rsidRDefault="00BC1595">
      <w:pPr>
        <w:rPr>
          <w:rFonts w:ascii="Times New Roman" w:hAnsi="Times New Roman" w:cs="Times New Roman"/>
          <w:b/>
          <w:bCs/>
          <w:color w:val="FF0000"/>
          <w:szCs w:val="21"/>
        </w:rPr>
      </w:pPr>
    </w:p>
    <w:p w14:paraId="50BE8B64" w14:textId="77777777" w:rsidR="00181257" w:rsidRDefault="00181257">
      <w:pPr>
        <w:rPr>
          <w:rFonts w:ascii="Times New Roman" w:hAnsi="Times New Roman" w:cs="Times New Roman"/>
          <w:b/>
          <w:bCs/>
          <w:color w:val="FF0000"/>
          <w:szCs w:val="21"/>
        </w:rPr>
      </w:pPr>
    </w:p>
    <w:p w14:paraId="38F64C8D" w14:textId="77777777" w:rsidR="00181257" w:rsidRDefault="00181257">
      <w:pPr>
        <w:rPr>
          <w:rFonts w:ascii="Times New Roman" w:hAnsi="Times New Roman" w:cs="Times New Roman"/>
          <w:b/>
          <w:bCs/>
          <w:color w:val="FF0000"/>
          <w:szCs w:val="21"/>
        </w:rPr>
      </w:pPr>
    </w:p>
    <w:p w14:paraId="5BE3932A" w14:textId="77777777" w:rsidR="00181257" w:rsidRDefault="00000000">
      <w:pPr>
        <w:jc w:val="center"/>
        <w:rPr>
          <w:rFonts w:ascii="Times New Roman" w:hAnsi="Times New Roman" w:cs="Times New Roman"/>
          <w:b/>
          <w:bCs/>
          <w:color w:val="FF0000"/>
          <w:szCs w:val="21"/>
        </w:rPr>
      </w:pPr>
      <w:r>
        <w:rPr>
          <w:noProof/>
        </w:rPr>
        <w:drawing>
          <wp:inline distT="0" distB="0" distL="0" distR="0" wp14:anchorId="5E998A64" wp14:editId="2C2F807D">
            <wp:extent cx="5760000" cy="2995200"/>
            <wp:effectExtent l="0" t="0" r="0" b="0"/>
            <wp:docPr id="213084032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084032" name="图片 10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299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919936" w14:textId="1BE88642" w:rsidR="00181257" w:rsidRPr="00885620" w:rsidRDefault="00C56DD0" w:rsidP="000312A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56DD0">
        <w:rPr>
          <w:rFonts w:ascii="Times New Roman" w:hAnsi="Times New Roman" w:cs="Times New Roman"/>
          <w:b/>
          <w:bCs/>
          <w:sz w:val="24"/>
          <w:szCs w:val="24"/>
        </w:rPr>
        <w:t>Supplementary Fig. 1</w:t>
      </w:r>
      <w:r w:rsidR="00E55700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Pr="00C56DD0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885620">
        <w:rPr>
          <w:rFonts w:ascii="Times New Roman" w:hAnsi="Times New Roman" w:cs="Times New Roman"/>
          <w:sz w:val="24"/>
          <w:szCs w:val="24"/>
        </w:rPr>
        <w:t xml:space="preserve"> CV curves of (a) Co@C</w:t>
      </w:r>
      <w:r w:rsidRPr="00885620">
        <w:rPr>
          <w:rFonts w:ascii="Times New Roman" w:hAnsi="Times New Roman" w:cs="Times New Roman" w:hint="eastAsia"/>
          <w:sz w:val="24"/>
          <w:szCs w:val="24"/>
        </w:rPr>
        <w:t>o</w:t>
      </w:r>
      <w:r w:rsidRPr="00885620">
        <w:rPr>
          <w:rFonts w:ascii="Times New Roman" w:hAnsi="Times New Roman" w:cs="Times New Roman"/>
          <w:sz w:val="24"/>
          <w:szCs w:val="24"/>
        </w:rPr>
        <w:t>N</w:t>
      </w:r>
      <w:r w:rsidRPr="00647948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885620">
        <w:rPr>
          <w:rFonts w:ascii="Times New Roman" w:hAnsi="Times New Roman" w:cs="Times New Roman"/>
          <w:sz w:val="24"/>
          <w:szCs w:val="24"/>
        </w:rPr>
        <w:t>/CNTs-600, (b) Co@C</w:t>
      </w:r>
      <w:r w:rsidRPr="00885620">
        <w:rPr>
          <w:rFonts w:ascii="Times New Roman" w:hAnsi="Times New Roman" w:cs="Times New Roman" w:hint="eastAsia"/>
          <w:sz w:val="24"/>
          <w:szCs w:val="24"/>
        </w:rPr>
        <w:t>o</w:t>
      </w:r>
      <w:r w:rsidRPr="00885620">
        <w:rPr>
          <w:rFonts w:ascii="Times New Roman" w:hAnsi="Times New Roman" w:cs="Times New Roman"/>
          <w:sz w:val="24"/>
          <w:szCs w:val="24"/>
        </w:rPr>
        <w:t>N</w:t>
      </w:r>
      <w:r w:rsidRPr="00647948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885620">
        <w:rPr>
          <w:rFonts w:ascii="Times New Roman" w:hAnsi="Times New Roman" w:cs="Times New Roman"/>
          <w:sz w:val="24"/>
          <w:szCs w:val="24"/>
        </w:rPr>
        <w:t>/CNTs-700, (c) Co@C</w:t>
      </w:r>
      <w:r w:rsidRPr="00885620">
        <w:rPr>
          <w:rFonts w:ascii="Times New Roman" w:hAnsi="Times New Roman" w:cs="Times New Roman" w:hint="eastAsia"/>
          <w:sz w:val="24"/>
          <w:szCs w:val="24"/>
        </w:rPr>
        <w:t>o</w:t>
      </w:r>
      <w:r w:rsidRPr="00885620">
        <w:rPr>
          <w:rFonts w:ascii="Times New Roman" w:hAnsi="Times New Roman" w:cs="Times New Roman"/>
          <w:sz w:val="24"/>
          <w:szCs w:val="24"/>
        </w:rPr>
        <w:t>N</w:t>
      </w:r>
      <w:r w:rsidRPr="00647948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885620">
        <w:rPr>
          <w:rFonts w:ascii="Times New Roman" w:hAnsi="Times New Roman" w:cs="Times New Roman"/>
          <w:sz w:val="24"/>
          <w:szCs w:val="24"/>
        </w:rPr>
        <w:t>/CNTs-</w:t>
      </w:r>
      <w:r w:rsidRPr="00885620">
        <w:rPr>
          <w:rFonts w:ascii="Times New Roman" w:hAnsi="Times New Roman" w:cs="Times New Roman" w:hint="eastAsia"/>
          <w:sz w:val="24"/>
          <w:szCs w:val="24"/>
        </w:rPr>
        <w:t>8</w:t>
      </w:r>
      <w:r w:rsidRPr="00885620">
        <w:rPr>
          <w:rFonts w:ascii="Times New Roman" w:hAnsi="Times New Roman" w:cs="Times New Roman"/>
          <w:sz w:val="24"/>
          <w:szCs w:val="24"/>
        </w:rPr>
        <w:t>00 and (d) Co@C</w:t>
      </w:r>
      <w:r w:rsidRPr="00885620">
        <w:rPr>
          <w:rFonts w:ascii="Times New Roman" w:hAnsi="Times New Roman" w:cs="Times New Roman" w:hint="eastAsia"/>
          <w:sz w:val="24"/>
          <w:szCs w:val="24"/>
        </w:rPr>
        <w:t>o</w:t>
      </w:r>
      <w:r w:rsidRPr="00885620">
        <w:rPr>
          <w:rFonts w:ascii="Times New Roman" w:hAnsi="Times New Roman" w:cs="Times New Roman"/>
          <w:sz w:val="24"/>
          <w:szCs w:val="24"/>
        </w:rPr>
        <w:t>N</w:t>
      </w:r>
      <w:r w:rsidRPr="00647948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885620">
        <w:rPr>
          <w:rFonts w:ascii="Times New Roman" w:hAnsi="Times New Roman" w:cs="Times New Roman"/>
          <w:sz w:val="24"/>
          <w:szCs w:val="24"/>
        </w:rPr>
        <w:t>/CNTs-900 at different scan rates. The plots of the current density at 1.11 V versus RHE the scan rate to determine the</w:t>
      </w:r>
      <w:r w:rsidRPr="00885620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885620">
        <w:rPr>
          <w:rFonts w:ascii="Times New Roman" w:hAnsi="Times New Roman" w:cs="Times New Roman"/>
          <w:sz w:val="24"/>
          <w:szCs w:val="24"/>
        </w:rPr>
        <w:t>corresponding double layer capacitance (Cdl) of the Co@C</w:t>
      </w:r>
      <w:r w:rsidRPr="00885620">
        <w:rPr>
          <w:rFonts w:ascii="Times New Roman" w:hAnsi="Times New Roman" w:cs="Times New Roman" w:hint="eastAsia"/>
          <w:sz w:val="24"/>
          <w:szCs w:val="24"/>
        </w:rPr>
        <w:t>o</w:t>
      </w:r>
      <w:r w:rsidRPr="00885620">
        <w:rPr>
          <w:rFonts w:ascii="Times New Roman" w:hAnsi="Times New Roman" w:cs="Times New Roman"/>
          <w:sz w:val="24"/>
          <w:szCs w:val="24"/>
        </w:rPr>
        <w:t>N</w:t>
      </w:r>
      <w:r w:rsidRPr="00647948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885620">
        <w:rPr>
          <w:rFonts w:ascii="Times New Roman" w:hAnsi="Times New Roman" w:cs="Times New Roman"/>
          <w:sz w:val="24"/>
          <w:szCs w:val="24"/>
        </w:rPr>
        <w:t>/CNTs.</w:t>
      </w:r>
    </w:p>
    <w:p w14:paraId="483E5393" w14:textId="77777777" w:rsidR="00181257" w:rsidRDefault="00181257">
      <w:pPr>
        <w:rPr>
          <w:rFonts w:ascii="Times New Roman" w:hAnsi="Times New Roman" w:cs="Times New Roman"/>
          <w:b/>
          <w:bCs/>
          <w:color w:val="FF0000"/>
          <w:szCs w:val="21"/>
        </w:rPr>
      </w:pPr>
    </w:p>
    <w:p w14:paraId="1A18F7AF" w14:textId="77777777" w:rsidR="00181257" w:rsidRDefault="00181257">
      <w:pPr>
        <w:rPr>
          <w:rFonts w:ascii="Times New Roman" w:hAnsi="Times New Roman" w:cs="Times New Roman"/>
          <w:b/>
          <w:bCs/>
          <w:color w:val="FF0000"/>
          <w:szCs w:val="21"/>
        </w:rPr>
      </w:pPr>
    </w:p>
    <w:p w14:paraId="4AE2C0C7" w14:textId="77777777" w:rsidR="00181257" w:rsidRDefault="00000000">
      <w:pPr>
        <w:jc w:val="center"/>
        <w:rPr>
          <w:rFonts w:ascii="Times New Roman" w:hAnsi="Times New Roman" w:cs="Times New Roman"/>
          <w:b/>
          <w:bCs/>
          <w:color w:val="000000"/>
          <w:szCs w:val="21"/>
        </w:rPr>
      </w:pPr>
      <w:r>
        <w:rPr>
          <w:noProof/>
        </w:rPr>
        <w:drawing>
          <wp:inline distT="0" distB="0" distL="0" distR="0" wp14:anchorId="2F1567C4" wp14:editId="550CA901">
            <wp:extent cx="4320000" cy="3610800"/>
            <wp:effectExtent l="0" t="0" r="4445" b="8890"/>
            <wp:docPr id="55" name="图片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图片 55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361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0A61B7" w14:textId="5CA01E92" w:rsidR="00181257" w:rsidRPr="00885620" w:rsidRDefault="00C56DD0" w:rsidP="0004657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56DD0">
        <w:rPr>
          <w:rFonts w:ascii="Times New Roman" w:hAnsi="Times New Roman" w:cs="Times New Roman"/>
          <w:b/>
          <w:bCs/>
          <w:sz w:val="24"/>
          <w:szCs w:val="24"/>
        </w:rPr>
        <w:t xml:space="preserve">Supplementary Fig. </w:t>
      </w:r>
      <w:r w:rsidR="00E55700">
        <w:rPr>
          <w:rFonts w:ascii="Times New Roman" w:hAnsi="Times New Roman" w:cs="Times New Roman"/>
          <w:b/>
          <w:bCs/>
          <w:sz w:val="24"/>
          <w:szCs w:val="24"/>
        </w:rPr>
        <w:t>20</w:t>
      </w:r>
      <w:r w:rsidRPr="00C56DD0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885620">
        <w:rPr>
          <w:rFonts w:ascii="Times New Roman" w:hAnsi="Times New Roman" w:cs="Times New Roman"/>
          <w:sz w:val="24"/>
          <w:szCs w:val="24"/>
        </w:rPr>
        <w:t xml:space="preserve"> the comparison of CV in O</w:t>
      </w:r>
      <w:r w:rsidRPr="00460300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885620">
        <w:rPr>
          <w:rFonts w:ascii="Times New Roman" w:hAnsi="Times New Roman" w:cs="Times New Roman"/>
          <w:sz w:val="24"/>
          <w:szCs w:val="24"/>
        </w:rPr>
        <w:t xml:space="preserve"> </w:t>
      </w:r>
      <w:r w:rsidRPr="00885620">
        <w:rPr>
          <w:rFonts w:ascii="Times New Roman" w:hAnsi="Times New Roman" w:cs="Times New Roman" w:hint="eastAsia"/>
          <w:sz w:val="24"/>
          <w:szCs w:val="24"/>
        </w:rPr>
        <w:t>an</w:t>
      </w:r>
      <w:r w:rsidRPr="00885620">
        <w:rPr>
          <w:rFonts w:ascii="Times New Roman" w:hAnsi="Times New Roman" w:cs="Times New Roman"/>
          <w:sz w:val="24"/>
          <w:szCs w:val="24"/>
        </w:rPr>
        <w:t>d N</w:t>
      </w:r>
      <w:r w:rsidRPr="00460300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885620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885620">
        <w:rPr>
          <w:rFonts w:ascii="Times New Roman" w:hAnsi="Times New Roman" w:cs="Times New Roman"/>
          <w:sz w:val="24"/>
          <w:szCs w:val="24"/>
        </w:rPr>
        <w:t>of Co@C</w:t>
      </w:r>
      <w:r w:rsidRPr="00885620">
        <w:rPr>
          <w:rFonts w:ascii="Times New Roman" w:hAnsi="Times New Roman" w:cs="Times New Roman" w:hint="eastAsia"/>
          <w:sz w:val="24"/>
          <w:szCs w:val="24"/>
        </w:rPr>
        <w:t>o</w:t>
      </w:r>
      <w:r w:rsidRPr="00885620">
        <w:rPr>
          <w:rFonts w:ascii="Times New Roman" w:hAnsi="Times New Roman" w:cs="Times New Roman"/>
          <w:sz w:val="24"/>
          <w:szCs w:val="24"/>
        </w:rPr>
        <w:t>N</w:t>
      </w:r>
      <w:r w:rsidRPr="00460300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885620">
        <w:rPr>
          <w:rFonts w:ascii="Times New Roman" w:hAnsi="Times New Roman" w:cs="Times New Roman"/>
          <w:sz w:val="24"/>
          <w:szCs w:val="24"/>
        </w:rPr>
        <w:t>/CNTs-</w:t>
      </w:r>
      <w:r w:rsidRPr="00885620">
        <w:rPr>
          <w:rFonts w:ascii="Times New Roman" w:hAnsi="Times New Roman" w:cs="Times New Roman" w:hint="eastAsia"/>
          <w:sz w:val="24"/>
          <w:szCs w:val="24"/>
        </w:rPr>
        <w:t>8</w:t>
      </w:r>
      <w:r w:rsidRPr="00885620">
        <w:rPr>
          <w:rFonts w:ascii="Times New Roman" w:hAnsi="Times New Roman" w:cs="Times New Roman"/>
          <w:sz w:val="24"/>
          <w:szCs w:val="24"/>
        </w:rPr>
        <w:t>00.</w:t>
      </w:r>
    </w:p>
    <w:p w14:paraId="41539800" w14:textId="77777777" w:rsidR="00181257" w:rsidRPr="00885620" w:rsidRDefault="00181257" w:rsidP="0088562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EFB0ED8" w14:textId="77777777" w:rsidR="00181257" w:rsidRDefault="00181257">
      <w:pPr>
        <w:rPr>
          <w:rFonts w:ascii="Times New Roman" w:hAnsi="Times New Roman" w:cs="Times New Roman"/>
          <w:b/>
          <w:bCs/>
          <w:color w:val="000000"/>
          <w:szCs w:val="21"/>
        </w:rPr>
      </w:pPr>
    </w:p>
    <w:p w14:paraId="40753BF3" w14:textId="77777777" w:rsidR="00181257" w:rsidRDefault="00181257">
      <w:pPr>
        <w:rPr>
          <w:rFonts w:ascii="Times New Roman" w:hAnsi="Times New Roman" w:cs="Times New Roman"/>
          <w:b/>
          <w:bCs/>
          <w:color w:val="000000"/>
          <w:szCs w:val="21"/>
        </w:rPr>
      </w:pPr>
    </w:p>
    <w:p w14:paraId="6C89BE0E" w14:textId="77777777" w:rsidR="00181257" w:rsidRDefault="00000000">
      <w:pPr>
        <w:jc w:val="center"/>
        <w:rPr>
          <w:rFonts w:ascii="Times New Roman" w:hAnsi="Times New Roman" w:cs="Times New Roman"/>
          <w:b/>
          <w:bCs/>
          <w:color w:val="000000"/>
          <w:szCs w:val="21"/>
        </w:rPr>
      </w:pPr>
      <w:r>
        <w:rPr>
          <w:noProof/>
        </w:rPr>
        <w:lastRenderedPageBreak/>
        <w:drawing>
          <wp:inline distT="0" distB="0" distL="0" distR="0" wp14:anchorId="5A5DFB0E" wp14:editId="5D4C6278">
            <wp:extent cx="5040000" cy="3686400"/>
            <wp:effectExtent l="0" t="0" r="8255" b="9525"/>
            <wp:docPr id="2119753237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9753237" name="图片 10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68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4D04AF" w14:textId="52275713" w:rsidR="00181257" w:rsidRPr="00885620" w:rsidRDefault="00C56DD0" w:rsidP="0004657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56DD0">
        <w:rPr>
          <w:rFonts w:ascii="Times New Roman" w:hAnsi="Times New Roman" w:cs="Times New Roman"/>
          <w:b/>
          <w:bCs/>
          <w:sz w:val="24"/>
          <w:szCs w:val="24"/>
        </w:rPr>
        <w:t xml:space="preserve">Supplementary Fig. </w:t>
      </w:r>
      <w:r w:rsidR="00E55700">
        <w:rPr>
          <w:rFonts w:ascii="Times New Roman" w:hAnsi="Times New Roman" w:cs="Times New Roman"/>
          <w:b/>
          <w:bCs/>
          <w:sz w:val="24"/>
          <w:szCs w:val="24"/>
        </w:rPr>
        <w:t>21</w:t>
      </w:r>
      <w:r w:rsidRPr="00C56DD0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885620">
        <w:rPr>
          <w:rFonts w:ascii="Times New Roman" w:hAnsi="Times New Roman" w:cs="Times New Roman"/>
          <w:sz w:val="24"/>
          <w:szCs w:val="24"/>
        </w:rPr>
        <w:t xml:space="preserve"> ORR performance test of</w:t>
      </w:r>
      <w:r w:rsidRPr="00885620">
        <w:rPr>
          <w:rFonts w:ascii="Times New Roman" w:hAnsi="Times New Roman" w:cs="Times New Roman" w:hint="eastAsia"/>
          <w:sz w:val="24"/>
          <w:szCs w:val="24"/>
        </w:rPr>
        <w:t xml:space="preserve"> </w:t>
      </w:r>
      <w:bookmarkStart w:id="4" w:name="_Hlk138252278"/>
      <w:r w:rsidRPr="00885620">
        <w:rPr>
          <w:rFonts w:ascii="Times New Roman" w:hAnsi="Times New Roman" w:cs="Times New Roman"/>
          <w:sz w:val="24"/>
          <w:szCs w:val="24"/>
        </w:rPr>
        <w:t>Co@CoN</w:t>
      </w:r>
      <w:r w:rsidRPr="00460300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885620">
        <w:rPr>
          <w:rFonts w:ascii="Times New Roman" w:hAnsi="Times New Roman" w:cs="Times New Roman"/>
          <w:sz w:val="24"/>
          <w:szCs w:val="24"/>
        </w:rPr>
        <w:t>/CNTs(</w:t>
      </w:r>
      <w:r w:rsidRPr="00885620">
        <w:rPr>
          <w:rFonts w:ascii="Times New Roman" w:hAnsi="Times New Roman" w:cs="Times New Roman" w:hint="eastAsia"/>
          <w:sz w:val="24"/>
          <w:szCs w:val="24"/>
        </w:rPr>
        <w:t>1</w:t>
      </w:r>
      <w:r w:rsidRPr="00885620">
        <w:rPr>
          <w:rFonts w:ascii="Times New Roman" w:hAnsi="Times New Roman" w:cs="Times New Roman"/>
          <w:sz w:val="24"/>
          <w:szCs w:val="24"/>
        </w:rPr>
        <w:t>:2)-800</w:t>
      </w:r>
      <w:bookmarkEnd w:id="4"/>
      <w:r w:rsidRPr="00885620">
        <w:rPr>
          <w:rFonts w:ascii="Times New Roman" w:hAnsi="Times New Roman" w:cs="Times New Roman"/>
          <w:sz w:val="24"/>
          <w:szCs w:val="24"/>
        </w:rPr>
        <w:t>.</w:t>
      </w:r>
    </w:p>
    <w:p w14:paraId="54B9B977" w14:textId="77777777" w:rsidR="00181257" w:rsidRDefault="00181257">
      <w:pPr>
        <w:rPr>
          <w:rFonts w:ascii="Times New Roman" w:hAnsi="Times New Roman" w:cs="Times New Roman"/>
          <w:b/>
          <w:bCs/>
          <w:color w:val="000000"/>
          <w:szCs w:val="21"/>
        </w:rPr>
      </w:pPr>
    </w:p>
    <w:p w14:paraId="2E4E4FEF" w14:textId="77777777" w:rsidR="00181257" w:rsidRDefault="00181257">
      <w:pPr>
        <w:rPr>
          <w:rFonts w:ascii="Times New Roman" w:hAnsi="Times New Roman" w:cs="Times New Roman"/>
          <w:b/>
          <w:bCs/>
          <w:color w:val="000000"/>
          <w:szCs w:val="21"/>
        </w:rPr>
      </w:pPr>
    </w:p>
    <w:p w14:paraId="0D5D622A" w14:textId="77777777" w:rsidR="00181257" w:rsidRDefault="00000000">
      <w:pPr>
        <w:jc w:val="center"/>
        <w:rPr>
          <w:rFonts w:ascii="Times New Roman" w:hAnsi="Times New Roman" w:cs="Times New Roman"/>
          <w:b/>
          <w:bCs/>
          <w:color w:val="FF0000"/>
          <w:szCs w:val="21"/>
        </w:rPr>
      </w:pPr>
      <w:r>
        <w:rPr>
          <w:noProof/>
        </w:rPr>
        <w:drawing>
          <wp:inline distT="0" distB="0" distL="0" distR="0" wp14:anchorId="4712BFB0" wp14:editId="566A6B63">
            <wp:extent cx="5040000" cy="3780000"/>
            <wp:effectExtent l="0" t="0" r="8255" b="0"/>
            <wp:docPr id="1981938015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1938015" name="图片 11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7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8B8CAB" w14:textId="3986E246" w:rsidR="00181257" w:rsidRPr="00885620" w:rsidRDefault="00C56DD0" w:rsidP="0004657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56DD0">
        <w:rPr>
          <w:rFonts w:ascii="Times New Roman" w:hAnsi="Times New Roman" w:cs="Times New Roman"/>
          <w:b/>
          <w:bCs/>
          <w:sz w:val="24"/>
          <w:szCs w:val="24"/>
        </w:rPr>
        <w:t xml:space="preserve">Supplementary Fig.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2</w:t>
      </w:r>
      <w:r w:rsidR="00E55700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C56DD0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885620">
        <w:rPr>
          <w:rFonts w:ascii="Times New Roman" w:hAnsi="Times New Roman" w:cs="Times New Roman"/>
          <w:sz w:val="24"/>
          <w:szCs w:val="24"/>
        </w:rPr>
        <w:t xml:space="preserve"> ORR performance test of</w:t>
      </w:r>
      <w:r w:rsidRPr="00885620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885620">
        <w:rPr>
          <w:rFonts w:ascii="Times New Roman" w:hAnsi="Times New Roman" w:cs="Times New Roman"/>
          <w:sz w:val="24"/>
          <w:szCs w:val="24"/>
        </w:rPr>
        <w:t>Co@CoN</w:t>
      </w:r>
      <w:r w:rsidRPr="00460300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885620">
        <w:rPr>
          <w:rFonts w:ascii="Times New Roman" w:hAnsi="Times New Roman" w:cs="Times New Roman"/>
          <w:sz w:val="24"/>
          <w:szCs w:val="24"/>
        </w:rPr>
        <w:t>/CNTs(</w:t>
      </w:r>
      <w:r w:rsidRPr="00885620">
        <w:rPr>
          <w:rFonts w:ascii="Times New Roman" w:hAnsi="Times New Roman" w:cs="Times New Roman" w:hint="eastAsia"/>
          <w:sz w:val="24"/>
          <w:szCs w:val="24"/>
        </w:rPr>
        <w:t>1</w:t>
      </w:r>
      <w:r w:rsidRPr="00885620">
        <w:rPr>
          <w:rFonts w:ascii="Times New Roman" w:hAnsi="Times New Roman" w:cs="Times New Roman"/>
          <w:sz w:val="24"/>
          <w:szCs w:val="24"/>
        </w:rPr>
        <w:t>:4)-800.</w:t>
      </w:r>
    </w:p>
    <w:p w14:paraId="4EA06ACA" w14:textId="77777777" w:rsidR="00181257" w:rsidRPr="00885620" w:rsidRDefault="00181257" w:rsidP="0088562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B2DAC15" w14:textId="77777777" w:rsidR="00181257" w:rsidRDefault="00181257">
      <w:pPr>
        <w:rPr>
          <w:rFonts w:ascii="Times New Roman" w:hAnsi="Times New Roman" w:cs="Times New Roman"/>
          <w:b/>
          <w:bCs/>
          <w:color w:val="000000"/>
          <w:szCs w:val="21"/>
        </w:rPr>
      </w:pPr>
    </w:p>
    <w:p w14:paraId="222FA6A1" w14:textId="77777777" w:rsidR="00181257" w:rsidRDefault="00181257">
      <w:pPr>
        <w:rPr>
          <w:rFonts w:ascii="Times New Roman" w:hAnsi="Times New Roman" w:cs="Times New Roman"/>
          <w:b/>
          <w:bCs/>
          <w:color w:val="000000"/>
          <w:szCs w:val="21"/>
        </w:rPr>
      </w:pPr>
    </w:p>
    <w:p w14:paraId="191831DA" w14:textId="77777777" w:rsidR="00181257" w:rsidRDefault="00181257">
      <w:pPr>
        <w:rPr>
          <w:rFonts w:ascii="Times New Roman" w:hAnsi="Times New Roman" w:cs="Times New Roman"/>
          <w:b/>
          <w:bCs/>
          <w:color w:val="000000"/>
          <w:szCs w:val="21"/>
        </w:rPr>
      </w:pPr>
    </w:p>
    <w:p w14:paraId="503D36FC" w14:textId="77777777" w:rsidR="00181257" w:rsidRDefault="00181257">
      <w:pPr>
        <w:jc w:val="center"/>
        <w:rPr>
          <w:rFonts w:ascii="Times New Roman" w:hAnsi="Times New Roman" w:cs="Times New Roman"/>
          <w:b/>
          <w:bCs/>
          <w:szCs w:val="21"/>
        </w:rPr>
      </w:pPr>
    </w:p>
    <w:p w14:paraId="577343A0" w14:textId="77777777" w:rsidR="00181257" w:rsidRDefault="00000000">
      <w:pPr>
        <w:jc w:val="center"/>
        <w:rPr>
          <w:rFonts w:ascii="Times New Roman" w:hAnsi="Times New Roman" w:cs="Times New Roman"/>
          <w:b/>
          <w:bCs/>
          <w:szCs w:val="21"/>
        </w:rPr>
      </w:pPr>
      <w:r>
        <w:rPr>
          <w:rFonts w:ascii="Times New Roman" w:hAnsi="Times New Roman" w:cs="Times New Roman"/>
          <w:b/>
          <w:bCs/>
          <w:noProof/>
          <w:szCs w:val="21"/>
        </w:rPr>
        <w:lastRenderedPageBreak/>
        <w:drawing>
          <wp:inline distT="0" distB="0" distL="0" distR="0" wp14:anchorId="6E0ECD52" wp14:editId="42230677">
            <wp:extent cx="5040000" cy="3009600"/>
            <wp:effectExtent l="0" t="0" r="8255" b="635"/>
            <wp:docPr id="1" name="图片 1" descr="G:\论文撰写\2022-09-13#-ZIF67水热NF+ZIF67阴极DP 干燥后 自组装+样品2022-08-28CB1AND1cm ORR测试\1-H2-Ar不同温度煅烧ORR性能比较\实际用在论文的数据\EIS阻抗\阻抗\拟合-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G:\论文撰写\2022-09-13#-ZIF67水热NF+ZIF67阴极DP 干燥后 自组装+样品2022-08-28CB1AND1cm ORR测试\1-H2-Ar不同温度煅烧ORR性能比较\实际用在论文的数据\EIS阻抗\阻抗\拟合-1.tif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0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F64868" w14:textId="4620A28B" w:rsidR="00181257" w:rsidRPr="00885620" w:rsidRDefault="00C56DD0" w:rsidP="000312A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56DD0">
        <w:rPr>
          <w:rFonts w:ascii="Times New Roman" w:hAnsi="Times New Roman" w:cs="Times New Roman"/>
          <w:b/>
          <w:bCs/>
          <w:sz w:val="24"/>
          <w:szCs w:val="24"/>
        </w:rPr>
        <w:t xml:space="preserve">Supplementary Fig.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2</w:t>
      </w:r>
      <w:r w:rsidR="00E55700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C56DD0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885620">
        <w:rPr>
          <w:rFonts w:ascii="Times New Roman" w:hAnsi="Times New Roman" w:cs="Times New Roman"/>
          <w:sz w:val="24"/>
          <w:szCs w:val="24"/>
        </w:rPr>
        <w:t xml:space="preserve"> The equivalent circuit was used for modeling the measured electrochemical response. R</w:t>
      </w:r>
      <w:r w:rsidRPr="00460300">
        <w:rPr>
          <w:rFonts w:ascii="Times New Roman" w:hAnsi="Times New Roman" w:cs="Times New Roman"/>
          <w:sz w:val="24"/>
          <w:szCs w:val="24"/>
          <w:vertAlign w:val="subscript"/>
        </w:rPr>
        <w:t>s</w:t>
      </w:r>
      <w:r w:rsidRPr="00885620">
        <w:rPr>
          <w:rFonts w:ascii="Times New Roman" w:hAnsi="Times New Roman" w:cs="Times New Roman"/>
          <w:sz w:val="24"/>
          <w:szCs w:val="24"/>
        </w:rPr>
        <w:t xml:space="preserve"> is related to solution resistance, R</w:t>
      </w:r>
      <w:r w:rsidRPr="00460300">
        <w:rPr>
          <w:rFonts w:ascii="Times New Roman" w:hAnsi="Times New Roman" w:cs="Times New Roman"/>
          <w:sz w:val="24"/>
          <w:szCs w:val="24"/>
          <w:vertAlign w:val="subscript"/>
        </w:rPr>
        <w:t>ct</w:t>
      </w:r>
      <w:r w:rsidRPr="00885620">
        <w:rPr>
          <w:rFonts w:ascii="Times New Roman" w:hAnsi="Times New Roman" w:cs="Times New Roman"/>
          <w:sz w:val="24"/>
          <w:szCs w:val="24"/>
        </w:rPr>
        <w:t xml:space="preserve"> stands for interfacial charge transfer, CPE1 represents double-layer capacitance, R</w:t>
      </w:r>
      <w:r w:rsidRPr="00460300">
        <w:rPr>
          <w:rFonts w:ascii="Times New Roman" w:hAnsi="Times New Roman" w:cs="Times New Roman"/>
          <w:sz w:val="24"/>
          <w:szCs w:val="24"/>
          <w:vertAlign w:val="subscript"/>
        </w:rPr>
        <w:t>p</w:t>
      </w:r>
      <w:r w:rsidRPr="00885620">
        <w:rPr>
          <w:rFonts w:ascii="Times New Roman" w:hAnsi="Times New Roman" w:cs="Times New Roman"/>
          <w:sz w:val="24"/>
          <w:szCs w:val="24"/>
        </w:rPr>
        <w:t xml:space="preserve"> corresponds to the resistance of the electrode inner film and CPE2 is related to the dielectric properties.</w:t>
      </w:r>
    </w:p>
    <w:p w14:paraId="3244C494" w14:textId="77777777" w:rsidR="00181257" w:rsidRDefault="00181257">
      <w:pPr>
        <w:rPr>
          <w:rFonts w:ascii="Times New Roman" w:hAnsi="Times New Roman" w:cs="Times New Roman"/>
          <w:b/>
          <w:bCs/>
          <w:szCs w:val="21"/>
        </w:rPr>
      </w:pPr>
    </w:p>
    <w:p w14:paraId="25C6F3CC" w14:textId="77777777" w:rsidR="004363FF" w:rsidRDefault="004363FF">
      <w:pPr>
        <w:rPr>
          <w:rFonts w:ascii="Times New Roman" w:hAnsi="Times New Roman" w:cs="Times New Roman"/>
          <w:b/>
          <w:bCs/>
          <w:szCs w:val="21"/>
        </w:rPr>
      </w:pPr>
    </w:p>
    <w:p w14:paraId="4086A7B4" w14:textId="77777777" w:rsidR="004363FF" w:rsidRDefault="004363FF">
      <w:pPr>
        <w:rPr>
          <w:rFonts w:ascii="Times New Roman" w:hAnsi="Times New Roman" w:cs="Times New Roman"/>
          <w:b/>
          <w:bCs/>
          <w:szCs w:val="21"/>
        </w:rPr>
      </w:pPr>
    </w:p>
    <w:p w14:paraId="0E08CD6D" w14:textId="77777777" w:rsidR="004363FF" w:rsidRDefault="004363FF">
      <w:pPr>
        <w:rPr>
          <w:rFonts w:ascii="Times New Roman" w:hAnsi="Times New Roman" w:cs="Times New Roman"/>
          <w:b/>
          <w:bCs/>
          <w:szCs w:val="21"/>
        </w:rPr>
      </w:pPr>
    </w:p>
    <w:p w14:paraId="13C3F4E3" w14:textId="77777777" w:rsidR="00083E92" w:rsidRDefault="00083E92">
      <w:pPr>
        <w:rPr>
          <w:rFonts w:ascii="Times New Roman" w:hAnsi="Times New Roman" w:cs="Times New Roman"/>
          <w:b/>
          <w:bCs/>
          <w:szCs w:val="21"/>
        </w:rPr>
      </w:pPr>
    </w:p>
    <w:p w14:paraId="73CBB32C" w14:textId="77777777" w:rsidR="00083E92" w:rsidRDefault="00083E92">
      <w:pPr>
        <w:rPr>
          <w:rFonts w:ascii="Times New Roman" w:hAnsi="Times New Roman" w:cs="Times New Roman"/>
          <w:b/>
          <w:bCs/>
          <w:szCs w:val="21"/>
        </w:rPr>
      </w:pPr>
    </w:p>
    <w:p w14:paraId="1813DA57" w14:textId="77777777" w:rsidR="00176EA4" w:rsidRDefault="00176EA4">
      <w:pPr>
        <w:rPr>
          <w:rFonts w:ascii="Times New Roman" w:hAnsi="Times New Roman" w:cs="Times New Roman"/>
          <w:b/>
          <w:bCs/>
          <w:szCs w:val="21"/>
        </w:rPr>
      </w:pPr>
    </w:p>
    <w:p w14:paraId="7ED9BDF0" w14:textId="77777777" w:rsidR="00176EA4" w:rsidRDefault="00176EA4">
      <w:pPr>
        <w:rPr>
          <w:rFonts w:ascii="Times New Roman" w:hAnsi="Times New Roman" w:cs="Times New Roman"/>
          <w:b/>
          <w:bCs/>
          <w:szCs w:val="21"/>
        </w:rPr>
      </w:pPr>
    </w:p>
    <w:p w14:paraId="1DDFC490" w14:textId="77777777" w:rsidR="00176EA4" w:rsidRDefault="00176EA4">
      <w:pPr>
        <w:rPr>
          <w:rFonts w:ascii="Times New Roman" w:hAnsi="Times New Roman" w:cs="Times New Roman"/>
          <w:b/>
          <w:bCs/>
          <w:szCs w:val="21"/>
        </w:rPr>
      </w:pPr>
    </w:p>
    <w:p w14:paraId="7265735B" w14:textId="77777777" w:rsidR="00176EA4" w:rsidRDefault="00176EA4">
      <w:pPr>
        <w:rPr>
          <w:rFonts w:ascii="Times New Roman" w:hAnsi="Times New Roman" w:cs="Times New Roman"/>
          <w:b/>
          <w:bCs/>
          <w:szCs w:val="21"/>
        </w:rPr>
      </w:pPr>
    </w:p>
    <w:p w14:paraId="6AC3F242" w14:textId="77777777" w:rsidR="00176EA4" w:rsidRDefault="00176EA4">
      <w:pPr>
        <w:rPr>
          <w:rFonts w:ascii="Times New Roman" w:hAnsi="Times New Roman" w:cs="Times New Roman"/>
          <w:b/>
          <w:bCs/>
          <w:szCs w:val="21"/>
        </w:rPr>
      </w:pPr>
    </w:p>
    <w:p w14:paraId="6355312A" w14:textId="77777777" w:rsidR="00176EA4" w:rsidRDefault="00176EA4">
      <w:pPr>
        <w:rPr>
          <w:rFonts w:ascii="Times New Roman" w:hAnsi="Times New Roman" w:cs="Times New Roman"/>
          <w:b/>
          <w:bCs/>
          <w:szCs w:val="21"/>
        </w:rPr>
      </w:pPr>
    </w:p>
    <w:p w14:paraId="32D91D35" w14:textId="77777777" w:rsidR="00083E92" w:rsidRDefault="00083E92">
      <w:pPr>
        <w:rPr>
          <w:rFonts w:ascii="Times New Roman" w:hAnsi="Times New Roman" w:cs="Times New Roman"/>
          <w:b/>
          <w:bCs/>
          <w:szCs w:val="21"/>
        </w:rPr>
      </w:pPr>
    </w:p>
    <w:p w14:paraId="401F7ADE" w14:textId="77777777" w:rsidR="00176EA4" w:rsidRDefault="00176EA4">
      <w:pPr>
        <w:rPr>
          <w:rFonts w:ascii="Times New Roman" w:hAnsi="Times New Roman" w:cs="Times New Roman"/>
          <w:b/>
          <w:bCs/>
          <w:szCs w:val="21"/>
        </w:rPr>
      </w:pPr>
    </w:p>
    <w:p w14:paraId="6EAA4241" w14:textId="77777777" w:rsidR="00176EA4" w:rsidRDefault="00176EA4">
      <w:pPr>
        <w:rPr>
          <w:rFonts w:ascii="Times New Roman" w:hAnsi="Times New Roman" w:cs="Times New Roman"/>
          <w:b/>
          <w:bCs/>
          <w:szCs w:val="21"/>
        </w:rPr>
      </w:pPr>
    </w:p>
    <w:p w14:paraId="22C88E02" w14:textId="77777777" w:rsidR="00176EA4" w:rsidRDefault="00176EA4">
      <w:pPr>
        <w:rPr>
          <w:rFonts w:ascii="Times New Roman" w:hAnsi="Times New Roman" w:cs="Times New Roman"/>
          <w:b/>
          <w:bCs/>
          <w:szCs w:val="21"/>
        </w:rPr>
      </w:pPr>
    </w:p>
    <w:p w14:paraId="31E6DA5D" w14:textId="77777777" w:rsidR="00176EA4" w:rsidRDefault="00176EA4">
      <w:pPr>
        <w:rPr>
          <w:rFonts w:ascii="Times New Roman" w:hAnsi="Times New Roman" w:cs="Times New Roman"/>
          <w:b/>
          <w:bCs/>
          <w:szCs w:val="21"/>
        </w:rPr>
      </w:pPr>
    </w:p>
    <w:p w14:paraId="2C8AE41C" w14:textId="77777777" w:rsidR="00176EA4" w:rsidRDefault="00176EA4">
      <w:pPr>
        <w:rPr>
          <w:rFonts w:ascii="Times New Roman" w:hAnsi="Times New Roman" w:cs="Times New Roman"/>
          <w:b/>
          <w:bCs/>
          <w:szCs w:val="21"/>
        </w:rPr>
      </w:pPr>
    </w:p>
    <w:p w14:paraId="14C151AC" w14:textId="77777777" w:rsidR="00176EA4" w:rsidRDefault="00176EA4">
      <w:pPr>
        <w:rPr>
          <w:rFonts w:ascii="Times New Roman" w:hAnsi="Times New Roman" w:cs="Times New Roman"/>
          <w:b/>
          <w:bCs/>
          <w:szCs w:val="21"/>
        </w:rPr>
      </w:pPr>
    </w:p>
    <w:p w14:paraId="22F36ED1" w14:textId="77777777" w:rsidR="00176EA4" w:rsidRDefault="00176EA4">
      <w:pPr>
        <w:rPr>
          <w:rFonts w:ascii="Times New Roman" w:hAnsi="Times New Roman" w:cs="Times New Roman"/>
          <w:b/>
          <w:bCs/>
          <w:szCs w:val="21"/>
        </w:rPr>
      </w:pPr>
    </w:p>
    <w:p w14:paraId="3F2C64B6" w14:textId="77777777" w:rsidR="00176EA4" w:rsidRDefault="00176EA4">
      <w:pPr>
        <w:rPr>
          <w:rFonts w:ascii="Times New Roman" w:hAnsi="Times New Roman" w:cs="Times New Roman"/>
          <w:b/>
          <w:bCs/>
          <w:szCs w:val="21"/>
        </w:rPr>
      </w:pPr>
    </w:p>
    <w:p w14:paraId="6666EE32" w14:textId="77777777" w:rsidR="00176EA4" w:rsidRDefault="00176EA4">
      <w:pPr>
        <w:rPr>
          <w:rFonts w:ascii="Times New Roman" w:hAnsi="Times New Roman" w:cs="Times New Roman"/>
          <w:b/>
          <w:bCs/>
          <w:szCs w:val="21"/>
        </w:rPr>
      </w:pPr>
    </w:p>
    <w:p w14:paraId="6EFBF788" w14:textId="77777777" w:rsidR="00176EA4" w:rsidRDefault="00176EA4">
      <w:pPr>
        <w:rPr>
          <w:rFonts w:ascii="Times New Roman" w:hAnsi="Times New Roman" w:cs="Times New Roman"/>
          <w:b/>
          <w:bCs/>
          <w:szCs w:val="21"/>
        </w:rPr>
      </w:pPr>
    </w:p>
    <w:p w14:paraId="58CF8CFA" w14:textId="77777777" w:rsidR="00176EA4" w:rsidRDefault="00176EA4">
      <w:pPr>
        <w:rPr>
          <w:rFonts w:ascii="Times New Roman" w:hAnsi="Times New Roman" w:cs="Times New Roman"/>
          <w:b/>
          <w:bCs/>
          <w:szCs w:val="21"/>
        </w:rPr>
      </w:pPr>
    </w:p>
    <w:p w14:paraId="5CB8AC6F" w14:textId="77777777" w:rsidR="00C95CC4" w:rsidRDefault="00C95CC4" w:rsidP="000312AE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1D791692" w14:textId="77777777" w:rsidR="00DA3357" w:rsidRDefault="00DA3357" w:rsidP="000312AE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3E9ADD64" w14:textId="105D0C97" w:rsidR="004363FF" w:rsidRDefault="00007398" w:rsidP="000312AE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007398">
        <w:rPr>
          <w:rFonts w:ascii="Times New Roman" w:hAnsi="Times New Roman" w:cs="Times New Roman"/>
          <w:b/>
          <w:bCs/>
          <w:sz w:val="28"/>
          <w:szCs w:val="28"/>
        </w:rPr>
        <w:t>Supplementary Tables</w:t>
      </w:r>
    </w:p>
    <w:p w14:paraId="0D9970E0" w14:textId="77777777" w:rsidR="00DA3357" w:rsidRPr="00007398" w:rsidRDefault="00DA3357" w:rsidP="000312AE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214C09FC" w14:textId="2B349D27" w:rsidR="00181257" w:rsidRPr="000312AE" w:rsidRDefault="004363FF" w:rsidP="001D0EC6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5" w:name="OLE_LINK2"/>
      <w:r w:rsidRPr="004363FF">
        <w:rPr>
          <w:rFonts w:ascii="Times New Roman" w:hAnsi="Times New Roman" w:cs="Times New Roman"/>
          <w:b/>
          <w:bCs/>
          <w:sz w:val="24"/>
          <w:szCs w:val="24"/>
        </w:rPr>
        <w:t xml:space="preserve">Supplementary </w:t>
      </w:r>
      <w:r>
        <w:rPr>
          <w:rFonts w:ascii="Times New Roman" w:hAnsi="Times New Roman" w:cs="Times New Roman"/>
          <w:b/>
          <w:bCs/>
          <w:sz w:val="24"/>
          <w:szCs w:val="24"/>
        </w:rPr>
        <w:t>Table 1</w:t>
      </w:r>
      <w:r w:rsidRPr="004363FF">
        <w:rPr>
          <w:rFonts w:ascii="Times New Roman" w:hAnsi="Times New Roman" w:cs="Times New Roman"/>
          <w:b/>
          <w:bCs/>
          <w:sz w:val="24"/>
          <w:szCs w:val="24"/>
        </w:rPr>
        <w:t>.</w:t>
      </w:r>
      <w:bookmarkEnd w:id="5"/>
      <w:r w:rsidRPr="00885620">
        <w:rPr>
          <w:rFonts w:ascii="Times New Roman" w:hAnsi="Times New Roman" w:cs="Times New Roman"/>
          <w:sz w:val="24"/>
          <w:szCs w:val="24"/>
        </w:rPr>
        <w:t xml:space="preserve"> XPS results of samples.</w:t>
      </w:r>
    </w:p>
    <w:tbl>
      <w:tblPr>
        <w:tblStyle w:val="ad"/>
        <w:tblpPr w:leftFromText="180" w:rightFromText="180" w:vertAnchor="text" w:horzAnchor="page" w:tblpXSpec="center" w:tblpY="25"/>
        <w:tblW w:w="9072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1236"/>
        <w:gridCol w:w="1236"/>
        <w:gridCol w:w="1566"/>
        <w:gridCol w:w="1490"/>
      </w:tblGrid>
      <w:tr w:rsidR="00181257" w14:paraId="3C88388F" w14:textId="77777777" w:rsidTr="00062EAB">
        <w:trPr>
          <w:trHeight w:val="737"/>
        </w:trPr>
        <w:tc>
          <w:tcPr>
            <w:tcW w:w="2319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D27CD41" w14:textId="77777777" w:rsidR="00181257" w:rsidRPr="00487212" w:rsidRDefault="00000000">
            <w:pPr>
              <w:jc w:val="center"/>
              <w:rPr>
                <w:kern w:val="0"/>
                <w:szCs w:val="21"/>
              </w:rPr>
            </w:pPr>
            <w:r w:rsidRPr="00487212">
              <w:rPr>
                <w:kern w:val="0"/>
                <w:szCs w:val="21"/>
              </w:rPr>
              <w:t>Sample</w:t>
            </w:r>
          </w:p>
        </w:tc>
        <w:tc>
          <w:tcPr>
            <w:tcW w:w="809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AFA261A" w14:textId="77777777" w:rsidR="00181257" w:rsidRPr="00487212" w:rsidRDefault="00000000">
            <w:pPr>
              <w:jc w:val="center"/>
              <w:rPr>
                <w:kern w:val="0"/>
                <w:szCs w:val="21"/>
              </w:rPr>
            </w:pPr>
            <w:r w:rsidRPr="00487212">
              <w:rPr>
                <w:kern w:val="0"/>
                <w:szCs w:val="21"/>
              </w:rPr>
              <w:t>C</w:t>
            </w:r>
            <w:r w:rsidRPr="00487212">
              <w:rPr>
                <w:rFonts w:hint="eastAsia"/>
                <w:kern w:val="0"/>
                <w:szCs w:val="21"/>
              </w:rPr>
              <w:t>o</w:t>
            </w:r>
            <w:r w:rsidRPr="00487212">
              <w:rPr>
                <w:kern w:val="0"/>
                <w:szCs w:val="21"/>
              </w:rPr>
              <w:t xml:space="preserve"> (at.%)</w:t>
            </w:r>
          </w:p>
        </w:tc>
        <w:tc>
          <w:tcPr>
            <w:tcW w:w="809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994BE6F" w14:textId="77777777" w:rsidR="00181257" w:rsidRPr="00487212" w:rsidRDefault="00000000">
            <w:pPr>
              <w:jc w:val="center"/>
              <w:rPr>
                <w:kern w:val="0"/>
                <w:szCs w:val="21"/>
              </w:rPr>
            </w:pPr>
            <w:r w:rsidRPr="00487212">
              <w:rPr>
                <w:kern w:val="0"/>
                <w:szCs w:val="21"/>
              </w:rPr>
              <w:t xml:space="preserve">N </w:t>
            </w:r>
            <w:r w:rsidRPr="00487212">
              <w:rPr>
                <w:rFonts w:hint="eastAsia"/>
                <w:kern w:val="0"/>
                <w:szCs w:val="21"/>
              </w:rPr>
              <w:t>(a</w:t>
            </w:r>
            <w:r w:rsidRPr="00487212">
              <w:rPr>
                <w:kern w:val="0"/>
                <w:szCs w:val="21"/>
              </w:rPr>
              <w:t>t.%)</w:t>
            </w:r>
          </w:p>
        </w:tc>
        <w:tc>
          <w:tcPr>
            <w:tcW w:w="102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A5AA66F" w14:textId="77777777" w:rsidR="00181257" w:rsidRPr="00487212" w:rsidRDefault="00000000">
            <w:pPr>
              <w:jc w:val="center"/>
              <w:rPr>
                <w:kern w:val="0"/>
                <w:szCs w:val="21"/>
              </w:rPr>
            </w:pPr>
            <w:r w:rsidRPr="00487212">
              <w:rPr>
                <w:kern w:val="0"/>
                <w:szCs w:val="21"/>
              </w:rPr>
              <w:t xml:space="preserve">C </w:t>
            </w:r>
            <w:r w:rsidRPr="00487212">
              <w:rPr>
                <w:rFonts w:hint="eastAsia"/>
                <w:kern w:val="0"/>
                <w:szCs w:val="21"/>
              </w:rPr>
              <w:t>(a</w:t>
            </w:r>
            <w:r w:rsidRPr="00487212">
              <w:rPr>
                <w:kern w:val="0"/>
                <w:szCs w:val="21"/>
              </w:rPr>
              <w:t>t.%)</w:t>
            </w:r>
          </w:p>
        </w:tc>
        <w:tc>
          <w:tcPr>
            <w:tcW w:w="97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2AF9856" w14:textId="77777777" w:rsidR="00181257" w:rsidRPr="00487212" w:rsidRDefault="00000000">
            <w:pPr>
              <w:jc w:val="center"/>
              <w:rPr>
                <w:kern w:val="0"/>
                <w:szCs w:val="21"/>
              </w:rPr>
            </w:pPr>
            <w:r w:rsidRPr="00487212">
              <w:rPr>
                <w:kern w:val="0"/>
                <w:szCs w:val="21"/>
              </w:rPr>
              <w:t xml:space="preserve">O </w:t>
            </w:r>
          </w:p>
          <w:p w14:paraId="3573F4EF" w14:textId="77777777" w:rsidR="00181257" w:rsidRPr="00487212" w:rsidRDefault="00000000">
            <w:pPr>
              <w:jc w:val="center"/>
              <w:rPr>
                <w:kern w:val="0"/>
                <w:szCs w:val="21"/>
              </w:rPr>
            </w:pPr>
            <w:r w:rsidRPr="00487212">
              <w:rPr>
                <w:rFonts w:hint="eastAsia"/>
                <w:kern w:val="0"/>
                <w:szCs w:val="21"/>
              </w:rPr>
              <w:t>(a</w:t>
            </w:r>
            <w:r w:rsidRPr="00487212">
              <w:rPr>
                <w:kern w:val="0"/>
                <w:szCs w:val="21"/>
              </w:rPr>
              <w:t>t.%)</w:t>
            </w:r>
          </w:p>
        </w:tc>
      </w:tr>
      <w:tr w:rsidR="00181257" w:rsidRPr="00BE76F8" w14:paraId="44BBD32C" w14:textId="77777777" w:rsidTr="00062EAB">
        <w:trPr>
          <w:trHeight w:val="737"/>
        </w:trPr>
        <w:tc>
          <w:tcPr>
            <w:tcW w:w="2319" w:type="dxa"/>
            <w:tcBorders>
              <w:top w:val="single" w:sz="8" w:space="0" w:color="auto"/>
            </w:tcBorders>
            <w:vAlign w:val="center"/>
          </w:tcPr>
          <w:p w14:paraId="50EEA794" w14:textId="77777777" w:rsidR="00181257" w:rsidRDefault="00000000">
            <w:pPr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Co@C</w:t>
            </w:r>
            <w:r>
              <w:rPr>
                <w:rFonts w:hint="eastAsia"/>
                <w:kern w:val="0"/>
                <w:sz w:val="18"/>
                <w:szCs w:val="18"/>
              </w:rPr>
              <w:t>o</w:t>
            </w:r>
            <w:r>
              <w:rPr>
                <w:kern w:val="0"/>
                <w:sz w:val="18"/>
                <w:szCs w:val="18"/>
              </w:rPr>
              <w:t>N</w:t>
            </w:r>
            <w:r w:rsidRPr="008C5A81">
              <w:rPr>
                <w:kern w:val="0"/>
                <w:sz w:val="18"/>
                <w:szCs w:val="18"/>
                <w:vertAlign w:val="subscript"/>
              </w:rPr>
              <w:t>3</w:t>
            </w:r>
            <w:r>
              <w:rPr>
                <w:kern w:val="0"/>
                <w:sz w:val="18"/>
                <w:szCs w:val="18"/>
              </w:rPr>
              <w:t>/CNTs-600</w:t>
            </w:r>
          </w:p>
        </w:tc>
        <w:tc>
          <w:tcPr>
            <w:tcW w:w="809" w:type="dxa"/>
            <w:tcBorders>
              <w:top w:val="single" w:sz="8" w:space="0" w:color="auto"/>
            </w:tcBorders>
            <w:vAlign w:val="center"/>
          </w:tcPr>
          <w:p w14:paraId="6E9FCC9A" w14:textId="77777777" w:rsidR="00181257" w:rsidRPr="00BE76F8" w:rsidRDefault="00000000">
            <w:pPr>
              <w:jc w:val="center"/>
              <w:rPr>
                <w:kern w:val="0"/>
                <w:szCs w:val="21"/>
              </w:rPr>
            </w:pPr>
            <w:r w:rsidRPr="00BE76F8">
              <w:rPr>
                <w:rFonts w:hint="eastAsia"/>
                <w:kern w:val="0"/>
                <w:szCs w:val="21"/>
              </w:rPr>
              <w:t>3</w:t>
            </w:r>
            <w:r w:rsidRPr="00BE76F8">
              <w:rPr>
                <w:kern w:val="0"/>
                <w:szCs w:val="21"/>
              </w:rPr>
              <w:t>.28</w:t>
            </w:r>
          </w:p>
        </w:tc>
        <w:tc>
          <w:tcPr>
            <w:tcW w:w="809" w:type="dxa"/>
            <w:tcBorders>
              <w:top w:val="single" w:sz="8" w:space="0" w:color="auto"/>
            </w:tcBorders>
            <w:vAlign w:val="center"/>
          </w:tcPr>
          <w:p w14:paraId="0379291C" w14:textId="77777777" w:rsidR="00181257" w:rsidRPr="00BE76F8" w:rsidRDefault="00000000">
            <w:pPr>
              <w:jc w:val="center"/>
              <w:rPr>
                <w:kern w:val="0"/>
                <w:szCs w:val="21"/>
              </w:rPr>
            </w:pPr>
            <w:r w:rsidRPr="00BE76F8">
              <w:rPr>
                <w:rFonts w:hint="eastAsia"/>
                <w:kern w:val="0"/>
                <w:szCs w:val="21"/>
              </w:rPr>
              <w:t>1</w:t>
            </w:r>
            <w:r w:rsidRPr="00BE76F8">
              <w:rPr>
                <w:kern w:val="0"/>
                <w:szCs w:val="21"/>
              </w:rPr>
              <w:t>0.33</w:t>
            </w:r>
          </w:p>
        </w:tc>
        <w:tc>
          <w:tcPr>
            <w:tcW w:w="1025" w:type="dxa"/>
            <w:tcBorders>
              <w:top w:val="single" w:sz="8" w:space="0" w:color="auto"/>
            </w:tcBorders>
            <w:vAlign w:val="center"/>
          </w:tcPr>
          <w:p w14:paraId="5A2ABFB5" w14:textId="77777777" w:rsidR="00181257" w:rsidRPr="00BE76F8" w:rsidRDefault="00000000">
            <w:pPr>
              <w:jc w:val="center"/>
              <w:rPr>
                <w:kern w:val="0"/>
                <w:szCs w:val="21"/>
              </w:rPr>
            </w:pPr>
            <w:r w:rsidRPr="00BE76F8">
              <w:rPr>
                <w:rFonts w:hint="eastAsia"/>
                <w:kern w:val="0"/>
                <w:szCs w:val="21"/>
              </w:rPr>
              <w:t>7</w:t>
            </w:r>
            <w:r w:rsidRPr="00BE76F8">
              <w:rPr>
                <w:kern w:val="0"/>
                <w:szCs w:val="21"/>
              </w:rPr>
              <w:t>4.40</w:t>
            </w:r>
          </w:p>
        </w:tc>
        <w:tc>
          <w:tcPr>
            <w:tcW w:w="975" w:type="dxa"/>
            <w:tcBorders>
              <w:top w:val="single" w:sz="8" w:space="0" w:color="auto"/>
            </w:tcBorders>
            <w:vAlign w:val="center"/>
          </w:tcPr>
          <w:p w14:paraId="350966DC" w14:textId="77777777" w:rsidR="00181257" w:rsidRPr="00BE76F8" w:rsidRDefault="00000000">
            <w:pPr>
              <w:jc w:val="center"/>
              <w:rPr>
                <w:kern w:val="0"/>
                <w:szCs w:val="21"/>
              </w:rPr>
            </w:pPr>
            <w:r w:rsidRPr="00BE76F8">
              <w:rPr>
                <w:rFonts w:hint="eastAsia"/>
                <w:kern w:val="0"/>
                <w:szCs w:val="21"/>
              </w:rPr>
              <w:t>1</w:t>
            </w:r>
            <w:r w:rsidRPr="00BE76F8">
              <w:rPr>
                <w:kern w:val="0"/>
                <w:szCs w:val="21"/>
              </w:rPr>
              <w:t>1.99</w:t>
            </w:r>
          </w:p>
        </w:tc>
      </w:tr>
      <w:tr w:rsidR="00181257" w:rsidRPr="00BE76F8" w14:paraId="69F7888A" w14:textId="77777777" w:rsidTr="00395B1A">
        <w:trPr>
          <w:trHeight w:val="737"/>
        </w:trPr>
        <w:tc>
          <w:tcPr>
            <w:tcW w:w="2319" w:type="dxa"/>
            <w:vAlign w:val="center"/>
          </w:tcPr>
          <w:p w14:paraId="74A1233C" w14:textId="77777777" w:rsidR="00181257" w:rsidRDefault="00000000">
            <w:pPr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Co@C</w:t>
            </w:r>
            <w:r>
              <w:rPr>
                <w:rFonts w:hint="eastAsia"/>
                <w:kern w:val="0"/>
                <w:sz w:val="18"/>
                <w:szCs w:val="18"/>
              </w:rPr>
              <w:t>o</w:t>
            </w:r>
            <w:r>
              <w:rPr>
                <w:kern w:val="0"/>
                <w:sz w:val="18"/>
                <w:szCs w:val="18"/>
              </w:rPr>
              <w:t>N</w:t>
            </w:r>
            <w:r w:rsidRPr="008C5A81">
              <w:rPr>
                <w:kern w:val="0"/>
                <w:sz w:val="18"/>
                <w:szCs w:val="18"/>
                <w:vertAlign w:val="subscript"/>
              </w:rPr>
              <w:t>3</w:t>
            </w:r>
            <w:r>
              <w:rPr>
                <w:kern w:val="0"/>
                <w:sz w:val="18"/>
                <w:szCs w:val="18"/>
              </w:rPr>
              <w:t>/CNTs-700</w:t>
            </w:r>
          </w:p>
        </w:tc>
        <w:tc>
          <w:tcPr>
            <w:tcW w:w="809" w:type="dxa"/>
            <w:vAlign w:val="center"/>
          </w:tcPr>
          <w:p w14:paraId="64D1B659" w14:textId="77777777" w:rsidR="00181257" w:rsidRPr="00BE76F8" w:rsidRDefault="00000000">
            <w:pPr>
              <w:jc w:val="center"/>
              <w:rPr>
                <w:kern w:val="0"/>
                <w:szCs w:val="21"/>
              </w:rPr>
            </w:pPr>
            <w:r w:rsidRPr="00BE76F8">
              <w:rPr>
                <w:rFonts w:hint="eastAsia"/>
                <w:kern w:val="0"/>
                <w:szCs w:val="21"/>
              </w:rPr>
              <w:t>3</w:t>
            </w:r>
            <w:r w:rsidRPr="00BE76F8">
              <w:rPr>
                <w:kern w:val="0"/>
                <w:szCs w:val="21"/>
              </w:rPr>
              <w:t>.22</w:t>
            </w:r>
          </w:p>
        </w:tc>
        <w:tc>
          <w:tcPr>
            <w:tcW w:w="809" w:type="dxa"/>
            <w:vAlign w:val="center"/>
          </w:tcPr>
          <w:p w14:paraId="5C4D506B" w14:textId="77777777" w:rsidR="00181257" w:rsidRPr="00BE76F8" w:rsidRDefault="00000000">
            <w:pPr>
              <w:jc w:val="center"/>
              <w:rPr>
                <w:kern w:val="0"/>
                <w:szCs w:val="21"/>
              </w:rPr>
            </w:pPr>
            <w:r w:rsidRPr="00BE76F8">
              <w:rPr>
                <w:rFonts w:hint="eastAsia"/>
                <w:kern w:val="0"/>
                <w:szCs w:val="21"/>
              </w:rPr>
              <w:t>6</w:t>
            </w:r>
            <w:r w:rsidRPr="00BE76F8">
              <w:rPr>
                <w:kern w:val="0"/>
                <w:szCs w:val="21"/>
              </w:rPr>
              <w:t>.70</w:t>
            </w:r>
          </w:p>
        </w:tc>
        <w:tc>
          <w:tcPr>
            <w:tcW w:w="1025" w:type="dxa"/>
            <w:vAlign w:val="center"/>
          </w:tcPr>
          <w:p w14:paraId="1D12FBC7" w14:textId="77777777" w:rsidR="00181257" w:rsidRPr="00BE76F8" w:rsidRDefault="00000000">
            <w:pPr>
              <w:jc w:val="center"/>
              <w:rPr>
                <w:kern w:val="0"/>
                <w:szCs w:val="21"/>
              </w:rPr>
            </w:pPr>
            <w:r w:rsidRPr="00BE76F8">
              <w:rPr>
                <w:rFonts w:hint="eastAsia"/>
                <w:kern w:val="0"/>
                <w:szCs w:val="21"/>
              </w:rPr>
              <w:t>7</w:t>
            </w:r>
            <w:r w:rsidRPr="00BE76F8">
              <w:rPr>
                <w:kern w:val="0"/>
                <w:szCs w:val="21"/>
              </w:rPr>
              <w:t>9.89</w:t>
            </w:r>
          </w:p>
        </w:tc>
        <w:tc>
          <w:tcPr>
            <w:tcW w:w="975" w:type="dxa"/>
            <w:vAlign w:val="center"/>
          </w:tcPr>
          <w:p w14:paraId="7C51D223" w14:textId="77777777" w:rsidR="00181257" w:rsidRPr="00BE76F8" w:rsidRDefault="00000000">
            <w:pPr>
              <w:jc w:val="center"/>
              <w:rPr>
                <w:kern w:val="0"/>
                <w:szCs w:val="21"/>
              </w:rPr>
            </w:pPr>
            <w:r w:rsidRPr="00BE76F8">
              <w:rPr>
                <w:rFonts w:hint="eastAsia"/>
                <w:kern w:val="0"/>
                <w:szCs w:val="21"/>
              </w:rPr>
              <w:t>1</w:t>
            </w:r>
            <w:r w:rsidRPr="00BE76F8">
              <w:rPr>
                <w:kern w:val="0"/>
                <w:szCs w:val="21"/>
              </w:rPr>
              <w:t>0.19</w:t>
            </w:r>
          </w:p>
        </w:tc>
      </w:tr>
      <w:tr w:rsidR="00181257" w:rsidRPr="00BE76F8" w14:paraId="33BA1C3D" w14:textId="77777777" w:rsidTr="00395B1A">
        <w:trPr>
          <w:trHeight w:val="737"/>
        </w:trPr>
        <w:tc>
          <w:tcPr>
            <w:tcW w:w="2319" w:type="dxa"/>
            <w:vAlign w:val="center"/>
          </w:tcPr>
          <w:p w14:paraId="583E11D7" w14:textId="77777777" w:rsidR="00181257" w:rsidRDefault="00000000">
            <w:pPr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Co@C</w:t>
            </w:r>
            <w:r>
              <w:rPr>
                <w:rFonts w:hint="eastAsia"/>
                <w:kern w:val="0"/>
                <w:sz w:val="18"/>
                <w:szCs w:val="18"/>
              </w:rPr>
              <w:t>o</w:t>
            </w:r>
            <w:r>
              <w:rPr>
                <w:kern w:val="0"/>
                <w:sz w:val="18"/>
                <w:szCs w:val="18"/>
              </w:rPr>
              <w:t>N</w:t>
            </w:r>
            <w:r w:rsidRPr="008C5A81">
              <w:rPr>
                <w:kern w:val="0"/>
                <w:sz w:val="18"/>
                <w:szCs w:val="18"/>
                <w:vertAlign w:val="subscript"/>
              </w:rPr>
              <w:t>3</w:t>
            </w:r>
            <w:r>
              <w:rPr>
                <w:kern w:val="0"/>
                <w:sz w:val="18"/>
                <w:szCs w:val="18"/>
              </w:rPr>
              <w:t>/CNTs-800</w:t>
            </w:r>
          </w:p>
        </w:tc>
        <w:tc>
          <w:tcPr>
            <w:tcW w:w="809" w:type="dxa"/>
            <w:vAlign w:val="center"/>
          </w:tcPr>
          <w:p w14:paraId="603F3AAC" w14:textId="77777777" w:rsidR="00181257" w:rsidRPr="00BE76F8" w:rsidRDefault="00000000">
            <w:pPr>
              <w:jc w:val="center"/>
              <w:rPr>
                <w:kern w:val="0"/>
                <w:szCs w:val="21"/>
              </w:rPr>
            </w:pPr>
            <w:r w:rsidRPr="00BE76F8">
              <w:rPr>
                <w:kern w:val="0"/>
                <w:szCs w:val="21"/>
              </w:rPr>
              <w:t>2.61</w:t>
            </w:r>
          </w:p>
        </w:tc>
        <w:tc>
          <w:tcPr>
            <w:tcW w:w="809" w:type="dxa"/>
            <w:vAlign w:val="center"/>
          </w:tcPr>
          <w:p w14:paraId="74BAC2F4" w14:textId="77777777" w:rsidR="00181257" w:rsidRPr="00BE76F8" w:rsidRDefault="00000000">
            <w:pPr>
              <w:jc w:val="center"/>
              <w:rPr>
                <w:kern w:val="0"/>
                <w:szCs w:val="21"/>
              </w:rPr>
            </w:pPr>
            <w:r w:rsidRPr="00BE76F8">
              <w:rPr>
                <w:kern w:val="0"/>
                <w:szCs w:val="21"/>
              </w:rPr>
              <w:t>4.16</w:t>
            </w:r>
          </w:p>
        </w:tc>
        <w:tc>
          <w:tcPr>
            <w:tcW w:w="1025" w:type="dxa"/>
            <w:vAlign w:val="center"/>
          </w:tcPr>
          <w:p w14:paraId="3BD60F1D" w14:textId="77777777" w:rsidR="00181257" w:rsidRPr="00BE76F8" w:rsidRDefault="00000000">
            <w:pPr>
              <w:jc w:val="center"/>
              <w:rPr>
                <w:kern w:val="0"/>
                <w:szCs w:val="21"/>
              </w:rPr>
            </w:pPr>
            <w:r w:rsidRPr="00BE76F8">
              <w:rPr>
                <w:kern w:val="0"/>
                <w:szCs w:val="21"/>
              </w:rPr>
              <w:t>82.23</w:t>
            </w:r>
          </w:p>
        </w:tc>
        <w:tc>
          <w:tcPr>
            <w:tcW w:w="975" w:type="dxa"/>
            <w:vAlign w:val="center"/>
          </w:tcPr>
          <w:p w14:paraId="1E0EAAC5" w14:textId="77777777" w:rsidR="00181257" w:rsidRPr="00BE76F8" w:rsidRDefault="00000000">
            <w:pPr>
              <w:jc w:val="center"/>
              <w:rPr>
                <w:kern w:val="0"/>
                <w:szCs w:val="21"/>
              </w:rPr>
            </w:pPr>
            <w:r w:rsidRPr="00BE76F8">
              <w:rPr>
                <w:kern w:val="0"/>
                <w:szCs w:val="21"/>
              </w:rPr>
              <w:t>11.00</w:t>
            </w:r>
          </w:p>
        </w:tc>
      </w:tr>
      <w:tr w:rsidR="00181257" w:rsidRPr="00BE76F8" w14:paraId="029500C0" w14:textId="77777777" w:rsidTr="00395B1A">
        <w:trPr>
          <w:trHeight w:val="737"/>
        </w:trPr>
        <w:tc>
          <w:tcPr>
            <w:tcW w:w="2319" w:type="dxa"/>
            <w:vAlign w:val="center"/>
          </w:tcPr>
          <w:p w14:paraId="05DA0D61" w14:textId="77777777" w:rsidR="00181257" w:rsidRDefault="00000000">
            <w:pPr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Co@C</w:t>
            </w:r>
            <w:r>
              <w:rPr>
                <w:rFonts w:hint="eastAsia"/>
                <w:kern w:val="0"/>
                <w:sz w:val="18"/>
                <w:szCs w:val="18"/>
              </w:rPr>
              <w:t>o</w:t>
            </w:r>
            <w:r>
              <w:rPr>
                <w:kern w:val="0"/>
                <w:sz w:val="18"/>
                <w:szCs w:val="18"/>
              </w:rPr>
              <w:t>N</w:t>
            </w:r>
            <w:r w:rsidRPr="008C5A81">
              <w:rPr>
                <w:kern w:val="0"/>
                <w:sz w:val="18"/>
                <w:szCs w:val="18"/>
                <w:vertAlign w:val="subscript"/>
              </w:rPr>
              <w:t>3</w:t>
            </w:r>
            <w:r>
              <w:rPr>
                <w:kern w:val="0"/>
                <w:sz w:val="18"/>
                <w:szCs w:val="18"/>
              </w:rPr>
              <w:t>/CNTs-900</w:t>
            </w:r>
          </w:p>
        </w:tc>
        <w:tc>
          <w:tcPr>
            <w:tcW w:w="809" w:type="dxa"/>
            <w:vAlign w:val="center"/>
          </w:tcPr>
          <w:p w14:paraId="19400514" w14:textId="77777777" w:rsidR="00181257" w:rsidRPr="00BE76F8" w:rsidRDefault="00000000">
            <w:pPr>
              <w:jc w:val="center"/>
              <w:rPr>
                <w:kern w:val="0"/>
                <w:szCs w:val="21"/>
              </w:rPr>
            </w:pPr>
            <w:r w:rsidRPr="00BE76F8">
              <w:rPr>
                <w:rFonts w:hint="eastAsia"/>
                <w:kern w:val="0"/>
                <w:szCs w:val="21"/>
              </w:rPr>
              <w:t>2</w:t>
            </w:r>
            <w:r w:rsidRPr="00BE76F8">
              <w:rPr>
                <w:kern w:val="0"/>
                <w:szCs w:val="21"/>
              </w:rPr>
              <w:t>.42</w:t>
            </w:r>
          </w:p>
        </w:tc>
        <w:tc>
          <w:tcPr>
            <w:tcW w:w="809" w:type="dxa"/>
            <w:vAlign w:val="center"/>
          </w:tcPr>
          <w:p w14:paraId="480F84A4" w14:textId="77777777" w:rsidR="00181257" w:rsidRPr="00BE76F8" w:rsidRDefault="00000000">
            <w:pPr>
              <w:jc w:val="center"/>
              <w:rPr>
                <w:kern w:val="0"/>
                <w:szCs w:val="21"/>
              </w:rPr>
            </w:pPr>
            <w:r w:rsidRPr="00BE76F8">
              <w:rPr>
                <w:rFonts w:hint="eastAsia"/>
                <w:kern w:val="0"/>
                <w:szCs w:val="21"/>
              </w:rPr>
              <w:t>2</w:t>
            </w:r>
            <w:r w:rsidRPr="00BE76F8">
              <w:rPr>
                <w:kern w:val="0"/>
                <w:szCs w:val="21"/>
              </w:rPr>
              <w:t>.93</w:t>
            </w:r>
          </w:p>
        </w:tc>
        <w:tc>
          <w:tcPr>
            <w:tcW w:w="1025" w:type="dxa"/>
            <w:vAlign w:val="center"/>
          </w:tcPr>
          <w:p w14:paraId="16606025" w14:textId="77777777" w:rsidR="00181257" w:rsidRPr="00BE76F8" w:rsidRDefault="00000000">
            <w:pPr>
              <w:jc w:val="center"/>
              <w:rPr>
                <w:kern w:val="0"/>
                <w:szCs w:val="21"/>
              </w:rPr>
            </w:pPr>
            <w:r w:rsidRPr="00BE76F8">
              <w:rPr>
                <w:rFonts w:hint="eastAsia"/>
                <w:kern w:val="0"/>
                <w:szCs w:val="21"/>
              </w:rPr>
              <w:t>8</w:t>
            </w:r>
            <w:r w:rsidRPr="00BE76F8">
              <w:rPr>
                <w:kern w:val="0"/>
                <w:szCs w:val="21"/>
              </w:rPr>
              <w:t>6.75</w:t>
            </w:r>
          </w:p>
        </w:tc>
        <w:tc>
          <w:tcPr>
            <w:tcW w:w="975" w:type="dxa"/>
            <w:vAlign w:val="center"/>
          </w:tcPr>
          <w:p w14:paraId="0A5539BF" w14:textId="77777777" w:rsidR="00181257" w:rsidRPr="00BE76F8" w:rsidRDefault="00000000">
            <w:pPr>
              <w:jc w:val="center"/>
              <w:rPr>
                <w:kern w:val="0"/>
                <w:szCs w:val="21"/>
              </w:rPr>
            </w:pPr>
            <w:r w:rsidRPr="00BE76F8">
              <w:rPr>
                <w:rFonts w:hint="eastAsia"/>
                <w:kern w:val="0"/>
                <w:szCs w:val="21"/>
              </w:rPr>
              <w:t>7</w:t>
            </w:r>
            <w:r w:rsidRPr="00BE76F8">
              <w:rPr>
                <w:kern w:val="0"/>
                <w:szCs w:val="21"/>
              </w:rPr>
              <w:t>.90</w:t>
            </w:r>
          </w:p>
        </w:tc>
      </w:tr>
      <w:tr w:rsidR="00181257" w:rsidRPr="00BE76F8" w14:paraId="7C691C45" w14:textId="77777777" w:rsidTr="00395B1A">
        <w:trPr>
          <w:trHeight w:val="737"/>
        </w:trPr>
        <w:tc>
          <w:tcPr>
            <w:tcW w:w="2319" w:type="dxa"/>
            <w:vAlign w:val="center"/>
          </w:tcPr>
          <w:p w14:paraId="294A673F" w14:textId="77777777" w:rsidR="00181257" w:rsidRDefault="00000000">
            <w:pPr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Co@C</w:t>
            </w:r>
            <w:r>
              <w:rPr>
                <w:rFonts w:hint="eastAsia"/>
                <w:kern w:val="0"/>
                <w:sz w:val="18"/>
                <w:szCs w:val="18"/>
              </w:rPr>
              <w:t>o</w:t>
            </w:r>
            <w:r>
              <w:rPr>
                <w:kern w:val="0"/>
                <w:sz w:val="18"/>
                <w:szCs w:val="18"/>
              </w:rPr>
              <w:t>N</w:t>
            </w:r>
            <w:r w:rsidRPr="008C5A81">
              <w:rPr>
                <w:kern w:val="0"/>
                <w:sz w:val="18"/>
                <w:szCs w:val="18"/>
                <w:vertAlign w:val="subscript"/>
              </w:rPr>
              <w:t>3</w:t>
            </w:r>
            <w:r>
              <w:rPr>
                <w:kern w:val="0"/>
                <w:sz w:val="18"/>
                <w:szCs w:val="18"/>
              </w:rPr>
              <w:t>/CNTs-800A</w:t>
            </w:r>
          </w:p>
        </w:tc>
        <w:tc>
          <w:tcPr>
            <w:tcW w:w="809" w:type="dxa"/>
            <w:vAlign w:val="center"/>
          </w:tcPr>
          <w:p w14:paraId="266796C9" w14:textId="77777777" w:rsidR="00181257" w:rsidRPr="00BE76F8" w:rsidRDefault="00000000">
            <w:pPr>
              <w:jc w:val="center"/>
              <w:rPr>
                <w:kern w:val="0"/>
                <w:szCs w:val="21"/>
              </w:rPr>
            </w:pPr>
            <w:r w:rsidRPr="00BE76F8">
              <w:rPr>
                <w:rFonts w:hint="eastAsia"/>
                <w:kern w:val="0"/>
                <w:szCs w:val="21"/>
              </w:rPr>
              <w:t>1</w:t>
            </w:r>
            <w:r w:rsidRPr="00BE76F8">
              <w:rPr>
                <w:kern w:val="0"/>
                <w:szCs w:val="21"/>
              </w:rPr>
              <w:t>.05</w:t>
            </w:r>
          </w:p>
        </w:tc>
        <w:tc>
          <w:tcPr>
            <w:tcW w:w="809" w:type="dxa"/>
            <w:vAlign w:val="center"/>
          </w:tcPr>
          <w:p w14:paraId="6F105EA7" w14:textId="77777777" w:rsidR="00181257" w:rsidRPr="00BE76F8" w:rsidRDefault="00000000">
            <w:pPr>
              <w:jc w:val="center"/>
              <w:rPr>
                <w:kern w:val="0"/>
                <w:szCs w:val="21"/>
              </w:rPr>
            </w:pPr>
            <w:r w:rsidRPr="00BE76F8">
              <w:rPr>
                <w:rFonts w:hint="eastAsia"/>
                <w:kern w:val="0"/>
                <w:szCs w:val="21"/>
              </w:rPr>
              <w:t>6</w:t>
            </w:r>
            <w:r w:rsidRPr="00BE76F8">
              <w:rPr>
                <w:kern w:val="0"/>
                <w:szCs w:val="21"/>
              </w:rPr>
              <w:t>.41</w:t>
            </w:r>
          </w:p>
        </w:tc>
        <w:tc>
          <w:tcPr>
            <w:tcW w:w="1025" w:type="dxa"/>
            <w:vAlign w:val="center"/>
          </w:tcPr>
          <w:p w14:paraId="620C315D" w14:textId="77777777" w:rsidR="00181257" w:rsidRPr="00BE76F8" w:rsidRDefault="00000000">
            <w:pPr>
              <w:jc w:val="center"/>
              <w:rPr>
                <w:kern w:val="0"/>
                <w:szCs w:val="21"/>
              </w:rPr>
            </w:pPr>
            <w:r w:rsidRPr="00BE76F8">
              <w:rPr>
                <w:rFonts w:hint="eastAsia"/>
                <w:kern w:val="0"/>
                <w:szCs w:val="21"/>
              </w:rPr>
              <w:t>8</w:t>
            </w:r>
            <w:r w:rsidRPr="00BE76F8">
              <w:rPr>
                <w:kern w:val="0"/>
                <w:szCs w:val="21"/>
              </w:rPr>
              <w:t>7.31</w:t>
            </w:r>
          </w:p>
        </w:tc>
        <w:tc>
          <w:tcPr>
            <w:tcW w:w="975" w:type="dxa"/>
            <w:vAlign w:val="center"/>
          </w:tcPr>
          <w:p w14:paraId="08CEB101" w14:textId="77777777" w:rsidR="00181257" w:rsidRPr="00BE76F8" w:rsidRDefault="00000000">
            <w:pPr>
              <w:jc w:val="center"/>
              <w:rPr>
                <w:kern w:val="0"/>
                <w:szCs w:val="21"/>
              </w:rPr>
            </w:pPr>
            <w:r w:rsidRPr="00BE76F8">
              <w:rPr>
                <w:rFonts w:hint="eastAsia"/>
                <w:kern w:val="0"/>
                <w:szCs w:val="21"/>
              </w:rPr>
              <w:t>5</w:t>
            </w:r>
            <w:r w:rsidRPr="00BE76F8">
              <w:rPr>
                <w:kern w:val="0"/>
                <w:szCs w:val="21"/>
              </w:rPr>
              <w:t>.23</w:t>
            </w:r>
          </w:p>
        </w:tc>
      </w:tr>
      <w:tr w:rsidR="00181257" w:rsidRPr="00BE76F8" w14:paraId="7F8C84D4" w14:textId="77777777" w:rsidTr="00395B1A">
        <w:trPr>
          <w:trHeight w:val="737"/>
        </w:trPr>
        <w:tc>
          <w:tcPr>
            <w:tcW w:w="2319" w:type="dxa"/>
            <w:vAlign w:val="center"/>
          </w:tcPr>
          <w:p w14:paraId="676E8A03" w14:textId="77777777" w:rsidR="00181257" w:rsidRDefault="00000000">
            <w:pPr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Co@CoN</w:t>
            </w:r>
            <w:r w:rsidRPr="008C5A81">
              <w:rPr>
                <w:kern w:val="0"/>
                <w:sz w:val="18"/>
                <w:szCs w:val="18"/>
                <w:vertAlign w:val="subscript"/>
              </w:rPr>
              <w:t>3</w:t>
            </w:r>
            <w:r>
              <w:rPr>
                <w:kern w:val="0"/>
                <w:sz w:val="18"/>
                <w:szCs w:val="18"/>
              </w:rPr>
              <w:t>/CNTs(1:2)-800</w:t>
            </w:r>
          </w:p>
        </w:tc>
        <w:tc>
          <w:tcPr>
            <w:tcW w:w="809" w:type="dxa"/>
            <w:vAlign w:val="center"/>
          </w:tcPr>
          <w:p w14:paraId="16B1742D" w14:textId="77777777" w:rsidR="00181257" w:rsidRPr="00BE76F8" w:rsidRDefault="00000000">
            <w:pPr>
              <w:jc w:val="center"/>
              <w:rPr>
                <w:kern w:val="0"/>
                <w:szCs w:val="21"/>
              </w:rPr>
            </w:pPr>
            <w:r w:rsidRPr="00BE76F8">
              <w:rPr>
                <w:rFonts w:hint="eastAsia"/>
                <w:kern w:val="0"/>
                <w:szCs w:val="21"/>
              </w:rPr>
              <w:t>2</w:t>
            </w:r>
            <w:r w:rsidRPr="00BE76F8">
              <w:rPr>
                <w:kern w:val="0"/>
                <w:szCs w:val="21"/>
              </w:rPr>
              <w:t>.79</w:t>
            </w:r>
          </w:p>
        </w:tc>
        <w:tc>
          <w:tcPr>
            <w:tcW w:w="809" w:type="dxa"/>
            <w:vAlign w:val="center"/>
          </w:tcPr>
          <w:p w14:paraId="30C2A915" w14:textId="77777777" w:rsidR="00181257" w:rsidRPr="00BE76F8" w:rsidRDefault="00000000">
            <w:pPr>
              <w:jc w:val="center"/>
              <w:rPr>
                <w:kern w:val="0"/>
                <w:szCs w:val="21"/>
              </w:rPr>
            </w:pPr>
            <w:r w:rsidRPr="00BE76F8">
              <w:rPr>
                <w:rFonts w:hint="eastAsia"/>
                <w:kern w:val="0"/>
                <w:szCs w:val="21"/>
              </w:rPr>
              <w:t>4</w:t>
            </w:r>
            <w:r w:rsidRPr="00BE76F8">
              <w:rPr>
                <w:kern w:val="0"/>
                <w:szCs w:val="21"/>
              </w:rPr>
              <w:t>.</w:t>
            </w:r>
            <w:r w:rsidRPr="00BE76F8">
              <w:rPr>
                <w:rFonts w:hint="eastAsia"/>
                <w:kern w:val="0"/>
                <w:szCs w:val="21"/>
              </w:rPr>
              <w:t>0</w:t>
            </w:r>
            <w:r w:rsidRPr="00BE76F8">
              <w:rPr>
                <w:kern w:val="0"/>
                <w:szCs w:val="21"/>
              </w:rPr>
              <w:t>2</w:t>
            </w:r>
          </w:p>
        </w:tc>
        <w:tc>
          <w:tcPr>
            <w:tcW w:w="1025" w:type="dxa"/>
            <w:vAlign w:val="center"/>
          </w:tcPr>
          <w:p w14:paraId="36DD5017" w14:textId="77777777" w:rsidR="00181257" w:rsidRPr="00BE76F8" w:rsidRDefault="00000000">
            <w:pPr>
              <w:jc w:val="center"/>
              <w:rPr>
                <w:kern w:val="0"/>
                <w:szCs w:val="21"/>
              </w:rPr>
            </w:pPr>
            <w:r w:rsidRPr="00BE76F8">
              <w:rPr>
                <w:rFonts w:hint="eastAsia"/>
                <w:kern w:val="0"/>
                <w:szCs w:val="21"/>
              </w:rPr>
              <w:t>8</w:t>
            </w:r>
            <w:r w:rsidRPr="00BE76F8">
              <w:rPr>
                <w:kern w:val="0"/>
                <w:szCs w:val="21"/>
              </w:rPr>
              <w:t>0.98</w:t>
            </w:r>
          </w:p>
        </w:tc>
        <w:tc>
          <w:tcPr>
            <w:tcW w:w="975" w:type="dxa"/>
            <w:vAlign w:val="center"/>
          </w:tcPr>
          <w:p w14:paraId="63564471" w14:textId="77777777" w:rsidR="00181257" w:rsidRPr="00BE76F8" w:rsidRDefault="00000000">
            <w:pPr>
              <w:jc w:val="center"/>
              <w:rPr>
                <w:kern w:val="0"/>
                <w:szCs w:val="21"/>
              </w:rPr>
            </w:pPr>
            <w:r w:rsidRPr="00BE76F8">
              <w:rPr>
                <w:rFonts w:hint="eastAsia"/>
                <w:kern w:val="0"/>
                <w:szCs w:val="21"/>
              </w:rPr>
              <w:t>1</w:t>
            </w:r>
            <w:r w:rsidRPr="00BE76F8">
              <w:rPr>
                <w:kern w:val="0"/>
                <w:szCs w:val="21"/>
              </w:rPr>
              <w:t>2.21</w:t>
            </w:r>
          </w:p>
        </w:tc>
      </w:tr>
      <w:tr w:rsidR="00181257" w:rsidRPr="00BE76F8" w14:paraId="2B9CDED1" w14:textId="77777777" w:rsidTr="00062EAB">
        <w:trPr>
          <w:trHeight w:val="737"/>
        </w:trPr>
        <w:tc>
          <w:tcPr>
            <w:tcW w:w="2319" w:type="dxa"/>
            <w:tcBorders>
              <w:bottom w:val="single" w:sz="8" w:space="0" w:color="auto"/>
            </w:tcBorders>
            <w:vAlign w:val="center"/>
          </w:tcPr>
          <w:p w14:paraId="4CD0BACA" w14:textId="77777777" w:rsidR="00181257" w:rsidRDefault="00000000">
            <w:pPr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Co@CoN</w:t>
            </w:r>
            <w:r w:rsidRPr="008C5A81">
              <w:rPr>
                <w:kern w:val="0"/>
                <w:sz w:val="18"/>
                <w:szCs w:val="18"/>
                <w:vertAlign w:val="subscript"/>
              </w:rPr>
              <w:t>3</w:t>
            </w:r>
            <w:r>
              <w:rPr>
                <w:kern w:val="0"/>
                <w:sz w:val="18"/>
                <w:szCs w:val="18"/>
              </w:rPr>
              <w:t>/CNTs(1:4)-800</w:t>
            </w:r>
          </w:p>
        </w:tc>
        <w:tc>
          <w:tcPr>
            <w:tcW w:w="809" w:type="dxa"/>
            <w:tcBorders>
              <w:bottom w:val="single" w:sz="8" w:space="0" w:color="auto"/>
            </w:tcBorders>
            <w:vAlign w:val="center"/>
          </w:tcPr>
          <w:p w14:paraId="7E9AC84C" w14:textId="77777777" w:rsidR="00181257" w:rsidRPr="00BE76F8" w:rsidRDefault="00000000">
            <w:pPr>
              <w:jc w:val="center"/>
              <w:rPr>
                <w:kern w:val="0"/>
                <w:szCs w:val="21"/>
              </w:rPr>
            </w:pPr>
            <w:r w:rsidRPr="00BE76F8">
              <w:rPr>
                <w:kern w:val="0"/>
                <w:szCs w:val="21"/>
              </w:rPr>
              <w:t>2.49</w:t>
            </w:r>
          </w:p>
        </w:tc>
        <w:tc>
          <w:tcPr>
            <w:tcW w:w="809" w:type="dxa"/>
            <w:tcBorders>
              <w:bottom w:val="single" w:sz="8" w:space="0" w:color="auto"/>
            </w:tcBorders>
            <w:vAlign w:val="center"/>
          </w:tcPr>
          <w:p w14:paraId="1303018D" w14:textId="77777777" w:rsidR="00181257" w:rsidRPr="00BE76F8" w:rsidRDefault="00000000">
            <w:pPr>
              <w:jc w:val="center"/>
              <w:rPr>
                <w:kern w:val="0"/>
                <w:szCs w:val="21"/>
              </w:rPr>
            </w:pPr>
            <w:r w:rsidRPr="00BE76F8">
              <w:rPr>
                <w:rFonts w:hint="eastAsia"/>
                <w:kern w:val="0"/>
                <w:szCs w:val="21"/>
              </w:rPr>
              <w:t>4</w:t>
            </w:r>
            <w:r w:rsidRPr="00BE76F8">
              <w:rPr>
                <w:kern w:val="0"/>
                <w:szCs w:val="21"/>
              </w:rPr>
              <w:t>.22</w:t>
            </w:r>
          </w:p>
        </w:tc>
        <w:tc>
          <w:tcPr>
            <w:tcW w:w="1025" w:type="dxa"/>
            <w:tcBorders>
              <w:bottom w:val="single" w:sz="8" w:space="0" w:color="auto"/>
            </w:tcBorders>
            <w:vAlign w:val="center"/>
          </w:tcPr>
          <w:p w14:paraId="755F2E19" w14:textId="77777777" w:rsidR="00181257" w:rsidRPr="00BE76F8" w:rsidRDefault="00000000">
            <w:pPr>
              <w:jc w:val="center"/>
              <w:rPr>
                <w:kern w:val="0"/>
                <w:szCs w:val="21"/>
              </w:rPr>
            </w:pPr>
            <w:r w:rsidRPr="00BE76F8">
              <w:rPr>
                <w:kern w:val="0"/>
                <w:szCs w:val="21"/>
              </w:rPr>
              <w:t>82.89</w:t>
            </w:r>
          </w:p>
        </w:tc>
        <w:tc>
          <w:tcPr>
            <w:tcW w:w="975" w:type="dxa"/>
            <w:tcBorders>
              <w:bottom w:val="single" w:sz="8" w:space="0" w:color="auto"/>
            </w:tcBorders>
            <w:vAlign w:val="center"/>
          </w:tcPr>
          <w:p w14:paraId="5F7877E8" w14:textId="77777777" w:rsidR="00181257" w:rsidRPr="00BE76F8" w:rsidRDefault="00000000">
            <w:pPr>
              <w:jc w:val="center"/>
              <w:rPr>
                <w:kern w:val="0"/>
                <w:szCs w:val="21"/>
              </w:rPr>
            </w:pPr>
            <w:r w:rsidRPr="00BE76F8">
              <w:rPr>
                <w:kern w:val="0"/>
                <w:szCs w:val="21"/>
              </w:rPr>
              <w:t>10.40</w:t>
            </w:r>
          </w:p>
        </w:tc>
      </w:tr>
    </w:tbl>
    <w:p w14:paraId="3C1CC21B" w14:textId="77777777" w:rsidR="00181257" w:rsidRDefault="00181257">
      <w:pPr>
        <w:jc w:val="center"/>
        <w:rPr>
          <w:rFonts w:ascii="Times New Roman" w:hAnsi="Times New Roman" w:cs="Times New Roman"/>
          <w:b/>
          <w:bCs/>
          <w:color w:val="000000"/>
          <w:szCs w:val="21"/>
        </w:rPr>
      </w:pPr>
    </w:p>
    <w:p w14:paraId="364F58E8" w14:textId="77777777" w:rsidR="00181257" w:rsidRDefault="00181257">
      <w:pPr>
        <w:jc w:val="center"/>
      </w:pPr>
    </w:p>
    <w:p w14:paraId="1D12809E" w14:textId="77777777" w:rsidR="00181257" w:rsidRDefault="00181257">
      <w:pPr>
        <w:jc w:val="center"/>
      </w:pPr>
    </w:p>
    <w:p w14:paraId="69DCFA0C" w14:textId="77777777" w:rsidR="00181257" w:rsidRDefault="00181257">
      <w:pPr>
        <w:jc w:val="center"/>
      </w:pPr>
    </w:p>
    <w:p w14:paraId="5D719798" w14:textId="77777777" w:rsidR="00181257" w:rsidRDefault="00181257">
      <w:pPr>
        <w:jc w:val="center"/>
      </w:pPr>
    </w:p>
    <w:p w14:paraId="69D17802" w14:textId="77777777" w:rsidR="00181257" w:rsidRDefault="00181257">
      <w:pPr>
        <w:jc w:val="center"/>
      </w:pPr>
    </w:p>
    <w:p w14:paraId="23F5E41B" w14:textId="77777777" w:rsidR="00181257" w:rsidRDefault="00181257">
      <w:pPr>
        <w:jc w:val="center"/>
      </w:pPr>
    </w:p>
    <w:p w14:paraId="2B3CB18F" w14:textId="77777777" w:rsidR="00181257" w:rsidRDefault="00181257">
      <w:pPr>
        <w:jc w:val="center"/>
      </w:pPr>
    </w:p>
    <w:p w14:paraId="527474F1" w14:textId="77777777" w:rsidR="00181257" w:rsidRDefault="00181257">
      <w:pPr>
        <w:jc w:val="center"/>
      </w:pPr>
    </w:p>
    <w:p w14:paraId="58B73204" w14:textId="77777777" w:rsidR="00181257" w:rsidRDefault="00181257">
      <w:pPr>
        <w:jc w:val="center"/>
      </w:pPr>
    </w:p>
    <w:p w14:paraId="0706B5F3" w14:textId="77777777" w:rsidR="00181257" w:rsidRDefault="00181257">
      <w:pPr>
        <w:jc w:val="center"/>
      </w:pPr>
    </w:p>
    <w:p w14:paraId="277ECD5F" w14:textId="77777777" w:rsidR="00181257" w:rsidRDefault="00181257">
      <w:pPr>
        <w:jc w:val="center"/>
      </w:pPr>
    </w:p>
    <w:p w14:paraId="469981CA" w14:textId="77777777" w:rsidR="00181257" w:rsidRDefault="00181257">
      <w:pPr>
        <w:jc w:val="center"/>
      </w:pPr>
    </w:p>
    <w:p w14:paraId="0A14F8C7" w14:textId="77777777" w:rsidR="00181257" w:rsidRDefault="00181257">
      <w:pPr>
        <w:jc w:val="center"/>
      </w:pPr>
    </w:p>
    <w:p w14:paraId="6198AE53" w14:textId="77777777" w:rsidR="00181257" w:rsidRDefault="00181257">
      <w:pPr>
        <w:jc w:val="center"/>
      </w:pPr>
    </w:p>
    <w:p w14:paraId="3964A3A8" w14:textId="77777777" w:rsidR="00181257" w:rsidRDefault="00181257"/>
    <w:p w14:paraId="64E74762" w14:textId="77777777" w:rsidR="00181257" w:rsidRDefault="00181257"/>
    <w:p w14:paraId="17AA7543" w14:textId="77777777" w:rsidR="00181257" w:rsidRDefault="00181257">
      <w:pPr>
        <w:rPr>
          <w:rFonts w:ascii="Times New Roman" w:hAnsi="Times New Roman" w:cs="Times New Roman"/>
          <w:szCs w:val="21"/>
        </w:rPr>
      </w:pPr>
    </w:p>
    <w:p w14:paraId="01614C15" w14:textId="77777777" w:rsidR="00181257" w:rsidRDefault="00181257">
      <w:pPr>
        <w:jc w:val="center"/>
        <w:rPr>
          <w:rFonts w:ascii="Times New Roman" w:hAnsi="Times New Roman" w:cs="Times New Roman"/>
          <w:b/>
          <w:bCs/>
          <w:szCs w:val="21"/>
        </w:rPr>
      </w:pPr>
    </w:p>
    <w:p w14:paraId="0C128651" w14:textId="77777777" w:rsidR="004363FF" w:rsidRDefault="004363FF">
      <w:pPr>
        <w:jc w:val="center"/>
        <w:rPr>
          <w:rFonts w:ascii="Times New Roman" w:hAnsi="Times New Roman" w:cs="Times New Roman"/>
          <w:b/>
          <w:bCs/>
          <w:szCs w:val="21"/>
        </w:rPr>
      </w:pPr>
    </w:p>
    <w:p w14:paraId="43F9A906" w14:textId="77777777" w:rsidR="004363FF" w:rsidRDefault="004363FF">
      <w:pPr>
        <w:jc w:val="center"/>
        <w:rPr>
          <w:rFonts w:ascii="Times New Roman" w:hAnsi="Times New Roman" w:cs="Times New Roman"/>
          <w:b/>
          <w:bCs/>
          <w:szCs w:val="21"/>
        </w:rPr>
      </w:pPr>
    </w:p>
    <w:p w14:paraId="3E772399" w14:textId="77777777" w:rsidR="004363FF" w:rsidRDefault="004363FF">
      <w:pPr>
        <w:jc w:val="center"/>
        <w:rPr>
          <w:rFonts w:ascii="Times New Roman" w:hAnsi="Times New Roman" w:cs="Times New Roman"/>
          <w:b/>
          <w:bCs/>
          <w:szCs w:val="21"/>
        </w:rPr>
      </w:pPr>
    </w:p>
    <w:p w14:paraId="6116A8CA" w14:textId="77777777" w:rsidR="004363FF" w:rsidRDefault="004363FF" w:rsidP="000312AE">
      <w:pPr>
        <w:spacing w:line="360" w:lineRule="auto"/>
        <w:jc w:val="center"/>
        <w:rPr>
          <w:rFonts w:ascii="Times New Roman" w:hAnsi="Times New Roman" w:cs="Times New Roman"/>
          <w:b/>
          <w:bCs/>
          <w:szCs w:val="21"/>
        </w:rPr>
      </w:pPr>
    </w:p>
    <w:p w14:paraId="4F233E4C" w14:textId="77777777" w:rsidR="00C95CC4" w:rsidRDefault="00C95CC4" w:rsidP="000312AE">
      <w:pPr>
        <w:spacing w:line="360" w:lineRule="auto"/>
        <w:jc w:val="center"/>
        <w:rPr>
          <w:rFonts w:ascii="Times New Roman" w:hAnsi="Times New Roman" w:cs="Times New Roman"/>
          <w:b/>
          <w:bCs/>
          <w:szCs w:val="21"/>
        </w:rPr>
      </w:pPr>
    </w:p>
    <w:p w14:paraId="7682B7E7" w14:textId="77777777" w:rsidR="00C95CC4" w:rsidRDefault="00C95CC4" w:rsidP="000312AE">
      <w:pPr>
        <w:spacing w:line="360" w:lineRule="auto"/>
        <w:jc w:val="center"/>
        <w:rPr>
          <w:rFonts w:ascii="Times New Roman" w:hAnsi="Times New Roman" w:cs="Times New Roman"/>
          <w:b/>
          <w:bCs/>
          <w:szCs w:val="21"/>
        </w:rPr>
      </w:pPr>
    </w:p>
    <w:p w14:paraId="211348AB" w14:textId="77777777" w:rsidR="00C95CC4" w:rsidRDefault="00C95CC4" w:rsidP="000312AE">
      <w:pPr>
        <w:spacing w:line="360" w:lineRule="auto"/>
        <w:jc w:val="center"/>
        <w:rPr>
          <w:rFonts w:ascii="Times New Roman" w:hAnsi="Times New Roman" w:cs="Times New Roman"/>
          <w:b/>
          <w:bCs/>
          <w:szCs w:val="21"/>
        </w:rPr>
      </w:pPr>
    </w:p>
    <w:p w14:paraId="1534882E" w14:textId="77777777" w:rsidR="00C95CC4" w:rsidRDefault="00C95CC4" w:rsidP="000312AE">
      <w:pPr>
        <w:spacing w:line="360" w:lineRule="auto"/>
        <w:jc w:val="center"/>
        <w:rPr>
          <w:rFonts w:ascii="Times New Roman" w:hAnsi="Times New Roman" w:cs="Times New Roman"/>
          <w:b/>
          <w:bCs/>
          <w:szCs w:val="21"/>
        </w:rPr>
      </w:pPr>
    </w:p>
    <w:p w14:paraId="4012C6FD" w14:textId="77777777" w:rsidR="00C95CC4" w:rsidRDefault="00C95CC4" w:rsidP="000312AE">
      <w:pPr>
        <w:spacing w:line="360" w:lineRule="auto"/>
        <w:jc w:val="center"/>
        <w:rPr>
          <w:rFonts w:ascii="Times New Roman" w:hAnsi="Times New Roman" w:cs="Times New Roman"/>
          <w:b/>
          <w:bCs/>
          <w:szCs w:val="21"/>
        </w:rPr>
      </w:pPr>
    </w:p>
    <w:p w14:paraId="6BAE5674" w14:textId="77777777" w:rsidR="00C95CC4" w:rsidRDefault="00C95CC4" w:rsidP="000312AE">
      <w:pPr>
        <w:spacing w:line="360" w:lineRule="auto"/>
        <w:jc w:val="center"/>
        <w:rPr>
          <w:rFonts w:ascii="Times New Roman" w:hAnsi="Times New Roman" w:cs="Times New Roman"/>
          <w:b/>
          <w:bCs/>
          <w:szCs w:val="21"/>
        </w:rPr>
      </w:pPr>
    </w:p>
    <w:p w14:paraId="5F888A52" w14:textId="77777777" w:rsidR="00C95CC4" w:rsidRDefault="00C95CC4" w:rsidP="000312AE">
      <w:pPr>
        <w:spacing w:line="360" w:lineRule="auto"/>
        <w:jc w:val="center"/>
        <w:rPr>
          <w:rFonts w:ascii="Times New Roman" w:hAnsi="Times New Roman" w:cs="Times New Roman"/>
          <w:b/>
          <w:bCs/>
          <w:szCs w:val="21"/>
        </w:rPr>
      </w:pPr>
    </w:p>
    <w:p w14:paraId="79BC278A" w14:textId="77777777" w:rsidR="00C95CC4" w:rsidRDefault="00C95CC4" w:rsidP="000312AE">
      <w:pPr>
        <w:spacing w:line="360" w:lineRule="auto"/>
        <w:jc w:val="center"/>
        <w:rPr>
          <w:rFonts w:ascii="Times New Roman" w:hAnsi="Times New Roman" w:cs="Times New Roman"/>
          <w:b/>
          <w:bCs/>
          <w:szCs w:val="21"/>
        </w:rPr>
      </w:pPr>
    </w:p>
    <w:p w14:paraId="099ECD60" w14:textId="77777777" w:rsidR="00C95CC4" w:rsidRDefault="00C95CC4" w:rsidP="000312AE">
      <w:pPr>
        <w:spacing w:line="360" w:lineRule="auto"/>
        <w:jc w:val="center"/>
        <w:rPr>
          <w:rFonts w:ascii="Times New Roman" w:hAnsi="Times New Roman" w:cs="Times New Roman"/>
          <w:b/>
          <w:bCs/>
          <w:szCs w:val="21"/>
        </w:rPr>
      </w:pPr>
    </w:p>
    <w:p w14:paraId="3562F6B5" w14:textId="77777777" w:rsidR="00C95CC4" w:rsidRDefault="00C95CC4" w:rsidP="000312AE">
      <w:pPr>
        <w:spacing w:line="360" w:lineRule="auto"/>
        <w:jc w:val="center"/>
        <w:rPr>
          <w:rFonts w:ascii="Times New Roman" w:hAnsi="Times New Roman" w:cs="Times New Roman"/>
          <w:b/>
          <w:bCs/>
          <w:szCs w:val="21"/>
        </w:rPr>
      </w:pPr>
    </w:p>
    <w:p w14:paraId="6A49A6E6" w14:textId="77777777" w:rsidR="00C95CC4" w:rsidRDefault="00C95CC4" w:rsidP="000312AE">
      <w:pPr>
        <w:spacing w:line="360" w:lineRule="auto"/>
        <w:jc w:val="center"/>
        <w:rPr>
          <w:rFonts w:ascii="Times New Roman" w:hAnsi="Times New Roman" w:cs="Times New Roman"/>
          <w:b/>
          <w:bCs/>
          <w:szCs w:val="21"/>
        </w:rPr>
      </w:pPr>
    </w:p>
    <w:p w14:paraId="332EA3C3" w14:textId="77777777" w:rsidR="00C95CC4" w:rsidRDefault="00C95CC4" w:rsidP="000312AE">
      <w:pPr>
        <w:spacing w:line="360" w:lineRule="auto"/>
        <w:jc w:val="center"/>
        <w:rPr>
          <w:rFonts w:ascii="Times New Roman" w:hAnsi="Times New Roman" w:cs="Times New Roman"/>
          <w:b/>
          <w:bCs/>
          <w:szCs w:val="21"/>
        </w:rPr>
      </w:pPr>
    </w:p>
    <w:p w14:paraId="73CB4179" w14:textId="77777777" w:rsidR="00C95CC4" w:rsidRDefault="00C95CC4" w:rsidP="000312AE">
      <w:pPr>
        <w:spacing w:line="360" w:lineRule="auto"/>
        <w:jc w:val="center"/>
        <w:rPr>
          <w:rFonts w:ascii="Times New Roman" w:hAnsi="Times New Roman" w:cs="Times New Roman"/>
          <w:b/>
          <w:bCs/>
          <w:szCs w:val="21"/>
        </w:rPr>
      </w:pPr>
    </w:p>
    <w:p w14:paraId="0D09F955" w14:textId="77777777" w:rsidR="00C95CC4" w:rsidRDefault="00C95CC4" w:rsidP="000312AE">
      <w:pPr>
        <w:spacing w:line="360" w:lineRule="auto"/>
        <w:jc w:val="center"/>
        <w:rPr>
          <w:rFonts w:ascii="Times New Roman" w:hAnsi="Times New Roman" w:cs="Times New Roman"/>
          <w:b/>
          <w:bCs/>
          <w:szCs w:val="21"/>
        </w:rPr>
      </w:pPr>
    </w:p>
    <w:p w14:paraId="0CB072B6" w14:textId="559903AA" w:rsidR="00181257" w:rsidRDefault="004B3FC1" w:rsidP="00655170">
      <w:pPr>
        <w:spacing w:line="360" w:lineRule="auto"/>
        <w:jc w:val="center"/>
        <w:rPr>
          <w:rFonts w:ascii="Times New Roman" w:hAnsi="Times New Roman"/>
          <w:szCs w:val="21"/>
        </w:rPr>
      </w:pPr>
      <w:r w:rsidRPr="004363FF">
        <w:rPr>
          <w:rFonts w:ascii="Times New Roman" w:hAnsi="Times New Roman" w:cs="Times New Roman"/>
          <w:b/>
          <w:bCs/>
          <w:sz w:val="24"/>
          <w:szCs w:val="24"/>
        </w:rPr>
        <w:t xml:space="preserve">Supplementary </w:t>
      </w:r>
      <w:r>
        <w:rPr>
          <w:rFonts w:ascii="Times New Roman" w:hAnsi="Times New Roman" w:cs="Times New Roman"/>
          <w:b/>
          <w:bCs/>
          <w:sz w:val="24"/>
          <w:szCs w:val="24"/>
        </w:rPr>
        <w:t>Table 2</w:t>
      </w:r>
      <w:r w:rsidRPr="004363FF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885620">
        <w:rPr>
          <w:rFonts w:ascii="Times New Roman" w:hAnsi="Times New Roman" w:cs="Times New Roman"/>
          <w:sz w:val="24"/>
          <w:szCs w:val="24"/>
        </w:rPr>
        <w:t xml:space="preserve"> Relative contents of different N species </w:t>
      </w:r>
      <w:r w:rsidRPr="00885620">
        <w:rPr>
          <w:rFonts w:ascii="Times New Roman" w:hAnsi="Times New Roman" w:cs="Times New Roman" w:hint="eastAsia"/>
          <w:sz w:val="24"/>
          <w:szCs w:val="24"/>
        </w:rPr>
        <w:t>of</w:t>
      </w:r>
      <w:r w:rsidRPr="00885620">
        <w:rPr>
          <w:rFonts w:ascii="Times New Roman" w:hAnsi="Times New Roman" w:cs="Times New Roman"/>
          <w:sz w:val="24"/>
          <w:szCs w:val="24"/>
        </w:rPr>
        <w:t xml:space="preserve"> the as-prepared</w:t>
      </w:r>
      <w:r w:rsidR="000312AE">
        <w:rPr>
          <w:rFonts w:ascii="Times New Roman" w:hAnsi="Times New Roman" w:cs="Times New Roman"/>
          <w:sz w:val="24"/>
          <w:szCs w:val="24"/>
        </w:rPr>
        <w:t xml:space="preserve"> </w:t>
      </w:r>
      <w:r w:rsidRPr="00885620">
        <w:rPr>
          <w:rFonts w:ascii="Times New Roman" w:hAnsi="Times New Roman" w:cs="Times New Roman"/>
          <w:sz w:val="24"/>
          <w:szCs w:val="24"/>
        </w:rPr>
        <w:t>samples.</w:t>
      </w:r>
    </w:p>
    <w:tbl>
      <w:tblPr>
        <w:tblStyle w:val="ad"/>
        <w:tblW w:w="1020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8"/>
        <w:gridCol w:w="1292"/>
        <w:gridCol w:w="1686"/>
        <w:gridCol w:w="290"/>
        <w:gridCol w:w="1268"/>
        <w:gridCol w:w="1494"/>
        <w:gridCol w:w="1488"/>
      </w:tblGrid>
      <w:tr w:rsidR="00181257" w14:paraId="43BEC9A5" w14:textId="77777777" w:rsidTr="00395B1A">
        <w:trPr>
          <w:trHeight w:val="631"/>
          <w:jc w:val="center"/>
        </w:trPr>
        <w:tc>
          <w:tcPr>
            <w:tcW w:w="1317" w:type="pct"/>
            <w:tcBorders>
              <w:top w:val="single" w:sz="8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682D629E" w14:textId="77777777" w:rsidR="00181257" w:rsidRDefault="00000000">
            <w:pPr>
              <w:spacing w:line="360" w:lineRule="auto"/>
              <w:jc w:val="center"/>
              <w:rPr>
                <w:kern w:val="0"/>
                <w:szCs w:val="21"/>
              </w:rPr>
            </w:pPr>
            <w:r>
              <w:rPr>
                <w:bCs/>
                <w:kern w:val="0"/>
                <w:szCs w:val="21"/>
              </w:rPr>
              <w:t>N Species at%</w:t>
            </w:r>
          </w:p>
        </w:tc>
        <w:tc>
          <w:tcPr>
            <w:tcW w:w="633" w:type="pct"/>
            <w:tcBorders>
              <w:top w:val="single" w:sz="8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302D3D13" w14:textId="77777777" w:rsidR="00181257" w:rsidRDefault="00000000">
            <w:pPr>
              <w:spacing w:line="360" w:lineRule="auto"/>
              <w:jc w:val="center"/>
              <w:rPr>
                <w:kern w:val="0"/>
                <w:szCs w:val="21"/>
              </w:rPr>
            </w:pPr>
            <w:r>
              <w:rPr>
                <w:bCs/>
                <w:kern w:val="0"/>
                <w:szCs w:val="21"/>
              </w:rPr>
              <w:t>Oxidized N</w:t>
            </w:r>
          </w:p>
        </w:tc>
        <w:tc>
          <w:tcPr>
            <w:tcW w:w="968" w:type="pct"/>
            <w:gridSpan w:val="2"/>
            <w:tcBorders>
              <w:top w:val="single" w:sz="8" w:space="0" w:color="auto"/>
              <w:bottom w:val="single" w:sz="6" w:space="0" w:color="auto"/>
            </w:tcBorders>
            <w:vAlign w:val="center"/>
          </w:tcPr>
          <w:p w14:paraId="528CD2D3" w14:textId="77777777" w:rsidR="00181257" w:rsidRDefault="00000000">
            <w:pPr>
              <w:spacing w:line="360" w:lineRule="auto"/>
              <w:jc w:val="center"/>
              <w:rPr>
                <w:bCs/>
                <w:kern w:val="0"/>
                <w:szCs w:val="21"/>
              </w:rPr>
            </w:pPr>
            <w:r>
              <w:rPr>
                <w:bCs/>
                <w:kern w:val="0"/>
                <w:szCs w:val="21"/>
              </w:rPr>
              <w:t>Graphitic N</w:t>
            </w:r>
          </w:p>
        </w:tc>
        <w:tc>
          <w:tcPr>
            <w:tcW w:w="621" w:type="pct"/>
            <w:tcBorders>
              <w:top w:val="single" w:sz="8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7F80C915" w14:textId="77777777" w:rsidR="00181257" w:rsidRDefault="00000000">
            <w:pPr>
              <w:spacing w:line="360" w:lineRule="auto"/>
              <w:rPr>
                <w:kern w:val="0"/>
                <w:szCs w:val="21"/>
              </w:rPr>
            </w:pPr>
            <w:r>
              <w:rPr>
                <w:bCs/>
                <w:kern w:val="0"/>
                <w:szCs w:val="21"/>
              </w:rPr>
              <w:t>Pyrrolic N</w:t>
            </w:r>
          </w:p>
        </w:tc>
        <w:tc>
          <w:tcPr>
            <w:tcW w:w="732" w:type="pct"/>
            <w:tcBorders>
              <w:top w:val="single" w:sz="8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0AAF2211" w14:textId="77777777" w:rsidR="00181257" w:rsidRDefault="00000000">
            <w:pPr>
              <w:spacing w:line="360" w:lineRule="auto"/>
              <w:jc w:val="center"/>
              <w:rPr>
                <w:kern w:val="0"/>
                <w:szCs w:val="21"/>
              </w:rPr>
            </w:pPr>
            <w:r>
              <w:rPr>
                <w:bCs/>
                <w:kern w:val="0"/>
                <w:szCs w:val="21"/>
              </w:rPr>
              <w:t>Co-N</w:t>
            </w:r>
            <w:r w:rsidRPr="001E72C9">
              <w:rPr>
                <w:bCs/>
                <w:kern w:val="0"/>
                <w:szCs w:val="21"/>
                <w:vertAlign w:val="subscript"/>
              </w:rPr>
              <w:t>3</w:t>
            </w:r>
          </w:p>
        </w:tc>
        <w:tc>
          <w:tcPr>
            <w:tcW w:w="729" w:type="pct"/>
            <w:tcBorders>
              <w:top w:val="single" w:sz="8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7BBAAE54" w14:textId="77777777" w:rsidR="00181257" w:rsidRDefault="00000000">
            <w:pPr>
              <w:spacing w:line="360" w:lineRule="auto"/>
              <w:jc w:val="center"/>
              <w:rPr>
                <w:kern w:val="0"/>
                <w:szCs w:val="21"/>
              </w:rPr>
            </w:pPr>
            <w:r>
              <w:rPr>
                <w:bCs/>
                <w:kern w:val="0"/>
                <w:szCs w:val="21"/>
              </w:rPr>
              <w:t>Pyridinic N</w:t>
            </w:r>
          </w:p>
        </w:tc>
      </w:tr>
      <w:tr w:rsidR="00181257" w14:paraId="0E6A8EF7" w14:textId="77777777" w:rsidTr="00395B1A">
        <w:trPr>
          <w:trHeight w:val="631"/>
          <w:jc w:val="center"/>
        </w:trPr>
        <w:tc>
          <w:tcPr>
            <w:tcW w:w="1317" w:type="pct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094AA5F9" w14:textId="77777777" w:rsidR="00181257" w:rsidRDefault="00000000">
            <w:pPr>
              <w:spacing w:line="360" w:lineRule="auto"/>
              <w:jc w:val="center"/>
              <w:rPr>
                <w:b/>
                <w:bCs/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Co@C</w:t>
            </w:r>
            <w:r>
              <w:rPr>
                <w:rFonts w:hint="eastAsia"/>
                <w:kern w:val="0"/>
                <w:sz w:val="18"/>
                <w:szCs w:val="18"/>
              </w:rPr>
              <w:t>o</w:t>
            </w:r>
            <w:r>
              <w:rPr>
                <w:kern w:val="0"/>
                <w:sz w:val="18"/>
                <w:szCs w:val="18"/>
              </w:rPr>
              <w:t>N</w:t>
            </w:r>
            <w:r w:rsidRPr="008C5A81">
              <w:rPr>
                <w:kern w:val="0"/>
                <w:sz w:val="18"/>
                <w:szCs w:val="18"/>
                <w:vertAlign w:val="subscript"/>
              </w:rPr>
              <w:t>3</w:t>
            </w:r>
            <w:r>
              <w:rPr>
                <w:kern w:val="0"/>
                <w:sz w:val="18"/>
                <w:szCs w:val="18"/>
              </w:rPr>
              <w:t>/CNTs-600</w:t>
            </w:r>
          </w:p>
        </w:tc>
        <w:tc>
          <w:tcPr>
            <w:tcW w:w="633" w:type="pct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0FCDEB92" w14:textId="77777777" w:rsidR="00181257" w:rsidRPr="00266914" w:rsidRDefault="00000000">
            <w:pPr>
              <w:spacing w:line="360" w:lineRule="auto"/>
              <w:jc w:val="center"/>
              <w:rPr>
                <w:kern w:val="0"/>
                <w:szCs w:val="21"/>
              </w:rPr>
            </w:pPr>
            <w:r w:rsidRPr="00266914">
              <w:rPr>
                <w:kern w:val="0"/>
                <w:szCs w:val="21"/>
              </w:rPr>
              <w:t>--</w:t>
            </w:r>
          </w:p>
        </w:tc>
        <w:tc>
          <w:tcPr>
            <w:tcW w:w="968" w:type="pct"/>
            <w:gridSpan w:val="2"/>
            <w:tcBorders>
              <w:top w:val="single" w:sz="6" w:space="0" w:color="auto"/>
            </w:tcBorders>
            <w:vAlign w:val="center"/>
          </w:tcPr>
          <w:p w14:paraId="69D2F6A9" w14:textId="77777777" w:rsidR="00181257" w:rsidRPr="00266914" w:rsidRDefault="00000000" w:rsidP="00DE1F49">
            <w:pPr>
              <w:spacing w:line="360" w:lineRule="auto"/>
              <w:ind w:firstLineChars="300" w:firstLine="630"/>
              <w:rPr>
                <w:kern w:val="0"/>
                <w:szCs w:val="21"/>
              </w:rPr>
            </w:pPr>
            <w:r w:rsidRPr="00266914">
              <w:rPr>
                <w:kern w:val="0"/>
                <w:szCs w:val="21"/>
              </w:rPr>
              <w:t>10.1</w:t>
            </w:r>
          </w:p>
        </w:tc>
        <w:tc>
          <w:tcPr>
            <w:tcW w:w="621" w:type="pct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5D4D9B31" w14:textId="77777777" w:rsidR="00181257" w:rsidRPr="00266914" w:rsidRDefault="00000000">
            <w:pPr>
              <w:spacing w:line="360" w:lineRule="auto"/>
              <w:ind w:firstLineChars="100" w:firstLine="210"/>
              <w:rPr>
                <w:kern w:val="0"/>
                <w:szCs w:val="21"/>
              </w:rPr>
            </w:pPr>
            <w:r w:rsidRPr="00266914">
              <w:rPr>
                <w:kern w:val="0"/>
                <w:szCs w:val="21"/>
              </w:rPr>
              <w:t>25.9</w:t>
            </w:r>
          </w:p>
        </w:tc>
        <w:tc>
          <w:tcPr>
            <w:tcW w:w="732" w:type="pct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054792ED" w14:textId="77777777" w:rsidR="00181257" w:rsidRPr="00266914" w:rsidRDefault="00000000">
            <w:pPr>
              <w:spacing w:line="360" w:lineRule="auto"/>
              <w:jc w:val="center"/>
              <w:rPr>
                <w:kern w:val="0"/>
                <w:szCs w:val="21"/>
              </w:rPr>
            </w:pPr>
            <w:r w:rsidRPr="00266914">
              <w:rPr>
                <w:kern w:val="0"/>
                <w:szCs w:val="21"/>
              </w:rPr>
              <w:t>33.3</w:t>
            </w:r>
          </w:p>
        </w:tc>
        <w:tc>
          <w:tcPr>
            <w:tcW w:w="729" w:type="pct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25DC45B2" w14:textId="77777777" w:rsidR="00181257" w:rsidRPr="00266914" w:rsidRDefault="00000000">
            <w:pPr>
              <w:spacing w:line="360" w:lineRule="auto"/>
              <w:jc w:val="center"/>
              <w:rPr>
                <w:kern w:val="0"/>
                <w:szCs w:val="21"/>
              </w:rPr>
            </w:pPr>
            <w:r w:rsidRPr="00266914">
              <w:rPr>
                <w:kern w:val="0"/>
                <w:szCs w:val="21"/>
              </w:rPr>
              <w:t>30.7</w:t>
            </w:r>
          </w:p>
        </w:tc>
      </w:tr>
      <w:tr w:rsidR="00181257" w14:paraId="69F468D4" w14:textId="77777777" w:rsidTr="00395B1A">
        <w:trPr>
          <w:trHeight w:val="631"/>
          <w:jc w:val="center"/>
        </w:trPr>
        <w:tc>
          <w:tcPr>
            <w:tcW w:w="1317" w:type="pct"/>
            <w:shd w:val="clear" w:color="auto" w:fill="auto"/>
            <w:vAlign w:val="center"/>
          </w:tcPr>
          <w:p w14:paraId="28FB5048" w14:textId="77777777" w:rsidR="00181257" w:rsidRDefault="00000000">
            <w:pPr>
              <w:spacing w:line="360" w:lineRule="auto"/>
              <w:jc w:val="center"/>
              <w:rPr>
                <w:b/>
                <w:bCs/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Co@C</w:t>
            </w:r>
            <w:r>
              <w:rPr>
                <w:rFonts w:hint="eastAsia"/>
                <w:kern w:val="0"/>
                <w:sz w:val="18"/>
                <w:szCs w:val="18"/>
              </w:rPr>
              <w:t>o</w:t>
            </w:r>
            <w:r>
              <w:rPr>
                <w:kern w:val="0"/>
                <w:sz w:val="18"/>
                <w:szCs w:val="18"/>
              </w:rPr>
              <w:t>N</w:t>
            </w:r>
            <w:r w:rsidRPr="008C5A81">
              <w:rPr>
                <w:kern w:val="0"/>
                <w:sz w:val="18"/>
                <w:szCs w:val="18"/>
                <w:vertAlign w:val="subscript"/>
              </w:rPr>
              <w:t>3</w:t>
            </w:r>
            <w:r>
              <w:rPr>
                <w:kern w:val="0"/>
                <w:sz w:val="18"/>
                <w:szCs w:val="18"/>
              </w:rPr>
              <w:t>/CNTs-700</w:t>
            </w:r>
          </w:p>
        </w:tc>
        <w:tc>
          <w:tcPr>
            <w:tcW w:w="633" w:type="pct"/>
            <w:shd w:val="clear" w:color="auto" w:fill="auto"/>
            <w:vAlign w:val="center"/>
          </w:tcPr>
          <w:p w14:paraId="4C43969F" w14:textId="77777777" w:rsidR="00181257" w:rsidRPr="00266914" w:rsidRDefault="00000000">
            <w:pPr>
              <w:spacing w:line="360" w:lineRule="auto"/>
              <w:jc w:val="center"/>
              <w:rPr>
                <w:kern w:val="0"/>
                <w:szCs w:val="21"/>
              </w:rPr>
            </w:pPr>
            <w:r w:rsidRPr="00266914">
              <w:rPr>
                <w:kern w:val="0"/>
                <w:szCs w:val="21"/>
              </w:rPr>
              <w:t>--</w:t>
            </w:r>
          </w:p>
        </w:tc>
        <w:tc>
          <w:tcPr>
            <w:tcW w:w="968" w:type="pct"/>
            <w:gridSpan w:val="2"/>
            <w:vAlign w:val="center"/>
          </w:tcPr>
          <w:p w14:paraId="57F64201" w14:textId="4DA93F8E" w:rsidR="00181257" w:rsidRPr="00266914" w:rsidRDefault="00000000" w:rsidP="00DE1F49">
            <w:pPr>
              <w:spacing w:line="360" w:lineRule="auto"/>
              <w:ind w:firstLineChars="300" w:firstLine="630"/>
              <w:rPr>
                <w:kern w:val="0"/>
                <w:szCs w:val="21"/>
              </w:rPr>
            </w:pPr>
            <w:r w:rsidRPr="00266914">
              <w:rPr>
                <w:kern w:val="0"/>
                <w:szCs w:val="21"/>
              </w:rPr>
              <w:t>16.3</w:t>
            </w:r>
          </w:p>
        </w:tc>
        <w:tc>
          <w:tcPr>
            <w:tcW w:w="621" w:type="pct"/>
            <w:shd w:val="clear" w:color="auto" w:fill="auto"/>
            <w:vAlign w:val="center"/>
          </w:tcPr>
          <w:p w14:paraId="1D4EFDF3" w14:textId="77777777" w:rsidR="00181257" w:rsidRPr="00266914" w:rsidRDefault="00000000">
            <w:pPr>
              <w:spacing w:line="360" w:lineRule="auto"/>
              <w:ind w:firstLineChars="100" w:firstLine="210"/>
              <w:rPr>
                <w:kern w:val="0"/>
                <w:szCs w:val="21"/>
              </w:rPr>
            </w:pPr>
            <w:r w:rsidRPr="00266914">
              <w:rPr>
                <w:kern w:val="0"/>
                <w:szCs w:val="21"/>
              </w:rPr>
              <w:t>23.2</w:t>
            </w:r>
          </w:p>
        </w:tc>
        <w:tc>
          <w:tcPr>
            <w:tcW w:w="732" w:type="pct"/>
            <w:shd w:val="clear" w:color="auto" w:fill="auto"/>
            <w:vAlign w:val="center"/>
          </w:tcPr>
          <w:p w14:paraId="7A712818" w14:textId="77777777" w:rsidR="00181257" w:rsidRPr="00266914" w:rsidRDefault="00000000">
            <w:pPr>
              <w:spacing w:line="360" w:lineRule="auto"/>
              <w:jc w:val="center"/>
              <w:rPr>
                <w:kern w:val="0"/>
                <w:szCs w:val="21"/>
              </w:rPr>
            </w:pPr>
            <w:r w:rsidRPr="00266914">
              <w:rPr>
                <w:kern w:val="0"/>
                <w:szCs w:val="21"/>
              </w:rPr>
              <w:t>28.7</w:t>
            </w:r>
          </w:p>
        </w:tc>
        <w:tc>
          <w:tcPr>
            <w:tcW w:w="729" w:type="pct"/>
            <w:shd w:val="clear" w:color="auto" w:fill="auto"/>
            <w:vAlign w:val="center"/>
          </w:tcPr>
          <w:p w14:paraId="621C123C" w14:textId="77777777" w:rsidR="00181257" w:rsidRPr="00266914" w:rsidRDefault="00000000">
            <w:pPr>
              <w:spacing w:line="360" w:lineRule="auto"/>
              <w:jc w:val="center"/>
              <w:rPr>
                <w:kern w:val="0"/>
                <w:szCs w:val="21"/>
              </w:rPr>
            </w:pPr>
            <w:r w:rsidRPr="00266914">
              <w:rPr>
                <w:kern w:val="0"/>
                <w:szCs w:val="21"/>
              </w:rPr>
              <w:t>31.8</w:t>
            </w:r>
          </w:p>
        </w:tc>
      </w:tr>
      <w:tr w:rsidR="00181257" w14:paraId="077E5566" w14:textId="77777777" w:rsidTr="00395B1A">
        <w:trPr>
          <w:trHeight w:val="631"/>
          <w:jc w:val="center"/>
        </w:trPr>
        <w:tc>
          <w:tcPr>
            <w:tcW w:w="1317" w:type="pct"/>
            <w:shd w:val="clear" w:color="auto" w:fill="auto"/>
            <w:vAlign w:val="center"/>
          </w:tcPr>
          <w:p w14:paraId="60666F78" w14:textId="77777777" w:rsidR="00181257" w:rsidRDefault="00000000">
            <w:pPr>
              <w:spacing w:line="360" w:lineRule="auto"/>
              <w:jc w:val="center"/>
              <w:rPr>
                <w:b/>
                <w:bCs/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Co@C</w:t>
            </w:r>
            <w:r>
              <w:rPr>
                <w:rFonts w:hint="eastAsia"/>
                <w:kern w:val="0"/>
                <w:sz w:val="18"/>
                <w:szCs w:val="18"/>
              </w:rPr>
              <w:t>o</w:t>
            </w:r>
            <w:r>
              <w:rPr>
                <w:kern w:val="0"/>
                <w:sz w:val="18"/>
                <w:szCs w:val="18"/>
              </w:rPr>
              <w:t>N</w:t>
            </w:r>
            <w:r w:rsidRPr="008C5A81">
              <w:rPr>
                <w:kern w:val="0"/>
                <w:sz w:val="18"/>
                <w:szCs w:val="18"/>
                <w:vertAlign w:val="subscript"/>
              </w:rPr>
              <w:t>3</w:t>
            </w:r>
            <w:r>
              <w:rPr>
                <w:kern w:val="0"/>
                <w:sz w:val="18"/>
                <w:szCs w:val="18"/>
              </w:rPr>
              <w:t>/CNTs-800</w:t>
            </w:r>
          </w:p>
        </w:tc>
        <w:tc>
          <w:tcPr>
            <w:tcW w:w="633" w:type="pct"/>
            <w:shd w:val="clear" w:color="auto" w:fill="auto"/>
            <w:vAlign w:val="center"/>
          </w:tcPr>
          <w:p w14:paraId="54CF425B" w14:textId="77777777" w:rsidR="00181257" w:rsidRPr="00266914" w:rsidRDefault="00000000">
            <w:pPr>
              <w:spacing w:line="360" w:lineRule="auto"/>
              <w:jc w:val="center"/>
              <w:rPr>
                <w:kern w:val="0"/>
                <w:szCs w:val="21"/>
              </w:rPr>
            </w:pPr>
            <w:r w:rsidRPr="00266914">
              <w:rPr>
                <w:kern w:val="0"/>
                <w:szCs w:val="21"/>
              </w:rPr>
              <w:t>22.3</w:t>
            </w:r>
          </w:p>
        </w:tc>
        <w:tc>
          <w:tcPr>
            <w:tcW w:w="826" w:type="pct"/>
            <w:vAlign w:val="center"/>
          </w:tcPr>
          <w:p w14:paraId="2E318F40" w14:textId="1F82FE13" w:rsidR="00181257" w:rsidRPr="00266914" w:rsidRDefault="00000000" w:rsidP="008C5931">
            <w:pPr>
              <w:spacing w:line="360" w:lineRule="auto"/>
              <w:ind w:firstLineChars="300" w:firstLine="630"/>
              <w:rPr>
                <w:kern w:val="0"/>
                <w:szCs w:val="21"/>
              </w:rPr>
            </w:pPr>
            <w:r w:rsidRPr="00266914">
              <w:rPr>
                <w:kern w:val="0"/>
                <w:szCs w:val="21"/>
              </w:rPr>
              <w:t>34.2</w:t>
            </w:r>
          </w:p>
        </w:tc>
        <w:tc>
          <w:tcPr>
            <w:tcW w:w="763" w:type="pct"/>
            <w:gridSpan w:val="2"/>
            <w:shd w:val="clear" w:color="auto" w:fill="auto"/>
            <w:vAlign w:val="center"/>
          </w:tcPr>
          <w:p w14:paraId="3E515D32" w14:textId="77777777" w:rsidR="00181257" w:rsidRPr="00266914" w:rsidRDefault="00000000" w:rsidP="00DE1F49">
            <w:pPr>
              <w:spacing w:line="360" w:lineRule="auto"/>
              <w:ind w:firstLineChars="250" w:firstLine="525"/>
              <w:rPr>
                <w:kern w:val="0"/>
                <w:szCs w:val="21"/>
              </w:rPr>
            </w:pPr>
            <w:r w:rsidRPr="00266914">
              <w:rPr>
                <w:kern w:val="0"/>
                <w:szCs w:val="21"/>
              </w:rPr>
              <w:t>9.7</w:t>
            </w:r>
          </w:p>
        </w:tc>
        <w:tc>
          <w:tcPr>
            <w:tcW w:w="732" w:type="pct"/>
            <w:shd w:val="clear" w:color="auto" w:fill="auto"/>
            <w:vAlign w:val="center"/>
          </w:tcPr>
          <w:p w14:paraId="527123ED" w14:textId="77777777" w:rsidR="00181257" w:rsidRPr="00266914" w:rsidRDefault="00000000">
            <w:pPr>
              <w:spacing w:line="360" w:lineRule="auto"/>
              <w:jc w:val="center"/>
              <w:rPr>
                <w:kern w:val="0"/>
                <w:szCs w:val="21"/>
              </w:rPr>
            </w:pPr>
            <w:r w:rsidRPr="00266914">
              <w:rPr>
                <w:kern w:val="0"/>
                <w:szCs w:val="21"/>
              </w:rPr>
              <w:t>14.1</w:t>
            </w:r>
          </w:p>
        </w:tc>
        <w:tc>
          <w:tcPr>
            <w:tcW w:w="729" w:type="pct"/>
            <w:shd w:val="clear" w:color="auto" w:fill="auto"/>
            <w:vAlign w:val="center"/>
          </w:tcPr>
          <w:p w14:paraId="597C0FFD" w14:textId="77777777" w:rsidR="00181257" w:rsidRPr="00266914" w:rsidRDefault="00000000">
            <w:pPr>
              <w:spacing w:line="360" w:lineRule="auto"/>
              <w:jc w:val="center"/>
              <w:rPr>
                <w:kern w:val="0"/>
                <w:szCs w:val="21"/>
              </w:rPr>
            </w:pPr>
            <w:r w:rsidRPr="00266914">
              <w:rPr>
                <w:kern w:val="0"/>
                <w:szCs w:val="21"/>
              </w:rPr>
              <w:t>19.7</w:t>
            </w:r>
          </w:p>
        </w:tc>
      </w:tr>
      <w:tr w:rsidR="00181257" w14:paraId="763B30B4" w14:textId="77777777" w:rsidTr="00395B1A">
        <w:trPr>
          <w:trHeight w:val="631"/>
          <w:jc w:val="center"/>
        </w:trPr>
        <w:tc>
          <w:tcPr>
            <w:tcW w:w="1317" w:type="pct"/>
            <w:shd w:val="clear" w:color="auto" w:fill="auto"/>
            <w:vAlign w:val="center"/>
          </w:tcPr>
          <w:p w14:paraId="149EE088" w14:textId="77777777" w:rsidR="00181257" w:rsidRDefault="00000000">
            <w:pPr>
              <w:spacing w:line="360" w:lineRule="auto"/>
              <w:jc w:val="center"/>
              <w:rPr>
                <w:b/>
                <w:bCs/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Co@C</w:t>
            </w:r>
            <w:r>
              <w:rPr>
                <w:rFonts w:hint="eastAsia"/>
                <w:kern w:val="0"/>
                <w:sz w:val="18"/>
                <w:szCs w:val="18"/>
              </w:rPr>
              <w:t>o</w:t>
            </w:r>
            <w:r>
              <w:rPr>
                <w:kern w:val="0"/>
                <w:sz w:val="18"/>
                <w:szCs w:val="18"/>
              </w:rPr>
              <w:t>N</w:t>
            </w:r>
            <w:r w:rsidRPr="008C5A81">
              <w:rPr>
                <w:kern w:val="0"/>
                <w:sz w:val="18"/>
                <w:szCs w:val="18"/>
                <w:vertAlign w:val="subscript"/>
              </w:rPr>
              <w:t>3</w:t>
            </w:r>
            <w:r>
              <w:rPr>
                <w:kern w:val="0"/>
                <w:sz w:val="18"/>
                <w:szCs w:val="18"/>
              </w:rPr>
              <w:t>/CNTs-900</w:t>
            </w:r>
          </w:p>
        </w:tc>
        <w:tc>
          <w:tcPr>
            <w:tcW w:w="633" w:type="pct"/>
            <w:shd w:val="clear" w:color="auto" w:fill="auto"/>
            <w:vAlign w:val="center"/>
          </w:tcPr>
          <w:p w14:paraId="2E1876E8" w14:textId="77777777" w:rsidR="00181257" w:rsidRPr="00266914" w:rsidRDefault="00000000">
            <w:pPr>
              <w:spacing w:line="360" w:lineRule="auto"/>
              <w:jc w:val="center"/>
              <w:rPr>
                <w:kern w:val="0"/>
                <w:szCs w:val="21"/>
              </w:rPr>
            </w:pPr>
            <w:r w:rsidRPr="00266914">
              <w:rPr>
                <w:kern w:val="0"/>
                <w:szCs w:val="21"/>
              </w:rPr>
              <w:t>27.6</w:t>
            </w:r>
          </w:p>
        </w:tc>
        <w:tc>
          <w:tcPr>
            <w:tcW w:w="826" w:type="pct"/>
            <w:vAlign w:val="center"/>
          </w:tcPr>
          <w:p w14:paraId="7B967047" w14:textId="77777777" w:rsidR="00181257" w:rsidRPr="00266914" w:rsidRDefault="00000000" w:rsidP="008C5931">
            <w:pPr>
              <w:spacing w:line="360" w:lineRule="auto"/>
              <w:ind w:firstLineChars="300" w:firstLine="630"/>
              <w:rPr>
                <w:kern w:val="0"/>
                <w:szCs w:val="21"/>
              </w:rPr>
            </w:pPr>
            <w:r w:rsidRPr="00266914">
              <w:rPr>
                <w:kern w:val="0"/>
                <w:szCs w:val="21"/>
              </w:rPr>
              <w:t>35.0</w:t>
            </w:r>
          </w:p>
        </w:tc>
        <w:tc>
          <w:tcPr>
            <w:tcW w:w="763" w:type="pct"/>
            <w:gridSpan w:val="2"/>
            <w:shd w:val="clear" w:color="auto" w:fill="auto"/>
            <w:vAlign w:val="center"/>
          </w:tcPr>
          <w:p w14:paraId="555E575E" w14:textId="77777777" w:rsidR="00181257" w:rsidRPr="00266914" w:rsidRDefault="00000000" w:rsidP="00DE1F49">
            <w:pPr>
              <w:spacing w:line="360" w:lineRule="auto"/>
              <w:ind w:firstLineChars="250" w:firstLine="525"/>
              <w:rPr>
                <w:kern w:val="0"/>
                <w:szCs w:val="21"/>
              </w:rPr>
            </w:pPr>
            <w:r w:rsidRPr="00266914">
              <w:rPr>
                <w:kern w:val="0"/>
                <w:szCs w:val="21"/>
              </w:rPr>
              <w:t>7.7</w:t>
            </w:r>
          </w:p>
        </w:tc>
        <w:tc>
          <w:tcPr>
            <w:tcW w:w="732" w:type="pct"/>
            <w:shd w:val="clear" w:color="auto" w:fill="auto"/>
            <w:vAlign w:val="center"/>
          </w:tcPr>
          <w:p w14:paraId="1F4A897E" w14:textId="77777777" w:rsidR="00181257" w:rsidRPr="00266914" w:rsidRDefault="00000000">
            <w:pPr>
              <w:spacing w:line="360" w:lineRule="auto"/>
              <w:jc w:val="center"/>
              <w:rPr>
                <w:kern w:val="0"/>
                <w:szCs w:val="21"/>
              </w:rPr>
            </w:pPr>
            <w:r w:rsidRPr="00266914">
              <w:rPr>
                <w:kern w:val="0"/>
                <w:szCs w:val="21"/>
              </w:rPr>
              <w:t>8.1</w:t>
            </w:r>
          </w:p>
        </w:tc>
        <w:tc>
          <w:tcPr>
            <w:tcW w:w="729" w:type="pct"/>
            <w:shd w:val="clear" w:color="auto" w:fill="auto"/>
            <w:vAlign w:val="center"/>
          </w:tcPr>
          <w:p w14:paraId="0989602C" w14:textId="77777777" w:rsidR="00181257" w:rsidRPr="00266914" w:rsidRDefault="00000000">
            <w:pPr>
              <w:spacing w:line="360" w:lineRule="auto"/>
              <w:jc w:val="center"/>
              <w:rPr>
                <w:kern w:val="0"/>
                <w:szCs w:val="21"/>
              </w:rPr>
            </w:pPr>
            <w:r w:rsidRPr="00266914">
              <w:rPr>
                <w:kern w:val="0"/>
                <w:szCs w:val="21"/>
              </w:rPr>
              <w:t>21.6</w:t>
            </w:r>
          </w:p>
        </w:tc>
      </w:tr>
      <w:tr w:rsidR="00181257" w14:paraId="767D70B3" w14:textId="77777777" w:rsidTr="00395B1A">
        <w:trPr>
          <w:trHeight w:val="631"/>
          <w:jc w:val="center"/>
        </w:trPr>
        <w:tc>
          <w:tcPr>
            <w:tcW w:w="1317" w:type="pct"/>
            <w:shd w:val="clear" w:color="auto" w:fill="auto"/>
            <w:vAlign w:val="center"/>
          </w:tcPr>
          <w:p w14:paraId="57C8567C" w14:textId="77777777" w:rsidR="00181257" w:rsidRDefault="00000000">
            <w:pPr>
              <w:spacing w:line="360" w:lineRule="auto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Co@C</w:t>
            </w:r>
            <w:r>
              <w:rPr>
                <w:rFonts w:hint="eastAsia"/>
                <w:kern w:val="0"/>
                <w:sz w:val="18"/>
                <w:szCs w:val="18"/>
              </w:rPr>
              <w:t>o</w:t>
            </w:r>
            <w:r>
              <w:rPr>
                <w:kern w:val="0"/>
                <w:sz w:val="18"/>
                <w:szCs w:val="18"/>
              </w:rPr>
              <w:t>N</w:t>
            </w:r>
            <w:r w:rsidRPr="008C5A81">
              <w:rPr>
                <w:kern w:val="0"/>
                <w:sz w:val="18"/>
                <w:szCs w:val="18"/>
                <w:vertAlign w:val="subscript"/>
              </w:rPr>
              <w:t>3</w:t>
            </w:r>
            <w:r>
              <w:rPr>
                <w:kern w:val="0"/>
                <w:sz w:val="18"/>
                <w:szCs w:val="18"/>
              </w:rPr>
              <w:t>/CNTs-800A</w:t>
            </w:r>
          </w:p>
        </w:tc>
        <w:tc>
          <w:tcPr>
            <w:tcW w:w="633" w:type="pct"/>
            <w:shd w:val="clear" w:color="auto" w:fill="auto"/>
            <w:vAlign w:val="center"/>
          </w:tcPr>
          <w:p w14:paraId="3BAABEDF" w14:textId="77777777" w:rsidR="00181257" w:rsidRPr="00266914" w:rsidRDefault="00000000" w:rsidP="008C5931">
            <w:pPr>
              <w:spacing w:line="360" w:lineRule="auto"/>
              <w:ind w:firstLineChars="200" w:firstLine="420"/>
              <w:rPr>
                <w:kern w:val="0"/>
                <w:szCs w:val="21"/>
              </w:rPr>
            </w:pPr>
            <w:r w:rsidRPr="00266914">
              <w:rPr>
                <w:kern w:val="0"/>
                <w:szCs w:val="21"/>
              </w:rPr>
              <w:t>9.3</w:t>
            </w:r>
          </w:p>
        </w:tc>
        <w:tc>
          <w:tcPr>
            <w:tcW w:w="826" w:type="pct"/>
            <w:vAlign w:val="center"/>
          </w:tcPr>
          <w:p w14:paraId="2069331A" w14:textId="77777777" w:rsidR="00181257" w:rsidRPr="00266914" w:rsidRDefault="00000000" w:rsidP="008C5931">
            <w:pPr>
              <w:spacing w:line="360" w:lineRule="auto"/>
              <w:ind w:firstLineChars="300" w:firstLine="630"/>
              <w:rPr>
                <w:kern w:val="0"/>
                <w:szCs w:val="21"/>
              </w:rPr>
            </w:pPr>
            <w:r w:rsidRPr="00266914">
              <w:rPr>
                <w:kern w:val="0"/>
                <w:szCs w:val="21"/>
              </w:rPr>
              <w:t>22.6</w:t>
            </w:r>
          </w:p>
        </w:tc>
        <w:tc>
          <w:tcPr>
            <w:tcW w:w="763" w:type="pct"/>
            <w:gridSpan w:val="2"/>
            <w:shd w:val="clear" w:color="auto" w:fill="auto"/>
            <w:vAlign w:val="center"/>
          </w:tcPr>
          <w:p w14:paraId="7EDA27DC" w14:textId="77777777" w:rsidR="00181257" w:rsidRPr="00266914" w:rsidRDefault="00000000" w:rsidP="00DE1F49">
            <w:pPr>
              <w:spacing w:line="360" w:lineRule="auto"/>
              <w:ind w:firstLineChars="250" w:firstLine="525"/>
              <w:rPr>
                <w:kern w:val="0"/>
                <w:szCs w:val="21"/>
              </w:rPr>
            </w:pPr>
            <w:r w:rsidRPr="00266914">
              <w:rPr>
                <w:kern w:val="0"/>
                <w:szCs w:val="21"/>
              </w:rPr>
              <w:t>25.0</w:t>
            </w:r>
          </w:p>
        </w:tc>
        <w:tc>
          <w:tcPr>
            <w:tcW w:w="732" w:type="pct"/>
            <w:shd w:val="clear" w:color="auto" w:fill="auto"/>
            <w:vAlign w:val="center"/>
          </w:tcPr>
          <w:p w14:paraId="123824B3" w14:textId="77777777" w:rsidR="00181257" w:rsidRPr="00266914" w:rsidRDefault="00000000">
            <w:pPr>
              <w:spacing w:line="360" w:lineRule="auto"/>
              <w:jc w:val="center"/>
              <w:rPr>
                <w:kern w:val="0"/>
                <w:szCs w:val="21"/>
              </w:rPr>
            </w:pPr>
            <w:r w:rsidRPr="00266914">
              <w:rPr>
                <w:kern w:val="0"/>
                <w:szCs w:val="21"/>
              </w:rPr>
              <w:t>17.2</w:t>
            </w:r>
          </w:p>
        </w:tc>
        <w:tc>
          <w:tcPr>
            <w:tcW w:w="729" w:type="pct"/>
            <w:shd w:val="clear" w:color="auto" w:fill="auto"/>
            <w:vAlign w:val="center"/>
          </w:tcPr>
          <w:p w14:paraId="0EE4B196" w14:textId="77777777" w:rsidR="00181257" w:rsidRPr="00266914" w:rsidRDefault="00000000">
            <w:pPr>
              <w:spacing w:line="360" w:lineRule="auto"/>
              <w:jc w:val="center"/>
              <w:rPr>
                <w:kern w:val="0"/>
                <w:szCs w:val="21"/>
              </w:rPr>
            </w:pPr>
            <w:r w:rsidRPr="00266914">
              <w:rPr>
                <w:kern w:val="0"/>
                <w:szCs w:val="21"/>
              </w:rPr>
              <w:t>25.9</w:t>
            </w:r>
          </w:p>
        </w:tc>
      </w:tr>
      <w:tr w:rsidR="00181257" w14:paraId="1C308432" w14:textId="77777777" w:rsidTr="00395B1A">
        <w:trPr>
          <w:trHeight w:val="631"/>
          <w:jc w:val="center"/>
        </w:trPr>
        <w:tc>
          <w:tcPr>
            <w:tcW w:w="1317" w:type="pct"/>
            <w:shd w:val="clear" w:color="auto" w:fill="auto"/>
            <w:vAlign w:val="center"/>
          </w:tcPr>
          <w:p w14:paraId="45597F7C" w14:textId="77777777" w:rsidR="00181257" w:rsidRDefault="00000000">
            <w:pPr>
              <w:spacing w:line="360" w:lineRule="auto"/>
              <w:jc w:val="center"/>
              <w:rPr>
                <w:b/>
                <w:bCs/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Co@CoN</w:t>
            </w:r>
            <w:r w:rsidRPr="008C5A81">
              <w:rPr>
                <w:kern w:val="0"/>
                <w:sz w:val="18"/>
                <w:szCs w:val="18"/>
                <w:vertAlign w:val="subscript"/>
              </w:rPr>
              <w:t>3</w:t>
            </w:r>
            <w:r>
              <w:rPr>
                <w:kern w:val="0"/>
                <w:sz w:val="18"/>
                <w:szCs w:val="18"/>
              </w:rPr>
              <w:t>/CNTs(1:2)-800</w:t>
            </w:r>
          </w:p>
        </w:tc>
        <w:tc>
          <w:tcPr>
            <w:tcW w:w="633" w:type="pct"/>
            <w:shd w:val="clear" w:color="auto" w:fill="auto"/>
            <w:vAlign w:val="center"/>
          </w:tcPr>
          <w:p w14:paraId="157C86A6" w14:textId="77777777" w:rsidR="00181257" w:rsidRPr="00266914" w:rsidRDefault="00000000">
            <w:pPr>
              <w:spacing w:line="360" w:lineRule="auto"/>
              <w:jc w:val="center"/>
              <w:rPr>
                <w:kern w:val="0"/>
                <w:szCs w:val="21"/>
              </w:rPr>
            </w:pPr>
            <w:r w:rsidRPr="00266914">
              <w:rPr>
                <w:rFonts w:hint="eastAsia"/>
                <w:kern w:val="0"/>
                <w:szCs w:val="21"/>
              </w:rPr>
              <w:t>3</w:t>
            </w:r>
            <w:r w:rsidRPr="00266914">
              <w:rPr>
                <w:kern w:val="0"/>
                <w:szCs w:val="21"/>
              </w:rPr>
              <w:t>.6</w:t>
            </w:r>
          </w:p>
        </w:tc>
        <w:tc>
          <w:tcPr>
            <w:tcW w:w="826" w:type="pct"/>
            <w:vAlign w:val="center"/>
          </w:tcPr>
          <w:p w14:paraId="65465689" w14:textId="77777777" w:rsidR="00181257" w:rsidRPr="00266914" w:rsidRDefault="00000000" w:rsidP="008C5931">
            <w:pPr>
              <w:spacing w:line="360" w:lineRule="auto"/>
              <w:ind w:firstLineChars="300" w:firstLine="630"/>
              <w:rPr>
                <w:kern w:val="0"/>
                <w:szCs w:val="21"/>
              </w:rPr>
            </w:pPr>
            <w:r w:rsidRPr="00266914">
              <w:rPr>
                <w:rFonts w:hint="eastAsia"/>
                <w:kern w:val="0"/>
                <w:szCs w:val="21"/>
              </w:rPr>
              <w:t>1</w:t>
            </w:r>
            <w:r w:rsidRPr="00266914">
              <w:rPr>
                <w:kern w:val="0"/>
                <w:szCs w:val="21"/>
              </w:rPr>
              <w:t>7.4</w:t>
            </w:r>
          </w:p>
        </w:tc>
        <w:tc>
          <w:tcPr>
            <w:tcW w:w="763" w:type="pct"/>
            <w:gridSpan w:val="2"/>
            <w:shd w:val="clear" w:color="auto" w:fill="auto"/>
            <w:vAlign w:val="center"/>
          </w:tcPr>
          <w:p w14:paraId="5672A381" w14:textId="77777777" w:rsidR="00181257" w:rsidRPr="00266914" w:rsidRDefault="00000000" w:rsidP="00DE1F49">
            <w:pPr>
              <w:spacing w:line="360" w:lineRule="auto"/>
              <w:ind w:firstLineChars="250" w:firstLine="525"/>
              <w:rPr>
                <w:kern w:val="0"/>
                <w:szCs w:val="21"/>
              </w:rPr>
            </w:pPr>
            <w:r w:rsidRPr="00266914">
              <w:rPr>
                <w:rFonts w:hint="eastAsia"/>
                <w:kern w:val="0"/>
                <w:szCs w:val="21"/>
              </w:rPr>
              <w:t>3</w:t>
            </w:r>
            <w:r w:rsidRPr="00266914">
              <w:rPr>
                <w:kern w:val="0"/>
                <w:szCs w:val="21"/>
              </w:rPr>
              <w:t>3.4</w:t>
            </w:r>
          </w:p>
        </w:tc>
        <w:tc>
          <w:tcPr>
            <w:tcW w:w="732" w:type="pct"/>
            <w:shd w:val="clear" w:color="auto" w:fill="auto"/>
            <w:vAlign w:val="center"/>
          </w:tcPr>
          <w:p w14:paraId="06F76E9F" w14:textId="77777777" w:rsidR="00181257" w:rsidRPr="00266914" w:rsidRDefault="00000000">
            <w:pPr>
              <w:spacing w:line="360" w:lineRule="auto"/>
              <w:jc w:val="center"/>
              <w:rPr>
                <w:kern w:val="0"/>
                <w:szCs w:val="21"/>
              </w:rPr>
            </w:pPr>
            <w:r w:rsidRPr="00266914">
              <w:rPr>
                <w:rFonts w:hint="eastAsia"/>
                <w:kern w:val="0"/>
                <w:szCs w:val="21"/>
              </w:rPr>
              <w:t>8</w:t>
            </w:r>
            <w:r w:rsidRPr="00266914">
              <w:rPr>
                <w:kern w:val="0"/>
                <w:szCs w:val="21"/>
              </w:rPr>
              <w:t>.1</w:t>
            </w:r>
          </w:p>
        </w:tc>
        <w:tc>
          <w:tcPr>
            <w:tcW w:w="729" w:type="pct"/>
            <w:shd w:val="clear" w:color="auto" w:fill="auto"/>
            <w:vAlign w:val="center"/>
          </w:tcPr>
          <w:p w14:paraId="5D5B8CAC" w14:textId="77777777" w:rsidR="00181257" w:rsidRPr="00266914" w:rsidRDefault="00000000">
            <w:pPr>
              <w:spacing w:line="360" w:lineRule="auto"/>
              <w:jc w:val="center"/>
              <w:rPr>
                <w:kern w:val="0"/>
                <w:szCs w:val="21"/>
              </w:rPr>
            </w:pPr>
            <w:r w:rsidRPr="00266914">
              <w:rPr>
                <w:rFonts w:hint="eastAsia"/>
                <w:kern w:val="0"/>
                <w:szCs w:val="21"/>
              </w:rPr>
              <w:t>3</w:t>
            </w:r>
            <w:r w:rsidRPr="00266914">
              <w:rPr>
                <w:kern w:val="0"/>
                <w:szCs w:val="21"/>
              </w:rPr>
              <w:t>7.5</w:t>
            </w:r>
          </w:p>
        </w:tc>
      </w:tr>
      <w:tr w:rsidR="00181257" w14:paraId="5E35EA24" w14:textId="77777777" w:rsidTr="00395B1A">
        <w:trPr>
          <w:trHeight w:val="631"/>
          <w:jc w:val="center"/>
        </w:trPr>
        <w:tc>
          <w:tcPr>
            <w:tcW w:w="1317" w:type="pct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0C4C2040" w14:textId="77777777" w:rsidR="00181257" w:rsidRDefault="00000000">
            <w:pPr>
              <w:spacing w:line="360" w:lineRule="auto"/>
              <w:jc w:val="center"/>
              <w:rPr>
                <w:b/>
                <w:bCs/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Co@CoN</w:t>
            </w:r>
            <w:r w:rsidRPr="008C5A81">
              <w:rPr>
                <w:kern w:val="0"/>
                <w:sz w:val="18"/>
                <w:szCs w:val="18"/>
                <w:vertAlign w:val="subscript"/>
              </w:rPr>
              <w:t>3</w:t>
            </w:r>
            <w:r>
              <w:rPr>
                <w:kern w:val="0"/>
                <w:sz w:val="18"/>
                <w:szCs w:val="18"/>
              </w:rPr>
              <w:t>/CNTs(1:4)-800</w:t>
            </w:r>
          </w:p>
        </w:tc>
        <w:tc>
          <w:tcPr>
            <w:tcW w:w="633" w:type="pct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5F7DDF8F" w14:textId="77777777" w:rsidR="00181257" w:rsidRPr="00266914" w:rsidRDefault="00000000" w:rsidP="008C5931">
            <w:pPr>
              <w:spacing w:line="360" w:lineRule="auto"/>
              <w:ind w:firstLineChars="200" w:firstLine="420"/>
              <w:rPr>
                <w:kern w:val="0"/>
                <w:szCs w:val="21"/>
              </w:rPr>
            </w:pPr>
            <w:r w:rsidRPr="00266914">
              <w:rPr>
                <w:rFonts w:hint="eastAsia"/>
                <w:kern w:val="0"/>
                <w:szCs w:val="21"/>
              </w:rPr>
              <w:t>7</w:t>
            </w:r>
            <w:r w:rsidRPr="00266914">
              <w:rPr>
                <w:kern w:val="0"/>
                <w:szCs w:val="21"/>
              </w:rPr>
              <w:t>.4</w:t>
            </w:r>
          </w:p>
        </w:tc>
        <w:tc>
          <w:tcPr>
            <w:tcW w:w="826" w:type="pct"/>
            <w:tcBorders>
              <w:bottom w:val="single" w:sz="8" w:space="0" w:color="auto"/>
            </w:tcBorders>
            <w:vAlign w:val="center"/>
          </w:tcPr>
          <w:p w14:paraId="7AF66682" w14:textId="77777777" w:rsidR="00181257" w:rsidRPr="00266914" w:rsidRDefault="00000000" w:rsidP="008C5931">
            <w:pPr>
              <w:spacing w:line="360" w:lineRule="auto"/>
              <w:ind w:firstLineChars="300" w:firstLine="630"/>
              <w:rPr>
                <w:kern w:val="0"/>
                <w:szCs w:val="21"/>
              </w:rPr>
            </w:pPr>
            <w:r w:rsidRPr="00266914">
              <w:rPr>
                <w:rFonts w:hint="eastAsia"/>
                <w:kern w:val="0"/>
                <w:szCs w:val="21"/>
              </w:rPr>
              <w:t>1</w:t>
            </w:r>
            <w:r w:rsidRPr="00266914">
              <w:rPr>
                <w:kern w:val="0"/>
                <w:szCs w:val="21"/>
              </w:rPr>
              <w:t>6.1</w:t>
            </w:r>
          </w:p>
        </w:tc>
        <w:tc>
          <w:tcPr>
            <w:tcW w:w="763" w:type="pct"/>
            <w:gridSpan w:val="2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59C78934" w14:textId="77777777" w:rsidR="00181257" w:rsidRPr="00266914" w:rsidRDefault="00000000" w:rsidP="00DE1F49">
            <w:pPr>
              <w:spacing w:line="360" w:lineRule="auto"/>
              <w:ind w:firstLineChars="250" w:firstLine="525"/>
              <w:rPr>
                <w:kern w:val="0"/>
                <w:szCs w:val="21"/>
              </w:rPr>
            </w:pPr>
            <w:r w:rsidRPr="00266914">
              <w:rPr>
                <w:rFonts w:hint="eastAsia"/>
                <w:kern w:val="0"/>
                <w:szCs w:val="21"/>
              </w:rPr>
              <w:t>3</w:t>
            </w:r>
            <w:r w:rsidRPr="00266914">
              <w:rPr>
                <w:kern w:val="0"/>
                <w:szCs w:val="21"/>
              </w:rPr>
              <w:t>8.1</w:t>
            </w:r>
          </w:p>
        </w:tc>
        <w:tc>
          <w:tcPr>
            <w:tcW w:w="732" w:type="pct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56E77305" w14:textId="77777777" w:rsidR="00181257" w:rsidRPr="00266914" w:rsidRDefault="00000000">
            <w:pPr>
              <w:spacing w:line="360" w:lineRule="auto"/>
              <w:jc w:val="center"/>
              <w:rPr>
                <w:kern w:val="0"/>
                <w:szCs w:val="21"/>
              </w:rPr>
            </w:pPr>
            <w:r w:rsidRPr="00266914">
              <w:rPr>
                <w:kern w:val="0"/>
                <w:szCs w:val="21"/>
              </w:rPr>
              <w:t>6.6</w:t>
            </w:r>
          </w:p>
        </w:tc>
        <w:tc>
          <w:tcPr>
            <w:tcW w:w="729" w:type="pct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08346C93" w14:textId="77777777" w:rsidR="00181257" w:rsidRPr="00266914" w:rsidRDefault="00000000">
            <w:pPr>
              <w:spacing w:line="360" w:lineRule="auto"/>
              <w:jc w:val="center"/>
              <w:rPr>
                <w:kern w:val="0"/>
                <w:szCs w:val="21"/>
              </w:rPr>
            </w:pPr>
            <w:r w:rsidRPr="00266914">
              <w:rPr>
                <w:rFonts w:hint="eastAsia"/>
                <w:kern w:val="0"/>
                <w:szCs w:val="21"/>
              </w:rPr>
              <w:t>3</w:t>
            </w:r>
            <w:r w:rsidRPr="00266914">
              <w:rPr>
                <w:kern w:val="0"/>
                <w:szCs w:val="21"/>
              </w:rPr>
              <w:t>1.8</w:t>
            </w:r>
          </w:p>
        </w:tc>
      </w:tr>
    </w:tbl>
    <w:p w14:paraId="55643D65" w14:textId="77777777" w:rsidR="00181257" w:rsidRDefault="00181257">
      <w:pPr>
        <w:jc w:val="center"/>
        <w:rPr>
          <w:rFonts w:ascii="Times New Roman" w:hAnsi="Times New Roman" w:cs="Times New Roman"/>
          <w:b/>
          <w:bCs/>
          <w:szCs w:val="21"/>
        </w:rPr>
      </w:pPr>
    </w:p>
    <w:p w14:paraId="01942F20" w14:textId="77777777" w:rsidR="00181257" w:rsidRDefault="00181257">
      <w:pPr>
        <w:jc w:val="center"/>
        <w:rPr>
          <w:rFonts w:ascii="Times New Roman" w:hAnsi="Times New Roman" w:cs="Times New Roman"/>
          <w:b/>
          <w:bCs/>
          <w:szCs w:val="21"/>
        </w:rPr>
      </w:pPr>
    </w:p>
    <w:p w14:paraId="2CE09387" w14:textId="77777777" w:rsidR="00181257" w:rsidRDefault="00181257">
      <w:pPr>
        <w:jc w:val="center"/>
        <w:rPr>
          <w:rFonts w:ascii="Times New Roman" w:hAnsi="Times New Roman" w:cs="Times New Roman"/>
          <w:b/>
          <w:bCs/>
          <w:szCs w:val="21"/>
        </w:rPr>
      </w:pPr>
    </w:p>
    <w:p w14:paraId="10C9D162" w14:textId="77777777" w:rsidR="00B47ACA" w:rsidRDefault="00B47ACA" w:rsidP="000312AE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15D021B" w14:textId="77777777" w:rsidR="00B47ACA" w:rsidRDefault="00B47ACA" w:rsidP="000312AE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6C59A2A" w14:textId="77777777" w:rsidR="00B47ACA" w:rsidRDefault="00B47ACA" w:rsidP="000312AE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4FE6D5D" w14:textId="77777777" w:rsidR="00B47ACA" w:rsidRDefault="00B47ACA" w:rsidP="000312AE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179D6BE" w14:textId="77777777" w:rsidR="00B47ACA" w:rsidRDefault="00B47ACA" w:rsidP="000312AE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B9D1E29" w14:textId="77777777" w:rsidR="00B47ACA" w:rsidRDefault="00B47ACA" w:rsidP="000312AE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60E8663" w14:textId="77777777" w:rsidR="00B47ACA" w:rsidRDefault="00B47ACA" w:rsidP="000312AE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350279B" w14:textId="77777777" w:rsidR="00B47ACA" w:rsidRDefault="00B47ACA" w:rsidP="000312AE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021DA85" w14:textId="77777777" w:rsidR="00B47ACA" w:rsidRDefault="00B47ACA" w:rsidP="000312AE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5DD97E9" w14:textId="77777777" w:rsidR="00B47ACA" w:rsidRDefault="00B47ACA" w:rsidP="000312AE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3FBD0AF" w14:textId="77777777" w:rsidR="00B47ACA" w:rsidRDefault="00B47ACA" w:rsidP="000312AE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1F06271" w14:textId="77777777" w:rsidR="00B47ACA" w:rsidRDefault="00B47ACA" w:rsidP="000312AE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DA4EC8A" w14:textId="77777777" w:rsidR="00B47ACA" w:rsidRDefault="00B47ACA" w:rsidP="000312AE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14269AA" w14:textId="77777777" w:rsidR="00B47ACA" w:rsidRDefault="00B47ACA" w:rsidP="000312AE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74A11E1" w14:textId="77777777" w:rsidR="00B47ACA" w:rsidRDefault="00B47ACA" w:rsidP="000312AE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AF7890F" w14:textId="77777777" w:rsidR="00B47ACA" w:rsidRDefault="00B47ACA" w:rsidP="000312AE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0C3CED1" w14:textId="77777777" w:rsidR="00B47ACA" w:rsidRDefault="00B47ACA" w:rsidP="000312AE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ED5C2A4" w14:textId="77777777" w:rsidR="00B47ACA" w:rsidRDefault="00B47ACA" w:rsidP="000312AE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030895A" w14:textId="77777777" w:rsidR="00AC3148" w:rsidRDefault="00AC3148" w:rsidP="000312AE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E885EA9" w14:textId="72E1E331" w:rsidR="00181257" w:rsidRPr="00885620" w:rsidRDefault="004B3FC1" w:rsidP="000312AE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363FF">
        <w:rPr>
          <w:rFonts w:ascii="Times New Roman" w:hAnsi="Times New Roman" w:cs="Times New Roman"/>
          <w:b/>
          <w:bCs/>
          <w:sz w:val="24"/>
          <w:szCs w:val="24"/>
        </w:rPr>
        <w:t xml:space="preserve">Supplementary </w:t>
      </w:r>
      <w:r>
        <w:rPr>
          <w:rFonts w:ascii="Times New Roman" w:hAnsi="Times New Roman" w:cs="Times New Roman"/>
          <w:b/>
          <w:bCs/>
          <w:sz w:val="24"/>
          <w:szCs w:val="24"/>
        </w:rPr>
        <w:t>Table 3</w:t>
      </w:r>
      <w:r w:rsidRPr="004363FF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885620">
        <w:rPr>
          <w:rFonts w:ascii="Times New Roman" w:hAnsi="Times New Roman" w:cs="Times New Roman"/>
          <w:sz w:val="24"/>
          <w:szCs w:val="24"/>
        </w:rPr>
        <w:t xml:space="preserve"> Co-EXAFS data fitting results of Co@CoN</w:t>
      </w:r>
      <w:r w:rsidRPr="00460300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885620">
        <w:rPr>
          <w:rFonts w:ascii="Times New Roman" w:hAnsi="Times New Roman" w:cs="Times New Roman"/>
          <w:sz w:val="24"/>
          <w:szCs w:val="24"/>
        </w:rPr>
        <w:t>/CNTs-800.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8"/>
        <w:gridCol w:w="911"/>
        <w:gridCol w:w="1250"/>
        <w:gridCol w:w="1638"/>
        <w:gridCol w:w="1885"/>
        <w:gridCol w:w="1289"/>
        <w:gridCol w:w="1395"/>
      </w:tblGrid>
      <w:tr w:rsidR="00181257" w14:paraId="40D4D7C4" w14:textId="77777777" w:rsidTr="00F64FF5">
        <w:trPr>
          <w:cantSplit/>
          <w:trHeight w:val="340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45CB7" w14:textId="77777777" w:rsidR="00181257" w:rsidRDefault="00000000">
            <w:pPr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szCs w:val="21"/>
                <w:lang w:eastAsia="en-US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Sample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59613" w14:textId="77777777" w:rsidR="00181257" w:rsidRDefault="00000000">
            <w:pPr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Path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B1637" w14:textId="77777777" w:rsidR="00181257" w:rsidRDefault="00000000">
            <w:pPr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i/>
                <w:szCs w:val="21"/>
              </w:rPr>
              <w:t>C</w:t>
            </w:r>
            <w:r>
              <w:rPr>
                <w:rFonts w:ascii="Times New Roman" w:eastAsia="宋体" w:hAnsi="Times New Roman" w:cs="Times New Roman"/>
                <w:i/>
                <w:szCs w:val="21"/>
              </w:rPr>
              <w:t>N</w:t>
            </w:r>
            <w:r>
              <w:rPr>
                <w:rFonts w:ascii="Times New Roman" w:eastAsia="宋体" w:hAnsi="Times New Roman" w:cs="Times New Roman"/>
                <w:i/>
                <w:szCs w:val="21"/>
                <w:vertAlign w:val="superscript"/>
              </w:rPr>
              <w:t>a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0287B" w14:textId="77777777" w:rsidR="00181257" w:rsidRDefault="00000000">
            <w:pPr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i/>
                <w:szCs w:val="21"/>
              </w:rPr>
            </w:pPr>
            <w:r>
              <w:rPr>
                <w:rFonts w:ascii="Times New Roman" w:eastAsia="宋体" w:hAnsi="Times New Roman" w:cs="Times New Roman"/>
                <w:i/>
                <w:szCs w:val="21"/>
                <w:lang w:eastAsia="en-US"/>
              </w:rPr>
              <w:t>R</w:t>
            </w:r>
            <w:r>
              <w:rPr>
                <w:rFonts w:ascii="Times New Roman" w:eastAsia="宋体" w:hAnsi="Times New Roman" w:cs="Times New Roman"/>
                <w:szCs w:val="21"/>
                <w:lang w:eastAsia="en-US"/>
              </w:rPr>
              <w:t>(Å)</w:t>
            </w:r>
            <w:r>
              <w:rPr>
                <w:rFonts w:ascii="Times New Roman" w:eastAsia="宋体" w:hAnsi="Times New Roman" w:cs="Times New Roman"/>
                <w:i/>
                <w:szCs w:val="21"/>
                <w:vertAlign w:val="superscript"/>
              </w:rPr>
              <w:t>b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DAAC1" w14:textId="77777777" w:rsidR="00181257" w:rsidRDefault="00000000">
            <w:pPr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i/>
                <w:szCs w:val="21"/>
                <w:lang w:eastAsia="en-US"/>
              </w:rPr>
              <w:t>σ</w:t>
            </w:r>
            <w:r>
              <w:rPr>
                <w:rFonts w:ascii="Times New Roman" w:eastAsia="宋体" w:hAnsi="Times New Roman" w:cs="Times New Roman"/>
                <w:szCs w:val="21"/>
                <w:vertAlign w:val="superscript"/>
                <w:lang w:eastAsia="en-US"/>
              </w:rPr>
              <w:t>2</w:t>
            </w:r>
            <w:r>
              <w:rPr>
                <w:rFonts w:ascii="Times New Roman" w:eastAsia="宋体" w:hAnsi="Times New Roman" w:cs="Times New Roman" w:hint="eastAsia"/>
                <w:szCs w:val="21"/>
                <w:vertAlign w:val="superscript"/>
              </w:rPr>
              <w:t xml:space="preserve"> </w:t>
            </w:r>
            <w:r>
              <w:rPr>
                <w:rFonts w:ascii="Times New Roman" w:eastAsia="宋体" w:hAnsi="Times New Roman" w:cs="Times New Roman"/>
                <w:szCs w:val="21"/>
                <w:lang w:eastAsia="en-US"/>
              </w:rPr>
              <w:t>(</w:t>
            </w:r>
            <w:bookmarkStart w:id="6" w:name="OLE_LINK12"/>
            <w:bookmarkStart w:id="7" w:name="OLE_LINK14"/>
            <w:bookmarkStart w:id="8" w:name="OLE_LINK13"/>
            <w:r>
              <w:rPr>
                <w:rFonts w:ascii="Times New Roman" w:eastAsia="宋体" w:hAnsi="Times New Roman" w:cs="Times New Roman"/>
                <w:szCs w:val="21"/>
                <w:lang w:eastAsia="en-US"/>
              </w:rPr>
              <w:t>Å</w:t>
            </w:r>
            <w:bookmarkEnd w:id="6"/>
            <w:bookmarkEnd w:id="7"/>
            <w:bookmarkEnd w:id="8"/>
            <w:r>
              <w:rPr>
                <w:rFonts w:ascii="Times New Roman" w:eastAsia="宋体" w:hAnsi="Times New Roman" w:cs="Times New Roman"/>
                <w:szCs w:val="21"/>
                <w:vertAlign w:val="superscript"/>
                <w:lang w:eastAsia="en-US"/>
              </w:rPr>
              <w:t>2</w:t>
            </w:r>
            <w:r>
              <w:rPr>
                <w:rFonts w:ascii="Times New Roman" w:eastAsia="宋体" w:hAnsi="Times New Roman" w:cs="Times New Roman"/>
                <w:szCs w:val="21"/>
                <w:lang w:eastAsia="en-US"/>
              </w:rPr>
              <w:t>)</w:t>
            </w:r>
            <w:r>
              <w:rPr>
                <w:rFonts w:ascii="Times New Roman" w:eastAsia="宋体" w:hAnsi="Times New Roman" w:cs="Times New Roman"/>
                <w:i/>
                <w:szCs w:val="21"/>
                <w:vertAlign w:val="superscript"/>
              </w:rPr>
              <w:t>c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CB789" w14:textId="77777777" w:rsidR="00181257" w:rsidRDefault="00000000">
            <w:pPr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  <w:lang w:eastAsia="en-US"/>
              </w:rPr>
              <w:t>Δ</w:t>
            </w:r>
            <w:r>
              <w:rPr>
                <w:rFonts w:ascii="Times New Roman" w:eastAsia="宋体" w:hAnsi="Times New Roman" w:cs="Times New Roman"/>
                <w:i/>
                <w:szCs w:val="21"/>
                <w:lang w:eastAsia="en-US"/>
              </w:rPr>
              <w:t>E</w:t>
            </w:r>
            <w:r>
              <w:rPr>
                <w:rFonts w:ascii="Times New Roman" w:eastAsia="宋体" w:hAnsi="Times New Roman" w:cs="Times New Roman"/>
                <w:szCs w:val="21"/>
                <w:vertAlign w:val="subscript"/>
                <w:lang w:eastAsia="en-US"/>
              </w:rPr>
              <w:t>0</w:t>
            </w:r>
            <w:r>
              <w:rPr>
                <w:rFonts w:ascii="Times New Roman" w:eastAsia="宋体" w:hAnsi="Times New Roman" w:cs="Times New Roman"/>
                <w:szCs w:val="21"/>
                <w:lang w:eastAsia="en-US"/>
              </w:rPr>
              <w:t>(eV)</w:t>
            </w:r>
            <w:r>
              <w:rPr>
                <w:rFonts w:ascii="Times New Roman" w:eastAsia="宋体" w:hAnsi="Times New Roman" w:cs="Times New Roman"/>
                <w:i/>
                <w:szCs w:val="21"/>
                <w:vertAlign w:val="superscript"/>
              </w:rPr>
              <w:t>d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9BB58" w14:textId="77777777" w:rsidR="00181257" w:rsidRDefault="00000000">
            <w:pPr>
              <w:pStyle w:val="TCTableBody"/>
              <w:widowControl w:val="0"/>
              <w:adjustRightInd w:val="0"/>
              <w:snapToGrid w:val="0"/>
              <w:spacing w:after="0"/>
              <w:jc w:val="center"/>
              <w:textAlignment w:val="center"/>
              <w:rPr>
                <w:rFonts w:ascii="Times New Roman" w:hAnsi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/>
                <w:i/>
                <w:kern w:val="2"/>
                <w:sz w:val="21"/>
                <w:szCs w:val="21"/>
              </w:rPr>
              <w:t>R</w:t>
            </w:r>
            <w:r>
              <w:rPr>
                <w:rFonts w:ascii="Times New Roman" w:hAnsi="Times New Roman"/>
                <w:kern w:val="2"/>
                <w:sz w:val="21"/>
                <w:szCs w:val="21"/>
              </w:rPr>
              <w:t xml:space="preserve"> factor</w:t>
            </w:r>
          </w:p>
        </w:tc>
      </w:tr>
      <w:tr w:rsidR="00181257" w14:paraId="2EE1509F" w14:textId="77777777" w:rsidTr="00F64FF5">
        <w:trPr>
          <w:cantSplit/>
          <w:trHeight w:val="340"/>
          <w:jc w:val="center"/>
        </w:trPr>
        <w:tc>
          <w:tcPr>
            <w:tcW w:w="10206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06647E7" w14:textId="77777777" w:rsidR="00181257" w:rsidRDefault="00000000">
            <w:pPr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Co K-edge (</w:t>
            </w:r>
            <w:r>
              <w:rPr>
                <w:rFonts w:ascii="Times New Roman" w:eastAsia="宋体" w:hAnsi="Times New Roman" w:cs="Times New Roman"/>
                <w:i/>
              </w:rPr>
              <w:t>Ѕ</w:t>
            </w:r>
            <w:r>
              <w:rPr>
                <w:rFonts w:ascii="Times New Roman" w:eastAsia="宋体" w:hAnsi="Times New Roman" w:cs="Times New Roman"/>
                <w:vertAlign w:val="subscript"/>
              </w:rPr>
              <w:t>0</w:t>
            </w:r>
            <w:r>
              <w:rPr>
                <w:rFonts w:ascii="Times New Roman" w:eastAsia="宋体" w:hAnsi="Times New Roman" w:cs="Times New Roman"/>
                <w:vertAlign w:val="superscript"/>
              </w:rPr>
              <w:t>2</w:t>
            </w:r>
            <w:r>
              <w:rPr>
                <w:rFonts w:ascii="Times New Roman" w:eastAsia="宋体" w:hAnsi="Times New Roman" w:cs="Times New Roman"/>
              </w:rPr>
              <w:t>=0.</w:t>
            </w:r>
            <w:r>
              <w:rPr>
                <w:rFonts w:ascii="Times New Roman" w:eastAsia="宋体" w:hAnsi="Times New Roman" w:cs="Times New Roman" w:hint="eastAsia"/>
              </w:rPr>
              <w:t>867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)</w:t>
            </w:r>
          </w:p>
        </w:tc>
      </w:tr>
      <w:tr w:rsidR="00181257" w14:paraId="489D811B" w14:textId="77777777" w:rsidTr="00F64FF5">
        <w:trPr>
          <w:cantSplit/>
          <w:trHeight w:val="340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4DEA63A" w14:textId="77777777" w:rsidR="00181257" w:rsidRPr="00F64FF5" w:rsidRDefault="00000000">
            <w:pPr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  <w:lang w:val="fr-FR"/>
              </w:rPr>
            </w:pPr>
            <w:r w:rsidRPr="00F64FF5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Co</w:t>
            </w:r>
            <w:r w:rsidRPr="00F64FF5">
              <w:rPr>
                <w:rFonts w:ascii="Times New Roman" w:eastAsia="宋体" w:hAnsi="Times New Roman" w:cs="Times New Roman" w:hint="eastAsia"/>
                <w:sz w:val="18"/>
                <w:szCs w:val="18"/>
                <w:lang w:val="fr-FR"/>
              </w:rPr>
              <w:t xml:space="preserve"> foil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BB6F8" w14:textId="77777777" w:rsidR="00181257" w:rsidRDefault="00000000">
            <w:pPr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Co-Co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70EE7" w14:textId="77777777" w:rsidR="00181257" w:rsidRDefault="00000000">
            <w:pPr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12*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38058" w14:textId="77777777" w:rsidR="00181257" w:rsidRDefault="00000000">
            <w:pPr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  <w:lang w:bidi="ar"/>
              </w:rPr>
              <w:t>2.494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F944D" w14:textId="77777777" w:rsidR="00181257" w:rsidRDefault="00000000">
            <w:pPr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0.0073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ED909C3" w14:textId="77777777" w:rsidR="00181257" w:rsidRDefault="00000000">
            <w:pPr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10.8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7587C18" w14:textId="77777777" w:rsidR="00181257" w:rsidRDefault="00000000">
            <w:pPr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0.0054</w:t>
            </w:r>
          </w:p>
        </w:tc>
      </w:tr>
      <w:tr w:rsidR="00181257" w14:paraId="162F383A" w14:textId="77777777" w:rsidTr="00F64FF5">
        <w:trPr>
          <w:cantSplit/>
          <w:trHeight w:val="340"/>
          <w:jc w:val="center"/>
        </w:trPr>
        <w:tc>
          <w:tcPr>
            <w:tcW w:w="183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6EC139" w14:textId="77777777" w:rsidR="00181257" w:rsidRPr="00F64FF5" w:rsidRDefault="00000000">
            <w:pPr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bookmarkStart w:id="9" w:name="_Hlk525762101"/>
            <w:bookmarkStart w:id="10" w:name="_Hlk519496888"/>
            <w:r w:rsidRPr="00F64FF5">
              <w:rPr>
                <w:rFonts w:ascii="Times New Roman" w:eastAsia="宋体" w:hAnsi="Times New Roman" w:cs="Times New Roman"/>
                <w:sz w:val="18"/>
                <w:szCs w:val="18"/>
              </w:rPr>
              <w:t>CoPc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78E6E" w14:textId="77777777" w:rsidR="00181257" w:rsidRDefault="00000000">
            <w:pPr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Co-N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0134A" w14:textId="77777777" w:rsidR="00181257" w:rsidRDefault="00000000">
            <w:pPr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  <w:lang w:bidi="ar"/>
              </w:rPr>
              <w:t>4.0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0C524" w14:textId="77777777" w:rsidR="00181257" w:rsidRDefault="00000000">
            <w:pPr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t>1.9</w:t>
            </w:r>
            <w:r>
              <w:rPr>
                <w:rFonts w:ascii="Times New Roman" w:eastAsia="宋体" w:hAnsi="Times New Roman" w:cs="Times New Roman" w:hint="eastAsia"/>
                <w:kern w:val="0"/>
                <w:szCs w:val="21"/>
                <w:lang w:bidi="ar"/>
              </w:rPr>
              <w:t>20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7C5F4" w14:textId="77777777" w:rsidR="00181257" w:rsidRDefault="00000000">
            <w:pPr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0.0032</w:t>
            </w:r>
          </w:p>
        </w:tc>
        <w:tc>
          <w:tcPr>
            <w:tcW w:w="12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A1ED3F" w14:textId="77777777" w:rsidR="00181257" w:rsidRDefault="00000000">
            <w:pPr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9.4</w:t>
            </w:r>
          </w:p>
        </w:tc>
        <w:tc>
          <w:tcPr>
            <w:tcW w:w="139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1747EE" w14:textId="77777777" w:rsidR="00181257" w:rsidRDefault="00000000">
            <w:pPr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0.00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20</w:t>
            </w:r>
          </w:p>
        </w:tc>
      </w:tr>
      <w:tr w:rsidR="00181257" w14:paraId="61B801FD" w14:textId="77777777" w:rsidTr="00F64FF5">
        <w:trPr>
          <w:cantSplit/>
          <w:trHeight w:val="340"/>
          <w:jc w:val="center"/>
        </w:trPr>
        <w:tc>
          <w:tcPr>
            <w:tcW w:w="18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8CB67A" w14:textId="77777777" w:rsidR="00181257" w:rsidRPr="00F64FF5" w:rsidRDefault="00181257">
            <w:pPr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14302" w14:textId="77777777" w:rsidR="00181257" w:rsidRDefault="00000000">
            <w:pPr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Co-N-C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471A7" w14:textId="77777777" w:rsidR="00181257" w:rsidRDefault="00000000">
            <w:pPr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6.0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8E9EA" w14:textId="77777777" w:rsidR="00181257" w:rsidRDefault="00000000">
            <w:pPr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  <w:lang w:bidi="ar"/>
              </w:rPr>
              <w:t>2.942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26C1A" w14:textId="77777777" w:rsidR="00181257" w:rsidRDefault="00000000">
            <w:pPr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0.0092</w:t>
            </w:r>
          </w:p>
        </w:tc>
        <w:tc>
          <w:tcPr>
            <w:tcW w:w="12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EA2731" w14:textId="77777777" w:rsidR="00181257" w:rsidRDefault="00000000">
            <w:pPr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9.7</w:t>
            </w:r>
          </w:p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EE657B" w14:textId="77777777" w:rsidR="00181257" w:rsidRDefault="00181257">
            <w:pPr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181257" w14:paraId="68ABB6BD" w14:textId="77777777" w:rsidTr="00F64FF5">
        <w:trPr>
          <w:cantSplit/>
          <w:trHeight w:val="340"/>
          <w:jc w:val="center"/>
        </w:trPr>
        <w:tc>
          <w:tcPr>
            <w:tcW w:w="183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312CBC" w14:textId="77777777" w:rsidR="00181257" w:rsidRPr="00F64FF5" w:rsidRDefault="00000000">
            <w:pPr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F64FF5">
              <w:rPr>
                <w:rFonts w:ascii="Times New Roman" w:eastAsia="宋体" w:hAnsi="Times New Roman" w:cs="Times New Roman"/>
                <w:sz w:val="18"/>
                <w:szCs w:val="18"/>
              </w:rPr>
              <w:t>Co</w:t>
            </w:r>
            <w:r w:rsidRPr="00F64FF5">
              <w:rPr>
                <w:rFonts w:ascii="Times New Roman" w:eastAsia="宋体" w:hAnsi="Times New Roman" w:cs="Times New Roman"/>
                <w:sz w:val="18"/>
                <w:szCs w:val="18"/>
                <w:vertAlign w:val="subscript"/>
              </w:rPr>
              <w:t>2</w:t>
            </w:r>
            <w:r w:rsidRPr="00F64FF5">
              <w:rPr>
                <w:rFonts w:ascii="Times New Roman" w:eastAsia="宋体" w:hAnsi="Times New Roman" w:cs="Times New Roman"/>
                <w:sz w:val="18"/>
                <w:szCs w:val="18"/>
              </w:rPr>
              <w:t>O</w:t>
            </w:r>
            <w:r w:rsidRPr="00F64FF5">
              <w:rPr>
                <w:rFonts w:ascii="Times New Roman" w:eastAsia="宋体" w:hAnsi="Times New Roman" w:cs="Times New Roman"/>
                <w:sz w:val="18"/>
                <w:szCs w:val="18"/>
                <w:vertAlign w:val="subscript"/>
              </w:rPr>
              <w:t>3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E22BB" w14:textId="77777777" w:rsidR="00181257" w:rsidRDefault="00000000">
            <w:pPr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szCs w:val="21"/>
                <w:lang w:val="fr-FR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Co-O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73247" w14:textId="77777777" w:rsidR="00181257" w:rsidRDefault="00000000">
            <w:pPr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  <w:lang w:bidi="ar"/>
              </w:rPr>
              <w:t>6.0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0BF88" w14:textId="77777777" w:rsidR="00181257" w:rsidRDefault="00000000">
            <w:pPr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  <w:lang w:bidi="ar"/>
              </w:rPr>
              <w:t>1.913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0BA44" w14:textId="77777777" w:rsidR="00181257" w:rsidRDefault="00000000">
            <w:pPr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0.0032</w:t>
            </w:r>
          </w:p>
        </w:tc>
        <w:tc>
          <w:tcPr>
            <w:tcW w:w="12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E6B830" w14:textId="77777777" w:rsidR="00181257" w:rsidRDefault="00000000">
            <w:pPr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-6.6</w:t>
            </w:r>
          </w:p>
        </w:tc>
        <w:tc>
          <w:tcPr>
            <w:tcW w:w="139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350273" w14:textId="77777777" w:rsidR="00181257" w:rsidRDefault="00000000">
            <w:pPr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0.0042</w:t>
            </w:r>
          </w:p>
        </w:tc>
      </w:tr>
      <w:tr w:rsidR="00181257" w14:paraId="70B9A1E9" w14:textId="77777777" w:rsidTr="00F64FF5">
        <w:trPr>
          <w:cantSplit/>
          <w:trHeight w:val="340"/>
          <w:jc w:val="center"/>
        </w:trPr>
        <w:tc>
          <w:tcPr>
            <w:tcW w:w="18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8E5D02" w14:textId="77777777" w:rsidR="00181257" w:rsidRPr="00F64FF5" w:rsidRDefault="00181257">
            <w:pPr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2E23A" w14:textId="77777777" w:rsidR="00181257" w:rsidRDefault="00000000">
            <w:pPr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szCs w:val="21"/>
                <w:lang w:val="fr-FR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Co-Co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DB65E" w14:textId="77777777" w:rsidR="00181257" w:rsidRDefault="00000000">
            <w:pPr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6.0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A122F" w14:textId="77777777" w:rsidR="00181257" w:rsidRDefault="00000000">
            <w:pPr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  <w:lang w:bidi="ar"/>
              </w:rPr>
              <w:t>2.860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86D57" w14:textId="77777777" w:rsidR="00181257" w:rsidRDefault="00000000">
            <w:pPr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0.0045</w:t>
            </w:r>
          </w:p>
        </w:tc>
        <w:tc>
          <w:tcPr>
            <w:tcW w:w="128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777B66" w14:textId="77777777" w:rsidR="00181257" w:rsidRDefault="00000000">
            <w:pPr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-6.3</w:t>
            </w:r>
          </w:p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C5B4E6" w14:textId="77777777" w:rsidR="00181257" w:rsidRDefault="00181257">
            <w:pPr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181257" w14:paraId="06D02DD2" w14:textId="77777777" w:rsidTr="00F64FF5">
        <w:trPr>
          <w:cantSplit/>
          <w:trHeight w:val="340"/>
          <w:jc w:val="center"/>
        </w:trPr>
        <w:tc>
          <w:tcPr>
            <w:tcW w:w="18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8556FE" w14:textId="77777777" w:rsidR="00181257" w:rsidRPr="00F64FF5" w:rsidRDefault="00181257">
            <w:pPr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6FEC1" w14:textId="77777777" w:rsidR="00181257" w:rsidRDefault="00000000">
            <w:pPr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szCs w:val="21"/>
                <w:lang w:val="fr-FR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Co-Co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7F999" w14:textId="77777777" w:rsidR="00181257" w:rsidRDefault="00000000">
            <w:pPr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6.0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F20FF" w14:textId="77777777" w:rsidR="00181257" w:rsidRDefault="00000000">
            <w:pPr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  <w:lang w:bidi="ar"/>
              </w:rPr>
              <w:t>3.344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1BC3E" w14:textId="77777777" w:rsidR="00181257" w:rsidRDefault="00000000">
            <w:pPr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0.0036</w:t>
            </w:r>
          </w:p>
        </w:tc>
        <w:tc>
          <w:tcPr>
            <w:tcW w:w="128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FF55B0" w14:textId="77777777" w:rsidR="00181257" w:rsidRDefault="00181257">
            <w:pPr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871F80" w14:textId="77777777" w:rsidR="00181257" w:rsidRDefault="00181257">
            <w:pPr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181257" w14:paraId="7A4724B3" w14:textId="77777777" w:rsidTr="00F64FF5">
        <w:trPr>
          <w:cantSplit/>
          <w:trHeight w:val="340"/>
          <w:jc w:val="center"/>
        </w:trPr>
        <w:tc>
          <w:tcPr>
            <w:tcW w:w="18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7A8D3A" w14:textId="77777777" w:rsidR="00181257" w:rsidRPr="00F64FF5" w:rsidRDefault="00181257">
            <w:pPr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8F643" w14:textId="77777777" w:rsidR="00181257" w:rsidRDefault="00000000">
            <w:pPr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szCs w:val="21"/>
                <w:lang w:val="fr-FR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Co-Co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C3C7C" w14:textId="77777777" w:rsidR="00181257" w:rsidRDefault="00000000">
            <w:pPr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4.0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93A37" w14:textId="77777777" w:rsidR="00181257" w:rsidRDefault="00000000">
            <w:pPr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  <w:lang w:bidi="ar"/>
              </w:rPr>
              <w:t>3.448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B094C" w14:textId="77777777" w:rsidR="00181257" w:rsidRDefault="00000000">
            <w:pPr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0.0064</w:t>
            </w:r>
          </w:p>
        </w:tc>
        <w:tc>
          <w:tcPr>
            <w:tcW w:w="128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F0A717" w14:textId="77777777" w:rsidR="00181257" w:rsidRDefault="00181257">
            <w:pPr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46E835" w14:textId="77777777" w:rsidR="00181257" w:rsidRDefault="00181257">
            <w:pPr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181257" w14:paraId="308DB92A" w14:textId="77777777" w:rsidTr="00F64FF5">
        <w:trPr>
          <w:cantSplit/>
          <w:trHeight w:val="340"/>
          <w:jc w:val="center"/>
        </w:trPr>
        <w:tc>
          <w:tcPr>
            <w:tcW w:w="183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57D300" w14:textId="709BF428" w:rsidR="00181257" w:rsidRPr="00F64FF5" w:rsidRDefault="00F64FF5">
            <w:pPr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F64FF5">
              <w:rPr>
                <w:rFonts w:ascii="Times New Roman" w:eastAsia="宋体" w:hAnsi="Times New Roman" w:cs="Times New Roman"/>
                <w:sz w:val="18"/>
                <w:szCs w:val="18"/>
              </w:rPr>
              <w:t>Co@CoN</w:t>
            </w:r>
            <w:r w:rsidRPr="00F64FF5">
              <w:rPr>
                <w:rFonts w:ascii="Times New Roman" w:eastAsia="宋体" w:hAnsi="Times New Roman" w:cs="Times New Roman"/>
                <w:sz w:val="18"/>
                <w:szCs w:val="18"/>
                <w:vertAlign w:val="subscript"/>
              </w:rPr>
              <w:t>3</w:t>
            </w:r>
            <w:r w:rsidRPr="00F64FF5">
              <w:rPr>
                <w:rFonts w:ascii="Times New Roman" w:eastAsia="宋体" w:hAnsi="Times New Roman" w:cs="Times New Roman"/>
                <w:sz w:val="18"/>
                <w:szCs w:val="18"/>
              </w:rPr>
              <w:t>/CNTs-800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67719" w14:textId="77777777" w:rsidR="00181257" w:rsidRDefault="00000000">
            <w:pPr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szCs w:val="21"/>
                <w:lang w:val="fr-FR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Co-N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3DA97" w14:textId="77777777" w:rsidR="00181257" w:rsidRDefault="00000000">
            <w:pPr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  <w:lang w:bidi="ar"/>
              </w:rPr>
              <w:t>2.7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5AAE6" w14:textId="77777777" w:rsidR="00181257" w:rsidRDefault="00000000">
            <w:pPr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  <w:lang w:bidi="ar"/>
              </w:rPr>
              <w:t>1.900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9FD70" w14:textId="77777777" w:rsidR="00181257" w:rsidRDefault="00000000">
            <w:pPr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0.0029</w:t>
            </w:r>
          </w:p>
        </w:tc>
        <w:tc>
          <w:tcPr>
            <w:tcW w:w="12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6CA141" w14:textId="77777777" w:rsidR="00181257" w:rsidRDefault="00000000">
            <w:pPr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4.5</w:t>
            </w:r>
          </w:p>
        </w:tc>
        <w:tc>
          <w:tcPr>
            <w:tcW w:w="139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732635" w14:textId="77777777" w:rsidR="00181257" w:rsidRDefault="00000000">
            <w:pPr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0.0033</w:t>
            </w:r>
          </w:p>
        </w:tc>
      </w:tr>
      <w:tr w:rsidR="00181257" w14:paraId="4CEF5DDC" w14:textId="77777777" w:rsidTr="00F64FF5">
        <w:trPr>
          <w:cantSplit/>
          <w:trHeight w:val="340"/>
          <w:jc w:val="center"/>
        </w:trPr>
        <w:tc>
          <w:tcPr>
            <w:tcW w:w="18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05480A" w14:textId="77777777" w:rsidR="00181257" w:rsidRDefault="00181257">
            <w:pPr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981ED" w14:textId="77777777" w:rsidR="00181257" w:rsidRDefault="00000000">
            <w:pPr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Co-Co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A0FDB" w14:textId="77777777" w:rsidR="00181257" w:rsidRDefault="00000000">
            <w:pPr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  <w:lang w:bidi="ar"/>
              </w:rPr>
              <w:t>4.9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F0539" w14:textId="77777777" w:rsidR="00181257" w:rsidRDefault="00000000">
            <w:pPr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  <w:lang w:bidi="ar"/>
              </w:rPr>
              <w:t>2.491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82C2D" w14:textId="77777777" w:rsidR="00181257" w:rsidRDefault="00000000">
            <w:pPr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0.0059</w:t>
            </w:r>
          </w:p>
        </w:tc>
        <w:tc>
          <w:tcPr>
            <w:tcW w:w="12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33BDB2" w14:textId="77777777" w:rsidR="00181257" w:rsidRDefault="00000000">
            <w:pPr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9.2</w:t>
            </w:r>
          </w:p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013F89" w14:textId="77777777" w:rsidR="00181257" w:rsidRDefault="00181257">
            <w:pPr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bookmarkEnd w:id="9"/>
      <w:bookmarkEnd w:id="10"/>
    </w:tbl>
    <w:p w14:paraId="4263C115" w14:textId="77777777" w:rsidR="00B47ACA" w:rsidRDefault="00B47ACA">
      <w:pPr>
        <w:widowControl/>
        <w:spacing w:line="360" w:lineRule="auto"/>
        <w:rPr>
          <w:rFonts w:ascii="Times New Roman" w:eastAsia="宋体" w:hAnsi="Times New Roman" w:cs="Times New Roman"/>
          <w:i/>
          <w:iCs/>
          <w:kern w:val="0"/>
          <w:szCs w:val="21"/>
          <w:vertAlign w:val="superscript"/>
          <w:lang w:bidi="ar"/>
        </w:rPr>
      </w:pPr>
    </w:p>
    <w:p w14:paraId="15F09AC4" w14:textId="0B9A8818" w:rsidR="00181257" w:rsidRDefault="00000000">
      <w:pPr>
        <w:widowControl/>
        <w:spacing w:line="360" w:lineRule="auto"/>
        <w:rPr>
          <w:rFonts w:ascii="Times New Roman" w:hAnsi="Times New Roman" w:cs="Times New Roman"/>
          <w:szCs w:val="21"/>
        </w:rPr>
      </w:pPr>
      <w:r>
        <w:rPr>
          <w:rFonts w:ascii="Times New Roman" w:eastAsia="宋体" w:hAnsi="Times New Roman" w:cs="Times New Roman"/>
          <w:i/>
          <w:iCs/>
          <w:kern w:val="0"/>
          <w:szCs w:val="21"/>
          <w:vertAlign w:val="superscript"/>
          <w:lang w:bidi="ar"/>
        </w:rPr>
        <w:t>a</w:t>
      </w:r>
      <w:r>
        <w:rPr>
          <w:rFonts w:ascii="Times New Roman" w:eastAsia="宋体" w:hAnsi="Times New Roman" w:cs="Times New Roman"/>
          <w:i/>
          <w:iCs/>
          <w:kern w:val="0"/>
          <w:szCs w:val="21"/>
          <w:lang w:bidi="ar"/>
        </w:rPr>
        <w:t>CN</w:t>
      </w:r>
      <w:r>
        <w:rPr>
          <w:rFonts w:ascii="Times New Roman" w:eastAsia="宋体" w:hAnsi="Times New Roman" w:cs="Times New Roman"/>
          <w:kern w:val="0"/>
          <w:szCs w:val="21"/>
          <w:lang w:bidi="ar"/>
        </w:rPr>
        <w:t xml:space="preserve">, coordination number; </w:t>
      </w:r>
      <w:r>
        <w:rPr>
          <w:rFonts w:ascii="Times New Roman" w:eastAsia="宋体" w:hAnsi="Times New Roman" w:cs="Times New Roman"/>
          <w:i/>
          <w:szCs w:val="21"/>
          <w:vertAlign w:val="superscript"/>
        </w:rPr>
        <w:t>b</w:t>
      </w:r>
      <w:r>
        <w:rPr>
          <w:rFonts w:ascii="Times New Roman" w:eastAsia="宋体" w:hAnsi="Times New Roman" w:cs="Times New Roman"/>
          <w:i/>
          <w:kern w:val="0"/>
          <w:szCs w:val="21"/>
          <w:lang w:bidi="ar"/>
        </w:rPr>
        <w:t>R</w:t>
      </w:r>
      <w:r>
        <w:rPr>
          <w:rFonts w:ascii="Times New Roman" w:eastAsia="宋体" w:hAnsi="Times New Roman" w:cs="Times New Roman"/>
          <w:kern w:val="0"/>
          <w:szCs w:val="21"/>
          <w:lang w:bidi="ar"/>
        </w:rPr>
        <w:t xml:space="preserve">, </w:t>
      </w:r>
      <w:r>
        <w:rPr>
          <w:rFonts w:ascii="Times New Roman" w:eastAsia="宋体" w:hAnsi="Times New Roman" w:cs="Times New Roman"/>
        </w:rPr>
        <w:t>the</w:t>
      </w:r>
      <w:r>
        <w:rPr>
          <w:rFonts w:ascii="Times New Roman" w:eastAsia="宋体" w:hAnsi="Times New Roman" w:cs="Times New Roman" w:hint="eastAsia"/>
        </w:rPr>
        <w:t xml:space="preserve"> distance between absorber and backscatter atoms</w:t>
      </w:r>
      <w:r>
        <w:rPr>
          <w:rFonts w:ascii="Times New Roman" w:eastAsia="宋体" w:hAnsi="Times New Roman" w:cs="Times New Roman"/>
          <w:kern w:val="0"/>
          <w:szCs w:val="21"/>
          <w:lang w:bidi="ar"/>
        </w:rPr>
        <w:t xml:space="preserve">; </w:t>
      </w:r>
      <w:r>
        <w:rPr>
          <w:rFonts w:ascii="Times New Roman" w:eastAsia="宋体" w:hAnsi="Times New Roman" w:cs="Times New Roman"/>
          <w:i/>
          <w:szCs w:val="21"/>
          <w:vertAlign w:val="superscript"/>
        </w:rPr>
        <w:t>c</w:t>
      </w:r>
      <w:r>
        <w:rPr>
          <w:rFonts w:ascii="Times New Roman" w:eastAsia="宋体" w:hAnsi="Times New Roman" w:cs="Times New Roman"/>
          <w:i/>
          <w:kern w:val="0"/>
          <w:szCs w:val="21"/>
          <w:lang w:bidi="ar"/>
        </w:rPr>
        <w:t>σ</w:t>
      </w:r>
      <w:r>
        <w:rPr>
          <w:rFonts w:ascii="Times New Roman" w:eastAsia="宋体" w:hAnsi="Times New Roman" w:cs="Times New Roman"/>
          <w:kern w:val="0"/>
          <w:szCs w:val="21"/>
          <w:vertAlign w:val="superscript"/>
          <w:lang w:bidi="ar"/>
        </w:rPr>
        <w:t>2</w:t>
      </w:r>
      <w:r>
        <w:rPr>
          <w:rFonts w:ascii="Times New Roman" w:eastAsia="宋体" w:hAnsi="Times New Roman" w:cs="Times New Roman"/>
          <w:kern w:val="0"/>
          <w:szCs w:val="21"/>
          <w:lang w:bidi="ar"/>
        </w:rPr>
        <w:t xml:space="preserve">, </w:t>
      </w:r>
      <w:r>
        <w:rPr>
          <w:rFonts w:ascii="Times New Roman" w:eastAsia="宋体" w:hAnsi="Times New Roman" w:cs="Times New Roman"/>
        </w:rPr>
        <w:t xml:space="preserve">the </w:t>
      </w:r>
      <w:r>
        <w:rPr>
          <w:rFonts w:ascii="Times New Roman" w:eastAsia="宋体" w:hAnsi="Times New Roman" w:cs="Times New Roman" w:hint="eastAsia"/>
        </w:rPr>
        <w:t>Debye Waller factor value</w:t>
      </w:r>
      <w:r>
        <w:rPr>
          <w:rFonts w:ascii="Times New Roman" w:eastAsia="宋体" w:hAnsi="Times New Roman" w:cs="Times New Roman"/>
          <w:kern w:val="0"/>
          <w:szCs w:val="21"/>
          <w:lang w:bidi="ar"/>
        </w:rPr>
        <w:t xml:space="preserve">; </w:t>
      </w:r>
      <w:r>
        <w:rPr>
          <w:rFonts w:ascii="Times New Roman" w:eastAsia="宋体" w:hAnsi="Times New Roman" w:cs="Times New Roman"/>
          <w:i/>
          <w:szCs w:val="21"/>
          <w:vertAlign w:val="superscript"/>
        </w:rPr>
        <w:t>d</w:t>
      </w:r>
      <w:r>
        <w:rPr>
          <w:rFonts w:ascii="Times New Roman" w:eastAsia="宋体" w:hAnsi="Times New Roman" w:cs="Times New Roman"/>
          <w:i/>
          <w:kern w:val="0"/>
          <w:szCs w:val="21"/>
          <w:lang w:bidi="ar"/>
        </w:rPr>
        <w:t>ΔE</w:t>
      </w:r>
      <w:r>
        <w:rPr>
          <w:rFonts w:ascii="Times New Roman" w:eastAsia="宋体" w:hAnsi="Times New Roman" w:cs="Times New Roman"/>
          <w:kern w:val="0"/>
          <w:szCs w:val="21"/>
          <w:vertAlign w:val="subscript"/>
          <w:lang w:bidi="ar"/>
        </w:rPr>
        <w:t>0</w:t>
      </w:r>
      <w:r>
        <w:rPr>
          <w:rFonts w:ascii="Times New Roman" w:eastAsia="宋体" w:hAnsi="Times New Roman" w:cs="Times New Roman"/>
          <w:kern w:val="0"/>
          <w:szCs w:val="21"/>
          <w:lang w:bidi="ar"/>
        </w:rPr>
        <w:t>, inner potential correction</w:t>
      </w:r>
      <w:r>
        <w:rPr>
          <w:rFonts w:ascii="Times New Roman" w:eastAsia="宋体" w:hAnsi="Times New Roman" w:cs="Times New Roman" w:hint="eastAsia"/>
          <w:kern w:val="0"/>
          <w:szCs w:val="21"/>
          <w:lang w:bidi="ar"/>
        </w:rPr>
        <w:t xml:space="preserve"> to account for the difference in the inner potential between the sample and the reference compound</w:t>
      </w:r>
      <w:r>
        <w:rPr>
          <w:rFonts w:ascii="Times New Roman" w:eastAsia="宋体" w:hAnsi="Times New Roman" w:cs="Times New Roman"/>
          <w:kern w:val="0"/>
          <w:szCs w:val="21"/>
          <w:lang w:bidi="ar"/>
        </w:rPr>
        <w:t xml:space="preserve">; </w:t>
      </w:r>
      <w:r>
        <w:rPr>
          <w:rFonts w:ascii="Times New Roman" w:eastAsia="宋体" w:hAnsi="Times New Roman" w:cs="Times New Roman"/>
          <w:i/>
          <w:kern w:val="0"/>
          <w:szCs w:val="21"/>
          <w:lang w:bidi="ar"/>
        </w:rPr>
        <w:t xml:space="preserve">R </w:t>
      </w:r>
      <w:r>
        <w:rPr>
          <w:rFonts w:ascii="Times New Roman" w:eastAsia="宋体" w:hAnsi="Times New Roman" w:cs="Times New Roman"/>
          <w:kern w:val="0"/>
          <w:szCs w:val="21"/>
          <w:lang w:bidi="ar"/>
        </w:rPr>
        <w:t xml:space="preserve">factor indicates the goodness of the fit. </w:t>
      </w:r>
      <w:r>
        <w:rPr>
          <w:rFonts w:ascii="Times New Roman" w:eastAsia="宋体" w:hAnsi="Times New Roman" w:cs="Times New Roman"/>
          <w:i/>
          <w:kern w:val="0"/>
          <w:szCs w:val="21"/>
          <w:lang w:bidi="ar"/>
        </w:rPr>
        <w:t>S</w:t>
      </w:r>
      <w:r>
        <w:rPr>
          <w:rFonts w:ascii="Times New Roman" w:eastAsia="宋体" w:hAnsi="Times New Roman" w:cs="Times New Roman"/>
          <w:kern w:val="0"/>
          <w:szCs w:val="21"/>
          <w:lang w:bidi="ar"/>
        </w:rPr>
        <w:t>0</w:t>
      </w:r>
      <w:r>
        <w:rPr>
          <w:rFonts w:ascii="Times New Roman" w:eastAsia="宋体" w:hAnsi="Times New Roman" w:cs="Times New Roman"/>
          <w:kern w:val="0"/>
          <w:szCs w:val="21"/>
          <w:vertAlign w:val="superscript"/>
          <w:lang w:bidi="ar"/>
        </w:rPr>
        <w:t>2</w:t>
      </w:r>
      <w:r>
        <w:rPr>
          <w:rFonts w:ascii="Times New Roman" w:eastAsia="宋体" w:hAnsi="Times New Roman" w:cs="Times New Roman"/>
          <w:kern w:val="0"/>
          <w:szCs w:val="21"/>
          <w:lang w:bidi="ar"/>
        </w:rPr>
        <w:t xml:space="preserve"> was fixed to 0.</w:t>
      </w:r>
      <w:r>
        <w:rPr>
          <w:rFonts w:ascii="Times New Roman" w:eastAsia="宋体" w:hAnsi="Times New Roman" w:cs="Times New Roman" w:hint="eastAsia"/>
          <w:kern w:val="0"/>
          <w:szCs w:val="21"/>
          <w:lang w:bidi="ar"/>
        </w:rPr>
        <w:t>867</w:t>
      </w:r>
      <w:r>
        <w:rPr>
          <w:rFonts w:ascii="Times New Roman" w:eastAsia="宋体" w:hAnsi="Times New Roman" w:cs="Times New Roman"/>
          <w:kern w:val="0"/>
          <w:szCs w:val="21"/>
          <w:lang w:bidi="ar"/>
        </w:rPr>
        <w:t xml:space="preserve">, </w:t>
      </w:r>
      <w:r>
        <w:rPr>
          <w:rFonts w:ascii="Times New Roman" w:eastAsia="宋体" w:hAnsi="Times New Roman" w:cs="Times New Roman"/>
        </w:rPr>
        <w:t xml:space="preserve">according to the experimental EXAFS fit of </w:t>
      </w:r>
      <w:r>
        <w:rPr>
          <w:rFonts w:ascii="Times New Roman" w:eastAsia="宋体" w:hAnsi="Times New Roman" w:cs="Times New Roman" w:hint="eastAsia"/>
          <w:szCs w:val="21"/>
        </w:rPr>
        <w:t xml:space="preserve">Co </w:t>
      </w:r>
      <w:r>
        <w:rPr>
          <w:rFonts w:ascii="Times New Roman" w:eastAsia="宋体" w:hAnsi="Times New Roman" w:cs="Times New Roman"/>
          <w:szCs w:val="21"/>
          <w:lang w:val="fr-FR"/>
        </w:rPr>
        <w:t>foil b</w:t>
      </w:r>
      <w:r>
        <w:rPr>
          <w:rFonts w:ascii="Times New Roman" w:eastAsia="宋体" w:hAnsi="Times New Roman" w:cs="Times New Roman"/>
        </w:rPr>
        <w:t xml:space="preserve">y fixing </w:t>
      </w:r>
      <w:r>
        <w:rPr>
          <w:rFonts w:ascii="Times New Roman" w:eastAsia="宋体" w:hAnsi="Times New Roman" w:cs="Times New Roman"/>
          <w:i/>
          <w:iCs/>
        </w:rPr>
        <w:t>CN</w:t>
      </w:r>
      <w:r>
        <w:rPr>
          <w:rFonts w:ascii="Times New Roman" w:eastAsia="宋体" w:hAnsi="Times New Roman" w:cs="Times New Roman"/>
        </w:rPr>
        <w:t xml:space="preserve"> as the known crystallographic value</w:t>
      </w:r>
      <w:r>
        <w:rPr>
          <w:rFonts w:ascii="Times New Roman" w:eastAsia="宋体" w:hAnsi="Times New Roman" w:cs="Times New Roman"/>
          <w:kern w:val="0"/>
          <w:szCs w:val="21"/>
          <w:lang w:bidi="ar"/>
        </w:rPr>
        <w:t xml:space="preserve">. </w:t>
      </w:r>
      <w:r>
        <w:rPr>
          <w:rFonts w:ascii="Times New Roman" w:eastAsia="宋体" w:hAnsi="Times New Roman" w:cs="Times New Roman" w:hint="eastAsia"/>
          <w:kern w:val="0"/>
          <w:szCs w:val="21"/>
          <w:lang w:bidi="ar"/>
        </w:rPr>
        <w:t xml:space="preserve">* This value was fixed during EXAFS fitting, based on the known structure of </w:t>
      </w:r>
      <w:r>
        <w:rPr>
          <w:rFonts w:ascii="Times New Roman" w:eastAsia="宋体" w:hAnsi="Times New Roman" w:cs="Times New Roman" w:hint="eastAsia"/>
          <w:szCs w:val="21"/>
        </w:rPr>
        <w:t>Co</w:t>
      </w:r>
      <w:r>
        <w:rPr>
          <w:rFonts w:ascii="Times New Roman" w:eastAsia="宋体" w:hAnsi="Times New Roman" w:cs="Times New Roman" w:hint="eastAsia"/>
          <w:kern w:val="0"/>
          <w:szCs w:val="21"/>
          <w:lang w:bidi="ar"/>
        </w:rPr>
        <w:t xml:space="preserve"> foil, CoPc and Co</w:t>
      </w:r>
      <w:r>
        <w:rPr>
          <w:rFonts w:ascii="Times New Roman" w:eastAsia="宋体" w:hAnsi="Times New Roman" w:cs="Times New Roman" w:hint="eastAsia"/>
          <w:kern w:val="0"/>
          <w:szCs w:val="21"/>
          <w:vertAlign w:val="subscript"/>
          <w:lang w:bidi="ar"/>
        </w:rPr>
        <w:t>2</w:t>
      </w:r>
      <w:r>
        <w:rPr>
          <w:rFonts w:ascii="Times New Roman" w:eastAsia="宋体" w:hAnsi="Times New Roman" w:cs="Times New Roman" w:hint="eastAsia"/>
          <w:kern w:val="0"/>
          <w:szCs w:val="21"/>
          <w:lang w:bidi="ar"/>
        </w:rPr>
        <w:t>O</w:t>
      </w:r>
      <w:r>
        <w:rPr>
          <w:rFonts w:ascii="Times New Roman" w:eastAsia="宋体" w:hAnsi="Times New Roman" w:cs="Times New Roman" w:hint="eastAsia"/>
          <w:kern w:val="0"/>
          <w:szCs w:val="21"/>
          <w:vertAlign w:val="subscript"/>
          <w:lang w:bidi="ar"/>
        </w:rPr>
        <w:t>3</w:t>
      </w:r>
      <w:r>
        <w:rPr>
          <w:rFonts w:ascii="Times New Roman" w:eastAsia="宋体" w:hAnsi="Times New Roman" w:cs="Times New Roman" w:hint="eastAsia"/>
          <w:kern w:val="0"/>
          <w:szCs w:val="21"/>
          <w:lang w:bidi="ar"/>
        </w:rPr>
        <w:t xml:space="preserve">. </w:t>
      </w:r>
      <w:r>
        <w:rPr>
          <w:rFonts w:ascii="Times New Roman" w:eastAsia="宋体" w:hAnsi="Times New Roman" w:cs="Times New Roman"/>
          <w:kern w:val="0"/>
          <w:szCs w:val="21"/>
          <w:lang w:bidi="ar"/>
        </w:rPr>
        <w:t xml:space="preserve">Fitting </w:t>
      </w:r>
      <w:r>
        <w:rPr>
          <w:rFonts w:ascii="Times New Roman" w:eastAsia="宋体" w:hAnsi="Times New Roman" w:cs="Times New Roman" w:hint="eastAsia"/>
          <w:kern w:val="0"/>
          <w:szCs w:val="21"/>
          <w:lang w:bidi="ar"/>
        </w:rPr>
        <w:t>conditions</w:t>
      </w:r>
      <w:r>
        <w:rPr>
          <w:rFonts w:ascii="Times New Roman" w:eastAsia="宋体" w:hAnsi="Times New Roman" w:cs="Times New Roman"/>
          <w:kern w:val="0"/>
          <w:szCs w:val="21"/>
          <w:lang w:bidi="ar"/>
        </w:rPr>
        <w:t xml:space="preserve">: </w:t>
      </w:r>
      <w:r>
        <w:rPr>
          <w:rFonts w:ascii="Times New Roman" w:eastAsia="宋体" w:hAnsi="Times New Roman" w:cs="Times New Roman" w:hint="eastAsia"/>
          <w:i/>
          <w:iCs/>
        </w:rPr>
        <w:t>k</w:t>
      </w:r>
      <w:r>
        <w:rPr>
          <w:rFonts w:ascii="Times New Roman" w:eastAsia="宋体" w:hAnsi="Times New Roman" w:cs="Times New Roman"/>
        </w:rPr>
        <w:t xml:space="preserve"> range</w:t>
      </w:r>
      <w:r>
        <w:rPr>
          <w:rFonts w:ascii="Times New Roman" w:eastAsia="宋体" w:hAnsi="Times New Roman" w:cs="Times New Roman"/>
        </w:rPr>
        <w:t>：</w:t>
      </w:r>
      <w:r>
        <w:rPr>
          <w:rFonts w:ascii="Times New Roman" w:eastAsia="宋体" w:hAnsi="Times New Roman" w:cs="Times New Roman" w:hint="eastAsia"/>
        </w:rPr>
        <w:t xml:space="preserve">2.0 </w:t>
      </w:r>
      <w:r>
        <w:rPr>
          <w:rFonts w:ascii="Times New Roman" w:eastAsia="宋体" w:hAnsi="Times New Roman" w:cs="Times New Roman"/>
        </w:rPr>
        <w:t>-</w:t>
      </w:r>
      <w:r>
        <w:rPr>
          <w:rFonts w:ascii="Times New Roman" w:eastAsia="宋体" w:hAnsi="Times New Roman" w:cs="Times New Roman" w:hint="eastAsia"/>
        </w:rPr>
        <w:t xml:space="preserve"> </w:t>
      </w:r>
      <w:r>
        <w:rPr>
          <w:rFonts w:ascii="Times New Roman" w:eastAsia="宋体" w:hAnsi="Times New Roman" w:cs="Times New Roman"/>
        </w:rPr>
        <w:t>1</w:t>
      </w:r>
      <w:r>
        <w:rPr>
          <w:rFonts w:ascii="Times New Roman" w:eastAsia="宋体" w:hAnsi="Times New Roman" w:cs="Times New Roman" w:hint="eastAsia"/>
        </w:rPr>
        <w:t>2.0;</w:t>
      </w:r>
      <w:r>
        <w:rPr>
          <w:rFonts w:ascii="Times New Roman" w:eastAsia="宋体" w:hAnsi="Times New Roman" w:cs="Times New Roman"/>
        </w:rPr>
        <w:t xml:space="preserve"> </w:t>
      </w:r>
      <w:r>
        <w:rPr>
          <w:rFonts w:ascii="Times New Roman" w:eastAsia="宋体" w:hAnsi="Times New Roman" w:cs="Times New Roman"/>
          <w:i/>
          <w:iCs/>
        </w:rPr>
        <w:t>R</w:t>
      </w:r>
      <w:r>
        <w:rPr>
          <w:rFonts w:ascii="Times New Roman" w:eastAsia="宋体" w:hAnsi="Times New Roman" w:cs="Times New Roman"/>
        </w:rPr>
        <w:t xml:space="preserve"> range</w:t>
      </w:r>
      <w:r>
        <w:rPr>
          <w:rFonts w:ascii="Times New Roman" w:eastAsia="宋体" w:hAnsi="Times New Roman" w:cs="Times New Roman" w:hint="eastAsia"/>
        </w:rPr>
        <w:t xml:space="preserve">: </w:t>
      </w:r>
      <w:r>
        <w:rPr>
          <w:rFonts w:ascii="Times New Roman" w:eastAsia="宋体" w:hAnsi="Times New Roman" w:cs="Times New Roman"/>
        </w:rPr>
        <w:t>1.</w:t>
      </w:r>
      <w:r>
        <w:rPr>
          <w:rFonts w:ascii="Times New Roman" w:eastAsia="宋体" w:hAnsi="Times New Roman" w:cs="Times New Roman" w:hint="eastAsia"/>
        </w:rPr>
        <w:t>0</w:t>
      </w:r>
      <w:r>
        <w:rPr>
          <w:rFonts w:ascii="Times New Roman" w:eastAsia="宋体" w:hAnsi="Times New Roman" w:cs="Times New Roman"/>
        </w:rPr>
        <w:t>-3</w:t>
      </w:r>
      <w:r>
        <w:rPr>
          <w:rFonts w:ascii="Times New Roman" w:eastAsia="宋体" w:hAnsi="Times New Roman" w:cs="Times New Roman" w:hint="eastAsia"/>
        </w:rPr>
        <w:t>.0</w:t>
      </w:r>
      <w:r>
        <w:rPr>
          <w:rFonts w:ascii="Times New Roman" w:eastAsia="宋体" w:hAnsi="Times New Roman" w:cs="Times New Roman"/>
        </w:rPr>
        <w:t>;</w:t>
      </w:r>
      <w:r>
        <w:rPr>
          <w:rFonts w:ascii="Times New Roman" w:eastAsia="宋体" w:hAnsi="Times New Roman" w:cs="Times New Roman" w:hint="eastAsia"/>
        </w:rPr>
        <w:t xml:space="preserve"> fitting space: R space;</w:t>
      </w:r>
      <w:r>
        <w:rPr>
          <w:rFonts w:ascii="Times New Roman" w:eastAsia="宋体" w:hAnsi="Times New Roman" w:cs="Times New Roman"/>
        </w:rPr>
        <w:t xml:space="preserve"> </w:t>
      </w:r>
      <w:r>
        <w:rPr>
          <w:rFonts w:ascii="Times New Roman" w:eastAsia="宋体" w:hAnsi="Times New Roman" w:cs="Times New Roman"/>
          <w:i/>
          <w:iCs/>
        </w:rPr>
        <w:t>k</w:t>
      </w:r>
      <w:r>
        <w:rPr>
          <w:rFonts w:ascii="Times New Roman" w:eastAsia="宋体" w:hAnsi="Times New Roman" w:cs="Times New Roman"/>
        </w:rPr>
        <w:t>-weight</w:t>
      </w:r>
      <w:r>
        <w:rPr>
          <w:rFonts w:ascii="Times New Roman" w:eastAsia="宋体" w:hAnsi="Times New Roman" w:cs="Times New Roman" w:hint="eastAsia"/>
        </w:rPr>
        <w:t xml:space="preserve"> = </w:t>
      </w:r>
      <w:r>
        <w:rPr>
          <w:rFonts w:ascii="Times New Roman" w:eastAsia="宋体" w:hAnsi="Times New Roman" w:cs="Times New Roman"/>
        </w:rPr>
        <w:t>3.</w:t>
      </w:r>
      <w:r>
        <w:rPr>
          <w:rFonts w:ascii="Times New Roman" w:eastAsia="宋体" w:hAnsi="Times New Roman" w:cs="Times New Roman"/>
          <w:kern w:val="0"/>
          <w:szCs w:val="21"/>
          <w:lang w:bidi="ar"/>
        </w:rPr>
        <w:t xml:space="preserve"> A reasonable range of EXAFS fitting parameters: 0.</w:t>
      </w:r>
      <w:r>
        <w:rPr>
          <w:rFonts w:ascii="Times New Roman" w:eastAsia="宋体" w:hAnsi="Times New Roman" w:cs="Times New Roman" w:hint="eastAsia"/>
          <w:kern w:val="0"/>
          <w:szCs w:val="21"/>
          <w:lang w:bidi="ar"/>
        </w:rPr>
        <w:t>8</w:t>
      </w:r>
      <w:r>
        <w:rPr>
          <w:rFonts w:ascii="Times New Roman" w:eastAsia="宋体" w:hAnsi="Times New Roman" w:cs="Times New Roman"/>
          <w:kern w:val="0"/>
          <w:szCs w:val="21"/>
          <w:lang w:bidi="ar"/>
        </w:rPr>
        <w:t xml:space="preserve">00 &lt; </w:t>
      </w:r>
      <w:r>
        <w:rPr>
          <w:rFonts w:ascii="Times New Roman" w:eastAsia="宋体" w:hAnsi="Times New Roman" w:cs="Times New Roman"/>
          <w:i/>
        </w:rPr>
        <w:t>Ѕ</w:t>
      </w:r>
      <w:r>
        <w:rPr>
          <w:rFonts w:ascii="Times New Roman" w:eastAsia="宋体" w:hAnsi="Times New Roman" w:cs="Times New Roman"/>
          <w:vertAlign w:val="subscript"/>
        </w:rPr>
        <w:t>0</w:t>
      </w:r>
      <w:r>
        <w:rPr>
          <w:rFonts w:ascii="Times New Roman" w:eastAsia="宋体" w:hAnsi="Times New Roman" w:cs="Times New Roman"/>
          <w:vertAlign w:val="superscript"/>
        </w:rPr>
        <w:t>2</w:t>
      </w:r>
      <w:r>
        <w:rPr>
          <w:rFonts w:ascii="Times New Roman" w:eastAsia="宋体" w:hAnsi="Times New Roman" w:cs="Times New Roman"/>
        </w:rPr>
        <w:t xml:space="preserve"> &lt; 1.000; </w:t>
      </w:r>
      <w:r>
        <w:rPr>
          <w:rFonts w:ascii="Times New Roman" w:eastAsia="宋体" w:hAnsi="Times New Roman" w:cs="Times New Roman"/>
          <w:i/>
          <w:szCs w:val="21"/>
        </w:rPr>
        <w:t xml:space="preserve">CN &gt; </w:t>
      </w:r>
      <w:r>
        <w:rPr>
          <w:rFonts w:ascii="Times New Roman" w:eastAsia="宋体" w:hAnsi="Times New Roman" w:cs="Times New Roman"/>
          <w:iCs/>
          <w:szCs w:val="21"/>
        </w:rPr>
        <w:t xml:space="preserve">0; </w:t>
      </w:r>
      <w:r>
        <w:rPr>
          <w:rFonts w:ascii="Times New Roman" w:eastAsia="宋体" w:hAnsi="Times New Roman" w:cs="Times New Roman"/>
          <w:i/>
          <w:szCs w:val="21"/>
          <w:lang w:eastAsia="en-US"/>
        </w:rPr>
        <w:t>σ</w:t>
      </w:r>
      <w:r>
        <w:rPr>
          <w:rFonts w:ascii="Times New Roman" w:eastAsia="宋体" w:hAnsi="Times New Roman" w:cs="Times New Roman"/>
          <w:szCs w:val="21"/>
          <w:vertAlign w:val="superscript"/>
          <w:lang w:eastAsia="en-US"/>
        </w:rPr>
        <w:t>2</w:t>
      </w:r>
      <w:r>
        <w:rPr>
          <w:rFonts w:ascii="Times New Roman" w:eastAsia="宋体" w:hAnsi="Times New Roman" w:cs="Times New Roman"/>
          <w:szCs w:val="21"/>
          <w:vertAlign w:val="superscript"/>
        </w:rPr>
        <w:t xml:space="preserve"> </w:t>
      </w:r>
      <w:r>
        <w:rPr>
          <w:rFonts w:ascii="Times New Roman" w:eastAsia="宋体" w:hAnsi="Times New Roman" w:cs="Times New Roman"/>
          <w:szCs w:val="21"/>
        </w:rPr>
        <w:t xml:space="preserve">&gt; 0 </w:t>
      </w:r>
      <w:r>
        <w:rPr>
          <w:rFonts w:ascii="Times New Roman" w:eastAsia="宋体" w:hAnsi="Times New Roman" w:cs="Times New Roman"/>
          <w:szCs w:val="21"/>
          <w:lang w:eastAsia="en-US"/>
        </w:rPr>
        <w:t>Å</w:t>
      </w:r>
      <w:r>
        <w:rPr>
          <w:rFonts w:ascii="Times New Roman" w:eastAsia="宋体" w:hAnsi="Times New Roman" w:cs="Times New Roman"/>
          <w:szCs w:val="21"/>
          <w:vertAlign w:val="superscript"/>
          <w:lang w:eastAsia="en-US"/>
        </w:rPr>
        <w:t>2</w:t>
      </w:r>
      <w:r>
        <w:rPr>
          <w:rFonts w:ascii="Times New Roman" w:eastAsia="宋体" w:hAnsi="Times New Roman" w:cs="Times New Roman"/>
          <w:szCs w:val="21"/>
        </w:rPr>
        <w:t xml:space="preserve">; </w:t>
      </w:r>
      <w:r>
        <w:rPr>
          <w:rFonts w:ascii="Times New Roman" w:eastAsia="宋体" w:hAnsi="Times New Roman" w:cs="Times New Roman" w:hint="eastAsia"/>
          <w:szCs w:val="21"/>
        </w:rPr>
        <w:t>|</w:t>
      </w:r>
      <w:r>
        <w:rPr>
          <w:rFonts w:ascii="Times New Roman" w:eastAsia="宋体" w:hAnsi="Times New Roman" w:cs="Times New Roman"/>
          <w:szCs w:val="21"/>
          <w:lang w:eastAsia="en-US"/>
        </w:rPr>
        <w:t>Δ</w:t>
      </w:r>
      <w:r>
        <w:rPr>
          <w:rFonts w:ascii="Times New Roman" w:eastAsia="宋体" w:hAnsi="Times New Roman" w:cs="Times New Roman"/>
          <w:i/>
          <w:szCs w:val="21"/>
          <w:lang w:eastAsia="en-US"/>
        </w:rPr>
        <w:t>E</w:t>
      </w:r>
      <w:r>
        <w:rPr>
          <w:rFonts w:ascii="Times New Roman" w:eastAsia="宋体" w:hAnsi="Times New Roman" w:cs="Times New Roman"/>
          <w:szCs w:val="21"/>
          <w:vertAlign w:val="subscript"/>
          <w:lang w:eastAsia="en-US"/>
        </w:rPr>
        <w:t>0</w:t>
      </w:r>
      <w:r>
        <w:rPr>
          <w:rFonts w:ascii="Times New Roman" w:eastAsia="宋体" w:hAnsi="Times New Roman" w:cs="Times New Roman" w:hint="eastAsia"/>
          <w:szCs w:val="21"/>
        </w:rPr>
        <w:t>|</w:t>
      </w:r>
      <w:r>
        <w:rPr>
          <w:rFonts w:ascii="Times New Roman" w:eastAsia="宋体" w:hAnsi="Times New Roman" w:cs="Times New Roman"/>
          <w:szCs w:val="21"/>
          <w:vertAlign w:val="subscript"/>
        </w:rPr>
        <w:t xml:space="preserve"> </w:t>
      </w:r>
      <w:r>
        <w:rPr>
          <w:rFonts w:ascii="Times New Roman" w:eastAsia="宋体" w:hAnsi="Times New Roman" w:cs="Times New Roman"/>
          <w:szCs w:val="21"/>
        </w:rPr>
        <w:t xml:space="preserve">&lt; 10 eV; </w:t>
      </w:r>
      <w:r>
        <w:rPr>
          <w:rFonts w:ascii="Times New Roman" w:hAnsi="Times New Roman" w:cs="Times New Roman"/>
          <w:i/>
          <w:szCs w:val="21"/>
        </w:rPr>
        <w:t>R</w:t>
      </w:r>
      <w:r>
        <w:rPr>
          <w:rFonts w:ascii="Times New Roman" w:hAnsi="Times New Roman" w:cs="Times New Roman"/>
          <w:szCs w:val="21"/>
        </w:rPr>
        <w:t xml:space="preserve"> factor &lt; 0.02.</w:t>
      </w:r>
    </w:p>
    <w:p w14:paraId="4A6DFC83" w14:textId="77777777" w:rsidR="00181257" w:rsidRDefault="00181257">
      <w:pPr>
        <w:jc w:val="center"/>
        <w:rPr>
          <w:rFonts w:ascii="Times New Roman" w:hAnsi="Times New Roman" w:cs="Times New Roman"/>
          <w:b/>
          <w:bCs/>
          <w:szCs w:val="21"/>
        </w:rPr>
      </w:pPr>
    </w:p>
    <w:p w14:paraId="787D06FA" w14:textId="77777777" w:rsidR="00181257" w:rsidRDefault="00181257">
      <w:pPr>
        <w:jc w:val="center"/>
        <w:rPr>
          <w:rFonts w:ascii="Times New Roman" w:hAnsi="Times New Roman" w:cs="Times New Roman"/>
          <w:b/>
          <w:bCs/>
          <w:szCs w:val="21"/>
        </w:rPr>
      </w:pPr>
    </w:p>
    <w:p w14:paraId="6F819968" w14:textId="77777777" w:rsidR="00181257" w:rsidRDefault="00181257">
      <w:pPr>
        <w:jc w:val="center"/>
        <w:rPr>
          <w:rFonts w:ascii="Times New Roman" w:hAnsi="Times New Roman" w:cs="Times New Roman"/>
          <w:b/>
          <w:bCs/>
          <w:szCs w:val="21"/>
        </w:rPr>
      </w:pPr>
    </w:p>
    <w:p w14:paraId="59E71CE5" w14:textId="77777777" w:rsidR="00181257" w:rsidRDefault="00181257">
      <w:pPr>
        <w:jc w:val="center"/>
        <w:rPr>
          <w:rFonts w:ascii="Times New Roman" w:hAnsi="Times New Roman" w:cs="Times New Roman"/>
          <w:b/>
          <w:bCs/>
          <w:szCs w:val="21"/>
        </w:rPr>
      </w:pPr>
    </w:p>
    <w:p w14:paraId="124C6F9C" w14:textId="77777777" w:rsidR="00181257" w:rsidRDefault="00181257">
      <w:pPr>
        <w:jc w:val="center"/>
        <w:rPr>
          <w:rFonts w:ascii="Times New Roman" w:hAnsi="Times New Roman" w:cs="Times New Roman"/>
          <w:b/>
          <w:bCs/>
          <w:szCs w:val="21"/>
        </w:rPr>
      </w:pPr>
    </w:p>
    <w:p w14:paraId="4FBFE7FA" w14:textId="77777777" w:rsidR="00BE3AC0" w:rsidRDefault="00BE3AC0">
      <w:pPr>
        <w:jc w:val="center"/>
        <w:rPr>
          <w:rFonts w:ascii="Times New Roman" w:hAnsi="Times New Roman" w:cs="Times New Roman"/>
          <w:b/>
          <w:bCs/>
          <w:szCs w:val="21"/>
        </w:rPr>
      </w:pPr>
    </w:p>
    <w:p w14:paraId="1881B433" w14:textId="77777777" w:rsidR="00BE3AC0" w:rsidRDefault="00BE3AC0">
      <w:pPr>
        <w:jc w:val="center"/>
        <w:rPr>
          <w:rFonts w:ascii="Times New Roman" w:hAnsi="Times New Roman" w:cs="Times New Roman"/>
          <w:b/>
          <w:bCs/>
          <w:szCs w:val="21"/>
        </w:rPr>
      </w:pPr>
    </w:p>
    <w:p w14:paraId="42C81DB3" w14:textId="77777777" w:rsidR="00BE3AC0" w:rsidRDefault="00BE3AC0">
      <w:pPr>
        <w:jc w:val="center"/>
        <w:rPr>
          <w:rFonts w:ascii="Times New Roman" w:hAnsi="Times New Roman" w:cs="Times New Roman"/>
          <w:b/>
          <w:bCs/>
          <w:szCs w:val="21"/>
        </w:rPr>
      </w:pPr>
    </w:p>
    <w:p w14:paraId="2A12098F" w14:textId="77777777" w:rsidR="00BE3AC0" w:rsidRDefault="00BE3AC0">
      <w:pPr>
        <w:jc w:val="center"/>
        <w:rPr>
          <w:rFonts w:ascii="Times New Roman" w:hAnsi="Times New Roman" w:cs="Times New Roman"/>
          <w:b/>
          <w:bCs/>
          <w:szCs w:val="21"/>
        </w:rPr>
      </w:pPr>
    </w:p>
    <w:p w14:paraId="17FD8C59" w14:textId="77777777" w:rsidR="00BE3AC0" w:rsidRDefault="00BE3AC0">
      <w:pPr>
        <w:jc w:val="center"/>
        <w:rPr>
          <w:rFonts w:ascii="Times New Roman" w:hAnsi="Times New Roman" w:cs="Times New Roman"/>
          <w:b/>
          <w:bCs/>
          <w:szCs w:val="21"/>
        </w:rPr>
      </w:pPr>
    </w:p>
    <w:p w14:paraId="4EB601B8" w14:textId="77777777" w:rsidR="00BE3AC0" w:rsidRDefault="00BE3AC0">
      <w:pPr>
        <w:jc w:val="center"/>
        <w:rPr>
          <w:rFonts w:ascii="Times New Roman" w:hAnsi="Times New Roman" w:cs="Times New Roman"/>
          <w:b/>
          <w:bCs/>
          <w:szCs w:val="21"/>
        </w:rPr>
      </w:pPr>
    </w:p>
    <w:p w14:paraId="653CBC54" w14:textId="77777777" w:rsidR="00BE3AC0" w:rsidRDefault="00BE3AC0">
      <w:pPr>
        <w:jc w:val="center"/>
        <w:rPr>
          <w:rFonts w:ascii="Times New Roman" w:hAnsi="Times New Roman" w:cs="Times New Roman"/>
          <w:b/>
          <w:bCs/>
          <w:szCs w:val="21"/>
        </w:rPr>
      </w:pPr>
    </w:p>
    <w:p w14:paraId="5403233E" w14:textId="77777777" w:rsidR="00BE3AC0" w:rsidRDefault="00BE3AC0">
      <w:pPr>
        <w:jc w:val="center"/>
        <w:rPr>
          <w:rFonts w:ascii="Times New Roman" w:hAnsi="Times New Roman" w:cs="Times New Roman"/>
          <w:b/>
          <w:bCs/>
          <w:szCs w:val="21"/>
        </w:rPr>
      </w:pPr>
    </w:p>
    <w:p w14:paraId="22A56F9C" w14:textId="77777777" w:rsidR="00BE3AC0" w:rsidRDefault="00BE3AC0">
      <w:pPr>
        <w:jc w:val="center"/>
        <w:rPr>
          <w:rFonts w:ascii="Times New Roman" w:hAnsi="Times New Roman" w:cs="Times New Roman"/>
          <w:b/>
          <w:bCs/>
          <w:szCs w:val="21"/>
        </w:rPr>
      </w:pPr>
    </w:p>
    <w:p w14:paraId="7E07BFEA" w14:textId="77777777" w:rsidR="00BE3AC0" w:rsidRDefault="00BE3AC0">
      <w:pPr>
        <w:jc w:val="center"/>
        <w:rPr>
          <w:rFonts w:ascii="Times New Roman" w:hAnsi="Times New Roman" w:cs="Times New Roman"/>
          <w:b/>
          <w:bCs/>
          <w:szCs w:val="21"/>
        </w:rPr>
      </w:pPr>
    </w:p>
    <w:p w14:paraId="4CFAB86A" w14:textId="77777777" w:rsidR="00BE3AC0" w:rsidRDefault="00BE3AC0">
      <w:pPr>
        <w:jc w:val="center"/>
        <w:rPr>
          <w:rFonts w:ascii="Times New Roman" w:hAnsi="Times New Roman" w:cs="Times New Roman"/>
          <w:b/>
          <w:bCs/>
          <w:szCs w:val="21"/>
        </w:rPr>
      </w:pPr>
    </w:p>
    <w:p w14:paraId="09CEDB66" w14:textId="77777777" w:rsidR="00BE3AC0" w:rsidRDefault="00BE3AC0">
      <w:pPr>
        <w:jc w:val="center"/>
        <w:rPr>
          <w:rFonts w:ascii="Times New Roman" w:hAnsi="Times New Roman" w:cs="Times New Roman"/>
          <w:b/>
          <w:bCs/>
          <w:szCs w:val="21"/>
        </w:rPr>
      </w:pPr>
    </w:p>
    <w:p w14:paraId="6A7C6135" w14:textId="77777777" w:rsidR="00BE3AC0" w:rsidRDefault="00BE3AC0">
      <w:pPr>
        <w:jc w:val="center"/>
        <w:rPr>
          <w:rFonts w:ascii="Times New Roman" w:hAnsi="Times New Roman" w:cs="Times New Roman"/>
          <w:b/>
          <w:bCs/>
          <w:szCs w:val="21"/>
        </w:rPr>
      </w:pPr>
    </w:p>
    <w:p w14:paraId="59388D88" w14:textId="77777777" w:rsidR="00BE3AC0" w:rsidRDefault="00BE3AC0">
      <w:pPr>
        <w:jc w:val="center"/>
        <w:rPr>
          <w:rFonts w:ascii="Times New Roman" w:hAnsi="Times New Roman" w:cs="Times New Roman"/>
          <w:b/>
          <w:bCs/>
          <w:szCs w:val="21"/>
        </w:rPr>
      </w:pPr>
    </w:p>
    <w:p w14:paraId="678F6DDB" w14:textId="77777777" w:rsidR="00BE3AC0" w:rsidRDefault="00BE3AC0">
      <w:pPr>
        <w:jc w:val="center"/>
        <w:rPr>
          <w:rFonts w:ascii="Times New Roman" w:hAnsi="Times New Roman" w:cs="Times New Roman"/>
          <w:b/>
          <w:bCs/>
          <w:szCs w:val="21"/>
        </w:rPr>
      </w:pPr>
    </w:p>
    <w:p w14:paraId="4ADF8F8F" w14:textId="77777777" w:rsidR="00BE3AC0" w:rsidRDefault="00BE3AC0">
      <w:pPr>
        <w:jc w:val="center"/>
        <w:rPr>
          <w:rFonts w:ascii="Times New Roman" w:hAnsi="Times New Roman" w:cs="Times New Roman"/>
          <w:b/>
          <w:bCs/>
          <w:szCs w:val="21"/>
        </w:rPr>
      </w:pPr>
    </w:p>
    <w:p w14:paraId="19627529" w14:textId="77777777" w:rsidR="00181257" w:rsidRDefault="00181257">
      <w:pPr>
        <w:jc w:val="center"/>
        <w:rPr>
          <w:rFonts w:ascii="Times New Roman" w:hAnsi="Times New Roman" w:cs="Times New Roman"/>
          <w:b/>
          <w:bCs/>
          <w:szCs w:val="21"/>
        </w:rPr>
      </w:pPr>
    </w:p>
    <w:p w14:paraId="6ABF8542" w14:textId="64888DA3" w:rsidR="00181257" w:rsidRPr="000312AE" w:rsidRDefault="004B3FC1" w:rsidP="000312AE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4363FF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Supplementary </w:t>
      </w:r>
      <w:r>
        <w:rPr>
          <w:rFonts w:ascii="Times New Roman" w:hAnsi="Times New Roman" w:cs="Times New Roman"/>
          <w:b/>
          <w:bCs/>
          <w:sz w:val="24"/>
          <w:szCs w:val="24"/>
        </w:rPr>
        <w:t>Table 4</w:t>
      </w:r>
      <w:r w:rsidRPr="004363FF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885620">
        <w:rPr>
          <w:rFonts w:ascii="Times New Roman" w:hAnsi="Times New Roman" w:cs="Times New Roman"/>
          <w:sz w:val="24"/>
          <w:szCs w:val="24"/>
        </w:rPr>
        <w:t xml:space="preserve"> Comparison of electrocatalytic ORR of Co@C</w:t>
      </w:r>
      <w:r w:rsidRPr="00885620">
        <w:rPr>
          <w:rFonts w:ascii="Times New Roman" w:hAnsi="Times New Roman" w:cs="Times New Roman" w:hint="eastAsia"/>
          <w:sz w:val="24"/>
          <w:szCs w:val="24"/>
        </w:rPr>
        <w:t>o</w:t>
      </w:r>
      <w:r w:rsidRPr="00885620">
        <w:rPr>
          <w:rFonts w:ascii="Times New Roman" w:hAnsi="Times New Roman" w:cs="Times New Roman"/>
          <w:sz w:val="24"/>
          <w:szCs w:val="24"/>
        </w:rPr>
        <w:t>N</w:t>
      </w:r>
      <w:r w:rsidRPr="00460300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885620">
        <w:rPr>
          <w:rFonts w:ascii="Times New Roman" w:hAnsi="Times New Roman" w:cs="Times New Roman"/>
          <w:sz w:val="24"/>
          <w:szCs w:val="24"/>
        </w:rPr>
        <w:t>/CNTs 800 with other nonnoble metal electrocatalysts.</w:t>
      </w:r>
    </w:p>
    <w:tbl>
      <w:tblPr>
        <w:tblStyle w:val="ad"/>
        <w:tblpPr w:leftFromText="180" w:rightFromText="180" w:vertAnchor="text" w:horzAnchor="margin" w:tblpXSpec="center" w:tblpY="113"/>
        <w:tblW w:w="7938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60"/>
        <w:gridCol w:w="1487"/>
        <w:gridCol w:w="2220"/>
        <w:gridCol w:w="1871"/>
      </w:tblGrid>
      <w:tr w:rsidR="00181257" w14:paraId="2E078F85" w14:textId="77777777" w:rsidTr="008700E1">
        <w:trPr>
          <w:trHeight w:val="737"/>
        </w:trPr>
        <w:tc>
          <w:tcPr>
            <w:tcW w:w="195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06820B9" w14:textId="77777777" w:rsidR="00181257" w:rsidRPr="008700E1" w:rsidRDefault="00000000">
            <w:pPr>
              <w:ind w:firstLine="480"/>
              <w:jc w:val="center"/>
              <w:rPr>
                <w:kern w:val="0"/>
                <w:szCs w:val="21"/>
              </w:rPr>
            </w:pPr>
            <w:r w:rsidRPr="008700E1">
              <w:rPr>
                <w:kern w:val="0"/>
                <w:szCs w:val="21"/>
              </w:rPr>
              <w:t>Sample</w:t>
            </w:r>
          </w:p>
        </w:tc>
        <w:tc>
          <w:tcPr>
            <w:tcW w:w="1066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5BC3AB0" w14:textId="50B7F4E4" w:rsidR="00181257" w:rsidRPr="008700E1" w:rsidRDefault="00000000">
            <w:pPr>
              <w:ind w:firstLine="480"/>
              <w:jc w:val="center"/>
              <w:rPr>
                <w:kern w:val="0"/>
                <w:szCs w:val="21"/>
              </w:rPr>
            </w:pPr>
            <w:r w:rsidRPr="008700E1">
              <w:rPr>
                <w:kern w:val="0"/>
                <w:szCs w:val="21"/>
              </w:rPr>
              <w:t>E</w:t>
            </w:r>
            <w:r w:rsidRPr="008700E1">
              <w:rPr>
                <w:kern w:val="0"/>
                <w:szCs w:val="21"/>
                <w:vertAlign w:val="subscript"/>
              </w:rPr>
              <w:t>1/2</w:t>
            </w:r>
            <w:r w:rsidRPr="008700E1">
              <w:rPr>
                <w:kern w:val="0"/>
                <w:szCs w:val="21"/>
              </w:rPr>
              <w:t>(V)</w:t>
            </w:r>
          </w:p>
        </w:tc>
        <w:tc>
          <w:tcPr>
            <w:tcW w:w="1933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12457D7" w14:textId="77777777" w:rsidR="00181257" w:rsidRPr="008700E1" w:rsidRDefault="00000000">
            <w:pPr>
              <w:ind w:firstLine="480"/>
              <w:jc w:val="center"/>
              <w:rPr>
                <w:kern w:val="0"/>
                <w:szCs w:val="21"/>
              </w:rPr>
            </w:pPr>
            <w:r w:rsidRPr="008700E1">
              <w:rPr>
                <w:kern w:val="0"/>
                <w:szCs w:val="21"/>
              </w:rPr>
              <w:t>E</w:t>
            </w:r>
            <w:r w:rsidRPr="008700E1">
              <w:rPr>
                <w:kern w:val="0"/>
                <w:szCs w:val="21"/>
                <w:vertAlign w:val="subscript"/>
              </w:rPr>
              <w:t>0</w:t>
            </w:r>
            <w:r w:rsidRPr="008700E1">
              <w:rPr>
                <w:kern w:val="0"/>
                <w:szCs w:val="21"/>
              </w:rPr>
              <w:t xml:space="preserve"> </w:t>
            </w:r>
            <w:r w:rsidRPr="008700E1">
              <w:rPr>
                <w:rFonts w:hint="eastAsia"/>
                <w:kern w:val="0"/>
                <w:szCs w:val="21"/>
              </w:rPr>
              <w:t>(</w:t>
            </w:r>
            <w:r w:rsidRPr="008700E1">
              <w:rPr>
                <w:kern w:val="0"/>
                <w:szCs w:val="21"/>
              </w:rPr>
              <w:t>V)</w:t>
            </w:r>
          </w:p>
        </w:tc>
        <w:tc>
          <w:tcPr>
            <w:tcW w:w="1282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A4AAE25" w14:textId="77777777" w:rsidR="00181257" w:rsidRPr="008700E1" w:rsidRDefault="00000000">
            <w:pPr>
              <w:ind w:firstLine="480"/>
              <w:jc w:val="center"/>
              <w:rPr>
                <w:kern w:val="0"/>
                <w:szCs w:val="21"/>
              </w:rPr>
            </w:pPr>
            <w:r w:rsidRPr="008700E1">
              <w:rPr>
                <w:kern w:val="0"/>
                <w:szCs w:val="21"/>
              </w:rPr>
              <w:t>References</w:t>
            </w:r>
          </w:p>
        </w:tc>
      </w:tr>
      <w:tr w:rsidR="00181257" w14:paraId="7CA88E59" w14:textId="77777777" w:rsidTr="008700E1">
        <w:trPr>
          <w:trHeight w:val="737"/>
        </w:trPr>
        <w:tc>
          <w:tcPr>
            <w:tcW w:w="1950" w:type="dxa"/>
            <w:tcBorders>
              <w:top w:val="single" w:sz="8" w:space="0" w:color="auto"/>
            </w:tcBorders>
            <w:vAlign w:val="center"/>
          </w:tcPr>
          <w:p w14:paraId="73199F21" w14:textId="77777777" w:rsidR="00181257" w:rsidRPr="008700E1" w:rsidRDefault="00000000">
            <w:pPr>
              <w:ind w:firstLine="480"/>
              <w:jc w:val="center"/>
              <w:rPr>
                <w:kern w:val="0"/>
                <w:sz w:val="18"/>
                <w:szCs w:val="18"/>
              </w:rPr>
            </w:pPr>
            <w:r w:rsidRPr="008700E1">
              <w:rPr>
                <w:b/>
                <w:kern w:val="0"/>
                <w:sz w:val="18"/>
                <w:szCs w:val="18"/>
              </w:rPr>
              <w:t>Co@C</w:t>
            </w:r>
            <w:r w:rsidRPr="008700E1">
              <w:rPr>
                <w:rFonts w:hint="eastAsia"/>
                <w:b/>
                <w:kern w:val="0"/>
                <w:sz w:val="18"/>
                <w:szCs w:val="18"/>
              </w:rPr>
              <w:t>o</w:t>
            </w:r>
            <w:r w:rsidRPr="008700E1">
              <w:rPr>
                <w:b/>
                <w:kern w:val="0"/>
                <w:sz w:val="18"/>
                <w:szCs w:val="18"/>
              </w:rPr>
              <w:t>N</w:t>
            </w:r>
            <w:r w:rsidRPr="008700E1">
              <w:rPr>
                <w:b/>
                <w:kern w:val="0"/>
                <w:sz w:val="18"/>
                <w:szCs w:val="18"/>
                <w:vertAlign w:val="subscript"/>
              </w:rPr>
              <w:t>3</w:t>
            </w:r>
            <w:r w:rsidRPr="008700E1">
              <w:rPr>
                <w:b/>
                <w:kern w:val="0"/>
                <w:sz w:val="18"/>
                <w:szCs w:val="18"/>
              </w:rPr>
              <w:t>/CNTs-800</w:t>
            </w:r>
          </w:p>
        </w:tc>
        <w:tc>
          <w:tcPr>
            <w:tcW w:w="1066" w:type="dxa"/>
            <w:tcBorders>
              <w:top w:val="single" w:sz="8" w:space="0" w:color="auto"/>
            </w:tcBorders>
            <w:vAlign w:val="center"/>
          </w:tcPr>
          <w:p w14:paraId="38FAAF92" w14:textId="77777777" w:rsidR="00181257" w:rsidRPr="008700E1" w:rsidRDefault="00000000">
            <w:pPr>
              <w:ind w:firstLine="480"/>
              <w:jc w:val="center"/>
              <w:rPr>
                <w:kern w:val="0"/>
                <w:szCs w:val="21"/>
              </w:rPr>
            </w:pPr>
            <w:r w:rsidRPr="008700E1">
              <w:rPr>
                <w:rFonts w:hint="eastAsia"/>
                <w:b/>
                <w:kern w:val="0"/>
                <w:szCs w:val="21"/>
              </w:rPr>
              <w:t>0</w:t>
            </w:r>
            <w:r w:rsidRPr="008700E1">
              <w:rPr>
                <w:b/>
                <w:kern w:val="0"/>
                <w:szCs w:val="21"/>
              </w:rPr>
              <w:t>.84</w:t>
            </w:r>
          </w:p>
        </w:tc>
        <w:tc>
          <w:tcPr>
            <w:tcW w:w="1933" w:type="dxa"/>
            <w:tcBorders>
              <w:top w:val="single" w:sz="8" w:space="0" w:color="auto"/>
            </w:tcBorders>
            <w:vAlign w:val="center"/>
          </w:tcPr>
          <w:p w14:paraId="042E542D" w14:textId="77777777" w:rsidR="00181257" w:rsidRPr="008700E1" w:rsidRDefault="00000000">
            <w:pPr>
              <w:ind w:firstLine="480"/>
              <w:jc w:val="center"/>
              <w:rPr>
                <w:kern w:val="0"/>
                <w:szCs w:val="21"/>
              </w:rPr>
            </w:pPr>
            <w:r w:rsidRPr="008700E1">
              <w:rPr>
                <w:b/>
                <w:kern w:val="0"/>
                <w:szCs w:val="21"/>
              </w:rPr>
              <w:t>0.92</w:t>
            </w:r>
          </w:p>
        </w:tc>
        <w:tc>
          <w:tcPr>
            <w:tcW w:w="1282" w:type="dxa"/>
            <w:tcBorders>
              <w:top w:val="single" w:sz="8" w:space="0" w:color="auto"/>
            </w:tcBorders>
            <w:vAlign w:val="center"/>
          </w:tcPr>
          <w:p w14:paraId="005FF78D" w14:textId="77777777" w:rsidR="00181257" w:rsidRPr="008700E1" w:rsidRDefault="00000000">
            <w:pPr>
              <w:ind w:firstLine="480"/>
              <w:jc w:val="center"/>
              <w:rPr>
                <w:kern w:val="0"/>
                <w:szCs w:val="21"/>
              </w:rPr>
            </w:pPr>
            <w:r w:rsidRPr="008700E1">
              <w:rPr>
                <w:b/>
                <w:bCs/>
                <w:kern w:val="0"/>
                <w:szCs w:val="21"/>
              </w:rPr>
              <w:t>This work</w:t>
            </w:r>
          </w:p>
        </w:tc>
      </w:tr>
      <w:tr w:rsidR="00181257" w14:paraId="0FA5E457" w14:textId="77777777" w:rsidTr="008700E1">
        <w:trPr>
          <w:trHeight w:val="737"/>
        </w:trPr>
        <w:tc>
          <w:tcPr>
            <w:tcW w:w="1950" w:type="dxa"/>
            <w:vAlign w:val="center"/>
          </w:tcPr>
          <w:p w14:paraId="6969DA07" w14:textId="77777777" w:rsidR="00181257" w:rsidRPr="008700E1" w:rsidRDefault="00000000">
            <w:pPr>
              <w:ind w:firstLine="480"/>
              <w:jc w:val="center"/>
              <w:rPr>
                <w:kern w:val="0"/>
                <w:sz w:val="18"/>
                <w:szCs w:val="18"/>
              </w:rPr>
            </w:pPr>
            <w:r w:rsidRPr="008700E1">
              <w:rPr>
                <w:kern w:val="0"/>
                <w:sz w:val="18"/>
                <w:szCs w:val="18"/>
              </w:rPr>
              <w:t>Co-Co</w:t>
            </w:r>
            <w:r w:rsidRPr="008700E1">
              <w:rPr>
                <w:kern w:val="0"/>
                <w:sz w:val="18"/>
                <w:szCs w:val="18"/>
                <w:vertAlign w:val="subscript"/>
              </w:rPr>
              <w:t>3</w:t>
            </w:r>
            <w:r w:rsidRPr="008700E1">
              <w:rPr>
                <w:kern w:val="0"/>
                <w:sz w:val="18"/>
                <w:szCs w:val="18"/>
              </w:rPr>
              <w:t>O</w:t>
            </w:r>
            <w:r w:rsidRPr="008700E1">
              <w:rPr>
                <w:kern w:val="0"/>
                <w:sz w:val="18"/>
                <w:szCs w:val="18"/>
                <w:vertAlign w:val="subscript"/>
              </w:rPr>
              <w:t>4</w:t>
            </w:r>
            <w:r w:rsidRPr="008700E1">
              <w:rPr>
                <w:kern w:val="0"/>
                <w:sz w:val="18"/>
                <w:szCs w:val="18"/>
              </w:rPr>
              <w:t>@NAC</w:t>
            </w:r>
          </w:p>
        </w:tc>
        <w:tc>
          <w:tcPr>
            <w:tcW w:w="1066" w:type="dxa"/>
            <w:vAlign w:val="center"/>
          </w:tcPr>
          <w:p w14:paraId="1CDE23C6" w14:textId="7102E7B6" w:rsidR="00181257" w:rsidRPr="008700E1" w:rsidRDefault="00000000">
            <w:pPr>
              <w:ind w:firstLine="480"/>
              <w:jc w:val="center"/>
              <w:rPr>
                <w:kern w:val="0"/>
                <w:szCs w:val="21"/>
              </w:rPr>
            </w:pPr>
            <w:r w:rsidRPr="008700E1">
              <w:rPr>
                <w:rStyle w:val="fontstyle01"/>
                <w:rFonts w:ascii="Times New Roman" w:hAnsi="Times New Roman"/>
                <w:kern w:val="0"/>
                <w:sz w:val="21"/>
                <w:szCs w:val="21"/>
              </w:rPr>
              <w:t xml:space="preserve">0.795 </w:t>
            </w:r>
          </w:p>
        </w:tc>
        <w:tc>
          <w:tcPr>
            <w:tcW w:w="1933" w:type="dxa"/>
            <w:vAlign w:val="center"/>
          </w:tcPr>
          <w:p w14:paraId="110F259E" w14:textId="27593D82" w:rsidR="00181257" w:rsidRPr="008700E1" w:rsidRDefault="00000000">
            <w:pPr>
              <w:ind w:firstLine="480"/>
              <w:jc w:val="center"/>
              <w:rPr>
                <w:kern w:val="0"/>
                <w:szCs w:val="21"/>
              </w:rPr>
            </w:pPr>
            <w:r w:rsidRPr="008700E1">
              <w:rPr>
                <w:rStyle w:val="fontstyle01"/>
                <w:rFonts w:ascii="Times New Roman" w:hAnsi="Times New Roman"/>
                <w:kern w:val="0"/>
                <w:sz w:val="21"/>
                <w:szCs w:val="21"/>
              </w:rPr>
              <w:t>0.935</w:t>
            </w:r>
          </w:p>
        </w:tc>
        <w:tc>
          <w:tcPr>
            <w:tcW w:w="1282" w:type="dxa"/>
            <w:vAlign w:val="center"/>
          </w:tcPr>
          <w:p w14:paraId="0D22EB34" w14:textId="4431183E" w:rsidR="00181257" w:rsidRPr="008700E1" w:rsidRDefault="00000000">
            <w:pPr>
              <w:ind w:firstLine="480"/>
              <w:jc w:val="center"/>
              <w:rPr>
                <w:kern w:val="0"/>
                <w:szCs w:val="21"/>
              </w:rPr>
            </w:pPr>
            <w:r w:rsidRPr="008700E1">
              <w:rPr>
                <w:kern w:val="0"/>
                <w:szCs w:val="21"/>
              </w:rPr>
              <w:t>4</w:t>
            </w:r>
          </w:p>
        </w:tc>
      </w:tr>
      <w:tr w:rsidR="00181257" w14:paraId="49853B54" w14:textId="77777777" w:rsidTr="008700E1">
        <w:trPr>
          <w:trHeight w:val="737"/>
        </w:trPr>
        <w:tc>
          <w:tcPr>
            <w:tcW w:w="1950" w:type="dxa"/>
            <w:vAlign w:val="center"/>
          </w:tcPr>
          <w:p w14:paraId="6A3584CA" w14:textId="77777777" w:rsidR="00181257" w:rsidRPr="008700E1" w:rsidRDefault="00000000">
            <w:pPr>
              <w:ind w:firstLine="480"/>
              <w:jc w:val="center"/>
              <w:rPr>
                <w:kern w:val="0"/>
                <w:sz w:val="18"/>
                <w:szCs w:val="18"/>
              </w:rPr>
            </w:pPr>
            <w:r w:rsidRPr="008700E1">
              <w:rPr>
                <w:color w:val="000000"/>
                <w:sz w:val="18"/>
                <w:szCs w:val="18"/>
              </w:rPr>
              <w:t>CoN-HPCNF-900</w:t>
            </w:r>
          </w:p>
        </w:tc>
        <w:tc>
          <w:tcPr>
            <w:tcW w:w="1066" w:type="dxa"/>
            <w:vAlign w:val="center"/>
          </w:tcPr>
          <w:p w14:paraId="22343983" w14:textId="77777777" w:rsidR="00181257" w:rsidRPr="008700E1" w:rsidRDefault="00000000">
            <w:pPr>
              <w:ind w:firstLine="480"/>
              <w:jc w:val="center"/>
              <w:rPr>
                <w:kern w:val="0"/>
                <w:szCs w:val="21"/>
              </w:rPr>
            </w:pPr>
            <w:r w:rsidRPr="008700E1">
              <w:rPr>
                <w:kern w:val="0"/>
                <w:szCs w:val="21"/>
              </w:rPr>
              <w:t>0.81</w:t>
            </w:r>
          </w:p>
        </w:tc>
        <w:tc>
          <w:tcPr>
            <w:tcW w:w="1933" w:type="dxa"/>
            <w:vAlign w:val="center"/>
          </w:tcPr>
          <w:p w14:paraId="488F214B" w14:textId="086CF30E" w:rsidR="00181257" w:rsidRPr="008700E1" w:rsidRDefault="00000000">
            <w:pPr>
              <w:ind w:firstLine="480"/>
              <w:jc w:val="center"/>
              <w:rPr>
                <w:kern w:val="0"/>
                <w:szCs w:val="21"/>
              </w:rPr>
            </w:pPr>
            <w:r w:rsidRPr="008700E1">
              <w:rPr>
                <w:color w:val="000000"/>
                <w:szCs w:val="21"/>
              </w:rPr>
              <w:t>0.84</w:t>
            </w:r>
          </w:p>
        </w:tc>
        <w:tc>
          <w:tcPr>
            <w:tcW w:w="1282" w:type="dxa"/>
            <w:vAlign w:val="center"/>
          </w:tcPr>
          <w:p w14:paraId="35FD17C2" w14:textId="2A7BDB77" w:rsidR="00181257" w:rsidRPr="008700E1" w:rsidRDefault="00000000">
            <w:pPr>
              <w:ind w:firstLine="480"/>
              <w:jc w:val="center"/>
              <w:rPr>
                <w:kern w:val="0"/>
                <w:szCs w:val="21"/>
              </w:rPr>
            </w:pPr>
            <w:r w:rsidRPr="008700E1">
              <w:rPr>
                <w:kern w:val="0"/>
                <w:szCs w:val="21"/>
              </w:rPr>
              <w:t>5</w:t>
            </w:r>
          </w:p>
        </w:tc>
      </w:tr>
      <w:tr w:rsidR="00181257" w14:paraId="1842A5F7" w14:textId="77777777" w:rsidTr="008700E1">
        <w:trPr>
          <w:trHeight w:val="737"/>
        </w:trPr>
        <w:tc>
          <w:tcPr>
            <w:tcW w:w="1950" w:type="dxa"/>
            <w:vAlign w:val="center"/>
          </w:tcPr>
          <w:p w14:paraId="1741D4CB" w14:textId="77777777" w:rsidR="00181257" w:rsidRPr="008700E1" w:rsidRDefault="00000000">
            <w:pPr>
              <w:ind w:firstLine="480"/>
              <w:jc w:val="center"/>
              <w:rPr>
                <w:kern w:val="0"/>
                <w:sz w:val="18"/>
                <w:szCs w:val="18"/>
              </w:rPr>
            </w:pPr>
            <w:r w:rsidRPr="008700E1">
              <w:rPr>
                <w:kern w:val="0"/>
                <w:sz w:val="18"/>
                <w:szCs w:val="18"/>
              </w:rPr>
              <w:t>MnCoNi-C-D</w:t>
            </w:r>
          </w:p>
        </w:tc>
        <w:tc>
          <w:tcPr>
            <w:tcW w:w="1066" w:type="dxa"/>
            <w:vAlign w:val="center"/>
          </w:tcPr>
          <w:p w14:paraId="538D29F7" w14:textId="77777777" w:rsidR="00181257" w:rsidRPr="008700E1" w:rsidRDefault="00000000">
            <w:pPr>
              <w:ind w:firstLine="480"/>
              <w:jc w:val="center"/>
              <w:rPr>
                <w:kern w:val="0"/>
                <w:szCs w:val="21"/>
              </w:rPr>
            </w:pPr>
            <w:r w:rsidRPr="008700E1">
              <w:rPr>
                <w:kern w:val="0"/>
                <w:szCs w:val="21"/>
              </w:rPr>
              <w:t>0.82</w:t>
            </w:r>
          </w:p>
        </w:tc>
        <w:tc>
          <w:tcPr>
            <w:tcW w:w="1933" w:type="dxa"/>
            <w:vAlign w:val="center"/>
          </w:tcPr>
          <w:p w14:paraId="698FC7BD" w14:textId="7CDE9FEB" w:rsidR="00181257" w:rsidRPr="008700E1" w:rsidRDefault="00000000">
            <w:pPr>
              <w:ind w:firstLine="480"/>
              <w:jc w:val="center"/>
              <w:rPr>
                <w:kern w:val="0"/>
                <w:szCs w:val="21"/>
              </w:rPr>
            </w:pPr>
            <w:r w:rsidRPr="008700E1">
              <w:rPr>
                <w:color w:val="000000"/>
                <w:szCs w:val="21"/>
              </w:rPr>
              <w:t>0.91</w:t>
            </w:r>
          </w:p>
        </w:tc>
        <w:tc>
          <w:tcPr>
            <w:tcW w:w="1282" w:type="dxa"/>
            <w:vAlign w:val="center"/>
          </w:tcPr>
          <w:p w14:paraId="4BEE83C9" w14:textId="6C9F2F02" w:rsidR="00181257" w:rsidRPr="008700E1" w:rsidRDefault="00000000">
            <w:pPr>
              <w:ind w:firstLine="480"/>
              <w:jc w:val="center"/>
              <w:rPr>
                <w:kern w:val="0"/>
                <w:szCs w:val="21"/>
              </w:rPr>
            </w:pPr>
            <w:r w:rsidRPr="008700E1">
              <w:rPr>
                <w:kern w:val="0"/>
                <w:szCs w:val="21"/>
              </w:rPr>
              <w:t>6</w:t>
            </w:r>
          </w:p>
        </w:tc>
      </w:tr>
      <w:tr w:rsidR="00181257" w14:paraId="45FFCD3A" w14:textId="77777777" w:rsidTr="008700E1">
        <w:trPr>
          <w:trHeight w:val="737"/>
        </w:trPr>
        <w:tc>
          <w:tcPr>
            <w:tcW w:w="1950" w:type="dxa"/>
            <w:vAlign w:val="center"/>
          </w:tcPr>
          <w:p w14:paraId="4FE5B671" w14:textId="77777777" w:rsidR="00181257" w:rsidRPr="008700E1" w:rsidRDefault="00000000">
            <w:pPr>
              <w:ind w:firstLine="480"/>
              <w:jc w:val="center"/>
              <w:rPr>
                <w:kern w:val="0"/>
                <w:sz w:val="18"/>
                <w:szCs w:val="18"/>
              </w:rPr>
            </w:pPr>
            <w:r w:rsidRPr="008700E1">
              <w:rPr>
                <w:kern w:val="0"/>
                <w:sz w:val="18"/>
                <w:szCs w:val="18"/>
              </w:rPr>
              <w:t>Ni|MnO/CNF</w:t>
            </w:r>
          </w:p>
        </w:tc>
        <w:tc>
          <w:tcPr>
            <w:tcW w:w="1066" w:type="dxa"/>
            <w:vAlign w:val="center"/>
          </w:tcPr>
          <w:p w14:paraId="3A94F25B" w14:textId="77777777" w:rsidR="00181257" w:rsidRPr="008700E1" w:rsidRDefault="00000000">
            <w:pPr>
              <w:ind w:firstLine="480"/>
              <w:jc w:val="center"/>
              <w:rPr>
                <w:kern w:val="0"/>
                <w:szCs w:val="21"/>
              </w:rPr>
            </w:pPr>
            <w:r w:rsidRPr="008700E1">
              <w:rPr>
                <w:kern w:val="0"/>
                <w:szCs w:val="21"/>
              </w:rPr>
              <w:t>0.83</w:t>
            </w:r>
          </w:p>
        </w:tc>
        <w:tc>
          <w:tcPr>
            <w:tcW w:w="1933" w:type="dxa"/>
            <w:vAlign w:val="center"/>
          </w:tcPr>
          <w:p w14:paraId="7F2256B6" w14:textId="03A9FFE6" w:rsidR="00181257" w:rsidRPr="008700E1" w:rsidRDefault="00000000">
            <w:pPr>
              <w:ind w:firstLine="480"/>
              <w:jc w:val="center"/>
              <w:rPr>
                <w:kern w:val="0"/>
                <w:szCs w:val="21"/>
              </w:rPr>
            </w:pPr>
            <w:r w:rsidRPr="008700E1">
              <w:rPr>
                <w:kern w:val="0"/>
                <w:szCs w:val="21"/>
              </w:rPr>
              <w:t>0.90</w:t>
            </w:r>
          </w:p>
        </w:tc>
        <w:tc>
          <w:tcPr>
            <w:tcW w:w="1282" w:type="dxa"/>
            <w:vAlign w:val="center"/>
          </w:tcPr>
          <w:p w14:paraId="63657329" w14:textId="31DB4435" w:rsidR="00181257" w:rsidRPr="008700E1" w:rsidRDefault="00000000">
            <w:pPr>
              <w:ind w:firstLine="480"/>
              <w:jc w:val="center"/>
              <w:rPr>
                <w:kern w:val="0"/>
                <w:szCs w:val="21"/>
              </w:rPr>
            </w:pPr>
            <w:r w:rsidRPr="008700E1">
              <w:rPr>
                <w:kern w:val="0"/>
                <w:szCs w:val="21"/>
              </w:rPr>
              <w:t>7</w:t>
            </w:r>
          </w:p>
        </w:tc>
      </w:tr>
      <w:tr w:rsidR="00181257" w14:paraId="6BCE02E8" w14:textId="77777777" w:rsidTr="008700E1">
        <w:trPr>
          <w:trHeight w:val="737"/>
        </w:trPr>
        <w:tc>
          <w:tcPr>
            <w:tcW w:w="1950" w:type="dxa"/>
            <w:vAlign w:val="center"/>
          </w:tcPr>
          <w:p w14:paraId="0171020A" w14:textId="77777777" w:rsidR="00181257" w:rsidRPr="008700E1" w:rsidRDefault="00000000">
            <w:pPr>
              <w:ind w:firstLine="480"/>
              <w:jc w:val="center"/>
              <w:rPr>
                <w:kern w:val="0"/>
                <w:sz w:val="18"/>
                <w:szCs w:val="18"/>
              </w:rPr>
            </w:pPr>
            <w:r w:rsidRPr="008700E1">
              <w:rPr>
                <w:kern w:val="0"/>
                <w:sz w:val="18"/>
                <w:szCs w:val="18"/>
              </w:rPr>
              <w:t>CoMn</w:t>
            </w:r>
            <w:r w:rsidRPr="008700E1">
              <w:rPr>
                <w:kern w:val="0"/>
                <w:sz w:val="18"/>
                <w:szCs w:val="18"/>
                <w:vertAlign w:val="subscript"/>
              </w:rPr>
              <w:t>2</w:t>
            </w:r>
            <w:r w:rsidRPr="008700E1">
              <w:rPr>
                <w:kern w:val="0"/>
                <w:sz w:val="18"/>
                <w:szCs w:val="18"/>
              </w:rPr>
              <w:t>O</w:t>
            </w:r>
            <w:r w:rsidRPr="008700E1">
              <w:rPr>
                <w:kern w:val="0"/>
                <w:sz w:val="18"/>
                <w:szCs w:val="18"/>
                <w:vertAlign w:val="subscript"/>
              </w:rPr>
              <w:t>4</w:t>
            </w:r>
            <w:r w:rsidRPr="008700E1">
              <w:rPr>
                <w:kern w:val="0"/>
                <w:sz w:val="18"/>
                <w:szCs w:val="18"/>
              </w:rPr>
              <w:t>-S</w:t>
            </w:r>
            <w:r w:rsidRPr="008700E1">
              <w:rPr>
                <w:kern w:val="0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1066" w:type="dxa"/>
            <w:vAlign w:val="center"/>
          </w:tcPr>
          <w:p w14:paraId="6767F68C" w14:textId="77777777" w:rsidR="00181257" w:rsidRPr="008700E1" w:rsidRDefault="00000000">
            <w:pPr>
              <w:ind w:firstLine="480"/>
              <w:jc w:val="center"/>
              <w:rPr>
                <w:kern w:val="0"/>
                <w:szCs w:val="21"/>
              </w:rPr>
            </w:pPr>
            <w:r w:rsidRPr="008700E1">
              <w:rPr>
                <w:kern w:val="0"/>
                <w:szCs w:val="21"/>
              </w:rPr>
              <w:t>0.76</w:t>
            </w:r>
          </w:p>
        </w:tc>
        <w:tc>
          <w:tcPr>
            <w:tcW w:w="1933" w:type="dxa"/>
            <w:vAlign w:val="center"/>
          </w:tcPr>
          <w:p w14:paraId="1A6A4C8D" w14:textId="2BCAC20B" w:rsidR="00181257" w:rsidRPr="008700E1" w:rsidRDefault="00000000">
            <w:pPr>
              <w:ind w:firstLine="480"/>
              <w:jc w:val="center"/>
              <w:rPr>
                <w:kern w:val="0"/>
                <w:szCs w:val="21"/>
              </w:rPr>
            </w:pPr>
            <w:r w:rsidRPr="008700E1">
              <w:rPr>
                <w:rFonts w:hint="eastAsia"/>
                <w:kern w:val="0"/>
                <w:szCs w:val="21"/>
              </w:rPr>
              <w:t>0.83</w:t>
            </w:r>
          </w:p>
        </w:tc>
        <w:tc>
          <w:tcPr>
            <w:tcW w:w="1282" w:type="dxa"/>
            <w:vAlign w:val="center"/>
          </w:tcPr>
          <w:p w14:paraId="7B078D8B" w14:textId="43D46F0F" w:rsidR="00181257" w:rsidRPr="008700E1" w:rsidRDefault="00000000">
            <w:pPr>
              <w:ind w:firstLine="480"/>
              <w:jc w:val="center"/>
              <w:rPr>
                <w:kern w:val="0"/>
                <w:szCs w:val="21"/>
              </w:rPr>
            </w:pPr>
            <w:r w:rsidRPr="008700E1">
              <w:rPr>
                <w:kern w:val="0"/>
                <w:szCs w:val="21"/>
              </w:rPr>
              <w:t>8</w:t>
            </w:r>
          </w:p>
        </w:tc>
      </w:tr>
      <w:tr w:rsidR="00181257" w14:paraId="103F9CC4" w14:textId="77777777" w:rsidTr="008700E1">
        <w:trPr>
          <w:trHeight w:val="737"/>
        </w:trPr>
        <w:tc>
          <w:tcPr>
            <w:tcW w:w="1950" w:type="dxa"/>
            <w:tcBorders>
              <w:bottom w:val="single" w:sz="8" w:space="0" w:color="auto"/>
            </w:tcBorders>
            <w:vAlign w:val="center"/>
          </w:tcPr>
          <w:p w14:paraId="59527065" w14:textId="77777777" w:rsidR="00181257" w:rsidRPr="008700E1" w:rsidRDefault="00000000">
            <w:pPr>
              <w:ind w:firstLine="480"/>
              <w:jc w:val="center"/>
              <w:rPr>
                <w:kern w:val="0"/>
                <w:sz w:val="18"/>
                <w:szCs w:val="18"/>
              </w:rPr>
            </w:pPr>
            <w:r w:rsidRPr="008700E1">
              <w:rPr>
                <w:kern w:val="0"/>
                <w:sz w:val="18"/>
                <w:szCs w:val="18"/>
              </w:rPr>
              <w:t>FeN</w:t>
            </w:r>
            <w:r w:rsidRPr="008700E1">
              <w:rPr>
                <w:kern w:val="0"/>
                <w:sz w:val="18"/>
                <w:szCs w:val="18"/>
                <w:vertAlign w:val="subscript"/>
              </w:rPr>
              <w:t>4</w:t>
            </w:r>
            <w:r w:rsidRPr="008700E1">
              <w:rPr>
                <w:kern w:val="0"/>
                <w:sz w:val="18"/>
                <w:szCs w:val="18"/>
              </w:rPr>
              <w:t>/CN</w:t>
            </w:r>
          </w:p>
        </w:tc>
        <w:tc>
          <w:tcPr>
            <w:tcW w:w="1066" w:type="dxa"/>
            <w:tcBorders>
              <w:bottom w:val="single" w:sz="8" w:space="0" w:color="auto"/>
            </w:tcBorders>
            <w:vAlign w:val="center"/>
          </w:tcPr>
          <w:p w14:paraId="4AAEC51B" w14:textId="77777777" w:rsidR="00181257" w:rsidRPr="008700E1" w:rsidRDefault="00000000">
            <w:pPr>
              <w:ind w:firstLine="480"/>
              <w:jc w:val="center"/>
              <w:rPr>
                <w:kern w:val="0"/>
                <w:szCs w:val="21"/>
              </w:rPr>
            </w:pPr>
            <w:r w:rsidRPr="008700E1">
              <w:rPr>
                <w:kern w:val="0"/>
                <w:szCs w:val="21"/>
              </w:rPr>
              <w:t>~0.9</w:t>
            </w:r>
          </w:p>
        </w:tc>
        <w:tc>
          <w:tcPr>
            <w:tcW w:w="1933" w:type="dxa"/>
            <w:tcBorders>
              <w:bottom w:val="single" w:sz="8" w:space="0" w:color="auto"/>
            </w:tcBorders>
            <w:vAlign w:val="center"/>
          </w:tcPr>
          <w:p w14:paraId="2DCC84A9" w14:textId="77777777" w:rsidR="00181257" w:rsidRPr="008700E1" w:rsidRDefault="00000000">
            <w:pPr>
              <w:ind w:firstLine="480"/>
              <w:jc w:val="center"/>
              <w:rPr>
                <w:kern w:val="0"/>
                <w:szCs w:val="21"/>
              </w:rPr>
            </w:pPr>
            <w:r w:rsidRPr="008700E1">
              <w:rPr>
                <w:kern w:val="0"/>
                <w:szCs w:val="21"/>
              </w:rPr>
              <w:t>0.835</w:t>
            </w:r>
          </w:p>
        </w:tc>
        <w:tc>
          <w:tcPr>
            <w:tcW w:w="1282" w:type="dxa"/>
            <w:tcBorders>
              <w:bottom w:val="single" w:sz="8" w:space="0" w:color="auto"/>
            </w:tcBorders>
            <w:vAlign w:val="center"/>
          </w:tcPr>
          <w:p w14:paraId="1A0A17CC" w14:textId="47B56911" w:rsidR="00181257" w:rsidRPr="008700E1" w:rsidRDefault="00000000">
            <w:pPr>
              <w:ind w:firstLine="480"/>
              <w:jc w:val="center"/>
              <w:rPr>
                <w:kern w:val="0"/>
                <w:szCs w:val="21"/>
              </w:rPr>
            </w:pPr>
            <w:r w:rsidRPr="008700E1">
              <w:rPr>
                <w:kern w:val="0"/>
                <w:szCs w:val="21"/>
              </w:rPr>
              <w:t>9</w:t>
            </w:r>
          </w:p>
        </w:tc>
      </w:tr>
    </w:tbl>
    <w:p w14:paraId="736DD2C2" w14:textId="77777777" w:rsidR="00181257" w:rsidRDefault="00181257">
      <w:pPr>
        <w:rPr>
          <w:rFonts w:ascii="Times New Roman" w:hAnsi="Times New Roman" w:cs="Times New Roman"/>
          <w:szCs w:val="21"/>
        </w:rPr>
      </w:pPr>
    </w:p>
    <w:p w14:paraId="573B4839" w14:textId="77777777" w:rsidR="00181257" w:rsidRDefault="00181257">
      <w:pPr>
        <w:rPr>
          <w:rFonts w:ascii="Times New Roman" w:hAnsi="Times New Roman" w:cs="Times New Roman"/>
          <w:szCs w:val="21"/>
        </w:rPr>
      </w:pPr>
    </w:p>
    <w:p w14:paraId="184E9457" w14:textId="77777777" w:rsidR="00181257" w:rsidRDefault="00181257">
      <w:pPr>
        <w:rPr>
          <w:rFonts w:ascii="Times New Roman" w:hAnsi="Times New Roman" w:cs="Times New Roman"/>
          <w:szCs w:val="21"/>
        </w:rPr>
      </w:pPr>
    </w:p>
    <w:p w14:paraId="5AB3815C" w14:textId="77777777" w:rsidR="00252504" w:rsidRDefault="00252504" w:rsidP="000312AE">
      <w:pPr>
        <w:spacing w:line="36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672E58F6" w14:textId="77777777" w:rsidR="00252504" w:rsidRDefault="00252504" w:rsidP="000312AE">
      <w:pPr>
        <w:spacing w:line="36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44B3FBDC" w14:textId="77777777" w:rsidR="00252504" w:rsidRDefault="00252504" w:rsidP="000312AE">
      <w:pPr>
        <w:spacing w:line="36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5D0F9A8C" w14:textId="77777777" w:rsidR="00252504" w:rsidRDefault="00252504" w:rsidP="000312AE">
      <w:pPr>
        <w:spacing w:line="36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79A1BE43" w14:textId="77777777" w:rsidR="00252504" w:rsidRDefault="00252504" w:rsidP="000312AE">
      <w:pPr>
        <w:spacing w:line="36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09577536" w14:textId="77777777" w:rsidR="00252504" w:rsidRDefault="00252504" w:rsidP="000312AE">
      <w:pPr>
        <w:spacing w:line="36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3B9511D4" w14:textId="77777777" w:rsidR="00252504" w:rsidRDefault="00252504" w:rsidP="000312AE">
      <w:pPr>
        <w:spacing w:line="36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1DEA282F" w14:textId="77777777" w:rsidR="00252504" w:rsidRDefault="00252504" w:rsidP="000312AE">
      <w:pPr>
        <w:spacing w:line="36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4B83A5B5" w14:textId="77777777" w:rsidR="00252504" w:rsidRDefault="00252504" w:rsidP="000312AE">
      <w:pPr>
        <w:spacing w:line="36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3F1E07EE" w14:textId="77777777" w:rsidR="00252504" w:rsidRDefault="00252504" w:rsidP="000312AE">
      <w:pPr>
        <w:spacing w:line="36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20E0FC3A" w14:textId="77777777" w:rsidR="00252504" w:rsidRDefault="00252504" w:rsidP="000312AE">
      <w:pPr>
        <w:spacing w:line="36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0EFDAAB0" w14:textId="77777777" w:rsidR="00252504" w:rsidRDefault="00252504" w:rsidP="000312AE">
      <w:pPr>
        <w:spacing w:line="36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27BE8A51" w14:textId="77777777" w:rsidR="00252504" w:rsidRDefault="00252504" w:rsidP="000312AE">
      <w:pPr>
        <w:spacing w:line="36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7F0187B3" w14:textId="77777777" w:rsidR="00252504" w:rsidRDefault="00252504" w:rsidP="000312AE">
      <w:pPr>
        <w:spacing w:line="36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734A545A" w14:textId="77777777" w:rsidR="00252504" w:rsidRDefault="00252504" w:rsidP="000312AE">
      <w:pPr>
        <w:spacing w:line="36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70886C7A" w14:textId="77777777" w:rsidR="00252504" w:rsidRDefault="00252504" w:rsidP="000312AE">
      <w:pPr>
        <w:spacing w:line="36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3D8322FB" w14:textId="77777777" w:rsidR="00252504" w:rsidRDefault="00252504" w:rsidP="000312AE">
      <w:pPr>
        <w:spacing w:line="36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73F74688" w14:textId="77777777" w:rsidR="00252504" w:rsidRDefault="00252504" w:rsidP="000312AE">
      <w:pPr>
        <w:spacing w:line="36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3CF7CE07" w14:textId="77777777" w:rsidR="00252504" w:rsidRDefault="00252504" w:rsidP="000312AE">
      <w:pPr>
        <w:spacing w:line="36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026313BE" w14:textId="77777777" w:rsidR="00252504" w:rsidRDefault="00252504" w:rsidP="000312AE">
      <w:pPr>
        <w:spacing w:line="36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497ECF61" w14:textId="77777777" w:rsidR="00252504" w:rsidRDefault="00252504" w:rsidP="000312AE">
      <w:pPr>
        <w:spacing w:line="36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4812BAB5" w14:textId="77777777" w:rsidR="00252504" w:rsidRDefault="00252504" w:rsidP="000312AE">
      <w:pPr>
        <w:spacing w:line="36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1649478B" w14:textId="77777777" w:rsidR="00252504" w:rsidRDefault="00252504" w:rsidP="000312AE">
      <w:pPr>
        <w:spacing w:line="36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0249CD0A" w14:textId="77777777" w:rsidR="00252504" w:rsidRDefault="00252504" w:rsidP="000312AE">
      <w:pPr>
        <w:spacing w:line="36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4498310C" w14:textId="77777777" w:rsidR="00252504" w:rsidRDefault="00252504" w:rsidP="000312AE">
      <w:pPr>
        <w:spacing w:line="36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61FE4579" w14:textId="77777777" w:rsidR="00252504" w:rsidRDefault="00252504" w:rsidP="000312AE">
      <w:pPr>
        <w:spacing w:line="36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383A469F" w14:textId="77777777" w:rsidR="00252504" w:rsidRDefault="00252504" w:rsidP="000312AE">
      <w:pPr>
        <w:spacing w:line="36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4BBF5535" w14:textId="77777777" w:rsidR="00252504" w:rsidRDefault="00252504" w:rsidP="000312AE">
      <w:pPr>
        <w:spacing w:line="36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7660BE26" w14:textId="77777777" w:rsidR="00252504" w:rsidRDefault="00252504" w:rsidP="000312AE">
      <w:pPr>
        <w:spacing w:line="36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60C24C00" w14:textId="77777777" w:rsidR="00252504" w:rsidRDefault="00252504" w:rsidP="000312AE">
      <w:pPr>
        <w:spacing w:line="36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227E453B" w14:textId="6132BB4D" w:rsidR="00252504" w:rsidRPr="00885620" w:rsidRDefault="004B3FC1" w:rsidP="00252504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363FF">
        <w:rPr>
          <w:rFonts w:ascii="Times New Roman" w:hAnsi="Times New Roman" w:cs="Times New Roman"/>
          <w:b/>
          <w:bCs/>
          <w:sz w:val="24"/>
          <w:szCs w:val="24"/>
        </w:rPr>
        <w:t xml:space="preserve">Supplementary </w:t>
      </w:r>
      <w:r>
        <w:rPr>
          <w:rFonts w:ascii="Times New Roman" w:hAnsi="Times New Roman" w:cs="Times New Roman"/>
          <w:b/>
          <w:bCs/>
          <w:sz w:val="24"/>
          <w:szCs w:val="24"/>
        </w:rPr>
        <w:t>Table 5</w:t>
      </w:r>
      <w:r w:rsidRPr="004363FF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885620">
        <w:rPr>
          <w:rFonts w:ascii="Times New Roman" w:hAnsi="Times New Roman" w:cs="Times New Roman"/>
          <w:sz w:val="24"/>
          <w:szCs w:val="24"/>
        </w:rPr>
        <w:t xml:space="preserve"> ORR results of samples.</w:t>
      </w:r>
    </w:p>
    <w:p w14:paraId="0586FE00" w14:textId="77777777" w:rsidR="00181257" w:rsidRDefault="00181257">
      <w:pPr>
        <w:rPr>
          <w:rFonts w:ascii="Times New Roman" w:hAnsi="Times New Roman" w:cs="Times New Roman"/>
          <w:b/>
          <w:bCs/>
          <w:color w:val="000000"/>
          <w:szCs w:val="21"/>
        </w:rPr>
      </w:pPr>
    </w:p>
    <w:tbl>
      <w:tblPr>
        <w:tblStyle w:val="ad"/>
        <w:tblpPr w:leftFromText="180" w:rightFromText="180" w:vertAnchor="text" w:horzAnchor="margin" w:tblpXSpec="center" w:tblpY="82"/>
        <w:tblW w:w="7938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47"/>
        <w:gridCol w:w="1347"/>
        <w:gridCol w:w="1173"/>
        <w:gridCol w:w="1823"/>
        <w:gridCol w:w="1348"/>
      </w:tblGrid>
      <w:tr w:rsidR="00252504" w14:paraId="708857F2" w14:textId="77777777" w:rsidTr="00252504">
        <w:trPr>
          <w:trHeight w:val="737"/>
        </w:trPr>
        <w:tc>
          <w:tcPr>
            <w:tcW w:w="212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F0E0CDD" w14:textId="77777777" w:rsidR="00252504" w:rsidRPr="002D7912" w:rsidRDefault="00252504" w:rsidP="00252504">
            <w:pPr>
              <w:jc w:val="center"/>
              <w:rPr>
                <w:kern w:val="0"/>
                <w:szCs w:val="21"/>
              </w:rPr>
            </w:pPr>
            <w:r w:rsidRPr="002D7912">
              <w:rPr>
                <w:kern w:val="0"/>
                <w:szCs w:val="21"/>
              </w:rPr>
              <w:t>Sample</w:t>
            </w:r>
          </w:p>
        </w:tc>
        <w:tc>
          <w:tcPr>
            <w:tcW w:w="127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9106B81" w14:textId="77777777" w:rsidR="00252504" w:rsidRPr="002D7912" w:rsidRDefault="00252504" w:rsidP="00252504">
            <w:pPr>
              <w:jc w:val="center"/>
              <w:rPr>
                <w:kern w:val="0"/>
                <w:szCs w:val="21"/>
              </w:rPr>
            </w:pPr>
            <w:r w:rsidRPr="002D7912">
              <w:rPr>
                <w:kern w:val="0"/>
                <w:szCs w:val="21"/>
              </w:rPr>
              <w:t>E</w:t>
            </w:r>
            <w:r w:rsidRPr="002D7912">
              <w:rPr>
                <w:kern w:val="0"/>
                <w:szCs w:val="21"/>
                <w:vertAlign w:val="subscript"/>
              </w:rPr>
              <w:t>1/2</w:t>
            </w:r>
            <w:r w:rsidRPr="002D7912">
              <w:rPr>
                <w:kern w:val="0"/>
                <w:szCs w:val="21"/>
              </w:rPr>
              <w:t xml:space="preserve"> (V)</w:t>
            </w:r>
          </w:p>
        </w:tc>
        <w:tc>
          <w:tcPr>
            <w:tcW w:w="111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5F8F8F2" w14:textId="77777777" w:rsidR="00252504" w:rsidRPr="002D7912" w:rsidRDefault="00252504" w:rsidP="00252504">
            <w:pPr>
              <w:jc w:val="center"/>
              <w:rPr>
                <w:kern w:val="0"/>
                <w:szCs w:val="21"/>
              </w:rPr>
            </w:pPr>
            <w:r w:rsidRPr="002D7912">
              <w:rPr>
                <w:kern w:val="0"/>
                <w:szCs w:val="21"/>
              </w:rPr>
              <w:t>E</w:t>
            </w:r>
            <w:r w:rsidRPr="002D7912">
              <w:rPr>
                <w:kern w:val="0"/>
                <w:szCs w:val="21"/>
                <w:vertAlign w:val="subscript"/>
              </w:rPr>
              <w:t>0</w:t>
            </w:r>
            <w:r w:rsidRPr="002D7912">
              <w:rPr>
                <w:kern w:val="0"/>
                <w:szCs w:val="21"/>
              </w:rPr>
              <w:t xml:space="preserve"> </w:t>
            </w:r>
            <w:r w:rsidRPr="002D7912">
              <w:rPr>
                <w:rFonts w:hint="eastAsia"/>
                <w:kern w:val="0"/>
                <w:szCs w:val="21"/>
              </w:rPr>
              <w:t>(</w:t>
            </w:r>
            <w:r w:rsidRPr="002D7912">
              <w:rPr>
                <w:kern w:val="0"/>
                <w:szCs w:val="21"/>
              </w:rPr>
              <w:t>V)</w:t>
            </w:r>
          </w:p>
        </w:tc>
        <w:tc>
          <w:tcPr>
            <w:tcW w:w="172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B7347E2" w14:textId="77777777" w:rsidR="00252504" w:rsidRPr="002D7912" w:rsidRDefault="00252504" w:rsidP="00252504">
            <w:pPr>
              <w:jc w:val="center"/>
              <w:rPr>
                <w:kern w:val="0"/>
                <w:szCs w:val="21"/>
              </w:rPr>
            </w:pPr>
            <w:r w:rsidRPr="002D7912">
              <w:rPr>
                <w:kern w:val="0"/>
                <w:szCs w:val="21"/>
              </w:rPr>
              <w:t>J</w:t>
            </w:r>
            <w:r w:rsidRPr="002D7912">
              <w:rPr>
                <w:kern w:val="0"/>
                <w:szCs w:val="21"/>
                <w:vertAlign w:val="subscript"/>
              </w:rPr>
              <w:t xml:space="preserve">k </w:t>
            </w:r>
            <w:r w:rsidRPr="002D7912">
              <w:rPr>
                <w:rFonts w:hint="eastAsia"/>
                <w:kern w:val="0"/>
                <w:szCs w:val="21"/>
              </w:rPr>
              <w:t>at</w:t>
            </w:r>
            <w:r w:rsidRPr="002D7912">
              <w:rPr>
                <w:kern w:val="0"/>
                <w:szCs w:val="21"/>
              </w:rPr>
              <w:t xml:space="preserve"> 0.80V </w:t>
            </w:r>
            <w:r w:rsidRPr="002D7912">
              <w:rPr>
                <w:rFonts w:hint="eastAsia"/>
                <w:kern w:val="0"/>
                <w:szCs w:val="21"/>
              </w:rPr>
              <w:t>(</w:t>
            </w:r>
            <w:r w:rsidRPr="002D7912">
              <w:rPr>
                <w:kern w:val="0"/>
                <w:szCs w:val="21"/>
              </w:rPr>
              <w:t>mA cm</w:t>
            </w:r>
            <w:r w:rsidRPr="002D7912">
              <w:rPr>
                <w:kern w:val="0"/>
                <w:szCs w:val="21"/>
                <w:vertAlign w:val="superscript"/>
              </w:rPr>
              <w:t>-2</w:t>
            </w:r>
            <w:r w:rsidRPr="002D7912">
              <w:rPr>
                <w:kern w:val="0"/>
                <w:szCs w:val="21"/>
              </w:rPr>
              <w:t>)</w:t>
            </w:r>
          </w:p>
        </w:tc>
        <w:tc>
          <w:tcPr>
            <w:tcW w:w="1276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0999F7E" w14:textId="77777777" w:rsidR="00252504" w:rsidRPr="002D7912" w:rsidRDefault="00252504" w:rsidP="00252504">
            <w:pPr>
              <w:jc w:val="center"/>
              <w:rPr>
                <w:kern w:val="0"/>
                <w:szCs w:val="21"/>
              </w:rPr>
            </w:pPr>
            <w:r w:rsidRPr="002D7912">
              <w:rPr>
                <w:kern w:val="0"/>
                <w:szCs w:val="21"/>
              </w:rPr>
              <w:t>J</w:t>
            </w:r>
            <w:r w:rsidRPr="002D7912">
              <w:rPr>
                <w:kern w:val="0"/>
                <w:szCs w:val="21"/>
                <w:vertAlign w:val="subscript"/>
              </w:rPr>
              <w:t xml:space="preserve">k </w:t>
            </w:r>
            <w:r w:rsidRPr="002D7912">
              <w:rPr>
                <w:rFonts w:hint="eastAsia"/>
                <w:kern w:val="0"/>
                <w:szCs w:val="21"/>
              </w:rPr>
              <w:t>at</w:t>
            </w:r>
            <w:r w:rsidRPr="002D7912">
              <w:rPr>
                <w:kern w:val="0"/>
                <w:szCs w:val="21"/>
              </w:rPr>
              <w:t xml:space="preserve"> 0.84V </w:t>
            </w:r>
            <w:r w:rsidRPr="002D7912">
              <w:rPr>
                <w:rFonts w:hint="eastAsia"/>
                <w:kern w:val="0"/>
                <w:szCs w:val="21"/>
              </w:rPr>
              <w:t>(</w:t>
            </w:r>
            <w:r w:rsidRPr="002D7912">
              <w:rPr>
                <w:kern w:val="0"/>
                <w:szCs w:val="21"/>
              </w:rPr>
              <w:t>mA cm</w:t>
            </w:r>
            <w:r w:rsidRPr="002D7912">
              <w:rPr>
                <w:kern w:val="0"/>
                <w:szCs w:val="21"/>
                <w:vertAlign w:val="superscript"/>
              </w:rPr>
              <w:t>-2</w:t>
            </w:r>
            <w:r w:rsidRPr="002D7912">
              <w:rPr>
                <w:kern w:val="0"/>
                <w:szCs w:val="21"/>
              </w:rPr>
              <w:t>)</w:t>
            </w:r>
          </w:p>
        </w:tc>
      </w:tr>
      <w:tr w:rsidR="00252504" w14:paraId="6B06549D" w14:textId="77777777" w:rsidTr="00252504">
        <w:trPr>
          <w:trHeight w:val="737"/>
        </w:trPr>
        <w:tc>
          <w:tcPr>
            <w:tcW w:w="2127" w:type="dxa"/>
            <w:tcBorders>
              <w:top w:val="single" w:sz="8" w:space="0" w:color="auto"/>
            </w:tcBorders>
            <w:vAlign w:val="center"/>
          </w:tcPr>
          <w:p w14:paraId="39A2E171" w14:textId="77777777" w:rsidR="00252504" w:rsidRPr="002D7912" w:rsidRDefault="00252504" w:rsidP="00252504">
            <w:pPr>
              <w:jc w:val="center"/>
              <w:rPr>
                <w:kern w:val="0"/>
                <w:sz w:val="18"/>
                <w:szCs w:val="18"/>
              </w:rPr>
            </w:pPr>
            <w:bookmarkStart w:id="11" w:name="_Hlk139448655"/>
            <w:r w:rsidRPr="002D7912">
              <w:rPr>
                <w:kern w:val="0"/>
                <w:sz w:val="18"/>
                <w:szCs w:val="18"/>
              </w:rPr>
              <w:t>Co@C</w:t>
            </w:r>
            <w:r w:rsidRPr="002D7912">
              <w:rPr>
                <w:rFonts w:hint="eastAsia"/>
                <w:kern w:val="0"/>
                <w:sz w:val="18"/>
                <w:szCs w:val="18"/>
              </w:rPr>
              <w:t>o</w:t>
            </w:r>
            <w:r w:rsidRPr="002D7912">
              <w:rPr>
                <w:kern w:val="0"/>
                <w:sz w:val="18"/>
                <w:szCs w:val="18"/>
              </w:rPr>
              <w:t>N</w:t>
            </w:r>
            <w:r w:rsidRPr="002D7912">
              <w:rPr>
                <w:kern w:val="0"/>
                <w:sz w:val="18"/>
                <w:szCs w:val="18"/>
                <w:vertAlign w:val="subscript"/>
              </w:rPr>
              <w:t>3</w:t>
            </w:r>
            <w:r w:rsidRPr="002D7912">
              <w:rPr>
                <w:kern w:val="0"/>
                <w:sz w:val="18"/>
                <w:szCs w:val="18"/>
              </w:rPr>
              <w:t>/CNTs 600</w:t>
            </w:r>
          </w:p>
        </w:tc>
        <w:tc>
          <w:tcPr>
            <w:tcW w:w="1275" w:type="dxa"/>
            <w:tcBorders>
              <w:top w:val="single" w:sz="8" w:space="0" w:color="auto"/>
            </w:tcBorders>
            <w:vAlign w:val="center"/>
          </w:tcPr>
          <w:p w14:paraId="38AF6FB6" w14:textId="77777777" w:rsidR="00252504" w:rsidRPr="002D7912" w:rsidRDefault="00252504" w:rsidP="00252504">
            <w:pPr>
              <w:jc w:val="center"/>
              <w:rPr>
                <w:kern w:val="0"/>
                <w:szCs w:val="21"/>
              </w:rPr>
            </w:pPr>
            <w:r w:rsidRPr="002D7912">
              <w:rPr>
                <w:rFonts w:hint="eastAsia"/>
                <w:kern w:val="0"/>
                <w:szCs w:val="21"/>
              </w:rPr>
              <w:t>0</w:t>
            </w:r>
            <w:r w:rsidRPr="002D7912">
              <w:rPr>
                <w:kern w:val="0"/>
                <w:szCs w:val="21"/>
              </w:rPr>
              <w:t>.79</w:t>
            </w:r>
          </w:p>
        </w:tc>
        <w:tc>
          <w:tcPr>
            <w:tcW w:w="1110" w:type="dxa"/>
            <w:tcBorders>
              <w:top w:val="single" w:sz="8" w:space="0" w:color="auto"/>
            </w:tcBorders>
            <w:vAlign w:val="center"/>
          </w:tcPr>
          <w:p w14:paraId="3D5D73C8" w14:textId="77777777" w:rsidR="00252504" w:rsidRPr="002D7912" w:rsidRDefault="00252504" w:rsidP="00252504">
            <w:pPr>
              <w:jc w:val="center"/>
              <w:rPr>
                <w:kern w:val="0"/>
                <w:szCs w:val="21"/>
              </w:rPr>
            </w:pPr>
            <w:r w:rsidRPr="002D7912">
              <w:rPr>
                <w:kern w:val="0"/>
                <w:szCs w:val="21"/>
              </w:rPr>
              <w:t>0.91</w:t>
            </w:r>
          </w:p>
        </w:tc>
        <w:tc>
          <w:tcPr>
            <w:tcW w:w="1725" w:type="dxa"/>
            <w:tcBorders>
              <w:top w:val="single" w:sz="8" w:space="0" w:color="auto"/>
            </w:tcBorders>
            <w:vAlign w:val="center"/>
          </w:tcPr>
          <w:p w14:paraId="452F9141" w14:textId="77777777" w:rsidR="00252504" w:rsidRPr="002D7912" w:rsidRDefault="00252504" w:rsidP="00252504">
            <w:pPr>
              <w:jc w:val="center"/>
              <w:rPr>
                <w:kern w:val="0"/>
                <w:szCs w:val="21"/>
              </w:rPr>
            </w:pPr>
            <w:r w:rsidRPr="002D7912">
              <w:rPr>
                <w:kern w:val="0"/>
                <w:szCs w:val="21"/>
              </w:rPr>
              <w:t>3.87</w:t>
            </w:r>
          </w:p>
        </w:tc>
        <w:tc>
          <w:tcPr>
            <w:tcW w:w="1276" w:type="dxa"/>
            <w:tcBorders>
              <w:top w:val="single" w:sz="8" w:space="0" w:color="auto"/>
            </w:tcBorders>
            <w:vAlign w:val="center"/>
          </w:tcPr>
          <w:p w14:paraId="4CE43D09" w14:textId="77777777" w:rsidR="00252504" w:rsidRPr="002D7912" w:rsidRDefault="00252504" w:rsidP="00252504">
            <w:pPr>
              <w:jc w:val="center"/>
              <w:rPr>
                <w:kern w:val="0"/>
                <w:szCs w:val="21"/>
              </w:rPr>
            </w:pPr>
            <w:r w:rsidRPr="002D7912">
              <w:rPr>
                <w:kern w:val="0"/>
                <w:szCs w:val="21"/>
              </w:rPr>
              <w:t>1.47</w:t>
            </w:r>
          </w:p>
        </w:tc>
      </w:tr>
      <w:bookmarkEnd w:id="11"/>
      <w:tr w:rsidR="00252504" w14:paraId="7147B679" w14:textId="77777777" w:rsidTr="00252504">
        <w:trPr>
          <w:trHeight w:val="737"/>
        </w:trPr>
        <w:tc>
          <w:tcPr>
            <w:tcW w:w="2127" w:type="dxa"/>
            <w:vAlign w:val="center"/>
          </w:tcPr>
          <w:p w14:paraId="6CE8FCC6" w14:textId="77777777" w:rsidR="00252504" w:rsidRPr="002D7912" w:rsidRDefault="00252504" w:rsidP="00252504">
            <w:pPr>
              <w:jc w:val="center"/>
              <w:rPr>
                <w:kern w:val="0"/>
                <w:sz w:val="18"/>
                <w:szCs w:val="18"/>
              </w:rPr>
            </w:pPr>
            <w:r w:rsidRPr="002D7912">
              <w:rPr>
                <w:kern w:val="0"/>
                <w:sz w:val="18"/>
                <w:szCs w:val="18"/>
              </w:rPr>
              <w:t>Co@C</w:t>
            </w:r>
            <w:r w:rsidRPr="002D7912">
              <w:rPr>
                <w:rFonts w:hint="eastAsia"/>
                <w:kern w:val="0"/>
                <w:sz w:val="18"/>
                <w:szCs w:val="18"/>
              </w:rPr>
              <w:t>o</w:t>
            </w:r>
            <w:r w:rsidRPr="002D7912">
              <w:rPr>
                <w:kern w:val="0"/>
                <w:sz w:val="18"/>
                <w:szCs w:val="18"/>
              </w:rPr>
              <w:t>N</w:t>
            </w:r>
            <w:r w:rsidRPr="002D7912">
              <w:rPr>
                <w:kern w:val="0"/>
                <w:sz w:val="18"/>
                <w:szCs w:val="18"/>
                <w:vertAlign w:val="subscript"/>
              </w:rPr>
              <w:t>3</w:t>
            </w:r>
            <w:r w:rsidRPr="002D7912">
              <w:rPr>
                <w:kern w:val="0"/>
                <w:sz w:val="18"/>
                <w:szCs w:val="18"/>
              </w:rPr>
              <w:t>/CNTs 700</w:t>
            </w:r>
          </w:p>
        </w:tc>
        <w:tc>
          <w:tcPr>
            <w:tcW w:w="1275" w:type="dxa"/>
            <w:vAlign w:val="center"/>
          </w:tcPr>
          <w:p w14:paraId="41362DF1" w14:textId="77777777" w:rsidR="00252504" w:rsidRPr="002D7912" w:rsidRDefault="00252504" w:rsidP="00252504">
            <w:pPr>
              <w:jc w:val="center"/>
              <w:rPr>
                <w:kern w:val="0"/>
                <w:szCs w:val="21"/>
              </w:rPr>
            </w:pPr>
            <w:r w:rsidRPr="002D7912">
              <w:rPr>
                <w:rFonts w:hint="eastAsia"/>
                <w:kern w:val="0"/>
                <w:szCs w:val="21"/>
              </w:rPr>
              <w:t>0</w:t>
            </w:r>
            <w:r w:rsidRPr="002D7912">
              <w:rPr>
                <w:kern w:val="0"/>
                <w:szCs w:val="21"/>
              </w:rPr>
              <w:t>.82</w:t>
            </w:r>
          </w:p>
        </w:tc>
        <w:tc>
          <w:tcPr>
            <w:tcW w:w="1110" w:type="dxa"/>
            <w:vAlign w:val="center"/>
          </w:tcPr>
          <w:p w14:paraId="568D53B0" w14:textId="77777777" w:rsidR="00252504" w:rsidRPr="002D7912" w:rsidRDefault="00252504" w:rsidP="00252504">
            <w:pPr>
              <w:jc w:val="center"/>
              <w:rPr>
                <w:kern w:val="0"/>
                <w:szCs w:val="21"/>
              </w:rPr>
            </w:pPr>
            <w:r w:rsidRPr="002D7912">
              <w:rPr>
                <w:kern w:val="0"/>
                <w:szCs w:val="21"/>
              </w:rPr>
              <w:t>0.92</w:t>
            </w:r>
          </w:p>
        </w:tc>
        <w:tc>
          <w:tcPr>
            <w:tcW w:w="1725" w:type="dxa"/>
            <w:vAlign w:val="center"/>
          </w:tcPr>
          <w:p w14:paraId="06D05850" w14:textId="77777777" w:rsidR="00252504" w:rsidRPr="002D7912" w:rsidRDefault="00252504" w:rsidP="00252504">
            <w:pPr>
              <w:jc w:val="center"/>
              <w:rPr>
                <w:kern w:val="0"/>
                <w:szCs w:val="21"/>
              </w:rPr>
            </w:pPr>
            <w:r w:rsidRPr="002D7912">
              <w:rPr>
                <w:kern w:val="0"/>
                <w:szCs w:val="21"/>
              </w:rPr>
              <w:t>7.62</w:t>
            </w:r>
          </w:p>
        </w:tc>
        <w:tc>
          <w:tcPr>
            <w:tcW w:w="1276" w:type="dxa"/>
            <w:vAlign w:val="center"/>
          </w:tcPr>
          <w:p w14:paraId="01D8B295" w14:textId="77777777" w:rsidR="00252504" w:rsidRPr="002D7912" w:rsidRDefault="00252504" w:rsidP="00252504">
            <w:pPr>
              <w:jc w:val="center"/>
              <w:rPr>
                <w:kern w:val="0"/>
                <w:szCs w:val="21"/>
              </w:rPr>
            </w:pPr>
            <w:r w:rsidRPr="002D7912">
              <w:rPr>
                <w:kern w:val="0"/>
                <w:szCs w:val="21"/>
              </w:rPr>
              <w:t>2.78</w:t>
            </w:r>
          </w:p>
        </w:tc>
      </w:tr>
      <w:tr w:rsidR="00252504" w14:paraId="78CF60B3" w14:textId="77777777" w:rsidTr="00252504">
        <w:trPr>
          <w:trHeight w:val="737"/>
        </w:trPr>
        <w:tc>
          <w:tcPr>
            <w:tcW w:w="2127" w:type="dxa"/>
            <w:vAlign w:val="center"/>
          </w:tcPr>
          <w:p w14:paraId="67303093" w14:textId="77777777" w:rsidR="00252504" w:rsidRPr="002D7912" w:rsidRDefault="00252504" w:rsidP="00252504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bookmarkStart w:id="12" w:name="_Hlk139446994"/>
            <w:r w:rsidRPr="002D7912">
              <w:rPr>
                <w:b/>
                <w:bCs/>
                <w:kern w:val="0"/>
                <w:sz w:val="18"/>
                <w:szCs w:val="18"/>
              </w:rPr>
              <w:t>Co@C</w:t>
            </w:r>
            <w:r w:rsidRPr="002D7912">
              <w:rPr>
                <w:rFonts w:hint="eastAsia"/>
                <w:b/>
                <w:bCs/>
                <w:kern w:val="0"/>
                <w:sz w:val="18"/>
                <w:szCs w:val="18"/>
              </w:rPr>
              <w:t>o</w:t>
            </w:r>
            <w:r w:rsidRPr="002D7912">
              <w:rPr>
                <w:b/>
                <w:bCs/>
                <w:kern w:val="0"/>
                <w:sz w:val="18"/>
                <w:szCs w:val="18"/>
              </w:rPr>
              <w:t>N</w:t>
            </w:r>
            <w:r w:rsidRPr="002D7912">
              <w:rPr>
                <w:b/>
                <w:bCs/>
                <w:kern w:val="0"/>
                <w:sz w:val="18"/>
                <w:szCs w:val="18"/>
                <w:vertAlign w:val="subscript"/>
              </w:rPr>
              <w:t>3</w:t>
            </w:r>
            <w:r w:rsidRPr="002D7912">
              <w:rPr>
                <w:b/>
                <w:bCs/>
                <w:kern w:val="0"/>
                <w:sz w:val="18"/>
                <w:szCs w:val="18"/>
              </w:rPr>
              <w:t>/CNTs-800</w:t>
            </w:r>
          </w:p>
        </w:tc>
        <w:tc>
          <w:tcPr>
            <w:tcW w:w="1275" w:type="dxa"/>
            <w:vAlign w:val="center"/>
          </w:tcPr>
          <w:p w14:paraId="3EC46878" w14:textId="77777777" w:rsidR="00252504" w:rsidRPr="002D7912" w:rsidRDefault="00252504" w:rsidP="00252504">
            <w:pPr>
              <w:jc w:val="center"/>
              <w:rPr>
                <w:b/>
                <w:bCs/>
                <w:kern w:val="0"/>
                <w:szCs w:val="21"/>
              </w:rPr>
            </w:pPr>
            <w:r w:rsidRPr="002D7912">
              <w:rPr>
                <w:rFonts w:hint="eastAsia"/>
                <w:b/>
                <w:bCs/>
                <w:kern w:val="0"/>
                <w:szCs w:val="21"/>
              </w:rPr>
              <w:t>0</w:t>
            </w:r>
            <w:r w:rsidRPr="002D7912">
              <w:rPr>
                <w:b/>
                <w:bCs/>
                <w:kern w:val="0"/>
                <w:szCs w:val="21"/>
              </w:rPr>
              <w:t>.84</w:t>
            </w:r>
          </w:p>
        </w:tc>
        <w:tc>
          <w:tcPr>
            <w:tcW w:w="1110" w:type="dxa"/>
            <w:vAlign w:val="center"/>
          </w:tcPr>
          <w:p w14:paraId="0FE8A11C" w14:textId="77777777" w:rsidR="00252504" w:rsidRPr="002D7912" w:rsidRDefault="00252504" w:rsidP="00252504">
            <w:pPr>
              <w:jc w:val="center"/>
              <w:rPr>
                <w:b/>
                <w:bCs/>
                <w:kern w:val="0"/>
                <w:szCs w:val="21"/>
              </w:rPr>
            </w:pPr>
            <w:r w:rsidRPr="002D7912">
              <w:rPr>
                <w:b/>
                <w:bCs/>
                <w:kern w:val="0"/>
                <w:szCs w:val="21"/>
              </w:rPr>
              <w:t>0.92</w:t>
            </w:r>
          </w:p>
        </w:tc>
        <w:tc>
          <w:tcPr>
            <w:tcW w:w="1725" w:type="dxa"/>
            <w:vAlign w:val="center"/>
          </w:tcPr>
          <w:p w14:paraId="6A7956A8" w14:textId="77777777" w:rsidR="00252504" w:rsidRPr="002D7912" w:rsidRDefault="00252504" w:rsidP="00252504">
            <w:pPr>
              <w:jc w:val="center"/>
              <w:rPr>
                <w:b/>
                <w:bCs/>
                <w:kern w:val="0"/>
                <w:szCs w:val="21"/>
              </w:rPr>
            </w:pPr>
            <w:r w:rsidRPr="002D7912">
              <w:rPr>
                <w:b/>
                <w:bCs/>
                <w:kern w:val="0"/>
                <w:szCs w:val="21"/>
              </w:rPr>
              <w:t>16.35</w:t>
            </w:r>
          </w:p>
        </w:tc>
        <w:tc>
          <w:tcPr>
            <w:tcW w:w="1276" w:type="dxa"/>
            <w:vAlign w:val="center"/>
          </w:tcPr>
          <w:p w14:paraId="4BFE60AB" w14:textId="77777777" w:rsidR="00252504" w:rsidRPr="002D7912" w:rsidRDefault="00252504" w:rsidP="00252504">
            <w:pPr>
              <w:jc w:val="center"/>
              <w:rPr>
                <w:b/>
                <w:bCs/>
                <w:kern w:val="0"/>
                <w:szCs w:val="21"/>
              </w:rPr>
            </w:pPr>
            <w:r w:rsidRPr="002D7912">
              <w:rPr>
                <w:b/>
                <w:bCs/>
                <w:kern w:val="0"/>
                <w:szCs w:val="21"/>
              </w:rPr>
              <w:t>5.24</w:t>
            </w:r>
          </w:p>
        </w:tc>
      </w:tr>
      <w:bookmarkEnd w:id="12"/>
      <w:tr w:rsidR="00252504" w14:paraId="57D112F3" w14:textId="77777777" w:rsidTr="00252504">
        <w:trPr>
          <w:trHeight w:val="737"/>
        </w:trPr>
        <w:tc>
          <w:tcPr>
            <w:tcW w:w="2127" w:type="dxa"/>
            <w:vAlign w:val="center"/>
          </w:tcPr>
          <w:p w14:paraId="46BDB866" w14:textId="77777777" w:rsidR="00252504" w:rsidRPr="002D7912" w:rsidRDefault="00252504" w:rsidP="00252504">
            <w:pPr>
              <w:jc w:val="center"/>
              <w:rPr>
                <w:kern w:val="0"/>
                <w:sz w:val="18"/>
                <w:szCs w:val="18"/>
              </w:rPr>
            </w:pPr>
            <w:r w:rsidRPr="002D7912">
              <w:rPr>
                <w:kern w:val="0"/>
                <w:sz w:val="18"/>
                <w:szCs w:val="18"/>
              </w:rPr>
              <w:t>Co@C</w:t>
            </w:r>
            <w:r w:rsidRPr="002D7912">
              <w:rPr>
                <w:rFonts w:hint="eastAsia"/>
                <w:kern w:val="0"/>
                <w:sz w:val="18"/>
                <w:szCs w:val="18"/>
              </w:rPr>
              <w:t>o</w:t>
            </w:r>
            <w:r w:rsidRPr="002D7912">
              <w:rPr>
                <w:kern w:val="0"/>
                <w:sz w:val="18"/>
                <w:szCs w:val="18"/>
              </w:rPr>
              <w:t>N</w:t>
            </w:r>
            <w:r w:rsidRPr="002D7912">
              <w:rPr>
                <w:kern w:val="0"/>
                <w:sz w:val="18"/>
                <w:szCs w:val="18"/>
                <w:vertAlign w:val="subscript"/>
              </w:rPr>
              <w:t>3</w:t>
            </w:r>
            <w:r w:rsidRPr="002D7912">
              <w:rPr>
                <w:kern w:val="0"/>
                <w:sz w:val="18"/>
                <w:szCs w:val="18"/>
              </w:rPr>
              <w:t>/CNTs 900</w:t>
            </w:r>
          </w:p>
        </w:tc>
        <w:tc>
          <w:tcPr>
            <w:tcW w:w="1275" w:type="dxa"/>
            <w:vAlign w:val="center"/>
          </w:tcPr>
          <w:p w14:paraId="7758072E" w14:textId="77777777" w:rsidR="00252504" w:rsidRPr="002D7912" w:rsidRDefault="00252504" w:rsidP="00252504">
            <w:pPr>
              <w:jc w:val="center"/>
              <w:rPr>
                <w:kern w:val="0"/>
                <w:szCs w:val="21"/>
              </w:rPr>
            </w:pPr>
            <w:r w:rsidRPr="002D7912">
              <w:rPr>
                <w:rFonts w:hint="eastAsia"/>
                <w:kern w:val="0"/>
                <w:szCs w:val="21"/>
              </w:rPr>
              <w:t>0</w:t>
            </w:r>
            <w:r w:rsidRPr="002D7912">
              <w:rPr>
                <w:kern w:val="0"/>
                <w:szCs w:val="21"/>
              </w:rPr>
              <w:t>.82</w:t>
            </w:r>
          </w:p>
        </w:tc>
        <w:tc>
          <w:tcPr>
            <w:tcW w:w="1110" w:type="dxa"/>
            <w:vAlign w:val="center"/>
          </w:tcPr>
          <w:p w14:paraId="07185FA8" w14:textId="77777777" w:rsidR="00252504" w:rsidRPr="002D7912" w:rsidRDefault="00252504" w:rsidP="00252504">
            <w:pPr>
              <w:jc w:val="center"/>
              <w:rPr>
                <w:kern w:val="0"/>
                <w:szCs w:val="21"/>
              </w:rPr>
            </w:pPr>
            <w:r w:rsidRPr="002D7912">
              <w:rPr>
                <w:kern w:val="0"/>
                <w:szCs w:val="21"/>
              </w:rPr>
              <w:t>0.90</w:t>
            </w:r>
          </w:p>
        </w:tc>
        <w:tc>
          <w:tcPr>
            <w:tcW w:w="1725" w:type="dxa"/>
            <w:vAlign w:val="center"/>
          </w:tcPr>
          <w:p w14:paraId="4D1A71E5" w14:textId="77777777" w:rsidR="00252504" w:rsidRPr="002D7912" w:rsidRDefault="00252504" w:rsidP="00252504">
            <w:pPr>
              <w:jc w:val="center"/>
              <w:rPr>
                <w:kern w:val="0"/>
                <w:szCs w:val="21"/>
              </w:rPr>
            </w:pPr>
            <w:r w:rsidRPr="002D7912">
              <w:rPr>
                <w:kern w:val="0"/>
                <w:szCs w:val="21"/>
              </w:rPr>
              <w:t>7.11</w:t>
            </w:r>
          </w:p>
        </w:tc>
        <w:tc>
          <w:tcPr>
            <w:tcW w:w="1276" w:type="dxa"/>
            <w:vAlign w:val="center"/>
          </w:tcPr>
          <w:p w14:paraId="0A902B12" w14:textId="77777777" w:rsidR="00252504" w:rsidRPr="002D7912" w:rsidRDefault="00252504" w:rsidP="00252504">
            <w:pPr>
              <w:jc w:val="center"/>
              <w:rPr>
                <w:kern w:val="0"/>
                <w:szCs w:val="21"/>
              </w:rPr>
            </w:pPr>
            <w:r w:rsidRPr="002D7912">
              <w:rPr>
                <w:kern w:val="0"/>
                <w:szCs w:val="21"/>
              </w:rPr>
              <w:t>2.27</w:t>
            </w:r>
          </w:p>
        </w:tc>
      </w:tr>
      <w:tr w:rsidR="00252504" w14:paraId="4B77625D" w14:textId="77777777" w:rsidTr="00252504">
        <w:trPr>
          <w:trHeight w:val="737"/>
        </w:trPr>
        <w:tc>
          <w:tcPr>
            <w:tcW w:w="2127" w:type="dxa"/>
            <w:vAlign w:val="center"/>
          </w:tcPr>
          <w:p w14:paraId="0AD0E413" w14:textId="77777777" w:rsidR="00252504" w:rsidRPr="002D7912" w:rsidRDefault="00252504" w:rsidP="00252504">
            <w:pPr>
              <w:jc w:val="center"/>
              <w:rPr>
                <w:kern w:val="0"/>
                <w:sz w:val="18"/>
                <w:szCs w:val="18"/>
              </w:rPr>
            </w:pPr>
            <w:r w:rsidRPr="002D7912">
              <w:rPr>
                <w:kern w:val="0"/>
                <w:sz w:val="18"/>
                <w:szCs w:val="18"/>
              </w:rPr>
              <w:t>Co@C</w:t>
            </w:r>
            <w:r w:rsidRPr="002D7912">
              <w:rPr>
                <w:rFonts w:hint="eastAsia"/>
                <w:kern w:val="0"/>
                <w:sz w:val="18"/>
                <w:szCs w:val="18"/>
              </w:rPr>
              <w:t>o</w:t>
            </w:r>
            <w:r w:rsidRPr="002D7912">
              <w:rPr>
                <w:kern w:val="0"/>
                <w:sz w:val="18"/>
                <w:szCs w:val="18"/>
              </w:rPr>
              <w:t>N</w:t>
            </w:r>
            <w:r w:rsidRPr="002D7912">
              <w:rPr>
                <w:kern w:val="0"/>
                <w:sz w:val="18"/>
                <w:szCs w:val="18"/>
                <w:vertAlign w:val="subscript"/>
              </w:rPr>
              <w:t>3</w:t>
            </w:r>
            <w:r w:rsidRPr="002D7912">
              <w:rPr>
                <w:kern w:val="0"/>
                <w:sz w:val="18"/>
                <w:szCs w:val="18"/>
              </w:rPr>
              <w:t>/CNTs 800A</w:t>
            </w:r>
          </w:p>
        </w:tc>
        <w:tc>
          <w:tcPr>
            <w:tcW w:w="1275" w:type="dxa"/>
            <w:vAlign w:val="center"/>
          </w:tcPr>
          <w:p w14:paraId="0ACA60AE" w14:textId="77777777" w:rsidR="00252504" w:rsidRPr="002D7912" w:rsidRDefault="00252504" w:rsidP="00252504">
            <w:pPr>
              <w:jc w:val="center"/>
              <w:rPr>
                <w:kern w:val="0"/>
                <w:szCs w:val="21"/>
              </w:rPr>
            </w:pPr>
            <w:r w:rsidRPr="002D7912">
              <w:rPr>
                <w:rFonts w:hint="eastAsia"/>
                <w:kern w:val="0"/>
                <w:szCs w:val="21"/>
              </w:rPr>
              <w:t>0</w:t>
            </w:r>
            <w:r w:rsidRPr="002D7912">
              <w:rPr>
                <w:kern w:val="0"/>
                <w:szCs w:val="21"/>
              </w:rPr>
              <w:t>.82</w:t>
            </w:r>
          </w:p>
        </w:tc>
        <w:tc>
          <w:tcPr>
            <w:tcW w:w="1110" w:type="dxa"/>
            <w:vAlign w:val="center"/>
          </w:tcPr>
          <w:p w14:paraId="10EBBA65" w14:textId="77777777" w:rsidR="00252504" w:rsidRPr="002D7912" w:rsidRDefault="00252504" w:rsidP="00252504">
            <w:pPr>
              <w:jc w:val="center"/>
              <w:rPr>
                <w:kern w:val="0"/>
                <w:szCs w:val="21"/>
              </w:rPr>
            </w:pPr>
            <w:r w:rsidRPr="002D7912">
              <w:rPr>
                <w:kern w:val="0"/>
                <w:szCs w:val="21"/>
              </w:rPr>
              <w:t>0.90</w:t>
            </w:r>
          </w:p>
        </w:tc>
        <w:tc>
          <w:tcPr>
            <w:tcW w:w="1725" w:type="dxa"/>
            <w:vAlign w:val="center"/>
          </w:tcPr>
          <w:p w14:paraId="3E5A7D99" w14:textId="77777777" w:rsidR="00252504" w:rsidRPr="002D7912" w:rsidRDefault="00252504" w:rsidP="00252504">
            <w:pPr>
              <w:jc w:val="center"/>
              <w:rPr>
                <w:kern w:val="0"/>
                <w:szCs w:val="21"/>
              </w:rPr>
            </w:pPr>
            <w:r w:rsidRPr="002D7912">
              <w:rPr>
                <w:kern w:val="0"/>
                <w:szCs w:val="21"/>
              </w:rPr>
              <w:t>7.54</w:t>
            </w:r>
          </w:p>
        </w:tc>
        <w:tc>
          <w:tcPr>
            <w:tcW w:w="1276" w:type="dxa"/>
            <w:vAlign w:val="center"/>
          </w:tcPr>
          <w:p w14:paraId="3091264F" w14:textId="77777777" w:rsidR="00252504" w:rsidRPr="002D7912" w:rsidRDefault="00252504" w:rsidP="00252504">
            <w:pPr>
              <w:jc w:val="center"/>
              <w:rPr>
                <w:kern w:val="0"/>
                <w:szCs w:val="21"/>
              </w:rPr>
            </w:pPr>
            <w:r w:rsidRPr="002D7912">
              <w:rPr>
                <w:kern w:val="0"/>
                <w:szCs w:val="21"/>
              </w:rPr>
              <w:t>1.93</w:t>
            </w:r>
          </w:p>
        </w:tc>
      </w:tr>
      <w:tr w:rsidR="00252504" w14:paraId="108649A6" w14:textId="77777777" w:rsidTr="00252504">
        <w:trPr>
          <w:trHeight w:val="737"/>
        </w:trPr>
        <w:tc>
          <w:tcPr>
            <w:tcW w:w="2127" w:type="dxa"/>
            <w:tcBorders>
              <w:bottom w:val="single" w:sz="8" w:space="0" w:color="auto"/>
            </w:tcBorders>
            <w:vAlign w:val="center"/>
          </w:tcPr>
          <w:p w14:paraId="3E05766E" w14:textId="77777777" w:rsidR="00252504" w:rsidRPr="002D7912" w:rsidRDefault="00252504" w:rsidP="00252504">
            <w:pPr>
              <w:jc w:val="center"/>
              <w:rPr>
                <w:kern w:val="0"/>
                <w:sz w:val="18"/>
                <w:szCs w:val="18"/>
              </w:rPr>
            </w:pPr>
            <w:bookmarkStart w:id="13" w:name="_Hlk139447177"/>
            <w:r w:rsidRPr="002D7912">
              <w:rPr>
                <w:rFonts w:hint="eastAsia"/>
                <w:kern w:val="0"/>
                <w:sz w:val="18"/>
                <w:szCs w:val="18"/>
              </w:rPr>
              <w:t>P</w:t>
            </w:r>
            <w:r w:rsidRPr="002D7912">
              <w:rPr>
                <w:kern w:val="0"/>
                <w:sz w:val="18"/>
                <w:szCs w:val="18"/>
              </w:rPr>
              <w:t>t-C</w:t>
            </w:r>
          </w:p>
        </w:tc>
        <w:tc>
          <w:tcPr>
            <w:tcW w:w="1275" w:type="dxa"/>
            <w:tcBorders>
              <w:bottom w:val="single" w:sz="8" w:space="0" w:color="auto"/>
            </w:tcBorders>
            <w:vAlign w:val="center"/>
          </w:tcPr>
          <w:p w14:paraId="729D4255" w14:textId="77777777" w:rsidR="00252504" w:rsidRPr="002D7912" w:rsidRDefault="00252504" w:rsidP="00252504">
            <w:pPr>
              <w:jc w:val="center"/>
              <w:rPr>
                <w:kern w:val="0"/>
                <w:szCs w:val="21"/>
              </w:rPr>
            </w:pPr>
            <w:r w:rsidRPr="002D7912">
              <w:rPr>
                <w:rFonts w:hint="eastAsia"/>
                <w:kern w:val="0"/>
                <w:szCs w:val="21"/>
              </w:rPr>
              <w:t>0</w:t>
            </w:r>
            <w:r w:rsidRPr="002D7912">
              <w:rPr>
                <w:kern w:val="0"/>
                <w:szCs w:val="21"/>
              </w:rPr>
              <w:t>.83</w:t>
            </w:r>
          </w:p>
        </w:tc>
        <w:tc>
          <w:tcPr>
            <w:tcW w:w="1110" w:type="dxa"/>
            <w:tcBorders>
              <w:bottom w:val="single" w:sz="8" w:space="0" w:color="auto"/>
            </w:tcBorders>
            <w:vAlign w:val="center"/>
          </w:tcPr>
          <w:p w14:paraId="1606B80F" w14:textId="77777777" w:rsidR="00252504" w:rsidRPr="002D7912" w:rsidRDefault="00252504" w:rsidP="00252504">
            <w:pPr>
              <w:jc w:val="center"/>
              <w:rPr>
                <w:kern w:val="0"/>
                <w:szCs w:val="21"/>
              </w:rPr>
            </w:pPr>
            <w:r w:rsidRPr="002D7912">
              <w:rPr>
                <w:rFonts w:hint="eastAsia"/>
                <w:kern w:val="0"/>
                <w:szCs w:val="21"/>
              </w:rPr>
              <w:t>0</w:t>
            </w:r>
            <w:r w:rsidRPr="002D7912">
              <w:rPr>
                <w:kern w:val="0"/>
                <w:szCs w:val="21"/>
              </w:rPr>
              <w:t>.97</w:t>
            </w:r>
          </w:p>
        </w:tc>
        <w:tc>
          <w:tcPr>
            <w:tcW w:w="1725" w:type="dxa"/>
            <w:tcBorders>
              <w:bottom w:val="single" w:sz="8" w:space="0" w:color="auto"/>
            </w:tcBorders>
            <w:vAlign w:val="center"/>
          </w:tcPr>
          <w:p w14:paraId="1ACFD09F" w14:textId="77777777" w:rsidR="00252504" w:rsidRPr="002D7912" w:rsidRDefault="00252504" w:rsidP="00252504">
            <w:pPr>
              <w:jc w:val="center"/>
              <w:rPr>
                <w:kern w:val="0"/>
                <w:szCs w:val="21"/>
              </w:rPr>
            </w:pPr>
            <w:r w:rsidRPr="002D7912">
              <w:rPr>
                <w:rFonts w:hint="eastAsia"/>
                <w:kern w:val="0"/>
                <w:szCs w:val="21"/>
              </w:rPr>
              <w:t>1</w:t>
            </w:r>
            <w:r w:rsidRPr="002D7912">
              <w:rPr>
                <w:kern w:val="0"/>
                <w:szCs w:val="21"/>
              </w:rPr>
              <w:t>2.49</w:t>
            </w:r>
          </w:p>
        </w:tc>
        <w:tc>
          <w:tcPr>
            <w:tcW w:w="1276" w:type="dxa"/>
            <w:tcBorders>
              <w:bottom w:val="single" w:sz="8" w:space="0" w:color="auto"/>
            </w:tcBorders>
            <w:vAlign w:val="center"/>
          </w:tcPr>
          <w:p w14:paraId="31832DF1" w14:textId="77777777" w:rsidR="00252504" w:rsidRPr="002D7912" w:rsidRDefault="00252504" w:rsidP="00252504">
            <w:pPr>
              <w:jc w:val="center"/>
              <w:rPr>
                <w:kern w:val="0"/>
                <w:szCs w:val="21"/>
              </w:rPr>
            </w:pPr>
            <w:r w:rsidRPr="002D7912">
              <w:rPr>
                <w:rFonts w:hint="eastAsia"/>
                <w:kern w:val="0"/>
                <w:szCs w:val="21"/>
              </w:rPr>
              <w:t>5</w:t>
            </w:r>
            <w:r w:rsidRPr="002D7912">
              <w:rPr>
                <w:kern w:val="0"/>
                <w:szCs w:val="21"/>
              </w:rPr>
              <w:t>.15</w:t>
            </w:r>
          </w:p>
        </w:tc>
      </w:tr>
      <w:bookmarkEnd w:id="13"/>
    </w:tbl>
    <w:p w14:paraId="137BE58E" w14:textId="77777777" w:rsidR="00252504" w:rsidRDefault="00252504">
      <w:pPr>
        <w:rPr>
          <w:rFonts w:ascii="Times New Roman" w:hAnsi="Times New Roman" w:cs="Times New Roman"/>
          <w:b/>
          <w:bCs/>
          <w:color w:val="000000"/>
          <w:szCs w:val="21"/>
        </w:rPr>
      </w:pPr>
    </w:p>
    <w:p w14:paraId="1E767675" w14:textId="77777777" w:rsidR="00252504" w:rsidRDefault="00252504">
      <w:pPr>
        <w:rPr>
          <w:rFonts w:ascii="Times New Roman" w:hAnsi="Times New Roman" w:cs="Times New Roman"/>
          <w:b/>
          <w:bCs/>
          <w:color w:val="000000"/>
          <w:szCs w:val="21"/>
        </w:rPr>
      </w:pPr>
    </w:p>
    <w:p w14:paraId="5E46CA60" w14:textId="77777777" w:rsidR="00252504" w:rsidRDefault="00252504">
      <w:pPr>
        <w:rPr>
          <w:rFonts w:ascii="Times New Roman" w:hAnsi="Times New Roman" w:cs="Times New Roman"/>
          <w:b/>
          <w:bCs/>
          <w:color w:val="000000"/>
          <w:szCs w:val="21"/>
        </w:rPr>
      </w:pPr>
    </w:p>
    <w:p w14:paraId="26CAF355" w14:textId="77777777" w:rsidR="00181257" w:rsidRDefault="00181257">
      <w:pPr>
        <w:rPr>
          <w:rFonts w:ascii="Times New Roman" w:hAnsi="Times New Roman" w:cs="Times New Roman"/>
          <w:b/>
          <w:bCs/>
          <w:color w:val="000000"/>
          <w:szCs w:val="21"/>
        </w:rPr>
      </w:pPr>
    </w:p>
    <w:p w14:paraId="52E5D999" w14:textId="77777777" w:rsidR="00181257" w:rsidRDefault="00181257">
      <w:pPr>
        <w:rPr>
          <w:rFonts w:ascii="Times New Roman" w:hAnsi="Times New Roman" w:cs="Times New Roman"/>
          <w:b/>
          <w:bCs/>
          <w:color w:val="000000"/>
          <w:szCs w:val="21"/>
        </w:rPr>
      </w:pPr>
    </w:p>
    <w:p w14:paraId="3DA9512A" w14:textId="77777777" w:rsidR="0025035C" w:rsidRDefault="0025035C" w:rsidP="000312AE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FC55756" w14:textId="77777777" w:rsidR="0025035C" w:rsidRDefault="0025035C" w:rsidP="000312AE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0146147" w14:textId="77777777" w:rsidR="0025035C" w:rsidRDefault="0025035C" w:rsidP="000312AE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965AFB2" w14:textId="77777777" w:rsidR="0025035C" w:rsidRDefault="0025035C" w:rsidP="000312AE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C0CE8A8" w14:textId="77777777" w:rsidR="0025035C" w:rsidRDefault="0025035C" w:rsidP="000312AE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E4D40BA" w14:textId="77777777" w:rsidR="0025035C" w:rsidRDefault="0025035C" w:rsidP="000312AE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2D875C6" w14:textId="77777777" w:rsidR="0025035C" w:rsidRDefault="0025035C" w:rsidP="000312AE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ABBB2C3" w14:textId="77777777" w:rsidR="0025035C" w:rsidRDefault="0025035C" w:rsidP="000312AE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4BEFE13" w14:textId="77777777" w:rsidR="0025035C" w:rsidRDefault="0025035C" w:rsidP="000312AE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173E651" w14:textId="77777777" w:rsidR="0025035C" w:rsidRDefault="0025035C" w:rsidP="000312AE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780C1A3" w14:textId="77777777" w:rsidR="0025035C" w:rsidRDefault="0025035C" w:rsidP="000312AE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D237387" w14:textId="77777777" w:rsidR="0025035C" w:rsidRDefault="0025035C" w:rsidP="000312AE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CA2261F" w14:textId="77777777" w:rsidR="002500A1" w:rsidRDefault="002500A1" w:rsidP="000312AE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D3890CD" w14:textId="77777777" w:rsidR="002500A1" w:rsidRDefault="002500A1" w:rsidP="000312AE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73D729F" w14:textId="77777777" w:rsidR="002500A1" w:rsidRDefault="002500A1" w:rsidP="000312AE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15CB9D6" w14:textId="77777777" w:rsidR="002500A1" w:rsidRDefault="002500A1" w:rsidP="000312AE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259EA11" w14:textId="77777777" w:rsidR="002500A1" w:rsidRDefault="002500A1" w:rsidP="000312AE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C34EFD1" w14:textId="77777777" w:rsidR="002500A1" w:rsidRDefault="002500A1" w:rsidP="000312AE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76BCAFA" w14:textId="77777777" w:rsidR="002500A1" w:rsidRDefault="002500A1" w:rsidP="000312AE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5C8446A" w14:textId="77777777" w:rsidR="002500A1" w:rsidRDefault="002500A1" w:rsidP="000312AE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1F927AB" w14:textId="77777777" w:rsidR="002500A1" w:rsidRDefault="002500A1" w:rsidP="000312AE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67DB82E" w14:textId="77777777" w:rsidR="002500A1" w:rsidRDefault="002500A1" w:rsidP="000312AE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B1BF571" w14:textId="77777777" w:rsidR="002500A1" w:rsidRDefault="002500A1" w:rsidP="000312AE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25248E4" w14:textId="77777777" w:rsidR="002500A1" w:rsidRDefault="002500A1" w:rsidP="000312AE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B795D20" w14:textId="77777777" w:rsidR="002500A1" w:rsidRDefault="002500A1" w:rsidP="000312AE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FB908BA" w14:textId="77777777" w:rsidR="002500A1" w:rsidRDefault="002500A1" w:rsidP="000312AE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0E03B8F" w14:textId="77777777" w:rsidR="002500A1" w:rsidRDefault="002500A1" w:rsidP="000312AE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9D26293" w14:textId="77777777" w:rsidR="002500A1" w:rsidRDefault="002500A1" w:rsidP="000312AE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325150B" w14:textId="1191457C" w:rsidR="00181257" w:rsidRPr="00885620" w:rsidRDefault="004B3FC1" w:rsidP="000312A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363FF">
        <w:rPr>
          <w:rFonts w:ascii="Times New Roman" w:hAnsi="Times New Roman" w:cs="Times New Roman"/>
          <w:b/>
          <w:bCs/>
          <w:sz w:val="24"/>
          <w:szCs w:val="24"/>
        </w:rPr>
        <w:t xml:space="preserve">Supplementary </w:t>
      </w:r>
      <w:r>
        <w:rPr>
          <w:rFonts w:ascii="Times New Roman" w:hAnsi="Times New Roman" w:cs="Times New Roman"/>
          <w:b/>
          <w:bCs/>
          <w:sz w:val="24"/>
          <w:szCs w:val="24"/>
        </w:rPr>
        <w:t>Table 6</w:t>
      </w:r>
      <w:r w:rsidRPr="004363FF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885620">
        <w:rPr>
          <w:rFonts w:ascii="Times New Roman" w:hAnsi="Times New Roman" w:cs="Times New Roman"/>
          <w:sz w:val="24"/>
          <w:szCs w:val="24"/>
        </w:rPr>
        <w:t xml:space="preserve"> EIS fitting parameters for the Co@CoN</w:t>
      </w:r>
      <w:r w:rsidRPr="00460300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885620">
        <w:rPr>
          <w:rFonts w:ascii="Times New Roman" w:hAnsi="Times New Roman" w:cs="Times New Roman"/>
          <w:sz w:val="24"/>
          <w:szCs w:val="24"/>
        </w:rPr>
        <w:t xml:space="preserve">/CNTs-800 catalyst in 0.1 M KOH at various </w:t>
      </w:r>
    </w:p>
    <w:tbl>
      <w:tblPr>
        <w:tblStyle w:val="ad"/>
        <w:tblpPr w:leftFromText="180" w:rightFromText="180" w:vertAnchor="text" w:horzAnchor="margin" w:tblpXSpec="center" w:tblpY="113"/>
        <w:tblW w:w="7938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42"/>
        <w:gridCol w:w="2243"/>
        <w:gridCol w:w="1953"/>
      </w:tblGrid>
      <w:tr w:rsidR="00181257" w14:paraId="4D254EEE" w14:textId="77777777" w:rsidTr="002500A1">
        <w:trPr>
          <w:trHeight w:val="498"/>
        </w:trPr>
        <w:tc>
          <w:tcPr>
            <w:tcW w:w="262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0A514B3" w14:textId="77777777" w:rsidR="00181257" w:rsidRPr="006301C1" w:rsidRDefault="00000000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6301C1">
              <w:rPr>
                <w:rStyle w:val="fontstyle01"/>
                <w:rFonts w:ascii="Times New Roman" w:hAnsi="Times New Roman"/>
                <w:kern w:val="0"/>
                <w:sz w:val="21"/>
                <w:szCs w:val="21"/>
              </w:rPr>
              <w:t>Potential (V vs. RHE)</w:t>
            </w:r>
          </w:p>
        </w:tc>
        <w:tc>
          <w:tcPr>
            <w:tcW w:w="157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817D85D" w14:textId="77777777" w:rsidR="00181257" w:rsidRPr="006301C1" w:rsidRDefault="00000000">
            <w:pPr>
              <w:jc w:val="center"/>
              <w:rPr>
                <w:kern w:val="0"/>
                <w:szCs w:val="21"/>
              </w:rPr>
            </w:pPr>
            <w:r w:rsidRPr="006301C1">
              <w:rPr>
                <w:kern w:val="0"/>
                <w:szCs w:val="21"/>
              </w:rPr>
              <w:t>R</w:t>
            </w:r>
            <w:r w:rsidRPr="006301C1">
              <w:rPr>
                <w:kern w:val="0"/>
                <w:szCs w:val="21"/>
                <w:vertAlign w:val="subscript"/>
              </w:rPr>
              <w:t>s</w:t>
            </w:r>
            <w:r w:rsidRPr="006301C1">
              <w:rPr>
                <w:kern w:val="0"/>
                <w:szCs w:val="21"/>
              </w:rPr>
              <w:t xml:space="preserve"> (Ω)</w:t>
            </w:r>
          </w:p>
        </w:tc>
        <w:tc>
          <w:tcPr>
            <w:tcW w:w="1368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5D4509C" w14:textId="5CBD4720" w:rsidR="00181257" w:rsidRPr="006301C1" w:rsidRDefault="00000000" w:rsidP="006301C1">
            <w:pPr>
              <w:ind w:firstLineChars="150" w:firstLine="315"/>
              <w:rPr>
                <w:kern w:val="0"/>
                <w:szCs w:val="21"/>
              </w:rPr>
            </w:pPr>
            <w:r w:rsidRPr="006301C1">
              <w:rPr>
                <w:kern w:val="0"/>
                <w:szCs w:val="21"/>
              </w:rPr>
              <w:t>R</w:t>
            </w:r>
            <w:r w:rsidRPr="006301C1">
              <w:rPr>
                <w:kern w:val="0"/>
                <w:szCs w:val="21"/>
                <w:vertAlign w:val="subscript"/>
              </w:rPr>
              <w:t>ct</w:t>
            </w:r>
            <w:r w:rsidRPr="006301C1">
              <w:rPr>
                <w:kern w:val="0"/>
                <w:szCs w:val="21"/>
              </w:rPr>
              <w:t xml:space="preserve"> (Ω)</w:t>
            </w:r>
          </w:p>
        </w:tc>
      </w:tr>
      <w:tr w:rsidR="00181257" w14:paraId="7DB27B6A" w14:textId="77777777" w:rsidTr="002500A1">
        <w:trPr>
          <w:trHeight w:val="498"/>
        </w:trPr>
        <w:tc>
          <w:tcPr>
            <w:tcW w:w="2621" w:type="dxa"/>
            <w:tcBorders>
              <w:top w:val="single" w:sz="8" w:space="0" w:color="auto"/>
            </w:tcBorders>
            <w:vAlign w:val="center"/>
          </w:tcPr>
          <w:p w14:paraId="2B51EDA2" w14:textId="77777777" w:rsidR="00181257" w:rsidRPr="006301C1" w:rsidRDefault="00000000">
            <w:pPr>
              <w:jc w:val="center"/>
              <w:rPr>
                <w:kern w:val="0"/>
                <w:szCs w:val="21"/>
              </w:rPr>
            </w:pPr>
            <w:r w:rsidRPr="006301C1">
              <w:rPr>
                <w:kern w:val="0"/>
                <w:szCs w:val="21"/>
              </w:rPr>
              <w:t>1</w:t>
            </w:r>
          </w:p>
        </w:tc>
        <w:tc>
          <w:tcPr>
            <w:tcW w:w="1571" w:type="dxa"/>
            <w:tcBorders>
              <w:top w:val="single" w:sz="8" w:space="0" w:color="auto"/>
            </w:tcBorders>
            <w:vAlign w:val="center"/>
          </w:tcPr>
          <w:p w14:paraId="01162C48" w14:textId="77777777" w:rsidR="00181257" w:rsidRPr="006301C1" w:rsidRDefault="00000000">
            <w:pPr>
              <w:jc w:val="center"/>
              <w:rPr>
                <w:kern w:val="0"/>
                <w:szCs w:val="21"/>
              </w:rPr>
            </w:pPr>
            <w:r w:rsidRPr="006301C1">
              <w:rPr>
                <w:kern w:val="0"/>
                <w:szCs w:val="21"/>
              </w:rPr>
              <w:t>4.33</w:t>
            </w:r>
          </w:p>
        </w:tc>
        <w:tc>
          <w:tcPr>
            <w:tcW w:w="1368" w:type="dxa"/>
            <w:tcBorders>
              <w:top w:val="single" w:sz="8" w:space="0" w:color="auto"/>
            </w:tcBorders>
            <w:vAlign w:val="center"/>
          </w:tcPr>
          <w:p w14:paraId="4AAD841F" w14:textId="77777777" w:rsidR="00181257" w:rsidRPr="006301C1" w:rsidRDefault="00000000">
            <w:pPr>
              <w:jc w:val="center"/>
              <w:rPr>
                <w:kern w:val="0"/>
                <w:szCs w:val="21"/>
              </w:rPr>
            </w:pPr>
            <w:r w:rsidRPr="006301C1">
              <w:rPr>
                <w:kern w:val="0"/>
                <w:szCs w:val="21"/>
              </w:rPr>
              <w:t>1970</w:t>
            </w:r>
          </w:p>
        </w:tc>
      </w:tr>
      <w:tr w:rsidR="00181257" w14:paraId="2079E1D7" w14:textId="77777777" w:rsidTr="002500A1">
        <w:trPr>
          <w:trHeight w:val="498"/>
        </w:trPr>
        <w:tc>
          <w:tcPr>
            <w:tcW w:w="2621" w:type="dxa"/>
            <w:vAlign w:val="center"/>
          </w:tcPr>
          <w:p w14:paraId="43359B3A" w14:textId="77777777" w:rsidR="00181257" w:rsidRPr="006301C1" w:rsidRDefault="00000000">
            <w:pPr>
              <w:jc w:val="center"/>
              <w:rPr>
                <w:kern w:val="0"/>
                <w:szCs w:val="21"/>
              </w:rPr>
            </w:pPr>
            <w:r w:rsidRPr="006301C1">
              <w:rPr>
                <w:kern w:val="0"/>
                <w:szCs w:val="21"/>
              </w:rPr>
              <w:t>0.9</w:t>
            </w:r>
          </w:p>
        </w:tc>
        <w:tc>
          <w:tcPr>
            <w:tcW w:w="1571" w:type="dxa"/>
            <w:vAlign w:val="center"/>
          </w:tcPr>
          <w:p w14:paraId="7A90D483" w14:textId="77777777" w:rsidR="00181257" w:rsidRPr="006301C1" w:rsidRDefault="00000000">
            <w:pPr>
              <w:jc w:val="center"/>
              <w:rPr>
                <w:kern w:val="0"/>
                <w:szCs w:val="21"/>
              </w:rPr>
            </w:pPr>
            <w:r w:rsidRPr="006301C1">
              <w:rPr>
                <w:kern w:val="0"/>
                <w:szCs w:val="21"/>
              </w:rPr>
              <w:t>4.24</w:t>
            </w:r>
          </w:p>
        </w:tc>
        <w:tc>
          <w:tcPr>
            <w:tcW w:w="1368" w:type="dxa"/>
            <w:vAlign w:val="center"/>
          </w:tcPr>
          <w:p w14:paraId="21359AA1" w14:textId="77777777" w:rsidR="00181257" w:rsidRPr="006301C1" w:rsidRDefault="00000000">
            <w:pPr>
              <w:jc w:val="center"/>
              <w:rPr>
                <w:kern w:val="0"/>
                <w:szCs w:val="21"/>
              </w:rPr>
            </w:pPr>
            <w:r w:rsidRPr="006301C1">
              <w:rPr>
                <w:kern w:val="0"/>
                <w:szCs w:val="21"/>
              </w:rPr>
              <w:t>1781</w:t>
            </w:r>
          </w:p>
        </w:tc>
      </w:tr>
      <w:tr w:rsidR="00181257" w14:paraId="2681237E" w14:textId="77777777" w:rsidTr="002500A1">
        <w:trPr>
          <w:trHeight w:val="498"/>
        </w:trPr>
        <w:tc>
          <w:tcPr>
            <w:tcW w:w="2621" w:type="dxa"/>
            <w:vAlign w:val="center"/>
          </w:tcPr>
          <w:p w14:paraId="7ED9B64A" w14:textId="77777777" w:rsidR="00181257" w:rsidRPr="006301C1" w:rsidRDefault="00000000">
            <w:pPr>
              <w:jc w:val="center"/>
              <w:rPr>
                <w:kern w:val="0"/>
                <w:szCs w:val="21"/>
              </w:rPr>
            </w:pPr>
            <w:r w:rsidRPr="006301C1">
              <w:rPr>
                <w:kern w:val="0"/>
                <w:szCs w:val="21"/>
              </w:rPr>
              <w:t>0.8</w:t>
            </w:r>
          </w:p>
        </w:tc>
        <w:tc>
          <w:tcPr>
            <w:tcW w:w="1571" w:type="dxa"/>
            <w:vAlign w:val="center"/>
          </w:tcPr>
          <w:p w14:paraId="01333623" w14:textId="77777777" w:rsidR="00181257" w:rsidRPr="006301C1" w:rsidRDefault="00000000">
            <w:pPr>
              <w:jc w:val="center"/>
              <w:rPr>
                <w:kern w:val="0"/>
                <w:szCs w:val="21"/>
              </w:rPr>
            </w:pPr>
            <w:r w:rsidRPr="006301C1">
              <w:rPr>
                <w:kern w:val="0"/>
                <w:szCs w:val="21"/>
              </w:rPr>
              <w:t>4.03</w:t>
            </w:r>
          </w:p>
        </w:tc>
        <w:tc>
          <w:tcPr>
            <w:tcW w:w="1368" w:type="dxa"/>
            <w:vAlign w:val="center"/>
          </w:tcPr>
          <w:p w14:paraId="24B09CEE" w14:textId="77777777" w:rsidR="00181257" w:rsidRPr="006301C1" w:rsidRDefault="00000000">
            <w:pPr>
              <w:jc w:val="center"/>
              <w:rPr>
                <w:kern w:val="0"/>
                <w:szCs w:val="21"/>
              </w:rPr>
            </w:pPr>
            <w:r w:rsidRPr="006301C1">
              <w:rPr>
                <w:kern w:val="0"/>
                <w:szCs w:val="21"/>
              </w:rPr>
              <w:t>261</w:t>
            </w:r>
          </w:p>
        </w:tc>
      </w:tr>
      <w:tr w:rsidR="00181257" w14:paraId="3F2C83A7" w14:textId="77777777" w:rsidTr="002500A1">
        <w:trPr>
          <w:trHeight w:val="498"/>
        </w:trPr>
        <w:tc>
          <w:tcPr>
            <w:tcW w:w="2621" w:type="dxa"/>
            <w:vAlign w:val="center"/>
          </w:tcPr>
          <w:p w14:paraId="433B4D43" w14:textId="77777777" w:rsidR="00181257" w:rsidRPr="006301C1" w:rsidRDefault="00000000">
            <w:pPr>
              <w:jc w:val="center"/>
              <w:rPr>
                <w:kern w:val="0"/>
                <w:szCs w:val="21"/>
              </w:rPr>
            </w:pPr>
            <w:r w:rsidRPr="006301C1">
              <w:rPr>
                <w:kern w:val="0"/>
                <w:szCs w:val="21"/>
              </w:rPr>
              <w:t>0.7</w:t>
            </w:r>
          </w:p>
        </w:tc>
        <w:tc>
          <w:tcPr>
            <w:tcW w:w="1571" w:type="dxa"/>
            <w:vAlign w:val="center"/>
          </w:tcPr>
          <w:p w14:paraId="550FD32D" w14:textId="77777777" w:rsidR="00181257" w:rsidRPr="006301C1" w:rsidRDefault="00000000">
            <w:pPr>
              <w:jc w:val="center"/>
              <w:rPr>
                <w:kern w:val="0"/>
                <w:szCs w:val="21"/>
              </w:rPr>
            </w:pPr>
            <w:r w:rsidRPr="006301C1">
              <w:rPr>
                <w:kern w:val="0"/>
                <w:szCs w:val="21"/>
              </w:rPr>
              <w:t>4.22</w:t>
            </w:r>
          </w:p>
        </w:tc>
        <w:tc>
          <w:tcPr>
            <w:tcW w:w="1368" w:type="dxa"/>
            <w:vAlign w:val="center"/>
          </w:tcPr>
          <w:p w14:paraId="5B25409C" w14:textId="77777777" w:rsidR="00181257" w:rsidRPr="006301C1" w:rsidRDefault="00000000">
            <w:pPr>
              <w:jc w:val="center"/>
              <w:rPr>
                <w:kern w:val="0"/>
                <w:szCs w:val="21"/>
              </w:rPr>
            </w:pPr>
            <w:r w:rsidRPr="006301C1">
              <w:rPr>
                <w:kern w:val="0"/>
                <w:szCs w:val="21"/>
              </w:rPr>
              <w:t>432</w:t>
            </w:r>
          </w:p>
        </w:tc>
      </w:tr>
      <w:tr w:rsidR="00181257" w14:paraId="1B75ABAB" w14:textId="77777777" w:rsidTr="002500A1">
        <w:trPr>
          <w:trHeight w:val="498"/>
        </w:trPr>
        <w:tc>
          <w:tcPr>
            <w:tcW w:w="2621" w:type="dxa"/>
            <w:vAlign w:val="center"/>
          </w:tcPr>
          <w:p w14:paraId="29C3757C" w14:textId="77777777" w:rsidR="00181257" w:rsidRPr="006301C1" w:rsidRDefault="00000000">
            <w:pPr>
              <w:jc w:val="center"/>
              <w:rPr>
                <w:kern w:val="0"/>
                <w:szCs w:val="21"/>
              </w:rPr>
            </w:pPr>
            <w:r w:rsidRPr="006301C1">
              <w:rPr>
                <w:kern w:val="0"/>
                <w:szCs w:val="21"/>
              </w:rPr>
              <w:t>0.6</w:t>
            </w:r>
          </w:p>
        </w:tc>
        <w:tc>
          <w:tcPr>
            <w:tcW w:w="1571" w:type="dxa"/>
            <w:vAlign w:val="center"/>
          </w:tcPr>
          <w:p w14:paraId="4A7EEB64" w14:textId="77777777" w:rsidR="00181257" w:rsidRPr="006301C1" w:rsidRDefault="00000000">
            <w:pPr>
              <w:jc w:val="center"/>
              <w:rPr>
                <w:kern w:val="0"/>
                <w:szCs w:val="21"/>
              </w:rPr>
            </w:pPr>
            <w:r w:rsidRPr="006301C1">
              <w:rPr>
                <w:kern w:val="0"/>
                <w:szCs w:val="21"/>
              </w:rPr>
              <w:t>4.20</w:t>
            </w:r>
          </w:p>
        </w:tc>
        <w:tc>
          <w:tcPr>
            <w:tcW w:w="1368" w:type="dxa"/>
            <w:vAlign w:val="center"/>
          </w:tcPr>
          <w:p w14:paraId="021930E6" w14:textId="77777777" w:rsidR="00181257" w:rsidRPr="006301C1" w:rsidRDefault="00000000">
            <w:pPr>
              <w:jc w:val="center"/>
              <w:rPr>
                <w:kern w:val="0"/>
                <w:szCs w:val="21"/>
              </w:rPr>
            </w:pPr>
            <w:r w:rsidRPr="006301C1">
              <w:rPr>
                <w:kern w:val="0"/>
                <w:szCs w:val="21"/>
              </w:rPr>
              <w:t>1231</w:t>
            </w:r>
          </w:p>
        </w:tc>
      </w:tr>
      <w:tr w:rsidR="00181257" w14:paraId="7FA3D893" w14:textId="77777777" w:rsidTr="002500A1">
        <w:trPr>
          <w:trHeight w:val="498"/>
        </w:trPr>
        <w:tc>
          <w:tcPr>
            <w:tcW w:w="2621" w:type="dxa"/>
            <w:vAlign w:val="center"/>
          </w:tcPr>
          <w:p w14:paraId="0C4776E0" w14:textId="77777777" w:rsidR="00181257" w:rsidRPr="006301C1" w:rsidRDefault="00000000">
            <w:pPr>
              <w:jc w:val="center"/>
              <w:rPr>
                <w:kern w:val="0"/>
                <w:szCs w:val="21"/>
              </w:rPr>
            </w:pPr>
            <w:r w:rsidRPr="006301C1">
              <w:rPr>
                <w:rFonts w:hint="eastAsia"/>
                <w:kern w:val="0"/>
                <w:szCs w:val="21"/>
              </w:rPr>
              <w:t>0</w:t>
            </w:r>
            <w:r w:rsidRPr="006301C1">
              <w:rPr>
                <w:kern w:val="0"/>
                <w:szCs w:val="21"/>
              </w:rPr>
              <w:t>.5</w:t>
            </w:r>
          </w:p>
        </w:tc>
        <w:tc>
          <w:tcPr>
            <w:tcW w:w="1571" w:type="dxa"/>
            <w:vAlign w:val="center"/>
          </w:tcPr>
          <w:p w14:paraId="2CA818E3" w14:textId="77777777" w:rsidR="00181257" w:rsidRPr="006301C1" w:rsidRDefault="00000000">
            <w:pPr>
              <w:jc w:val="center"/>
              <w:rPr>
                <w:kern w:val="0"/>
                <w:szCs w:val="21"/>
              </w:rPr>
            </w:pPr>
            <w:r w:rsidRPr="006301C1">
              <w:rPr>
                <w:rFonts w:hint="eastAsia"/>
                <w:kern w:val="0"/>
                <w:szCs w:val="21"/>
              </w:rPr>
              <w:t>4</w:t>
            </w:r>
            <w:r w:rsidRPr="006301C1">
              <w:rPr>
                <w:kern w:val="0"/>
                <w:szCs w:val="21"/>
              </w:rPr>
              <w:t>.27</w:t>
            </w:r>
          </w:p>
        </w:tc>
        <w:tc>
          <w:tcPr>
            <w:tcW w:w="1368" w:type="dxa"/>
            <w:vAlign w:val="center"/>
          </w:tcPr>
          <w:p w14:paraId="47CF8811" w14:textId="77777777" w:rsidR="00181257" w:rsidRPr="006301C1" w:rsidRDefault="00000000">
            <w:pPr>
              <w:jc w:val="center"/>
              <w:rPr>
                <w:kern w:val="0"/>
                <w:szCs w:val="21"/>
              </w:rPr>
            </w:pPr>
            <w:r w:rsidRPr="006301C1">
              <w:rPr>
                <w:rFonts w:hint="eastAsia"/>
                <w:kern w:val="0"/>
                <w:szCs w:val="21"/>
              </w:rPr>
              <w:t>1</w:t>
            </w:r>
            <w:r w:rsidRPr="006301C1">
              <w:rPr>
                <w:kern w:val="0"/>
                <w:szCs w:val="21"/>
              </w:rPr>
              <w:t>489</w:t>
            </w:r>
          </w:p>
        </w:tc>
      </w:tr>
      <w:tr w:rsidR="00181257" w14:paraId="745024E2" w14:textId="77777777" w:rsidTr="002500A1">
        <w:trPr>
          <w:trHeight w:val="498"/>
        </w:trPr>
        <w:tc>
          <w:tcPr>
            <w:tcW w:w="2621" w:type="dxa"/>
            <w:tcBorders>
              <w:bottom w:val="single" w:sz="8" w:space="0" w:color="auto"/>
            </w:tcBorders>
            <w:vAlign w:val="center"/>
          </w:tcPr>
          <w:p w14:paraId="4BB88EE4" w14:textId="77777777" w:rsidR="00181257" w:rsidRPr="006301C1" w:rsidRDefault="00000000">
            <w:pPr>
              <w:jc w:val="center"/>
              <w:rPr>
                <w:kern w:val="0"/>
                <w:szCs w:val="21"/>
              </w:rPr>
            </w:pPr>
            <w:r w:rsidRPr="006301C1">
              <w:rPr>
                <w:kern w:val="0"/>
                <w:szCs w:val="21"/>
              </w:rPr>
              <w:t>0.4</w:t>
            </w:r>
          </w:p>
        </w:tc>
        <w:tc>
          <w:tcPr>
            <w:tcW w:w="1571" w:type="dxa"/>
            <w:tcBorders>
              <w:bottom w:val="single" w:sz="8" w:space="0" w:color="auto"/>
            </w:tcBorders>
            <w:vAlign w:val="center"/>
          </w:tcPr>
          <w:p w14:paraId="024E94AD" w14:textId="77777777" w:rsidR="00181257" w:rsidRPr="006301C1" w:rsidRDefault="00000000">
            <w:pPr>
              <w:jc w:val="center"/>
              <w:rPr>
                <w:kern w:val="0"/>
                <w:szCs w:val="21"/>
              </w:rPr>
            </w:pPr>
            <w:r w:rsidRPr="006301C1">
              <w:rPr>
                <w:kern w:val="0"/>
                <w:szCs w:val="21"/>
              </w:rPr>
              <w:t>4.31</w:t>
            </w:r>
          </w:p>
        </w:tc>
        <w:tc>
          <w:tcPr>
            <w:tcW w:w="1368" w:type="dxa"/>
            <w:tcBorders>
              <w:bottom w:val="single" w:sz="8" w:space="0" w:color="auto"/>
            </w:tcBorders>
            <w:vAlign w:val="center"/>
          </w:tcPr>
          <w:p w14:paraId="1BAA6E24" w14:textId="77777777" w:rsidR="00181257" w:rsidRPr="006301C1" w:rsidRDefault="00000000">
            <w:pPr>
              <w:jc w:val="center"/>
              <w:rPr>
                <w:kern w:val="0"/>
                <w:szCs w:val="21"/>
              </w:rPr>
            </w:pPr>
            <w:r w:rsidRPr="006301C1">
              <w:rPr>
                <w:kern w:val="0"/>
                <w:szCs w:val="21"/>
              </w:rPr>
              <w:t>1542</w:t>
            </w:r>
          </w:p>
        </w:tc>
      </w:tr>
    </w:tbl>
    <w:p w14:paraId="41A3DFB9" w14:textId="77777777" w:rsidR="00181257" w:rsidRDefault="00181257">
      <w:pPr>
        <w:rPr>
          <w:rFonts w:ascii="Times New Roman" w:hAnsi="Times New Roman" w:cs="Times New Roman"/>
          <w:b/>
          <w:bCs/>
          <w:color w:val="000000"/>
          <w:szCs w:val="21"/>
        </w:rPr>
      </w:pPr>
    </w:p>
    <w:p w14:paraId="46CA8C28" w14:textId="77777777" w:rsidR="00181257" w:rsidRDefault="00181257">
      <w:pPr>
        <w:rPr>
          <w:rFonts w:ascii="Times New Roman" w:hAnsi="Times New Roman" w:cs="Times New Roman"/>
          <w:b/>
          <w:bCs/>
          <w:color w:val="000000"/>
          <w:szCs w:val="21"/>
        </w:rPr>
      </w:pPr>
    </w:p>
    <w:p w14:paraId="636FAD1A" w14:textId="77777777" w:rsidR="00181257" w:rsidRDefault="00181257">
      <w:pPr>
        <w:rPr>
          <w:rFonts w:ascii="Times New Roman" w:hAnsi="Times New Roman" w:cs="Times New Roman"/>
          <w:b/>
          <w:bCs/>
          <w:color w:val="000000"/>
          <w:szCs w:val="21"/>
        </w:rPr>
      </w:pPr>
    </w:p>
    <w:p w14:paraId="4E509EBA" w14:textId="77777777" w:rsidR="00181257" w:rsidRDefault="00181257">
      <w:pPr>
        <w:jc w:val="center"/>
        <w:rPr>
          <w:rFonts w:ascii="Times New Roman" w:hAnsi="Times New Roman" w:cs="Times New Roman"/>
          <w:b/>
          <w:bCs/>
          <w:color w:val="000000"/>
          <w:szCs w:val="21"/>
        </w:rPr>
      </w:pPr>
    </w:p>
    <w:p w14:paraId="05E62F13" w14:textId="77777777" w:rsidR="00181257" w:rsidRDefault="00181257">
      <w:pPr>
        <w:rPr>
          <w:rFonts w:ascii="Times New Roman" w:hAnsi="Times New Roman" w:cs="Times New Roman"/>
          <w:b/>
          <w:bCs/>
          <w:color w:val="000000"/>
          <w:szCs w:val="21"/>
        </w:rPr>
      </w:pPr>
    </w:p>
    <w:p w14:paraId="6AA895C9" w14:textId="77777777" w:rsidR="00181257" w:rsidRDefault="00181257">
      <w:pPr>
        <w:rPr>
          <w:rFonts w:ascii="Times New Roman" w:hAnsi="Times New Roman" w:cs="Times New Roman"/>
          <w:b/>
          <w:bCs/>
          <w:color w:val="000000"/>
          <w:szCs w:val="21"/>
        </w:rPr>
      </w:pPr>
    </w:p>
    <w:p w14:paraId="60872E76" w14:textId="77777777" w:rsidR="00181257" w:rsidRDefault="00181257">
      <w:pPr>
        <w:rPr>
          <w:rFonts w:ascii="Times New Roman" w:hAnsi="Times New Roman" w:cs="Times New Roman"/>
          <w:b/>
          <w:bCs/>
          <w:color w:val="000000"/>
          <w:szCs w:val="21"/>
        </w:rPr>
      </w:pPr>
    </w:p>
    <w:p w14:paraId="3D0E5B08" w14:textId="77777777" w:rsidR="00181257" w:rsidRDefault="00181257">
      <w:pPr>
        <w:rPr>
          <w:rFonts w:ascii="Times New Roman" w:hAnsi="Times New Roman" w:cs="Times New Roman"/>
          <w:b/>
          <w:bCs/>
          <w:color w:val="000000"/>
          <w:szCs w:val="21"/>
        </w:rPr>
      </w:pPr>
    </w:p>
    <w:p w14:paraId="6AC7068A" w14:textId="77777777" w:rsidR="00181257" w:rsidRDefault="00181257">
      <w:pPr>
        <w:rPr>
          <w:rFonts w:ascii="Times New Roman" w:hAnsi="Times New Roman" w:cs="Times New Roman"/>
          <w:b/>
          <w:bCs/>
          <w:color w:val="000000"/>
          <w:szCs w:val="21"/>
        </w:rPr>
      </w:pPr>
    </w:p>
    <w:p w14:paraId="7052C4A8" w14:textId="77777777" w:rsidR="00181257" w:rsidRDefault="00181257">
      <w:pPr>
        <w:rPr>
          <w:rFonts w:ascii="Times New Roman" w:hAnsi="Times New Roman" w:cs="Times New Roman"/>
          <w:b/>
          <w:bCs/>
          <w:color w:val="000000"/>
          <w:szCs w:val="21"/>
        </w:rPr>
      </w:pPr>
    </w:p>
    <w:p w14:paraId="324F49DB" w14:textId="77777777" w:rsidR="00181257" w:rsidRDefault="00181257">
      <w:pPr>
        <w:rPr>
          <w:rFonts w:ascii="Times New Roman" w:hAnsi="Times New Roman" w:cs="Times New Roman"/>
          <w:b/>
          <w:bCs/>
          <w:color w:val="000000"/>
          <w:szCs w:val="21"/>
        </w:rPr>
      </w:pPr>
    </w:p>
    <w:p w14:paraId="26D134E5" w14:textId="77777777" w:rsidR="00181257" w:rsidRDefault="00181257">
      <w:pPr>
        <w:rPr>
          <w:rFonts w:ascii="Times New Roman" w:hAnsi="Times New Roman" w:cs="Times New Roman"/>
          <w:b/>
          <w:bCs/>
          <w:color w:val="000000"/>
          <w:szCs w:val="21"/>
        </w:rPr>
      </w:pPr>
    </w:p>
    <w:p w14:paraId="42E702F8" w14:textId="77777777" w:rsidR="00181257" w:rsidRDefault="00181257">
      <w:pPr>
        <w:rPr>
          <w:rFonts w:ascii="Times New Roman" w:hAnsi="Times New Roman" w:cs="Times New Roman"/>
          <w:b/>
          <w:bCs/>
          <w:color w:val="000000"/>
          <w:szCs w:val="21"/>
        </w:rPr>
      </w:pPr>
    </w:p>
    <w:p w14:paraId="3369AC67" w14:textId="77777777" w:rsidR="00181257" w:rsidRDefault="00181257">
      <w:pPr>
        <w:rPr>
          <w:rFonts w:ascii="Times New Roman" w:hAnsi="Times New Roman" w:cs="Times New Roman"/>
          <w:b/>
          <w:bCs/>
          <w:color w:val="000000"/>
          <w:szCs w:val="21"/>
        </w:rPr>
      </w:pPr>
    </w:p>
    <w:p w14:paraId="5EEDAE3D" w14:textId="77777777" w:rsidR="00A310AF" w:rsidRDefault="00A310AF">
      <w:pPr>
        <w:rPr>
          <w:rFonts w:ascii="Times New Roman" w:hAnsi="Times New Roman" w:cs="Times New Roman"/>
          <w:b/>
          <w:bCs/>
          <w:color w:val="000000"/>
          <w:szCs w:val="21"/>
        </w:rPr>
      </w:pPr>
    </w:p>
    <w:p w14:paraId="0C4FD8F7" w14:textId="77777777" w:rsidR="00A310AF" w:rsidRDefault="00A310AF">
      <w:pPr>
        <w:rPr>
          <w:rFonts w:ascii="Times New Roman" w:hAnsi="Times New Roman" w:cs="Times New Roman"/>
          <w:b/>
          <w:bCs/>
          <w:color w:val="000000"/>
          <w:szCs w:val="21"/>
        </w:rPr>
      </w:pPr>
    </w:p>
    <w:p w14:paraId="3F4B563F" w14:textId="77777777" w:rsidR="002500A1" w:rsidRDefault="002500A1">
      <w:pPr>
        <w:rPr>
          <w:rFonts w:ascii="Times New Roman" w:hAnsi="Times New Roman" w:cs="Times New Roman"/>
          <w:b/>
          <w:bCs/>
          <w:color w:val="000000"/>
          <w:szCs w:val="21"/>
        </w:rPr>
      </w:pPr>
    </w:p>
    <w:p w14:paraId="3C9CF0D6" w14:textId="77777777" w:rsidR="002500A1" w:rsidRDefault="002500A1">
      <w:pPr>
        <w:rPr>
          <w:rFonts w:ascii="Times New Roman" w:hAnsi="Times New Roman" w:cs="Times New Roman"/>
          <w:b/>
          <w:bCs/>
          <w:color w:val="000000"/>
          <w:szCs w:val="21"/>
        </w:rPr>
      </w:pPr>
    </w:p>
    <w:p w14:paraId="29C7946A" w14:textId="77777777" w:rsidR="002500A1" w:rsidRDefault="002500A1">
      <w:pPr>
        <w:rPr>
          <w:rFonts w:ascii="Times New Roman" w:hAnsi="Times New Roman" w:cs="Times New Roman"/>
          <w:b/>
          <w:bCs/>
          <w:color w:val="000000"/>
          <w:szCs w:val="21"/>
        </w:rPr>
      </w:pPr>
    </w:p>
    <w:p w14:paraId="4880FDFD" w14:textId="77777777" w:rsidR="002500A1" w:rsidRDefault="002500A1">
      <w:pPr>
        <w:rPr>
          <w:rFonts w:ascii="Times New Roman" w:hAnsi="Times New Roman" w:cs="Times New Roman"/>
          <w:b/>
          <w:bCs/>
          <w:color w:val="000000"/>
          <w:szCs w:val="21"/>
        </w:rPr>
      </w:pPr>
    </w:p>
    <w:p w14:paraId="720C02DE" w14:textId="77777777" w:rsidR="002500A1" w:rsidRDefault="002500A1">
      <w:pPr>
        <w:rPr>
          <w:rFonts w:ascii="Times New Roman" w:hAnsi="Times New Roman" w:cs="Times New Roman"/>
          <w:b/>
          <w:bCs/>
          <w:color w:val="000000"/>
          <w:szCs w:val="21"/>
        </w:rPr>
      </w:pPr>
    </w:p>
    <w:p w14:paraId="3B9AB561" w14:textId="77777777" w:rsidR="002500A1" w:rsidRDefault="002500A1">
      <w:pPr>
        <w:rPr>
          <w:rFonts w:ascii="Times New Roman" w:hAnsi="Times New Roman" w:cs="Times New Roman"/>
          <w:b/>
          <w:bCs/>
          <w:color w:val="000000"/>
          <w:szCs w:val="21"/>
        </w:rPr>
      </w:pPr>
    </w:p>
    <w:p w14:paraId="142CC0AC" w14:textId="77777777" w:rsidR="002500A1" w:rsidRDefault="002500A1">
      <w:pPr>
        <w:rPr>
          <w:rFonts w:ascii="Times New Roman" w:hAnsi="Times New Roman" w:cs="Times New Roman"/>
          <w:b/>
          <w:bCs/>
          <w:color w:val="000000"/>
          <w:szCs w:val="21"/>
        </w:rPr>
      </w:pPr>
    </w:p>
    <w:p w14:paraId="5190E6AE" w14:textId="77777777" w:rsidR="002500A1" w:rsidRDefault="002500A1">
      <w:pPr>
        <w:rPr>
          <w:rFonts w:ascii="Times New Roman" w:hAnsi="Times New Roman" w:cs="Times New Roman"/>
          <w:b/>
          <w:bCs/>
          <w:color w:val="000000"/>
          <w:szCs w:val="21"/>
        </w:rPr>
      </w:pPr>
    </w:p>
    <w:p w14:paraId="616BAB6E" w14:textId="77777777" w:rsidR="002500A1" w:rsidRDefault="002500A1">
      <w:pPr>
        <w:rPr>
          <w:rFonts w:ascii="Times New Roman" w:hAnsi="Times New Roman" w:cs="Times New Roman"/>
          <w:b/>
          <w:bCs/>
          <w:color w:val="000000"/>
          <w:szCs w:val="21"/>
        </w:rPr>
      </w:pPr>
    </w:p>
    <w:p w14:paraId="63CB9982" w14:textId="77777777" w:rsidR="002500A1" w:rsidRDefault="002500A1">
      <w:pPr>
        <w:rPr>
          <w:rFonts w:ascii="Times New Roman" w:hAnsi="Times New Roman" w:cs="Times New Roman"/>
          <w:b/>
          <w:bCs/>
          <w:color w:val="000000"/>
          <w:szCs w:val="21"/>
        </w:rPr>
      </w:pPr>
    </w:p>
    <w:p w14:paraId="15C90E01" w14:textId="77777777" w:rsidR="002500A1" w:rsidRDefault="002500A1">
      <w:pPr>
        <w:rPr>
          <w:rFonts w:ascii="Times New Roman" w:hAnsi="Times New Roman" w:cs="Times New Roman"/>
          <w:b/>
          <w:bCs/>
          <w:color w:val="000000"/>
          <w:szCs w:val="21"/>
        </w:rPr>
      </w:pPr>
    </w:p>
    <w:p w14:paraId="543151EA" w14:textId="77777777" w:rsidR="002500A1" w:rsidRDefault="002500A1">
      <w:pPr>
        <w:rPr>
          <w:rFonts w:ascii="Times New Roman" w:hAnsi="Times New Roman" w:cs="Times New Roman"/>
          <w:b/>
          <w:bCs/>
          <w:color w:val="000000"/>
          <w:szCs w:val="21"/>
        </w:rPr>
      </w:pPr>
    </w:p>
    <w:p w14:paraId="0AA333D6" w14:textId="77777777" w:rsidR="002500A1" w:rsidRDefault="002500A1">
      <w:pPr>
        <w:rPr>
          <w:rFonts w:ascii="Times New Roman" w:hAnsi="Times New Roman" w:cs="Times New Roman"/>
          <w:b/>
          <w:bCs/>
          <w:color w:val="000000"/>
          <w:szCs w:val="21"/>
        </w:rPr>
      </w:pPr>
    </w:p>
    <w:p w14:paraId="02EDEE30" w14:textId="77777777" w:rsidR="002500A1" w:rsidRDefault="002500A1">
      <w:pPr>
        <w:rPr>
          <w:rFonts w:ascii="Times New Roman" w:hAnsi="Times New Roman" w:cs="Times New Roman"/>
          <w:b/>
          <w:bCs/>
          <w:color w:val="000000"/>
          <w:szCs w:val="21"/>
        </w:rPr>
      </w:pPr>
    </w:p>
    <w:p w14:paraId="6AC67BC4" w14:textId="77777777" w:rsidR="002500A1" w:rsidRDefault="002500A1">
      <w:pPr>
        <w:rPr>
          <w:rFonts w:ascii="Times New Roman" w:hAnsi="Times New Roman" w:cs="Times New Roman"/>
          <w:b/>
          <w:bCs/>
          <w:color w:val="000000"/>
          <w:szCs w:val="21"/>
        </w:rPr>
      </w:pPr>
    </w:p>
    <w:p w14:paraId="6307AE27" w14:textId="77777777" w:rsidR="002500A1" w:rsidRDefault="002500A1">
      <w:pPr>
        <w:rPr>
          <w:rFonts w:ascii="Times New Roman" w:hAnsi="Times New Roman" w:cs="Times New Roman"/>
          <w:b/>
          <w:bCs/>
          <w:color w:val="000000"/>
          <w:szCs w:val="21"/>
        </w:rPr>
      </w:pPr>
    </w:p>
    <w:p w14:paraId="78FA6147" w14:textId="77777777" w:rsidR="002500A1" w:rsidRDefault="002500A1">
      <w:pPr>
        <w:rPr>
          <w:rFonts w:ascii="Times New Roman" w:hAnsi="Times New Roman" w:cs="Times New Roman"/>
          <w:b/>
          <w:bCs/>
          <w:color w:val="000000"/>
          <w:szCs w:val="21"/>
        </w:rPr>
      </w:pPr>
    </w:p>
    <w:p w14:paraId="2B173DD6" w14:textId="77777777" w:rsidR="002500A1" w:rsidRDefault="002500A1">
      <w:pPr>
        <w:rPr>
          <w:rFonts w:ascii="Times New Roman" w:hAnsi="Times New Roman" w:cs="Times New Roman"/>
          <w:b/>
          <w:bCs/>
          <w:color w:val="000000"/>
          <w:szCs w:val="21"/>
        </w:rPr>
      </w:pPr>
    </w:p>
    <w:p w14:paraId="21853902" w14:textId="77777777" w:rsidR="002500A1" w:rsidRDefault="002500A1">
      <w:pPr>
        <w:rPr>
          <w:rFonts w:ascii="Times New Roman" w:hAnsi="Times New Roman" w:cs="Times New Roman"/>
          <w:b/>
          <w:bCs/>
          <w:color w:val="000000"/>
          <w:szCs w:val="21"/>
        </w:rPr>
      </w:pPr>
    </w:p>
    <w:p w14:paraId="119EB081" w14:textId="77777777" w:rsidR="002500A1" w:rsidRDefault="002500A1">
      <w:pPr>
        <w:rPr>
          <w:rFonts w:ascii="Times New Roman" w:hAnsi="Times New Roman" w:cs="Times New Roman"/>
          <w:b/>
          <w:bCs/>
          <w:color w:val="000000"/>
          <w:szCs w:val="21"/>
        </w:rPr>
      </w:pPr>
    </w:p>
    <w:p w14:paraId="05410A19" w14:textId="77777777" w:rsidR="002500A1" w:rsidRDefault="002500A1">
      <w:pPr>
        <w:rPr>
          <w:rFonts w:ascii="Times New Roman" w:hAnsi="Times New Roman" w:cs="Times New Roman"/>
          <w:b/>
          <w:bCs/>
          <w:color w:val="000000"/>
          <w:szCs w:val="21"/>
        </w:rPr>
      </w:pPr>
    </w:p>
    <w:p w14:paraId="7D8E4BB1" w14:textId="77777777" w:rsidR="002500A1" w:rsidRDefault="002500A1">
      <w:pPr>
        <w:rPr>
          <w:rFonts w:ascii="Times New Roman" w:hAnsi="Times New Roman" w:cs="Times New Roman"/>
          <w:b/>
          <w:bCs/>
          <w:color w:val="000000"/>
          <w:szCs w:val="21"/>
        </w:rPr>
      </w:pPr>
    </w:p>
    <w:p w14:paraId="6E21500D" w14:textId="77777777" w:rsidR="002500A1" w:rsidRDefault="002500A1">
      <w:pPr>
        <w:rPr>
          <w:rFonts w:ascii="Times New Roman" w:hAnsi="Times New Roman" w:cs="Times New Roman"/>
          <w:b/>
          <w:bCs/>
          <w:color w:val="000000"/>
          <w:szCs w:val="21"/>
        </w:rPr>
      </w:pPr>
    </w:p>
    <w:p w14:paraId="67D62F03" w14:textId="77777777" w:rsidR="002500A1" w:rsidRDefault="002500A1">
      <w:pPr>
        <w:rPr>
          <w:rFonts w:ascii="Times New Roman" w:hAnsi="Times New Roman" w:cs="Times New Roman"/>
          <w:b/>
          <w:bCs/>
          <w:color w:val="000000"/>
          <w:szCs w:val="21"/>
        </w:rPr>
      </w:pPr>
    </w:p>
    <w:p w14:paraId="249D776F" w14:textId="77777777" w:rsidR="002500A1" w:rsidRDefault="002500A1">
      <w:pPr>
        <w:rPr>
          <w:rFonts w:ascii="Times New Roman" w:hAnsi="Times New Roman" w:cs="Times New Roman"/>
          <w:b/>
          <w:bCs/>
          <w:color w:val="000000"/>
          <w:szCs w:val="21"/>
        </w:rPr>
      </w:pPr>
    </w:p>
    <w:p w14:paraId="18FD3980" w14:textId="77777777" w:rsidR="002500A1" w:rsidRDefault="002500A1">
      <w:pPr>
        <w:rPr>
          <w:rFonts w:ascii="Times New Roman" w:hAnsi="Times New Roman" w:cs="Times New Roman"/>
          <w:b/>
          <w:bCs/>
          <w:color w:val="000000"/>
          <w:szCs w:val="21"/>
        </w:rPr>
      </w:pPr>
    </w:p>
    <w:p w14:paraId="4CABC89E" w14:textId="77777777" w:rsidR="002500A1" w:rsidRDefault="002500A1">
      <w:pPr>
        <w:rPr>
          <w:rFonts w:ascii="Times New Roman" w:hAnsi="Times New Roman" w:cs="Times New Roman"/>
          <w:b/>
          <w:bCs/>
          <w:color w:val="000000"/>
          <w:szCs w:val="21"/>
        </w:rPr>
      </w:pPr>
    </w:p>
    <w:p w14:paraId="7807A9C1" w14:textId="5C56205B" w:rsidR="00181257" w:rsidRPr="00885620" w:rsidRDefault="004B3FC1" w:rsidP="000312A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8090F">
        <w:rPr>
          <w:rFonts w:ascii="Times New Roman" w:hAnsi="Times New Roman" w:cs="Times New Roman"/>
          <w:b/>
          <w:bCs/>
          <w:sz w:val="24"/>
          <w:szCs w:val="24"/>
        </w:rPr>
        <w:t>Supplementary Table 7.</w:t>
      </w:r>
      <w:r w:rsidRPr="00D8090F">
        <w:rPr>
          <w:rFonts w:ascii="Times New Roman" w:hAnsi="Times New Roman" w:cs="Times New Roman"/>
          <w:b/>
          <w:bCs/>
          <w:color w:val="000000"/>
          <w:szCs w:val="21"/>
        </w:rPr>
        <w:t xml:space="preserve"> </w:t>
      </w:r>
      <w:bookmarkStart w:id="14" w:name="OLE_LINK22"/>
      <w:r w:rsidRPr="00D8090F">
        <w:rPr>
          <w:rFonts w:ascii="Times New Roman" w:hAnsi="Times New Roman" w:cs="Times New Roman"/>
          <w:sz w:val="24"/>
          <w:szCs w:val="24"/>
        </w:rPr>
        <w:t>Sta</w:t>
      </w:r>
      <w:r w:rsidRPr="00885620">
        <w:rPr>
          <w:rFonts w:ascii="Times New Roman" w:hAnsi="Times New Roman" w:cs="Times New Roman"/>
          <w:sz w:val="24"/>
          <w:szCs w:val="24"/>
        </w:rPr>
        <w:t>bility of Zn-air batteries between this work and other recently</w:t>
      </w:r>
      <w:r w:rsidRPr="00885620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885620">
        <w:rPr>
          <w:rFonts w:ascii="Times New Roman" w:hAnsi="Times New Roman" w:cs="Times New Roman"/>
          <w:sz w:val="24"/>
          <w:szCs w:val="24"/>
        </w:rPr>
        <w:t>reported results.</w:t>
      </w:r>
      <w:bookmarkEnd w:id="14"/>
    </w:p>
    <w:tbl>
      <w:tblPr>
        <w:tblStyle w:val="ad"/>
        <w:tblpPr w:leftFromText="180" w:rightFromText="180" w:vertAnchor="text" w:horzAnchor="margin" w:tblpXSpec="center" w:tblpY="113"/>
        <w:tblW w:w="7938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07"/>
        <w:gridCol w:w="1623"/>
        <w:gridCol w:w="1985"/>
        <w:gridCol w:w="1623"/>
      </w:tblGrid>
      <w:tr w:rsidR="00181257" w14:paraId="3EF870A5" w14:textId="77777777" w:rsidTr="002500A1">
        <w:trPr>
          <w:trHeight w:val="737"/>
        </w:trPr>
        <w:tc>
          <w:tcPr>
            <w:tcW w:w="212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908561C" w14:textId="77777777" w:rsidR="00181257" w:rsidRPr="0032064C" w:rsidRDefault="00000000">
            <w:pPr>
              <w:jc w:val="center"/>
              <w:rPr>
                <w:kern w:val="0"/>
                <w:szCs w:val="21"/>
              </w:rPr>
            </w:pPr>
            <w:r w:rsidRPr="0032064C">
              <w:rPr>
                <w:kern w:val="0"/>
                <w:szCs w:val="21"/>
              </w:rPr>
              <w:lastRenderedPageBreak/>
              <w:t>Sample</w:t>
            </w:r>
          </w:p>
        </w:tc>
        <w:tc>
          <w:tcPr>
            <w:tcW w:w="127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FDC59E6" w14:textId="77777777" w:rsidR="00181257" w:rsidRPr="0032064C" w:rsidRDefault="00000000">
            <w:pPr>
              <w:jc w:val="center"/>
              <w:rPr>
                <w:kern w:val="0"/>
                <w:szCs w:val="21"/>
              </w:rPr>
            </w:pPr>
            <w:r w:rsidRPr="0032064C">
              <w:rPr>
                <w:rFonts w:ascii="TimesNewRomanPS-BoldMT" w:hAnsi="TimesNewRomanPS-BoldMT"/>
                <w:color w:val="000000"/>
                <w:szCs w:val="21"/>
              </w:rPr>
              <w:t>Discharge</w:t>
            </w:r>
            <w:r w:rsidRPr="0032064C">
              <w:rPr>
                <w:rFonts w:ascii="TimesNewRomanPS-BoldMT" w:hAnsi="TimesNewRomanPS-BoldMT"/>
                <w:color w:val="000000"/>
                <w:szCs w:val="21"/>
              </w:rPr>
              <w:br/>
              <w:t>time (h)</w:t>
            </w:r>
          </w:p>
        </w:tc>
        <w:tc>
          <w:tcPr>
            <w:tcW w:w="156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3718B58" w14:textId="318AD81D" w:rsidR="00181257" w:rsidRPr="0032064C" w:rsidRDefault="00000000">
            <w:pPr>
              <w:jc w:val="center"/>
              <w:rPr>
                <w:kern w:val="0"/>
                <w:szCs w:val="21"/>
              </w:rPr>
            </w:pPr>
            <w:r w:rsidRPr="0032064C">
              <w:rPr>
                <w:rFonts w:ascii="TimesNewRomanPS-BoldMT" w:hAnsi="TimesNewRomanPS-BoldMT"/>
                <w:color w:val="000000"/>
                <w:szCs w:val="21"/>
              </w:rPr>
              <w:t>Current density (mA</w:t>
            </w:r>
            <w:r w:rsidR="002B4A0D" w:rsidRPr="0032064C">
              <w:rPr>
                <w:rFonts w:ascii="TimesNewRomanPS-BoldMT" w:hAnsi="TimesNewRomanPS-BoldMT"/>
                <w:color w:val="000000"/>
                <w:szCs w:val="21"/>
              </w:rPr>
              <w:t xml:space="preserve"> </w:t>
            </w:r>
            <w:r w:rsidRPr="0032064C">
              <w:rPr>
                <w:rFonts w:ascii="TimesNewRomanPS-BoldMT" w:hAnsi="TimesNewRomanPS-BoldMT"/>
                <w:color w:val="000000"/>
                <w:szCs w:val="21"/>
              </w:rPr>
              <w:t>cm</w:t>
            </w:r>
            <w:r w:rsidRPr="0032064C">
              <w:rPr>
                <w:rFonts w:ascii="TimesNewRomanPS-BoldMT" w:hAnsi="TimesNewRomanPS-BoldMT"/>
                <w:color w:val="000000"/>
                <w:szCs w:val="21"/>
                <w:vertAlign w:val="superscript"/>
              </w:rPr>
              <w:t>-2</w:t>
            </w:r>
            <w:r w:rsidRPr="0032064C">
              <w:rPr>
                <w:rFonts w:ascii="TimesNewRomanPS-BoldMT" w:hAnsi="TimesNewRomanPS-BoldMT"/>
                <w:color w:val="000000"/>
                <w:szCs w:val="21"/>
              </w:rPr>
              <w:t>)</w:t>
            </w:r>
          </w:p>
        </w:tc>
        <w:tc>
          <w:tcPr>
            <w:tcW w:w="127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5FB910D" w14:textId="77777777" w:rsidR="00181257" w:rsidRPr="0032064C" w:rsidRDefault="00000000">
            <w:pPr>
              <w:jc w:val="center"/>
              <w:rPr>
                <w:kern w:val="0"/>
                <w:szCs w:val="21"/>
              </w:rPr>
            </w:pPr>
            <w:r w:rsidRPr="0032064C">
              <w:rPr>
                <w:rFonts w:ascii="TimesNewRomanPS-BoldMT" w:hAnsi="TimesNewRomanPS-BoldMT"/>
                <w:color w:val="000000"/>
                <w:szCs w:val="21"/>
              </w:rPr>
              <w:t>Reference</w:t>
            </w:r>
          </w:p>
        </w:tc>
      </w:tr>
      <w:tr w:rsidR="002500A1" w:rsidRPr="002500A1" w14:paraId="2B040553" w14:textId="77777777" w:rsidTr="002500A1">
        <w:trPr>
          <w:trHeight w:val="737"/>
        </w:trPr>
        <w:tc>
          <w:tcPr>
            <w:tcW w:w="2127" w:type="dxa"/>
            <w:tcBorders>
              <w:top w:val="single" w:sz="8" w:space="0" w:color="auto"/>
            </w:tcBorders>
            <w:vAlign w:val="center"/>
          </w:tcPr>
          <w:p w14:paraId="5C064A5F" w14:textId="77777777" w:rsidR="00181257" w:rsidRPr="00D8090F" w:rsidRDefault="00000000">
            <w:pPr>
              <w:jc w:val="center"/>
              <w:rPr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D8090F">
              <w:rPr>
                <w:b/>
                <w:bCs/>
                <w:color w:val="000000" w:themeColor="text1"/>
                <w:kern w:val="0"/>
                <w:sz w:val="18"/>
                <w:szCs w:val="18"/>
              </w:rPr>
              <w:t>Co@C</w:t>
            </w:r>
            <w:r w:rsidRPr="00D8090F">
              <w:rPr>
                <w:rFonts w:hint="eastAsia"/>
                <w:b/>
                <w:bCs/>
                <w:color w:val="000000" w:themeColor="text1"/>
                <w:kern w:val="0"/>
                <w:sz w:val="18"/>
                <w:szCs w:val="18"/>
              </w:rPr>
              <w:t>o</w:t>
            </w:r>
            <w:r w:rsidRPr="00D8090F">
              <w:rPr>
                <w:b/>
                <w:bCs/>
                <w:color w:val="000000" w:themeColor="text1"/>
                <w:kern w:val="0"/>
                <w:sz w:val="18"/>
                <w:szCs w:val="18"/>
              </w:rPr>
              <w:t>N</w:t>
            </w:r>
            <w:r w:rsidRPr="00D8090F">
              <w:rPr>
                <w:b/>
                <w:bCs/>
                <w:color w:val="000000" w:themeColor="text1"/>
                <w:kern w:val="0"/>
                <w:sz w:val="18"/>
                <w:szCs w:val="18"/>
                <w:vertAlign w:val="subscript"/>
              </w:rPr>
              <w:t>3</w:t>
            </w:r>
            <w:r w:rsidRPr="00D8090F">
              <w:rPr>
                <w:b/>
                <w:bCs/>
                <w:color w:val="000000" w:themeColor="text1"/>
                <w:kern w:val="0"/>
                <w:sz w:val="18"/>
                <w:szCs w:val="18"/>
              </w:rPr>
              <w:t>/CNTs-</w:t>
            </w:r>
            <w:r w:rsidRPr="00D8090F">
              <w:rPr>
                <w:rFonts w:hint="eastAsia"/>
                <w:b/>
                <w:bCs/>
                <w:color w:val="000000" w:themeColor="text1"/>
                <w:kern w:val="0"/>
                <w:sz w:val="18"/>
                <w:szCs w:val="18"/>
              </w:rPr>
              <w:t>8</w:t>
            </w:r>
            <w:r w:rsidRPr="00D8090F">
              <w:rPr>
                <w:b/>
                <w:bCs/>
                <w:color w:val="000000" w:themeColor="text1"/>
                <w:kern w:val="0"/>
                <w:sz w:val="18"/>
                <w:szCs w:val="18"/>
              </w:rPr>
              <w:t>00</w:t>
            </w:r>
          </w:p>
        </w:tc>
        <w:tc>
          <w:tcPr>
            <w:tcW w:w="1275" w:type="dxa"/>
            <w:tcBorders>
              <w:top w:val="single" w:sz="8" w:space="0" w:color="auto"/>
            </w:tcBorders>
            <w:vAlign w:val="center"/>
          </w:tcPr>
          <w:p w14:paraId="786015F2" w14:textId="2941CCE7" w:rsidR="00181257" w:rsidRPr="00D8090F" w:rsidRDefault="002815E0">
            <w:pPr>
              <w:jc w:val="center"/>
              <w:rPr>
                <w:b/>
                <w:bCs/>
                <w:color w:val="000000" w:themeColor="text1"/>
                <w:kern w:val="0"/>
                <w:szCs w:val="21"/>
              </w:rPr>
            </w:pPr>
            <w:r w:rsidRPr="00D8090F">
              <w:rPr>
                <w:b/>
                <w:bCs/>
                <w:color w:val="000000" w:themeColor="text1"/>
                <w:kern w:val="0"/>
                <w:szCs w:val="21"/>
              </w:rPr>
              <w:t>7</w:t>
            </w:r>
            <w:r w:rsidRPr="00D8090F">
              <w:rPr>
                <w:rFonts w:hint="eastAsia"/>
                <w:b/>
                <w:bCs/>
                <w:color w:val="000000" w:themeColor="text1"/>
                <w:kern w:val="0"/>
                <w:szCs w:val="21"/>
              </w:rPr>
              <w:t>00</w:t>
            </w:r>
          </w:p>
        </w:tc>
        <w:tc>
          <w:tcPr>
            <w:tcW w:w="1560" w:type="dxa"/>
            <w:tcBorders>
              <w:top w:val="single" w:sz="8" w:space="0" w:color="auto"/>
            </w:tcBorders>
            <w:vAlign w:val="center"/>
          </w:tcPr>
          <w:p w14:paraId="1936D349" w14:textId="77777777" w:rsidR="00181257" w:rsidRPr="002500A1" w:rsidRDefault="00000000">
            <w:pPr>
              <w:jc w:val="center"/>
              <w:rPr>
                <w:b/>
                <w:bCs/>
                <w:color w:val="000000" w:themeColor="text1"/>
                <w:kern w:val="0"/>
                <w:szCs w:val="21"/>
              </w:rPr>
            </w:pPr>
            <w:r w:rsidRPr="002500A1">
              <w:rPr>
                <w:rFonts w:hint="eastAsia"/>
                <w:b/>
                <w:bCs/>
                <w:color w:val="000000" w:themeColor="text1"/>
                <w:kern w:val="0"/>
                <w:szCs w:val="21"/>
              </w:rPr>
              <w:t>5</w:t>
            </w:r>
          </w:p>
        </w:tc>
        <w:tc>
          <w:tcPr>
            <w:tcW w:w="1275" w:type="dxa"/>
            <w:tcBorders>
              <w:top w:val="single" w:sz="8" w:space="0" w:color="auto"/>
            </w:tcBorders>
            <w:vAlign w:val="center"/>
          </w:tcPr>
          <w:p w14:paraId="6754606C" w14:textId="77777777" w:rsidR="00181257" w:rsidRPr="002500A1" w:rsidRDefault="00000000">
            <w:pPr>
              <w:jc w:val="center"/>
              <w:rPr>
                <w:b/>
                <w:bCs/>
                <w:color w:val="000000" w:themeColor="text1"/>
                <w:kern w:val="0"/>
                <w:szCs w:val="21"/>
              </w:rPr>
            </w:pPr>
            <w:r w:rsidRPr="002500A1">
              <w:rPr>
                <w:b/>
                <w:bCs/>
                <w:color w:val="000000" w:themeColor="text1"/>
                <w:kern w:val="0"/>
                <w:szCs w:val="21"/>
              </w:rPr>
              <w:t>T</w:t>
            </w:r>
            <w:r w:rsidRPr="002500A1">
              <w:rPr>
                <w:rFonts w:hint="eastAsia"/>
                <w:b/>
                <w:bCs/>
                <w:color w:val="000000" w:themeColor="text1"/>
                <w:kern w:val="0"/>
                <w:szCs w:val="21"/>
              </w:rPr>
              <w:t>his</w:t>
            </w:r>
            <w:r w:rsidRPr="002500A1">
              <w:rPr>
                <w:b/>
                <w:bCs/>
                <w:color w:val="000000" w:themeColor="text1"/>
                <w:kern w:val="0"/>
                <w:szCs w:val="21"/>
              </w:rPr>
              <w:t xml:space="preserve"> work</w:t>
            </w:r>
          </w:p>
        </w:tc>
      </w:tr>
      <w:tr w:rsidR="00181257" w14:paraId="6BA73752" w14:textId="77777777" w:rsidTr="002500A1">
        <w:trPr>
          <w:trHeight w:val="737"/>
        </w:trPr>
        <w:tc>
          <w:tcPr>
            <w:tcW w:w="2127" w:type="dxa"/>
            <w:vAlign w:val="center"/>
          </w:tcPr>
          <w:p w14:paraId="544CFED1" w14:textId="77777777" w:rsidR="00181257" w:rsidRPr="0032064C" w:rsidRDefault="00000000">
            <w:pPr>
              <w:jc w:val="center"/>
              <w:rPr>
                <w:kern w:val="0"/>
                <w:sz w:val="18"/>
                <w:szCs w:val="18"/>
              </w:rPr>
            </w:pPr>
            <w:r w:rsidRPr="0032064C">
              <w:rPr>
                <w:color w:val="000000"/>
                <w:sz w:val="18"/>
                <w:szCs w:val="18"/>
              </w:rPr>
              <w:t>CANPc(Fe/Co)</w:t>
            </w:r>
          </w:p>
        </w:tc>
        <w:tc>
          <w:tcPr>
            <w:tcW w:w="1275" w:type="dxa"/>
            <w:vAlign w:val="center"/>
          </w:tcPr>
          <w:p w14:paraId="28D88493" w14:textId="77777777" w:rsidR="00181257" w:rsidRPr="0032064C" w:rsidRDefault="00000000">
            <w:pPr>
              <w:jc w:val="center"/>
              <w:rPr>
                <w:kern w:val="0"/>
                <w:szCs w:val="21"/>
              </w:rPr>
            </w:pPr>
            <w:r w:rsidRPr="0032064C">
              <w:rPr>
                <w:color w:val="000000"/>
                <w:szCs w:val="21"/>
              </w:rPr>
              <w:t>~</w:t>
            </w:r>
            <w:r w:rsidRPr="0032064C">
              <w:rPr>
                <w:kern w:val="0"/>
                <w:szCs w:val="21"/>
              </w:rPr>
              <w:t>100</w:t>
            </w:r>
          </w:p>
        </w:tc>
        <w:tc>
          <w:tcPr>
            <w:tcW w:w="1560" w:type="dxa"/>
            <w:vAlign w:val="center"/>
          </w:tcPr>
          <w:p w14:paraId="1562BD6B" w14:textId="77777777" w:rsidR="00181257" w:rsidRPr="0032064C" w:rsidRDefault="00000000">
            <w:pPr>
              <w:jc w:val="center"/>
              <w:rPr>
                <w:kern w:val="0"/>
                <w:szCs w:val="21"/>
              </w:rPr>
            </w:pPr>
            <w:r w:rsidRPr="0032064C">
              <w:rPr>
                <w:color w:val="000000"/>
                <w:szCs w:val="21"/>
              </w:rPr>
              <w:t>5</w:t>
            </w:r>
          </w:p>
        </w:tc>
        <w:tc>
          <w:tcPr>
            <w:tcW w:w="1275" w:type="dxa"/>
            <w:vAlign w:val="center"/>
          </w:tcPr>
          <w:p w14:paraId="08096653" w14:textId="158C8A1E" w:rsidR="00181257" w:rsidRPr="0032064C" w:rsidRDefault="00000000">
            <w:pPr>
              <w:jc w:val="center"/>
              <w:rPr>
                <w:kern w:val="0"/>
                <w:szCs w:val="21"/>
              </w:rPr>
            </w:pPr>
            <w:r w:rsidRPr="0032064C">
              <w:rPr>
                <w:kern w:val="0"/>
                <w:szCs w:val="21"/>
              </w:rPr>
              <w:t>10</w:t>
            </w:r>
          </w:p>
        </w:tc>
      </w:tr>
      <w:tr w:rsidR="00181257" w14:paraId="70F9A06C" w14:textId="77777777" w:rsidTr="002500A1">
        <w:trPr>
          <w:trHeight w:val="737"/>
        </w:trPr>
        <w:tc>
          <w:tcPr>
            <w:tcW w:w="2127" w:type="dxa"/>
            <w:vAlign w:val="center"/>
          </w:tcPr>
          <w:p w14:paraId="09023556" w14:textId="77777777" w:rsidR="00181257" w:rsidRPr="0032064C" w:rsidRDefault="00000000">
            <w:pPr>
              <w:jc w:val="center"/>
              <w:rPr>
                <w:kern w:val="0"/>
                <w:sz w:val="18"/>
                <w:szCs w:val="18"/>
              </w:rPr>
            </w:pPr>
            <w:r w:rsidRPr="0032064C">
              <w:rPr>
                <w:color w:val="000000"/>
                <w:sz w:val="18"/>
                <w:szCs w:val="18"/>
              </w:rPr>
              <w:t>MesoCoNC</w:t>
            </w:r>
            <w:r w:rsidRPr="0032064C">
              <w:rPr>
                <w:color w:val="000000"/>
                <w:sz w:val="18"/>
                <w:szCs w:val="18"/>
              </w:rPr>
              <w:br/>
              <w:t>@GF</w:t>
            </w:r>
          </w:p>
        </w:tc>
        <w:tc>
          <w:tcPr>
            <w:tcW w:w="1275" w:type="dxa"/>
            <w:vAlign w:val="center"/>
          </w:tcPr>
          <w:p w14:paraId="34C4D120" w14:textId="77777777" w:rsidR="00181257" w:rsidRPr="0032064C" w:rsidRDefault="00000000">
            <w:pPr>
              <w:jc w:val="center"/>
              <w:rPr>
                <w:kern w:val="0"/>
                <w:szCs w:val="21"/>
              </w:rPr>
            </w:pPr>
            <w:r w:rsidRPr="0032064C">
              <w:rPr>
                <w:color w:val="000000"/>
                <w:szCs w:val="21"/>
              </w:rPr>
              <w:t>20</w:t>
            </w:r>
          </w:p>
        </w:tc>
        <w:tc>
          <w:tcPr>
            <w:tcW w:w="1560" w:type="dxa"/>
            <w:vAlign w:val="center"/>
          </w:tcPr>
          <w:p w14:paraId="7D978AE5" w14:textId="77777777" w:rsidR="00181257" w:rsidRPr="0032064C" w:rsidRDefault="00000000">
            <w:pPr>
              <w:jc w:val="center"/>
              <w:rPr>
                <w:kern w:val="0"/>
                <w:szCs w:val="21"/>
              </w:rPr>
            </w:pPr>
            <w:r w:rsidRPr="0032064C">
              <w:rPr>
                <w:color w:val="000000"/>
                <w:szCs w:val="21"/>
              </w:rPr>
              <w:t>5</w:t>
            </w:r>
          </w:p>
        </w:tc>
        <w:tc>
          <w:tcPr>
            <w:tcW w:w="1275" w:type="dxa"/>
            <w:vAlign w:val="center"/>
          </w:tcPr>
          <w:p w14:paraId="39B85DF7" w14:textId="4B9B6BAD" w:rsidR="00181257" w:rsidRPr="0032064C" w:rsidRDefault="00000000">
            <w:pPr>
              <w:jc w:val="center"/>
              <w:rPr>
                <w:kern w:val="0"/>
                <w:szCs w:val="21"/>
              </w:rPr>
            </w:pPr>
            <w:r w:rsidRPr="0032064C">
              <w:rPr>
                <w:kern w:val="0"/>
                <w:szCs w:val="21"/>
              </w:rPr>
              <w:t>11</w:t>
            </w:r>
          </w:p>
        </w:tc>
      </w:tr>
      <w:tr w:rsidR="00181257" w14:paraId="6348F3D7" w14:textId="77777777" w:rsidTr="002500A1">
        <w:trPr>
          <w:trHeight w:val="737"/>
        </w:trPr>
        <w:tc>
          <w:tcPr>
            <w:tcW w:w="2127" w:type="dxa"/>
            <w:vAlign w:val="center"/>
          </w:tcPr>
          <w:p w14:paraId="338C4B51" w14:textId="77777777" w:rsidR="00181257" w:rsidRPr="0032064C" w:rsidRDefault="00000000">
            <w:pPr>
              <w:jc w:val="center"/>
              <w:rPr>
                <w:kern w:val="0"/>
                <w:sz w:val="18"/>
                <w:szCs w:val="18"/>
              </w:rPr>
            </w:pPr>
            <w:r w:rsidRPr="0032064C">
              <w:rPr>
                <w:color w:val="000000"/>
                <w:sz w:val="18"/>
                <w:szCs w:val="18"/>
              </w:rPr>
              <w:t>Zn/CoN-C</w:t>
            </w:r>
          </w:p>
        </w:tc>
        <w:tc>
          <w:tcPr>
            <w:tcW w:w="1275" w:type="dxa"/>
            <w:vAlign w:val="center"/>
          </w:tcPr>
          <w:p w14:paraId="28323479" w14:textId="77777777" w:rsidR="00181257" w:rsidRPr="0032064C" w:rsidRDefault="00000000">
            <w:pPr>
              <w:jc w:val="center"/>
              <w:rPr>
                <w:kern w:val="0"/>
                <w:szCs w:val="21"/>
              </w:rPr>
            </w:pPr>
            <w:r w:rsidRPr="0032064C">
              <w:rPr>
                <w:color w:val="000000"/>
                <w:szCs w:val="21"/>
              </w:rPr>
              <w:t>&gt;28</w:t>
            </w:r>
          </w:p>
        </w:tc>
        <w:tc>
          <w:tcPr>
            <w:tcW w:w="1560" w:type="dxa"/>
            <w:vAlign w:val="center"/>
          </w:tcPr>
          <w:p w14:paraId="2913DBD4" w14:textId="77777777" w:rsidR="00181257" w:rsidRPr="0032064C" w:rsidRDefault="00000000">
            <w:pPr>
              <w:jc w:val="center"/>
              <w:rPr>
                <w:kern w:val="0"/>
                <w:szCs w:val="21"/>
              </w:rPr>
            </w:pPr>
            <w:r w:rsidRPr="0032064C">
              <w:rPr>
                <w:kern w:val="0"/>
                <w:szCs w:val="21"/>
              </w:rPr>
              <w:t>5</w:t>
            </w:r>
          </w:p>
        </w:tc>
        <w:tc>
          <w:tcPr>
            <w:tcW w:w="1275" w:type="dxa"/>
            <w:vAlign w:val="center"/>
          </w:tcPr>
          <w:p w14:paraId="79E50DA2" w14:textId="247EB054" w:rsidR="00181257" w:rsidRPr="0032064C" w:rsidRDefault="00000000">
            <w:pPr>
              <w:jc w:val="center"/>
              <w:rPr>
                <w:kern w:val="0"/>
                <w:szCs w:val="21"/>
              </w:rPr>
            </w:pPr>
            <w:r w:rsidRPr="0032064C">
              <w:rPr>
                <w:kern w:val="0"/>
                <w:szCs w:val="21"/>
              </w:rPr>
              <w:t>12</w:t>
            </w:r>
          </w:p>
        </w:tc>
      </w:tr>
      <w:tr w:rsidR="00181257" w14:paraId="641A7C6D" w14:textId="77777777" w:rsidTr="002500A1">
        <w:trPr>
          <w:trHeight w:val="737"/>
        </w:trPr>
        <w:tc>
          <w:tcPr>
            <w:tcW w:w="2127" w:type="dxa"/>
            <w:vAlign w:val="center"/>
          </w:tcPr>
          <w:p w14:paraId="00BF5FD8" w14:textId="77777777" w:rsidR="00181257" w:rsidRPr="0032064C" w:rsidRDefault="00000000">
            <w:pPr>
              <w:jc w:val="center"/>
              <w:rPr>
                <w:kern w:val="0"/>
                <w:sz w:val="18"/>
                <w:szCs w:val="18"/>
              </w:rPr>
            </w:pPr>
            <w:r w:rsidRPr="0032064C">
              <w:rPr>
                <w:color w:val="000000"/>
                <w:sz w:val="18"/>
                <w:szCs w:val="18"/>
              </w:rPr>
              <w:t>O-NGM-800</w:t>
            </w:r>
          </w:p>
        </w:tc>
        <w:tc>
          <w:tcPr>
            <w:tcW w:w="1275" w:type="dxa"/>
            <w:vAlign w:val="center"/>
          </w:tcPr>
          <w:p w14:paraId="48CC81B0" w14:textId="77777777" w:rsidR="00181257" w:rsidRPr="0032064C" w:rsidRDefault="00000000">
            <w:pPr>
              <w:jc w:val="center"/>
              <w:rPr>
                <w:kern w:val="0"/>
                <w:szCs w:val="21"/>
              </w:rPr>
            </w:pPr>
            <w:r w:rsidRPr="0032064C">
              <w:rPr>
                <w:color w:val="000000"/>
                <w:szCs w:val="21"/>
              </w:rPr>
              <w:t>10</w:t>
            </w:r>
          </w:p>
        </w:tc>
        <w:tc>
          <w:tcPr>
            <w:tcW w:w="1560" w:type="dxa"/>
            <w:vAlign w:val="center"/>
          </w:tcPr>
          <w:p w14:paraId="68981AD2" w14:textId="77777777" w:rsidR="00181257" w:rsidRPr="0032064C" w:rsidRDefault="00000000">
            <w:pPr>
              <w:jc w:val="center"/>
              <w:rPr>
                <w:kern w:val="0"/>
                <w:szCs w:val="21"/>
              </w:rPr>
            </w:pPr>
            <w:r w:rsidRPr="0032064C">
              <w:rPr>
                <w:kern w:val="0"/>
                <w:szCs w:val="21"/>
              </w:rPr>
              <w:t>5</w:t>
            </w:r>
          </w:p>
        </w:tc>
        <w:tc>
          <w:tcPr>
            <w:tcW w:w="1275" w:type="dxa"/>
            <w:vAlign w:val="center"/>
          </w:tcPr>
          <w:p w14:paraId="2E49E672" w14:textId="2B3F503F" w:rsidR="00181257" w:rsidRPr="0032064C" w:rsidRDefault="00000000">
            <w:pPr>
              <w:jc w:val="center"/>
              <w:rPr>
                <w:kern w:val="0"/>
                <w:szCs w:val="21"/>
              </w:rPr>
            </w:pPr>
            <w:r w:rsidRPr="0032064C">
              <w:rPr>
                <w:kern w:val="0"/>
                <w:szCs w:val="21"/>
              </w:rPr>
              <w:t>13</w:t>
            </w:r>
          </w:p>
        </w:tc>
      </w:tr>
      <w:tr w:rsidR="00181257" w14:paraId="04A9A616" w14:textId="77777777" w:rsidTr="002500A1">
        <w:trPr>
          <w:trHeight w:val="737"/>
        </w:trPr>
        <w:tc>
          <w:tcPr>
            <w:tcW w:w="2127" w:type="dxa"/>
            <w:vAlign w:val="center"/>
          </w:tcPr>
          <w:p w14:paraId="672459B5" w14:textId="77777777" w:rsidR="00181257" w:rsidRPr="0032064C" w:rsidRDefault="00000000">
            <w:pPr>
              <w:jc w:val="center"/>
              <w:rPr>
                <w:kern w:val="0"/>
                <w:sz w:val="18"/>
                <w:szCs w:val="18"/>
              </w:rPr>
            </w:pPr>
            <w:r w:rsidRPr="0032064C">
              <w:rPr>
                <w:color w:val="000000"/>
                <w:sz w:val="18"/>
                <w:szCs w:val="18"/>
              </w:rPr>
              <w:t>Co-N, B-CSs</w:t>
            </w:r>
          </w:p>
        </w:tc>
        <w:tc>
          <w:tcPr>
            <w:tcW w:w="1275" w:type="dxa"/>
            <w:vAlign w:val="center"/>
          </w:tcPr>
          <w:p w14:paraId="7892551C" w14:textId="77777777" w:rsidR="00181257" w:rsidRPr="0032064C" w:rsidRDefault="00000000">
            <w:pPr>
              <w:jc w:val="center"/>
              <w:rPr>
                <w:kern w:val="0"/>
                <w:szCs w:val="21"/>
              </w:rPr>
            </w:pPr>
            <w:r w:rsidRPr="0032064C">
              <w:rPr>
                <w:color w:val="000000"/>
                <w:szCs w:val="21"/>
              </w:rPr>
              <w:t>&gt;3</w:t>
            </w:r>
          </w:p>
        </w:tc>
        <w:tc>
          <w:tcPr>
            <w:tcW w:w="1560" w:type="dxa"/>
            <w:vAlign w:val="center"/>
          </w:tcPr>
          <w:p w14:paraId="20D803A4" w14:textId="77777777" w:rsidR="00181257" w:rsidRPr="0032064C" w:rsidRDefault="00000000">
            <w:pPr>
              <w:jc w:val="center"/>
              <w:rPr>
                <w:kern w:val="0"/>
                <w:szCs w:val="21"/>
              </w:rPr>
            </w:pPr>
            <w:r w:rsidRPr="0032064C">
              <w:rPr>
                <w:color w:val="000000"/>
                <w:szCs w:val="21"/>
              </w:rPr>
              <w:t>10</w:t>
            </w:r>
          </w:p>
        </w:tc>
        <w:tc>
          <w:tcPr>
            <w:tcW w:w="1275" w:type="dxa"/>
            <w:vAlign w:val="center"/>
          </w:tcPr>
          <w:p w14:paraId="1A1076C8" w14:textId="36F65089" w:rsidR="00181257" w:rsidRPr="0032064C" w:rsidRDefault="00000000">
            <w:pPr>
              <w:jc w:val="center"/>
              <w:rPr>
                <w:kern w:val="0"/>
                <w:szCs w:val="21"/>
              </w:rPr>
            </w:pPr>
            <w:r w:rsidRPr="0032064C">
              <w:rPr>
                <w:kern w:val="0"/>
                <w:szCs w:val="21"/>
              </w:rPr>
              <w:t>14</w:t>
            </w:r>
          </w:p>
        </w:tc>
      </w:tr>
      <w:tr w:rsidR="00181257" w14:paraId="0E6A1E5E" w14:textId="77777777" w:rsidTr="002500A1">
        <w:trPr>
          <w:trHeight w:val="737"/>
        </w:trPr>
        <w:tc>
          <w:tcPr>
            <w:tcW w:w="2127" w:type="dxa"/>
            <w:vAlign w:val="center"/>
          </w:tcPr>
          <w:p w14:paraId="7B553BC8" w14:textId="77777777" w:rsidR="00181257" w:rsidRPr="0032064C" w:rsidRDefault="00000000">
            <w:pPr>
              <w:jc w:val="center"/>
              <w:rPr>
                <w:kern w:val="0"/>
                <w:sz w:val="18"/>
                <w:szCs w:val="18"/>
              </w:rPr>
            </w:pPr>
            <w:r w:rsidRPr="0032064C">
              <w:rPr>
                <w:color w:val="000000"/>
                <w:sz w:val="18"/>
                <w:szCs w:val="18"/>
              </w:rPr>
              <w:t>2D Fe-N-C</w:t>
            </w:r>
          </w:p>
        </w:tc>
        <w:tc>
          <w:tcPr>
            <w:tcW w:w="1275" w:type="dxa"/>
            <w:vAlign w:val="center"/>
          </w:tcPr>
          <w:p w14:paraId="0FE364CA" w14:textId="77777777" w:rsidR="00181257" w:rsidRPr="0032064C" w:rsidRDefault="00000000">
            <w:pPr>
              <w:jc w:val="center"/>
              <w:rPr>
                <w:kern w:val="0"/>
                <w:szCs w:val="21"/>
              </w:rPr>
            </w:pPr>
            <w:r w:rsidRPr="0032064C">
              <w:rPr>
                <w:color w:val="000000"/>
                <w:szCs w:val="21"/>
              </w:rPr>
              <w:t>135</w:t>
            </w:r>
          </w:p>
        </w:tc>
        <w:tc>
          <w:tcPr>
            <w:tcW w:w="1560" w:type="dxa"/>
            <w:vAlign w:val="center"/>
          </w:tcPr>
          <w:p w14:paraId="219E5A0C" w14:textId="77777777" w:rsidR="00181257" w:rsidRPr="0032064C" w:rsidRDefault="00000000">
            <w:pPr>
              <w:jc w:val="center"/>
              <w:rPr>
                <w:kern w:val="0"/>
                <w:szCs w:val="21"/>
              </w:rPr>
            </w:pPr>
            <w:r w:rsidRPr="0032064C">
              <w:rPr>
                <w:color w:val="000000"/>
                <w:szCs w:val="21"/>
              </w:rPr>
              <w:t>5</w:t>
            </w:r>
          </w:p>
        </w:tc>
        <w:tc>
          <w:tcPr>
            <w:tcW w:w="1275" w:type="dxa"/>
            <w:vAlign w:val="center"/>
          </w:tcPr>
          <w:p w14:paraId="52F14ED5" w14:textId="227C74D5" w:rsidR="00181257" w:rsidRPr="0032064C" w:rsidRDefault="00000000">
            <w:pPr>
              <w:jc w:val="center"/>
              <w:rPr>
                <w:kern w:val="0"/>
                <w:szCs w:val="21"/>
              </w:rPr>
            </w:pPr>
            <w:r w:rsidRPr="0032064C">
              <w:rPr>
                <w:kern w:val="0"/>
                <w:szCs w:val="21"/>
              </w:rPr>
              <w:t>15</w:t>
            </w:r>
          </w:p>
        </w:tc>
      </w:tr>
      <w:tr w:rsidR="00181257" w14:paraId="3A7101A9" w14:textId="77777777" w:rsidTr="002500A1">
        <w:trPr>
          <w:trHeight w:val="737"/>
        </w:trPr>
        <w:tc>
          <w:tcPr>
            <w:tcW w:w="2127" w:type="dxa"/>
            <w:vAlign w:val="center"/>
          </w:tcPr>
          <w:p w14:paraId="181BBF96" w14:textId="77777777" w:rsidR="00181257" w:rsidRPr="0032064C" w:rsidRDefault="00000000">
            <w:pPr>
              <w:jc w:val="center"/>
              <w:rPr>
                <w:kern w:val="0"/>
                <w:sz w:val="18"/>
                <w:szCs w:val="18"/>
              </w:rPr>
            </w:pPr>
            <w:r w:rsidRPr="0032064C">
              <w:rPr>
                <w:color w:val="000000"/>
                <w:sz w:val="18"/>
                <w:szCs w:val="18"/>
              </w:rPr>
              <w:t>Fe</w:t>
            </w:r>
            <w:r w:rsidRPr="0032064C">
              <w:rPr>
                <w:color w:val="000000"/>
                <w:sz w:val="18"/>
                <w:szCs w:val="18"/>
              </w:rPr>
              <w:br/>
              <w:t>SAs/MC(950)</w:t>
            </w:r>
          </w:p>
        </w:tc>
        <w:tc>
          <w:tcPr>
            <w:tcW w:w="1275" w:type="dxa"/>
            <w:vAlign w:val="center"/>
          </w:tcPr>
          <w:p w14:paraId="7B91A33F" w14:textId="77777777" w:rsidR="00181257" w:rsidRPr="0032064C" w:rsidRDefault="00000000">
            <w:pPr>
              <w:jc w:val="center"/>
              <w:rPr>
                <w:kern w:val="0"/>
                <w:szCs w:val="21"/>
              </w:rPr>
            </w:pPr>
            <w:r w:rsidRPr="0032064C">
              <w:rPr>
                <w:color w:val="000000"/>
                <w:szCs w:val="21"/>
              </w:rPr>
              <w:t>&gt;100</w:t>
            </w:r>
          </w:p>
        </w:tc>
        <w:tc>
          <w:tcPr>
            <w:tcW w:w="1560" w:type="dxa"/>
            <w:vAlign w:val="center"/>
          </w:tcPr>
          <w:p w14:paraId="1D30AC36" w14:textId="77777777" w:rsidR="00181257" w:rsidRPr="0032064C" w:rsidRDefault="00000000">
            <w:pPr>
              <w:jc w:val="center"/>
              <w:rPr>
                <w:kern w:val="0"/>
                <w:szCs w:val="21"/>
              </w:rPr>
            </w:pPr>
            <w:r w:rsidRPr="0032064C">
              <w:rPr>
                <w:kern w:val="0"/>
                <w:szCs w:val="21"/>
              </w:rPr>
              <w:t>5</w:t>
            </w:r>
          </w:p>
        </w:tc>
        <w:tc>
          <w:tcPr>
            <w:tcW w:w="1275" w:type="dxa"/>
            <w:vAlign w:val="center"/>
          </w:tcPr>
          <w:p w14:paraId="6F4B6510" w14:textId="1B9AD9C9" w:rsidR="00181257" w:rsidRPr="0032064C" w:rsidRDefault="00000000">
            <w:pPr>
              <w:jc w:val="center"/>
              <w:rPr>
                <w:kern w:val="0"/>
                <w:szCs w:val="21"/>
              </w:rPr>
            </w:pPr>
            <w:r w:rsidRPr="0032064C">
              <w:rPr>
                <w:kern w:val="0"/>
                <w:szCs w:val="21"/>
              </w:rPr>
              <w:t>16</w:t>
            </w:r>
          </w:p>
        </w:tc>
      </w:tr>
      <w:tr w:rsidR="00181257" w14:paraId="2116661D" w14:textId="77777777" w:rsidTr="002500A1">
        <w:trPr>
          <w:trHeight w:val="737"/>
        </w:trPr>
        <w:tc>
          <w:tcPr>
            <w:tcW w:w="2127" w:type="dxa"/>
            <w:tcBorders>
              <w:bottom w:val="single" w:sz="8" w:space="0" w:color="auto"/>
            </w:tcBorders>
            <w:vAlign w:val="center"/>
          </w:tcPr>
          <w:p w14:paraId="1C598B23" w14:textId="77777777" w:rsidR="00181257" w:rsidRPr="0032064C" w:rsidRDefault="00000000">
            <w:pPr>
              <w:jc w:val="center"/>
              <w:rPr>
                <w:color w:val="000000"/>
                <w:sz w:val="18"/>
                <w:szCs w:val="18"/>
              </w:rPr>
            </w:pPr>
            <w:r w:rsidRPr="0032064C">
              <w:rPr>
                <w:color w:val="000000"/>
                <w:sz w:val="18"/>
                <w:szCs w:val="18"/>
              </w:rPr>
              <w:t>Co/PC</w:t>
            </w:r>
          </w:p>
        </w:tc>
        <w:tc>
          <w:tcPr>
            <w:tcW w:w="1275" w:type="dxa"/>
            <w:tcBorders>
              <w:bottom w:val="single" w:sz="8" w:space="0" w:color="auto"/>
            </w:tcBorders>
            <w:vAlign w:val="center"/>
          </w:tcPr>
          <w:p w14:paraId="323B6FEB" w14:textId="77777777" w:rsidR="00181257" w:rsidRPr="0032064C" w:rsidRDefault="00000000">
            <w:pPr>
              <w:jc w:val="center"/>
              <w:rPr>
                <w:color w:val="000000"/>
                <w:szCs w:val="21"/>
              </w:rPr>
            </w:pPr>
            <w:r w:rsidRPr="0032064C">
              <w:rPr>
                <w:color w:val="000000"/>
                <w:szCs w:val="21"/>
              </w:rPr>
              <w:t>&gt;90</w:t>
            </w:r>
          </w:p>
        </w:tc>
        <w:tc>
          <w:tcPr>
            <w:tcW w:w="1560" w:type="dxa"/>
            <w:tcBorders>
              <w:bottom w:val="single" w:sz="8" w:space="0" w:color="auto"/>
            </w:tcBorders>
            <w:vAlign w:val="center"/>
          </w:tcPr>
          <w:p w14:paraId="2D4158AC" w14:textId="77777777" w:rsidR="00181257" w:rsidRPr="0032064C" w:rsidRDefault="00000000">
            <w:pPr>
              <w:jc w:val="center"/>
              <w:rPr>
                <w:color w:val="000000"/>
                <w:szCs w:val="21"/>
              </w:rPr>
            </w:pPr>
            <w:r w:rsidRPr="0032064C">
              <w:rPr>
                <w:color w:val="000000"/>
                <w:szCs w:val="21"/>
              </w:rPr>
              <w:t>100</w:t>
            </w:r>
          </w:p>
        </w:tc>
        <w:tc>
          <w:tcPr>
            <w:tcW w:w="1275" w:type="dxa"/>
            <w:tcBorders>
              <w:bottom w:val="single" w:sz="8" w:space="0" w:color="auto"/>
            </w:tcBorders>
            <w:vAlign w:val="center"/>
          </w:tcPr>
          <w:p w14:paraId="3EF39135" w14:textId="1EA1B5A9" w:rsidR="00181257" w:rsidRPr="0032064C" w:rsidRDefault="00000000">
            <w:pPr>
              <w:jc w:val="center"/>
              <w:rPr>
                <w:kern w:val="0"/>
                <w:szCs w:val="21"/>
              </w:rPr>
            </w:pPr>
            <w:r w:rsidRPr="0032064C">
              <w:rPr>
                <w:kern w:val="0"/>
                <w:szCs w:val="21"/>
              </w:rPr>
              <w:t>17</w:t>
            </w:r>
          </w:p>
        </w:tc>
      </w:tr>
    </w:tbl>
    <w:p w14:paraId="4CE86DB9" w14:textId="77777777" w:rsidR="00181257" w:rsidRDefault="00181257">
      <w:pPr>
        <w:jc w:val="center"/>
        <w:rPr>
          <w:rFonts w:ascii="Times New Roman" w:hAnsi="Times New Roman" w:cs="Times New Roman"/>
          <w:szCs w:val="21"/>
        </w:rPr>
      </w:pPr>
    </w:p>
    <w:p w14:paraId="0BC62934" w14:textId="77777777" w:rsidR="00181257" w:rsidRDefault="00181257">
      <w:pPr>
        <w:rPr>
          <w:rFonts w:ascii="Times New Roman" w:hAnsi="Times New Roman" w:cs="Times New Roman"/>
          <w:b/>
          <w:bCs/>
          <w:color w:val="000000"/>
          <w:szCs w:val="21"/>
        </w:rPr>
      </w:pPr>
    </w:p>
    <w:p w14:paraId="4C275EF2" w14:textId="77777777" w:rsidR="00181257" w:rsidRDefault="00181257">
      <w:pPr>
        <w:rPr>
          <w:rFonts w:ascii="Times New Roman" w:hAnsi="Times New Roman" w:cs="Times New Roman"/>
          <w:b/>
          <w:bCs/>
          <w:color w:val="000000"/>
          <w:szCs w:val="21"/>
        </w:rPr>
      </w:pPr>
    </w:p>
    <w:p w14:paraId="1D724674" w14:textId="77777777" w:rsidR="00181257" w:rsidRDefault="00181257">
      <w:pPr>
        <w:rPr>
          <w:rFonts w:ascii="Times New Roman" w:hAnsi="Times New Roman" w:cs="Times New Roman"/>
          <w:b/>
          <w:bCs/>
          <w:color w:val="000000"/>
          <w:szCs w:val="21"/>
        </w:rPr>
      </w:pPr>
    </w:p>
    <w:p w14:paraId="44059021" w14:textId="77777777" w:rsidR="00181257" w:rsidRDefault="00181257">
      <w:pPr>
        <w:rPr>
          <w:rFonts w:ascii="Times New Roman" w:hAnsi="Times New Roman" w:cs="Times New Roman"/>
          <w:b/>
          <w:bCs/>
          <w:color w:val="000000"/>
          <w:szCs w:val="21"/>
        </w:rPr>
      </w:pPr>
    </w:p>
    <w:p w14:paraId="2477207A" w14:textId="77777777" w:rsidR="00181257" w:rsidRDefault="00181257">
      <w:pPr>
        <w:rPr>
          <w:rFonts w:ascii="Times New Roman" w:hAnsi="Times New Roman" w:cs="Times New Roman"/>
          <w:b/>
          <w:bCs/>
          <w:color w:val="000000"/>
          <w:szCs w:val="21"/>
        </w:rPr>
      </w:pPr>
    </w:p>
    <w:p w14:paraId="09259DAC" w14:textId="77777777" w:rsidR="00181257" w:rsidRDefault="00181257">
      <w:pPr>
        <w:rPr>
          <w:rFonts w:ascii="Times New Roman" w:hAnsi="Times New Roman" w:cs="Times New Roman"/>
          <w:b/>
          <w:bCs/>
          <w:color w:val="000000"/>
          <w:szCs w:val="21"/>
        </w:rPr>
      </w:pPr>
    </w:p>
    <w:p w14:paraId="031E8F8D" w14:textId="77777777" w:rsidR="00181257" w:rsidRDefault="00181257">
      <w:pPr>
        <w:rPr>
          <w:rFonts w:ascii="Times New Roman" w:hAnsi="Times New Roman" w:cs="Times New Roman"/>
          <w:b/>
          <w:bCs/>
          <w:color w:val="000000"/>
          <w:szCs w:val="21"/>
        </w:rPr>
      </w:pPr>
    </w:p>
    <w:p w14:paraId="4675D350" w14:textId="77777777" w:rsidR="00181257" w:rsidRDefault="00181257">
      <w:pPr>
        <w:rPr>
          <w:rFonts w:ascii="Times New Roman" w:hAnsi="Times New Roman" w:cs="Times New Roman"/>
          <w:b/>
          <w:bCs/>
          <w:color w:val="000000"/>
          <w:szCs w:val="21"/>
        </w:rPr>
      </w:pPr>
    </w:p>
    <w:p w14:paraId="31387BA8" w14:textId="77777777" w:rsidR="00181257" w:rsidRDefault="00181257">
      <w:pPr>
        <w:rPr>
          <w:rFonts w:ascii="Times New Roman" w:hAnsi="Times New Roman" w:cs="Times New Roman"/>
          <w:b/>
          <w:bCs/>
          <w:color w:val="000000"/>
          <w:szCs w:val="21"/>
        </w:rPr>
      </w:pPr>
    </w:p>
    <w:p w14:paraId="5EECB379" w14:textId="77777777" w:rsidR="00181257" w:rsidRDefault="00181257">
      <w:pPr>
        <w:rPr>
          <w:rFonts w:ascii="Times New Roman" w:hAnsi="Times New Roman" w:cs="Times New Roman"/>
          <w:b/>
          <w:bCs/>
          <w:color w:val="000000"/>
          <w:szCs w:val="21"/>
        </w:rPr>
      </w:pPr>
    </w:p>
    <w:p w14:paraId="39AE01D3" w14:textId="77777777" w:rsidR="00181257" w:rsidRDefault="00181257">
      <w:pPr>
        <w:rPr>
          <w:rFonts w:ascii="Times New Roman" w:hAnsi="Times New Roman" w:cs="Times New Roman"/>
          <w:b/>
          <w:bCs/>
          <w:color w:val="000000"/>
          <w:szCs w:val="21"/>
        </w:rPr>
      </w:pPr>
    </w:p>
    <w:p w14:paraId="6388BF76" w14:textId="77777777" w:rsidR="00181257" w:rsidRDefault="00181257">
      <w:pPr>
        <w:rPr>
          <w:rFonts w:ascii="Times New Roman" w:hAnsi="Times New Roman" w:cs="Times New Roman"/>
          <w:b/>
          <w:bCs/>
          <w:color w:val="000000"/>
          <w:szCs w:val="21"/>
        </w:rPr>
      </w:pPr>
    </w:p>
    <w:p w14:paraId="1025FA78" w14:textId="77777777" w:rsidR="00181257" w:rsidRDefault="00181257">
      <w:pPr>
        <w:rPr>
          <w:rFonts w:ascii="Times New Roman" w:hAnsi="Times New Roman" w:cs="Times New Roman"/>
          <w:b/>
          <w:bCs/>
          <w:color w:val="000000"/>
          <w:szCs w:val="21"/>
        </w:rPr>
      </w:pPr>
    </w:p>
    <w:p w14:paraId="1C0696F3" w14:textId="77777777" w:rsidR="00181257" w:rsidRDefault="00181257">
      <w:pPr>
        <w:rPr>
          <w:rFonts w:ascii="Times New Roman" w:hAnsi="Times New Roman" w:cs="Times New Roman"/>
          <w:b/>
          <w:bCs/>
          <w:color w:val="000000"/>
          <w:szCs w:val="21"/>
        </w:rPr>
      </w:pPr>
    </w:p>
    <w:p w14:paraId="43D9BB73" w14:textId="77777777" w:rsidR="00181257" w:rsidRDefault="00181257">
      <w:pPr>
        <w:rPr>
          <w:rFonts w:ascii="Times New Roman" w:hAnsi="Times New Roman" w:cs="Times New Roman"/>
          <w:b/>
          <w:bCs/>
          <w:color w:val="000000"/>
          <w:szCs w:val="21"/>
        </w:rPr>
      </w:pPr>
    </w:p>
    <w:p w14:paraId="12F8F615" w14:textId="77777777" w:rsidR="00181257" w:rsidRDefault="00181257">
      <w:pPr>
        <w:rPr>
          <w:rFonts w:ascii="Times New Roman" w:hAnsi="Times New Roman" w:cs="Times New Roman"/>
          <w:b/>
          <w:bCs/>
          <w:color w:val="000000"/>
          <w:szCs w:val="21"/>
        </w:rPr>
      </w:pPr>
    </w:p>
    <w:p w14:paraId="74054C28" w14:textId="77777777" w:rsidR="00181257" w:rsidRDefault="00181257">
      <w:pPr>
        <w:rPr>
          <w:rFonts w:ascii="Times New Roman" w:hAnsi="Times New Roman" w:cs="Times New Roman"/>
          <w:b/>
          <w:bCs/>
          <w:color w:val="000000"/>
          <w:szCs w:val="21"/>
        </w:rPr>
      </w:pPr>
    </w:p>
    <w:p w14:paraId="0A479425" w14:textId="77777777" w:rsidR="00181257" w:rsidRDefault="00181257">
      <w:pPr>
        <w:rPr>
          <w:rFonts w:ascii="Times New Roman" w:hAnsi="Times New Roman" w:cs="Times New Roman"/>
          <w:b/>
          <w:bCs/>
          <w:color w:val="000000"/>
          <w:szCs w:val="21"/>
        </w:rPr>
      </w:pPr>
    </w:p>
    <w:p w14:paraId="770AFB6C" w14:textId="77777777" w:rsidR="00181257" w:rsidRDefault="00181257">
      <w:pPr>
        <w:rPr>
          <w:rFonts w:ascii="Times New Roman" w:hAnsi="Times New Roman" w:cs="Times New Roman"/>
          <w:b/>
          <w:bCs/>
          <w:color w:val="000000"/>
          <w:szCs w:val="21"/>
        </w:rPr>
      </w:pPr>
    </w:p>
    <w:p w14:paraId="7B5C4FF9" w14:textId="77777777" w:rsidR="00181257" w:rsidRDefault="00181257">
      <w:pPr>
        <w:rPr>
          <w:rFonts w:ascii="Times New Roman" w:hAnsi="Times New Roman" w:cs="Times New Roman"/>
          <w:b/>
          <w:bCs/>
          <w:color w:val="000000"/>
          <w:szCs w:val="21"/>
        </w:rPr>
      </w:pPr>
    </w:p>
    <w:p w14:paraId="1F74F979" w14:textId="77777777" w:rsidR="00181257" w:rsidRDefault="00181257">
      <w:pPr>
        <w:rPr>
          <w:rFonts w:ascii="Times New Roman" w:hAnsi="Times New Roman" w:cs="Times New Roman"/>
          <w:b/>
          <w:bCs/>
          <w:color w:val="000000"/>
          <w:szCs w:val="21"/>
        </w:rPr>
      </w:pPr>
    </w:p>
    <w:p w14:paraId="65934DBA" w14:textId="77777777" w:rsidR="00181257" w:rsidRDefault="00181257">
      <w:pPr>
        <w:rPr>
          <w:rFonts w:ascii="Times New Roman" w:hAnsi="Times New Roman" w:cs="Times New Roman"/>
          <w:b/>
          <w:bCs/>
          <w:color w:val="000000"/>
          <w:szCs w:val="21"/>
        </w:rPr>
      </w:pPr>
    </w:p>
    <w:p w14:paraId="5F19D04E" w14:textId="77777777" w:rsidR="00181257" w:rsidRDefault="00181257">
      <w:pPr>
        <w:rPr>
          <w:rFonts w:ascii="Times New Roman" w:hAnsi="Times New Roman" w:cs="Times New Roman"/>
          <w:b/>
          <w:bCs/>
          <w:color w:val="000000"/>
          <w:szCs w:val="21"/>
        </w:rPr>
      </w:pPr>
    </w:p>
    <w:p w14:paraId="7C592436" w14:textId="77777777" w:rsidR="00181257" w:rsidRDefault="00181257">
      <w:pPr>
        <w:rPr>
          <w:rFonts w:ascii="Times New Roman" w:hAnsi="Times New Roman" w:cs="Times New Roman"/>
          <w:b/>
          <w:bCs/>
          <w:color w:val="000000"/>
          <w:szCs w:val="21"/>
        </w:rPr>
      </w:pPr>
    </w:p>
    <w:p w14:paraId="02CF30B2" w14:textId="77777777" w:rsidR="00181257" w:rsidRDefault="00181257">
      <w:pPr>
        <w:rPr>
          <w:rFonts w:ascii="Times New Roman" w:hAnsi="Times New Roman" w:cs="Times New Roman"/>
          <w:b/>
          <w:bCs/>
          <w:color w:val="000000"/>
          <w:szCs w:val="21"/>
        </w:rPr>
      </w:pPr>
    </w:p>
    <w:p w14:paraId="618BC08E" w14:textId="77777777" w:rsidR="00181257" w:rsidRDefault="00181257">
      <w:pPr>
        <w:rPr>
          <w:rFonts w:ascii="Times New Roman" w:hAnsi="Times New Roman" w:cs="Times New Roman"/>
          <w:b/>
          <w:bCs/>
          <w:color w:val="000000"/>
          <w:szCs w:val="21"/>
        </w:rPr>
      </w:pPr>
    </w:p>
    <w:p w14:paraId="4966E1A7" w14:textId="77777777" w:rsidR="00181257" w:rsidRDefault="00181257">
      <w:pPr>
        <w:rPr>
          <w:rFonts w:ascii="Times New Roman" w:hAnsi="Times New Roman" w:cs="Times New Roman"/>
          <w:b/>
          <w:bCs/>
          <w:color w:val="000000"/>
          <w:szCs w:val="21"/>
        </w:rPr>
      </w:pPr>
    </w:p>
    <w:p w14:paraId="0AEB9AE3" w14:textId="77777777" w:rsidR="00181257" w:rsidRDefault="00181257">
      <w:pPr>
        <w:rPr>
          <w:rFonts w:ascii="Times New Roman" w:hAnsi="Times New Roman" w:cs="Times New Roman"/>
          <w:b/>
          <w:bCs/>
          <w:color w:val="000000"/>
          <w:szCs w:val="21"/>
        </w:rPr>
      </w:pPr>
    </w:p>
    <w:p w14:paraId="0BA1BA6E" w14:textId="77777777" w:rsidR="00181257" w:rsidRDefault="00181257">
      <w:pPr>
        <w:rPr>
          <w:rFonts w:ascii="Times New Roman" w:hAnsi="Times New Roman" w:cs="Times New Roman"/>
          <w:b/>
          <w:bCs/>
          <w:color w:val="000000"/>
          <w:szCs w:val="21"/>
        </w:rPr>
      </w:pPr>
    </w:p>
    <w:p w14:paraId="5679B7C5" w14:textId="77777777" w:rsidR="00181257" w:rsidRDefault="00181257">
      <w:pPr>
        <w:rPr>
          <w:rFonts w:ascii="Times New Roman" w:hAnsi="Times New Roman" w:cs="Times New Roman"/>
          <w:b/>
          <w:bCs/>
          <w:color w:val="000000"/>
          <w:szCs w:val="21"/>
        </w:rPr>
      </w:pPr>
    </w:p>
    <w:p w14:paraId="168BE80C" w14:textId="77777777" w:rsidR="00181257" w:rsidRDefault="00000000">
      <w:pPr>
        <w:spacing w:line="360" w:lineRule="auto"/>
        <w:rPr>
          <w:rFonts w:ascii="TimesNewRomanPSMT" w:hAnsi="TimesNewRomanPSMT" w:hint="eastAsia"/>
          <w:color w:val="000000"/>
          <w:sz w:val="24"/>
          <w:szCs w:val="24"/>
        </w:rPr>
      </w:pPr>
      <w:r>
        <w:rPr>
          <w:rFonts w:hint="eastAsia"/>
          <w:color w:val="000000"/>
        </w:rPr>
        <w:br/>
      </w:r>
    </w:p>
    <w:p w14:paraId="1051C1EB" w14:textId="77777777" w:rsidR="00181257" w:rsidRDefault="00181257">
      <w:pPr>
        <w:spacing w:line="360" w:lineRule="auto"/>
        <w:rPr>
          <w:rFonts w:ascii="TimesNewRomanPSMT" w:hAnsi="TimesNewRomanPSMT" w:hint="eastAsia"/>
          <w:color w:val="000000"/>
          <w:sz w:val="24"/>
          <w:szCs w:val="24"/>
        </w:rPr>
      </w:pPr>
    </w:p>
    <w:p w14:paraId="2B8918A2" w14:textId="77777777" w:rsidR="00181257" w:rsidRDefault="00181257">
      <w:pPr>
        <w:spacing w:line="360" w:lineRule="auto"/>
        <w:rPr>
          <w:rFonts w:ascii="TimesNewRomanPSMT" w:hAnsi="TimesNewRomanPSMT" w:hint="eastAsia"/>
          <w:color w:val="000000"/>
          <w:sz w:val="24"/>
          <w:szCs w:val="24"/>
        </w:rPr>
      </w:pPr>
    </w:p>
    <w:p w14:paraId="4582C489" w14:textId="77777777" w:rsidR="00181257" w:rsidRDefault="00181257">
      <w:pPr>
        <w:spacing w:line="360" w:lineRule="auto"/>
        <w:rPr>
          <w:rFonts w:ascii="TimesNewRomanPSMT" w:hAnsi="TimesNewRomanPSMT" w:hint="eastAsia"/>
          <w:color w:val="000000"/>
          <w:sz w:val="24"/>
          <w:szCs w:val="24"/>
        </w:rPr>
      </w:pPr>
    </w:p>
    <w:p w14:paraId="44BA92C3" w14:textId="77777777" w:rsidR="00181257" w:rsidRDefault="00181257">
      <w:pPr>
        <w:spacing w:line="360" w:lineRule="auto"/>
        <w:rPr>
          <w:rFonts w:ascii="TimesNewRomanPSMT" w:hAnsi="TimesNewRomanPSMT" w:hint="eastAsia"/>
          <w:color w:val="000000"/>
          <w:sz w:val="24"/>
          <w:szCs w:val="24"/>
        </w:rPr>
      </w:pPr>
    </w:p>
    <w:p w14:paraId="449D1842" w14:textId="77777777" w:rsidR="00181257" w:rsidRDefault="00181257">
      <w:pPr>
        <w:spacing w:line="360" w:lineRule="auto"/>
        <w:rPr>
          <w:rFonts w:ascii="TimesNewRomanPSMT" w:hAnsi="TimesNewRomanPSMT" w:hint="eastAsia"/>
          <w:color w:val="000000"/>
          <w:sz w:val="24"/>
          <w:szCs w:val="24"/>
        </w:rPr>
      </w:pPr>
    </w:p>
    <w:p w14:paraId="59B87883" w14:textId="77777777" w:rsidR="00181257" w:rsidRDefault="00181257">
      <w:pPr>
        <w:spacing w:line="360" w:lineRule="auto"/>
        <w:rPr>
          <w:rFonts w:ascii="TimesNewRomanPSMT" w:hAnsi="TimesNewRomanPSMT" w:hint="eastAsia"/>
          <w:color w:val="000000"/>
          <w:sz w:val="24"/>
          <w:szCs w:val="24"/>
        </w:rPr>
      </w:pPr>
    </w:p>
    <w:p w14:paraId="7CC10832" w14:textId="77777777" w:rsidR="00047031" w:rsidRDefault="00047031">
      <w:pPr>
        <w:spacing w:line="360" w:lineRule="auto"/>
        <w:rPr>
          <w:rFonts w:ascii="TimesNewRomanPSMT" w:hAnsi="TimesNewRomanPSMT" w:hint="eastAsia"/>
          <w:color w:val="000000"/>
          <w:sz w:val="24"/>
          <w:szCs w:val="24"/>
        </w:rPr>
      </w:pPr>
    </w:p>
    <w:p w14:paraId="7548DF9D" w14:textId="77777777" w:rsidR="00047031" w:rsidRDefault="00047031">
      <w:pPr>
        <w:spacing w:line="360" w:lineRule="auto"/>
        <w:rPr>
          <w:rFonts w:ascii="TimesNewRomanPSMT" w:hAnsi="TimesNewRomanPSMT" w:hint="eastAsia"/>
          <w:color w:val="000000"/>
          <w:sz w:val="24"/>
          <w:szCs w:val="24"/>
        </w:rPr>
      </w:pPr>
    </w:p>
    <w:p w14:paraId="0FECF853" w14:textId="77777777" w:rsidR="0058109D" w:rsidRDefault="0058109D">
      <w:pPr>
        <w:spacing w:line="360" w:lineRule="auto"/>
        <w:rPr>
          <w:rFonts w:ascii="TimesNewRomanPS-BoldMT" w:hAnsi="TimesNewRomanPS-BoldMT" w:hint="eastAsia"/>
          <w:b/>
          <w:bCs/>
          <w:color w:val="000000"/>
          <w:sz w:val="28"/>
          <w:szCs w:val="28"/>
        </w:rPr>
      </w:pPr>
    </w:p>
    <w:p w14:paraId="14F41FF2" w14:textId="72E32AC7" w:rsidR="00181257" w:rsidRDefault="00047031">
      <w:pPr>
        <w:spacing w:line="360" w:lineRule="auto"/>
        <w:rPr>
          <w:rFonts w:ascii="TimesNewRomanPSMT" w:hAnsi="TimesNewRomanPSMT" w:hint="eastAsia"/>
          <w:color w:val="000000"/>
          <w:sz w:val="24"/>
          <w:szCs w:val="24"/>
        </w:rPr>
      </w:pPr>
      <w:r w:rsidRPr="00047031">
        <w:rPr>
          <w:rFonts w:ascii="TimesNewRomanPS-BoldMT" w:hAnsi="TimesNewRomanPS-BoldMT"/>
          <w:b/>
          <w:bCs/>
          <w:color w:val="000000"/>
          <w:sz w:val="28"/>
          <w:szCs w:val="28"/>
        </w:rPr>
        <w:lastRenderedPageBreak/>
        <w:t>Supplementary References</w:t>
      </w:r>
    </w:p>
    <w:p w14:paraId="10D117FC" w14:textId="77777777" w:rsidR="00181257" w:rsidRDefault="00181257" w:rsidP="00D44390">
      <w:pPr>
        <w:rPr>
          <w:rFonts w:ascii="Times New Roman" w:hAnsi="Times New Roman" w:cs="Times New Roman"/>
          <w:szCs w:val="21"/>
        </w:rPr>
      </w:pPr>
    </w:p>
    <w:p w14:paraId="0791137B" w14:textId="77777777" w:rsidR="00473229" w:rsidRDefault="00000000" w:rsidP="00D44390">
      <w:pPr>
        <w:spacing w:line="360" w:lineRule="auto"/>
        <w:ind w:left="480" w:hangingChars="200" w:hanging="480"/>
        <w:rPr>
          <w:rFonts w:ascii="Times New Roman" w:hAnsi="Times New Roman" w:cs="Times New Roman"/>
          <w:color w:val="000000"/>
          <w:sz w:val="24"/>
          <w:szCs w:val="24"/>
        </w:rPr>
      </w:pPr>
      <w:r w:rsidRPr="003F2B45">
        <w:rPr>
          <w:rFonts w:ascii="Times New Roman" w:hAnsi="Times New Roman" w:cs="Times New Roman"/>
          <w:color w:val="000000"/>
          <w:sz w:val="24"/>
          <w:szCs w:val="24"/>
        </w:rPr>
        <w:t xml:space="preserve">[1] </w:t>
      </w:r>
      <w:r w:rsidR="00DE71EE" w:rsidRPr="003F2B45">
        <w:rPr>
          <w:rFonts w:ascii="Times New Roman" w:hAnsi="Times New Roman" w:cs="Times New Roman"/>
          <w:color w:val="000000"/>
          <w:sz w:val="24"/>
          <w:szCs w:val="24"/>
        </w:rPr>
        <w:t>J. Zhou,</w:t>
      </w:r>
      <w:r w:rsidR="00B71A6A" w:rsidRPr="003F2B45">
        <w:rPr>
          <w:rFonts w:ascii="Times New Roman" w:hAnsi="Times New Roman" w:cs="Times New Roman"/>
          <w:color w:val="000000"/>
          <w:sz w:val="24"/>
          <w:szCs w:val="24"/>
        </w:rPr>
        <w:t xml:space="preserve"> et al. </w:t>
      </w:r>
      <w:r w:rsidRPr="003F2B45">
        <w:rPr>
          <w:rFonts w:ascii="Times New Roman" w:hAnsi="Times New Roman" w:cs="Times New Roman"/>
          <w:color w:val="000000"/>
          <w:sz w:val="24"/>
          <w:szCs w:val="24"/>
        </w:rPr>
        <w:t xml:space="preserve">Boosting Specific Capacity for Supercapattery by In Situ Formation </w:t>
      </w:r>
    </w:p>
    <w:p w14:paraId="4EECC997" w14:textId="77777777" w:rsidR="00473229" w:rsidRPr="00385485" w:rsidRDefault="00000000" w:rsidP="00D44390">
      <w:pPr>
        <w:spacing w:line="360" w:lineRule="auto"/>
        <w:ind w:left="480" w:hangingChars="200" w:hanging="480"/>
        <w:rPr>
          <w:rFonts w:ascii="Times New Roman" w:hAnsi="Times New Roman" w:cs="Times New Roman"/>
          <w:color w:val="000000"/>
          <w:sz w:val="24"/>
          <w:szCs w:val="24"/>
        </w:rPr>
      </w:pPr>
      <w:r w:rsidRPr="003F2B45">
        <w:rPr>
          <w:rFonts w:ascii="Times New Roman" w:hAnsi="Times New Roman" w:cs="Times New Roman"/>
          <w:color w:val="000000"/>
          <w:sz w:val="24"/>
          <w:szCs w:val="24"/>
        </w:rPr>
        <w:t>of Amorphous Ni-Co-Borate on MOF-Derived Ni-Co-LDH Nanosheet Array</w:t>
      </w:r>
      <w:r w:rsidR="00DE71EE" w:rsidRPr="003F2B45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DE71EE" w:rsidRPr="00385485">
        <w:rPr>
          <w:rFonts w:ascii="Times New Roman" w:hAnsi="Times New Roman" w:cs="Times New Roman"/>
          <w:color w:val="000000"/>
          <w:sz w:val="24"/>
          <w:szCs w:val="24"/>
        </w:rPr>
        <w:t xml:space="preserve">ACS </w:t>
      </w:r>
    </w:p>
    <w:p w14:paraId="4091DE9C" w14:textId="63A51393" w:rsidR="00181257" w:rsidRPr="003F2B45" w:rsidRDefault="00DE71EE" w:rsidP="00D44390">
      <w:pPr>
        <w:spacing w:line="360" w:lineRule="auto"/>
        <w:ind w:left="480" w:hangingChars="200" w:hanging="480"/>
        <w:rPr>
          <w:rFonts w:ascii="Times New Roman" w:hAnsi="Times New Roman" w:cs="Times New Roman"/>
          <w:color w:val="000000"/>
          <w:sz w:val="24"/>
          <w:szCs w:val="24"/>
        </w:rPr>
      </w:pPr>
      <w:r w:rsidRPr="00385485">
        <w:rPr>
          <w:rFonts w:ascii="Times New Roman" w:hAnsi="Times New Roman" w:cs="Times New Roman"/>
          <w:color w:val="000000"/>
          <w:sz w:val="24"/>
          <w:szCs w:val="24"/>
        </w:rPr>
        <w:t>Appl. Energy Mater. 3, 12046-12053 (2020).</w:t>
      </w:r>
    </w:p>
    <w:p w14:paraId="62D7BE46" w14:textId="77777777" w:rsidR="001A0286" w:rsidRDefault="00000000" w:rsidP="00D44390">
      <w:pPr>
        <w:spacing w:line="360" w:lineRule="auto"/>
        <w:ind w:left="480" w:hangingChars="200" w:hanging="480"/>
        <w:rPr>
          <w:rFonts w:ascii="Times New Roman" w:hAnsi="Times New Roman" w:cs="Times New Roman"/>
          <w:color w:val="000000"/>
          <w:sz w:val="24"/>
          <w:szCs w:val="24"/>
        </w:rPr>
      </w:pPr>
      <w:r w:rsidRPr="00385485">
        <w:rPr>
          <w:rFonts w:ascii="Times New Roman" w:hAnsi="Times New Roman" w:cs="Times New Roman"/>
          <w:color w:val="000000"/>
          <w:sz w:val="24"/>
          <w:szCs w:val="24"/>
        </w:rPr>
        <w:t xml:space="preserve">[2] </w:t>
      </w:r>
      <w:r w:rsidR="00B71A6A" w:rsidRPr="003F2B45">
        <w:rPr>
          <w:rFonts w:ascii="Times New Roman" w:hAnsi="Times New Roman" w:cs="Times New Roman"/>
          <w:color w:val="000000"/>
          <w:sz w:val="24"/>
          <w:szCs w:val="24"/>
        </w:rPr>
        <w:t xml:space="preserve">G. Wei, et al. </w:t>
      </w:r>
      <w:r w:rsidRPr="003F2B45">
        <w:rPr>
          <w:rFonts w:ascii="Times New Roman" w:hAnsi="Times New Roman" w:cs="Times New Roman"/>
          <w:color w:val="000000"/>
          <w:sz w:val="24"/>
          <w:szCs w:val="24"/>
        </w:rPr>
        <w:t>Ultrathin Metal</w:t>
      </w:r>
      <w:r w:rsidR="00B71A6A" w:rsidRPr="003F2B45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3F2B45">
        <w:rPr>
          <w:rFonts w:ascii="Times New Roman" w:hAnsi="Times New Roman" w:cs="Times New Roman"/>
          <w:color w:val="000000"/>
          <w:sz w:val="24"/>
          <w:szCs w:val="24"/>
        </w:rPr>
        <w:t xml:space="preserve">Organic Framework Nanosheet-Derived Ultrathin </w:t>
      </w:r>
    </w:p>
    <w:p w14:paraId="0E3CF0B5" w14:textId="77777777" w:rsidR="001A0286" w:rsidRDefault="00000000" w:rsidP="00D44390">
      <w:pPr>
        <w:spacing w:line="360" w:lineRule="auto"/>
        <w:ind w:left="480" w:hangingChars="200" w:hanging="480"/>
        <w:rPr>
          <w:rFonts w:ascii="Times New Roman" w:hAnsi="Times New Roman" w:cs="Times New Roman"/>
          <w:color w:val="000000"/>
          <w:sz w:val="24"/>
          <w:szCs w:val="24"/>
        </w:rPr>
      </w:pPr>
      <w:r w:rsidRPr="003F2B45">
        <w:rPr>
          <w:rFonts w:ascii="Times New Roman" w:hAnsi="Times New Roman" w:cs="Times New Roman"/>
          <w:color w:val="000000"/>
          <w:sz w:val="24"/>
          <w:szCs w:val="24"/>
        </w:rPr>
        <w:t>Co</w:t>
      </w:r>
      <w:r w:rsidRPr="00385485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3</w:t>
      </w:r>
      <w:r w:rsidRPr="003F2B45">
        <w:rPr>
          <w:rFonts w:ascii="Times New Roman" w:hAnsi="Times New Roman" w:cs="Times New Roman"/>
          <w:color w:val="000000"/>
          <w:sz w:val="24"/>
          <w:szCs w:val="24"/>
        </w:rPr>
        <w:t>O</w:t>
      </w:r>
      <w:r w:rsidRPr="00385485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4</w:t>
      </w:r>
      <w:r w:rsidRPr="003F2B45">
        <w:rPr>
          <w:rFonts w:ascii="Times New Roman" w:hAnsi="Times New Roman" w:cs="Times New Roman"/>
          <w:color w:val="000000"/>
          <w:sz w:val="24"/>
          <w:szCs w:val="24"/>
        </w:rPr>
        <w:t xml:space="preserve"> Nanomeshes with Robust Oxygen-Evolving Performance and Asymmetric </w:t>
      </w:r>
    </w:p>
    <w:p w14:paraId="3715EC20" w14:textId="4CC21383" w:rsidR="00181257" w:rsidRPr="003F2B45" w:rsidRDefault="00000000" w:rsidP="00D44390">
      <w:pPr>
        <w:spacing w:line="360" w:lineRule="auto"/>
        <w:ind w:left="480" w:hangingChars="200" w:hanging="480"/>
        <w:rPr>
          <w:rFonts w:ascii="Times New Roman" w:hAnsi="Times New Roman" w:cs="Times New Roman"/>
          <w:color w:val="000000"/>
          <w:sz w:val="24"/>
          <w:szCs w:val="24"/>
        </w:rPr>
      </w:pPr>
      <w:r w:rsidRPr="003F2B45">
        <w:rPr>
          <w:rFonts w:ascii="Times New Roman" w:hAnsi="Times New Roman" w:cs="Times New Roman"/>
          <w:color w:val="000000"/>
          <w:sz w:val="24"/>
          <w:szCs w:val="24"/>
        </w:rPr>
        <w:t>Supercapacitors</w:t>
      </w:r>
      <w:r w:rsidR="00B71A6A" w:rsidRPr="003F2B45">
        <w:rPr>
          <w:rFonts w:ascii="Times New Roman" w:hAnsi="Times New Roman" w:cs="Times New Roman"/>
          <w:color w:val="000000"/>
          <w:sz w:val="24"/>
          <w:szCs w:val="24"/>
        </w:rPr>
        <w:t>. ACS Appl. Mater. Interfaces10, 23721</w:t>
      </w:r>
      <w:r w:rsidR="00385485">
        <w:rPr>
          <w:rFonts w:ascii="Times New Roman" w:hAnsi="Times New Roman" w:cs="Times New Roman" w:hint="eastAsia"/>
          <w:color w:val="000000"/>
          <w:sz w:val="24"/>
          <w:szCs w:val="24"/>
        </w:rPr>
        <w:t>-</w:t>
      </w:r>
      <w:r w:rsidR="00B71A6A" w:rsidRPr="003F2B45">
        <w:rPr>
          <w:rFonts w:ascii="Times New Roman" w:hAnsi="Times New Roman" w:cs="Times New Roman"/>
          <w:color w:val="000000"/>
          <w:sz w:val="24"/>
          <w:szCs w:val="24"/>
        </w:rPr>
        <w:t>23730 (2018)</w:t>
      </w:r>
    </w:p>
    <w:p w14:paraId="34E1CCBE" w14:textId="77777777" w:rsidR="006B194C" w:rsidRDefault="00000000" w:rsidP="00D44390">
      <w:pPr>
        <w:spacing w:line="360" w:lineRule="auto"/>
        <w:ind w:left="480" w:hangingChars="200" w:hanging="480"/>
        <w:rPr>
          <w:rFonts w:ascii="Times New Roman" w:hAnsi="Times New Roman" w:cs="Times New Roman"/>
          <w:color w:val="000000"/>
          <w:sz w:val="24"/>
          <w:szCs w:val="24"/>
        </w:rPr>
      </w:pPr>
      <w:r w:rsidRPr="00385485">
        <w:rPr>
          <w:rFonts w:ascii="Times New Roman" w:hAnsi="Times New Roman" w:cs="Times New Roman"/>
          <w:color w:val="000000"/>
          <w:sz w:val="24"/>
          <w:szCs w:val="24"/>
        </w:rPr>
        <w:t>[</w:t>
      </w:r>
      <w:bookmarkStart w:id="15" w:name="_Hlk142145893"/>
      <w:r w:rsidRPr="00385485">
        <w:rPr>
          <w:rFonts w:ascii="Times New Roman" w:hAnsi="Times New Roman" w:cs="Times New Roman"/>
          <w:color w:val="000000"/>
          <w:sz w:val="24"/>
          <w:szCs w:val="24"/>
        </w:rPr>
        <w:t>3</w:t>
      </w:r>
      <w:bookmarkEnd w:id="15"/>
      <w:r w:rsidRPr="00385485">
        <w:rPr>
          <w:rFonts w:ascii="Times New Roman" w:hAnsi="Times New Roman" w:cs="Times New Roman"/>
          <w:color w:val="000000"/>
          <w:sz w:val="24"/>
          <w:szCs w:val="24"/>
        </w:rPr>
        <w:t xml:space="preserve">] </w:t>
      </w:r>
      <w:r w:rsidR="00330F92" w:rsidRPr="00385485">
        <w:rPr>
          <w:rFonts w:ascii="Times New Roman" w:hAnsi="Times New Roman" w:cs="Times New Roman"/>
          <w:color w:val="000000"/>
          <w:sz w:val="24"/>
          <w:szCs w:val="24"/>
        </w:rPr>
        <w:t xml:space="preserve">Q. Ma, </w:t>
      </w:r>
      <w:r w:rsidR="00330F92" w:rsidRPr="003F2B45">
        <w:rPr>
          <w:rFonts w:ascii="Times New Roman" w:hAnsi="Times New Roman" w:cs="Times New Roman"/>
          <w:color w:val="000000"/>
          <w:sz w:val="24"/>
          <w:szCs w:val="24"/>
        </w:rPr>
        <w:t>et al.</w:t>
      </w:r>
      <w:r w:rsidR="00330F92" w:rsidRPr="003854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85485">
        <w:rPr>
          <w:rFonts w:ascii="Times New Roman" w:hAnsi="Times New Roman" w:cs="Times New Roman"/>
          <w:color w:val="000000"/>
          <w:sz w:val="24"/>
          <w:szCs w:val="24"/>
        </w:rPr>
        <w:t>Tuning the Adsorption Selectivity of ZIF-8 by Amorphization</w:t>
      </w:r>
      <w:r w:rsidR="00330F92" w:rsidRPr="0038548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A3254E5" w14:textId="2D2D1094" w:rsidR="00330F92" w:rsidRPr="00385485" w:rsidRDefault="00330F92" w:rsidP="00D44390">
      <w:pPr>
        <w:spacing w:line="360" w:lineRule="auto"/>
        <w:ind w:left="480" w:hangingChars="200" w:hanging="480"/>
        <w:rPr>
          <w:rFonts w:ascii="Times New Roman" w:hAnsi="Times New Roman" w:cs="Times New Roman"/>
          <w:color w:val="000000"/>
          <w:sz w:val="24"/>
          <w:szCs w:val="24"/>
        </w:rPr>
      </w:pPr>
      <w:r w:rsidRPr="00385485">
        <w:rPr>
          <w:rFonts w:ascii="Times New Roman" w:hAnsi="Times New Roman" w:cs="Times New Roman"/>
          <w:color w:val="000000"/>
          <w:sz w:val="24"/>
          <w:szCs w:val="24"/>
        </w:rPr>
        <w:t xml:space="preserve"> Chemistry - A European Journal 26, 13137-13141 (2020).</w:t>
      </w:r>
    </w:p>
    <w:p w14:paraId="6B821C87" w14:textId="77777777" w:rsidR="001A0286" w:rsidRDefault="00000000" w:rsidP="00D44390">
      <w:pPr>
        <w:spacing w:line="360" w:lineRule="auto"/>
        <w:ind w:left="480" w:hangingChars="200" w:hanging="480"/>
        <w:rPr>
          <w:rFonts w:ascii="Times New Roman" w:hAnsi="Times New Roman" w:cs="Times New Roman"/>
          <w:color w:val="000000"/>
          <w:sz w:val="24"/>
          <w:szCs w:val="24"/>
        </w:rPr>
      </w:pPr>
      <w:r w:rsidRPr="003F2B45">
        <w:rPr>
          <w:rFonts w:ascii="Times New Roman" w:hAnsi="Times New Roman" w:cs="Times New Roman"/>
          <w:color w:val="000000"/>
          <w:sz w:val="24"/>
          <w:szCs w:val="24"/>
        </w:rPr>
        <w:t xml:space="preserve">[4] </w:t>
      </w:r>
      <w:r w:rsidR="00330F92" w:rsidRPr="003F2B45">
        <w:rPr>
          <w:rFonts w:ascii="Times New Roman" w:hAnsi="Times New Roman" w:cs="Times New Roman"/>
          <w:color w:val="000000"/>
          <w:sz w:val="24"/>
          <w:szCs w:val="24"/>
        </w:rPr>
        <w:t xml:space="preserve">X. Zhong, et al. </w:t>
      </w:r>
      <w:r w:rsidRPr="003F2B45">
        <w:rPr>
          <w:rFonts w:ascii="Times New Roman" w:hAnsi="Times New Roman" w:cs="Times New Roman"/>
          <w:color w:val="000000"/>
          <w:sz w:val="24"/>
          <w:szCs w:val="24"/>
        </w:rPr>
        <w:t>Co single-atom anchored on Co</w:t>
      </w:r>
      <w:r w:rsidRPr="006B194C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3</w:t>
      </w:r>
      <w:r w:rsidRPr="003F2B45">
        <w:rPr>
          <w:rFonts w:ascii="Times New Roman" w:hAnsi="Times New Roman" w:cs="Times New Roman"/>
          <w:color w:val="000000"/>
          <w:sz w:val="24"/>
          <w:szCs w:val="24"/>
        </w:rPr>
        <w:t>O</w:t>
      </w:r>
      <w:r w:rsidRPr="006B194C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4</w:t>
      </w:r>
      <w:r w:rsidRPr="003F2B45">
        <w:rPr>
          <w:rFonts w:ascii="Times New Roman" w:hAnsi="Times New Roman" w:cs="Times New Roman"/>
          <w:color w:val="000000"/>
          <w:sz w:val="24"/>
          <w:szCs w:val="24"/>
        </w:rPr>
        <w:t xml:space="preserve"> and nitrogen-doped active </w:t>
      </w:r>
    </w:p>
    <w:p w14:paraId="3D045892" w14:textId="77777777" w:rsidR="001A0286" w:rsidRDefault="00000000" w:rsidP="00D44390">
      <w:pPr>
        <w:spacing w:line="360" w:lineRule="auto"/>
        <w:ind w:left="480" w:hangingChars="200" w:hanging="480"/>
        <w:rPr>
          <w:rFonts w:ascii="Times New Roman" w:hAnsi="Times New Roman" w:cs="Times New Roman"/>
          <w:color w:val="000000"/>
          <w:sz w:val="24"/>
          <w:szCs w:val="24"/>
        </w:rPr>
      </w:pPr>
      <w:r w:rsidRPr="003F2B45">
        <w:rPr>
          <w:rFonts w:ascii="Times New Roman" w:hAnsi="Times New Roman" w:cs="Times New Roman"/>
          <w:color w:val="000000"/>
          <w:sz w:val="24"/>
          <w:szCs w:val="24"/>
        </w:rPr>
        <w:t>carbon toward bifunctional catalyst for zinc-air batteries</w:t>
      </w:r>
      <w:r w:rsidR="00330F92" w:rsidRPr="003F2B45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3966C6" w:rsidRPr="00385485">
        <w:rPr>
          <w:rFonts w:ascii="Times New Roman" w:hAnsi="Times New Roman" w:cs="Times New Roman"/>
          <w:color w:val="000000"/>
          <w:sz w:val="24"/>
          <w:szCs w:val="24"/>
        </w:rPr>
        <w:t>Appl. Catal. B-Environ.</w:t>
      </w:r>
      <w:r w:rsidR="00330F92" w:rsidRPr="003F2B45">
        <w:rPr>
          <w:rFonts w:ascii="Times New Roman" w:hAnsi="Times New Roman" w:cs="Times New Roman"/>
          <w:color w:val="000000"/>
          <w:sz w:val="24"/>
          <w:szCs w:val="24"/>
        </w:rPr>
        <w:t xml:space="preserve"> 260,</w:t>
      </w:r>
    </w:p>
    <w:p w14:paraId="5E39BBF8" w14:textId="798D4E5E" w:rsidR="00330F92" w:rsidRPr="003F2B45" w:rsidRDefault="00330F92" w:rsidP="00D44390">
      <w:pPr>
        <w:spacing w:line="360" w:lineRule="auto"/>
        <w:ind w:left="480" w:hangingChars="200" w:hanging="480"/>
        <w:rPr>
          <w:rFonts w:ascii="Times New Roman" w:hAnsi="Times New Roman" w:cs="Times New Roman"/>
          <w:color w:val="000000"/>
          <w:sz w:val="24"/>
          <w:szCs w:val="24"/>
        </w:rPr>
      </w:pPr>
      <w:r w:rsidRPr="003F2B45">
        <w:rPr>
          <w:rFonts w:ascii="Times New Roman" w:hAnsi="Times New Roman" w:cs="Times New Roman"/>
          <w:color w:val="000000"/>
          <w:sz w:val="24"/>
          <w:szCs w:val="24"/>
        </w:rPr>
        <w:t xml:space="preserve"> 118188 (2020).</w:t>
      </w:r>
    </w:p>
    <w:p w14:paraId="529956F5" w14:textId="77777777" w:rsidR="001A0286" w:rsidRDefault="00000000" w:rsidP="00D44390">
      <w:pPr>
        <w:spacing w:line="360" w:lineRule="auto"/>
        <w:ind w:left="480" w:hangingChars="200" w:hanging="480"/>
        <w:rPr>
          <w:rFonts w:ascii="Times New Roman" w:hAnsi="Times New Roman" w:cs="Times New Roman"/>
          <w:color w:val="000000"/>
          <w:sz w:val="24"/>
          <w:szCs w:val="24"/>
        </w:rPr>
      </w:pPr>
      <w:r w:rsidRPr="003F2B45">
        <w:rPr>
          <w:rFonts w:ascii="Times New Roman" w:hAnsi="Times New Roman" w:cs="Times New Roman"/>
          <w:color w:val="000000"/>
          <w:sz w:val="24"/>
          <w:szCs w:val="24"/>
        </w:rPr>
        <w:t xml:space="preserve">[5] </w:t>
      </w:r>
      <w:r w:rsidR="00B47218" w:rsidRPr="003F2B45">
        <w:rPr>
          <w:rFonts w:ascii="Times New Roman" w:hAnsi="Times New Roman" w:cs="Times New Roman"/>
          <w:color w:val="000000"/>
          <w:sz w:val="24"/>
          <w:szCs w:val="24"/>
        </w:rPr>
        <w:t xml:space="preserve">Wei Peng, et al. </w:t>
      </w:r>
      <w:r w:rsidRPr="003F2B45">
        <w:rPr>
          <w:rFonts w:ascii="Times New Roman" w:hAnsi="Times New Roman" w:cs="Times New Roman"/>
          <w:color w:val="000000"/>
          <w:sz w:val="24"/>
          <w:szCs w:val="24"/>
        </w:rPr>
        <w:t xml:space="preserve">ZIF-67-derived Co nanoparticles anchored in N doped hollow </w:t>
      </w:r>
    </w:p>
    <w:p w14:paraId="11B2F7A9" w14:textId="77777777" w:rsidR="001A0286" w:rsidRDefault="00000000" w:rsidP="00D44390">
      <w:pPr>
        <w:spacing w:line="360" w:lineRule="auto"/>
        <w:ind w:left="480" w:hangingChars="200" w:hanging="480"/>
        <w:rPr>
          <w:rFonts w:ascii="Times New Roman" w:hAnsi="Times New Roman" w:cs="Times New Roman"/>
          <w:color w:val="000000"/>
          <w:sz w:val="24"/>
          <w:szCs w:val="24"/>
        </w:rPr>
      </w:pPr>
      <w:r w:rsidRPr="003F2B45">
        <w:rPr>
          <w:rFonts w:ascii="Times New Roman" w:hAnsi="Times New Roman" w:cs="Times New Roman"/>
          <w:color w:val="000000"/>
          <w:sz w:val="24"/>
          <w:szCs w:val="24"/>
        </w:rPr>
        <w:t>carbon nanofibers as bifunctional oxygen electrocatalysts</w:t>
      </w:r>
      <w:r w:rsidR="00B47218" w:rsidRPr="003F2B45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BE65E5" w:rsidRPr="003F2B45">
        <w:rPr>
          <w:rFonts w:ascii="Times New Roman" w:hAnsi="Times New Roman" w:cs="Times New Roman"/>
          <w:color w:val="000000"/>
          <w:sz w:val="24"/>
          <w:szCs w:val="24"/>
        </w:rPr>
        <w:t>Chem. Eng. J.</w:t>
      </w:r>
      <w:r w:rsidR="00B47218" w:rsidRPr="003F2B45">
        <w:rPr>
          <w:rFonts w:ascii="Times New Roman" w:hAnsi="Times New Roman" w:cs="Times New Roman"/>
          <w:color w:val="000000"/>
          <w:sz w:val="24"/>
          <w:szCs w:val="24"/>
        </w:rPr>
        <w:t xml:space="preserve"> 407, 127157 </w:t>
      </w:r>
    </w:p>
    <w:p w14:paraId="19D1E057" w14:textId="5FA9D73C" w:rsidR="00B47218" w:rsidRPr="003F2B45" w:rsidRDefault="00B47218" w:rsidP="00D44390">
      <w:pPr>
        <w:spacing w:line="360" w:lineRule="auto"/>
        <w:ind w:left="480" w:hangingChars="200" w:hanging="480"/>
        <w:rPr>
          <w:rFonts w:ascii="Times New Roman" w:hAnsi="Times New Roman" w:cs="Times New Roman"/>
          <w:color w:val="000000"/>
          <w:sz w:val="24"/>
          <w:szCs w:val="24"/>
        </w:rPr>
      </w:pPr>
      <w:r w:rsidRPr="003F2B45">
        <w:rPr>
          <w:rFonts w:ascii="Times New Roman" w:hAnsi="Times New Roman" w:cs="Times New Roman"/>
          <w:color w:val="000000"/>
          <w:sz w:val="24"/>
          <w:szCs w:val="24"/>
        </w:rPr>
        <w:t>(2021)</w:t>
      </w:r>
      <w:r w:rsidR="00C85B42" w:rsidRPr="003F2B4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2C456A3E" w14:textId="77777777" w:rsidR="001A0286" w:rsidRDefault="00000000" w:rsidP="00D44390">
      <w:pPr>
        <w:spacing w:line="360" w:lineRule="auto"/>
        <w:ind w:left="480" w:hangingChars="200" w:hanging="480"/>
        <w:rPr>
          <w:rFonts w:ascii="Times New Roman" w:hAnsi="Times New Roman" w:cs="Times New Roman"/>
          <w:color w:val="000000"/>
          <w:sz w:val="24"/>
          <w:szCs w:val="24"/>
        </w:rPr>
      </w:pPr>
      <w:r w:rsidRPr="003F2B45">
        <w:rPr>
          <w:rFonts w:ascii="Times New Roman" w:hAnsi="Times New Roman" w:cs="Times New Roman"/>
          <w:color w:val="000000"/>
          <w:sz w:val="24"/>
          <w:szCs w:val="24"/>
        </w:rPr>
        <w:t xml:space="preserve">[6] </w:t>
      </w:r>
      <w:r w:rsidR="00C56A67" w:rsidRPr="003F2B45">
        <w:rPr>
          <w:rFonts w:ascii="Times New Roman" w:hAnsi="Times New Roman" w:cs="Times New Roman"/>
          <w:color w:val="000000"/>
          <w:sz w:val="24"/>
          <w:szCs w:val="24"/>
        </w:rPr>
        <w:t xml:space="preserve">Xiaorui Wang, et al. </w:t>
      </w:r>
      <w:r w:rsidRPr="003F2B45">
        <w:rPr>
          <w:rFonts w:ascii="Times New Roman" w:hAnsi="Times New Roman" w:cs="Times New Roman"/>
          <w:color w:val="000000"/>
          <w:sz w:val="24"/>
          <w:szCs w:val="24"/>
        </w:rPr>
        <w:t xml:space="preserve">Metal-Organic Framework-Derived Trimetallic </w:t>
      </w:r>
    </w:p>
    <w:p w14:paraId="03C7B4D8" w14:textId="4DDCD788" w:rsidR="00181257" w:rsidRPr="003F2B45" w:rsidRDefault="00000000" w:rsidP="00D44390">
      <w:pPr>
        <w:spacing w:line="360" w:lineRule="auto"/>
        <w:ind w:left="480" w:hangingChars="200" w:hanging="480"/>
        <w:rPr>
          <w:rFonts w:ascii="Times New Roman" w:hAnsi="Times New Roman" w:cs="Times New Roman"/>
          <w:color w:val="000000"/>
          <w:sz w:val="24"/>
          <w:szCs w:val="24"/>
        </w:rPr>
      </w:pPr>
      <w:r w:rsidRPr="003F2B45">
        <w:rPr>
          <w:rFonts w:ascii="Times New Roman" w:hAnsi="Times New Roman" w:cs="Times New Roman"/>
          <w:color w:val="000000"/>
          <w:sz w:val="24"/>
          <w:szCs w:val="24"/>
        </w:rPr>
        <w:t>Nanocomposites as</w:t>
      </w:r>
      <w:r w:rsidR="00C56A67" w:rsidRPr="003F2B4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F2B45">
        <w:rPr>
          <w:rFonts w:ascii="Times New Roman" w:hAnsi="Times New Roman" w:cs="Times New Roman"/>
          <w:color w:val="000000"/>
          <w:sz w:val="24"/>
          <w:szCs w:val="24"/>
        </w:rPr>
        <w:t>Efficient Bifunctional Oxygen Catalysts for Zinc-Air Batteries</w:t>
      </w:r>
      <w:r w:rsidR="00C56A67" w:rsidRPr="003F2B45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2FF7616A" w14:textId="1C1C6932" w:rsidR="00565C91" w:rsidRPr="003F2B45" w:rsidRDefault="00C56A67" w:rsidP="00D44390">
      <w:pPr>
        <w:spacing w:line="360" w:lineRule="auto"/>
        <w:ind w:left="480" w:hangingChars="200" w:hanging="480"/>
        <w:rPr>
          <w:rFonts w:ascii="Times New Roman" w:hAnsi="Times New Roman" w:cs="Times New Roman"/>
          <w:color w:val="000000"/>
          <w:sz w:val="24"/>
          <w:szCs w:val="24"/>
        </w:rPr>
      </w:pPr>
      <w:r w:rsidRPr="003F2B45">
        <w:rPr>
          <w:rFonts w:ascii="Times New Roman" w:hAnsi="Times New Roman" w:cs="Times New Roman"/>
          <w:color w:val="000000"/>
          <w:sz w:val="24"/>
          <w:szCs w:val="24"/>
        </w:rPr>
        <w:t>ACS Appl. Mater. Interfaces 13, 33209-33217 (2021)</w:t>
      </w:r>
      <w:r w:rsidR="00B53855" w:rsidRPr="003F2B4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38E67F4F" w14:textId="77777777" w:rsidR="00C50D61" w:rsidRDefault="00000000" w:rsidP="00D44390">
      <w:pPr>
        <w:spacing w:line="360" w:lineRule="auto"/>
        <w:ind w:left="480" w:hangingChars="200" w:hanging="480"/>
        <w:rPr>
          <w:rFonts w:ascii="Times New Roman" w:hAnsi="Times New Roman" w:cs="Times New Roman"/>
          <w:color w:val="000000"/>
          <w:sz w:val="24"/>
          <w:szCs w:val="24"/>
        </w:rPr>
      </w:pPr>
      <w:r w:rsidRPr="003F2B45">
        <w:rPr>
          <w:rFonts w:ascii="Times New Roman" w:hAnsi="Times New Roman" w:cs="Times New Roman"/>
          <w:color w:val="000000"/>
          <w:sz w:val="24"/>
          <w:szCs w:val="24"/>
        </w:rPr>
        <w:t xml:space="preserve">[7] </w:t>
      </w:r>
      <w:r w:rsidR="00B53855" w:rsidRPr="003F2B45">
        <w:rPr>
          <w:rFonts w:ascii="Times New Roman" w:hAnsi="Times New Roman" w:cs="Times New Roman"/>
          <w:color w:val="000000"/>
          <w:sz w:val="24"/>
          <w:szCs w:val="24"/>
        </w:rPr>
        <w:t xml:space="preserve">D. Ji, et al. </w:t>
      </w:r>
      <w:r w:rsidRPr="003F2B45">
        <w:rPr>
          <w:rFonts w:ascii="Times New Roman" w:hAnsi="Times New Roman" w:cs="Times New Roman"/>
          <w:color w:val="000000"/>
          <w:sz w:val="24"/>
          <w:szCs w:val="24"/>
        </w:rPr>
        <w:t>Engineering of the Heterointerface of Porous Carbon Nanofiber</w:t>
      </w:r>
      <w:r w:rsidR="00C50D61">
        <w:rPr>
          <w:rFonts w:ascii="Times New Roman" w:hAnsi="Times New Roman" w:cs="Times New Roman" w:hint="eastAsia"/>
          <w:color w:val="000000"/>
          <w:sz w:val="24"/>
          <w:szCs w:val="24"/>
        </w:rPr>
        <w:t>-</w:t>
      </w:r>
    </w:p>
    <w:p w14:paraId="37B0FE66" w14:textId="77777777" w:rsidR="00C50D61" w:rsidRDefault="00000000" w:rsidP="00D44390">
      <w:pPr>
        <w:spacing w:line="360" w:lineRule="auto"/>
        <w:ind w:left="480" w:hangingChars="200" w:hanging="480"/>
        <w:rPr>
          <w:rFonts w:ascii="Times New Roman" w:hAnsi="Times New Roman" w:cs="Times New Roman"/>
          <w:color w:val="000000"/>
          <w:sz w:val="24"/>
          <w:szCs w:val="24"/>
        </w:rPr>
      </w:pPr>
      <w:r w:rsidRPr="003F2B45">
        <w:rPr>
          <w:rFonts w:ascii="Times New Roman" w:hAnsi="Times New Roman" w:cs="Times New Roman"/>
          <w:color w:val="000000"/>
          <w:sz w:val="24"/>
          <w:szCs w:val="24"/>
        </w:rPr>
        <w:t xml:space="preserve">Supported Nickel and Manganese Oxide Nanoparticle for Highly Efficient Bifunctional </w:t>
      </w:r>
    </w:p>
    <w:p w14:paraId="5F147A91" w14:textId="7DAED868" w:rsidR="00C41662" w:rsidRPr="003F2B45" w:rsidRDefault="00000000" w:rsidP="00D44390">
      <w:pPr>
        <w:spacing w:line="360" w:lineRule="auto"/>
        <w:ind w:left="480" w:hangingChars="200" w:hanging="480"/>
        <w:rPr>
          <w:rFonts w:ascii="Times New Roman" w:hAnsi="Times New Roman" w:cs="Times New Roman"/>
          <w:color w:val="000000"/>
          <w:sz w:val="24"/>
          <w:szCs w:val="24"/>
        </w:rPr>
      </w:pPr>
      <w:r w:rsidRPr="003F2B45">
        <w:rPr>
          <w:rFonts w:ascii="Times New Roman" w:hAnsi="Times New Roman" w:cs="Times New Roman"/>
          <w:color w:val="000000"/>
          <w:sz w:val="24"/>
          <w:szCs w:val="24"/>
        </w:rPr>
        <w:t>Oxygen Catalysis</w:t>
      </w:r>
      <w:r w:rsidR="00B53855" w:rsidRPr="003F2B45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8A1DB9" w:rsidRPr="003F2B45">
        <w:rPr>
          <w:rFonts w:ascii="Times New Roman" w:hAnsi="Times New Roman" w:cs="Times New Roman"/>
          <w:color w:val="000000"/>
          <w:sz w:val="24"/>
          <w:szCs w:val="24"/>
        </w:rPr>
        <w:t>Adv. Funct. Mater.</w:t>
      </w:r>
      <w:r w:rsidR="00B53855" w:rsidRPr="003F2B45">
        <w:rPr>
          <w:rFonts w:ascii="Times New Roman" w:hAnsi="Times New Roman" w:cs="Times New Roman"/>
          <w:color w:val="000000"/>
          <w:sz w:val="24"/>
          <w:szCs w:val="24"/>
        </w:rPr>
        <w:t xml:space="preserve"> 30, 1910568 (2020).</w:t>
      </w:r>
    </w:p>
    <w:p w14:paraId="1F2CE739" w14:textId="77777777" w:rsidR="00C50D61" w:rsidRDefault="00000000" w:rsidP="00D44390">
      <w:pPr>
        <w:spacing w:line="360" w:lineRule="auto"/>
        <w:ind w:left="480" w:hangingChars="200" w:hanging="480"/>
        <w:rPr>
          <w:rFonts w:ascii="Times New Roman" w:hAnsi="Times New Roman" w:cs="Times New Roman"/>
          <w:color w:val="000000"/>
          <w:sz w:val="24"/>
          <w:szCs w:val="24"/>
        </w:rPr>
      </w:pPr>
      <w:r w:rsidRPr="003F2B45">
        <w:rPr>
          <w:rFonts w:ascii="Times New Roman" w:hAnsi="Times New Roman" w:cs="Times New Roman"/>
          <w:color w:val="000000"/>
          <w:sz w:val="24"/>
          <w:szCs w:val="24"/>
        </w:rPr>
        <w:t xml:space="preserve">[8] </w:t>
      </w:r>
      <w:r w:rsidR="00C41662" w:rsidRPr="003F2B45">
        <w:rPr>
          <w:rFonts w:ascii="Times New Roman" w:hAnsi="Times New Roman" w:cs="Times New Roman"/>
          <w:color w:val="000000"/>
          <w:sz w:val="24"/>
          <w:szCs w:val="24"/>
        </w:rPr>
        <w:t xml:space="preserve">Z. Zhang, et al. </w:t>
      </w:r>
      <w:r w:rsidRPr="003F2B45">
        <w:rPr>
          <w:rFonts w:ascii="Times New Roman" w:hAnsi="Times New Roman" w:cs="Times New Roman"/>
          <w:color w:val="000000"/>
          <w:sz w:val="24"/>
          <w:szCs w:val="24"/>
        </w:rPr>
        <w:t>S-doped CoMn</w:t>
      </w:r>
      <w:r w:rsidRPr="006B194C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2</w:t>
      </w:r>
      <w:r w:rsidRPr="003F2B45">
        <w:rPr>
          <w:rFonts w:ascii="Times New Roman" w:hAnsi="Times New Roman" w:cs="Times New Roman"/>
          <w:color w:val="000000"/>
          <w:sz w:val="24"/>
          <w:szCs w:val="24"/>
        </w:rPr>
        <w:t>O</w:t>
      </w:r>
      <w:r w:rsidRPr="006B194C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4</w:t>
      </w:r>
      <w:r w:rsidRPr="003F2B45">
        <w:rPr>
          <w:rFonts w:ascii="Times New Roman" w:hAnsi="Times New Roman" w:cs="Times New Roman"/>
          <w:color w:val="000000"/>
          <w:sz w:val="24"/>
          <w:szCs w:val="24"/>
        </w:rPr>
        <w:t xml:space="preserve"> with more high valence metallic cations and </w:t>
      </w:r>
    </w:p>
    <w:p w14:paraId="60FFBCFA" w14:textId="36D186CB" w:rsidR="00181257" w:rsidRPr="003F2B45" w:rsidRDefault="00000000" w:rsidP="00D44390">
      <w:pPr>
        <w:spacing w:line="360" w:lineRule="auto"/>
        <w:ind w:left="480" w:hangingChars="200" w:hanging="480"/>
        <w:rPr>
          <w:rFonts w:ascii="Times New Roman" w:hAnsi="Times New Roman" w:cs="Times New Roman"/>
          <w:color w:val="000000"/>
          <w:sz w:val="24"/>
          <w:szCs w:val="24"/>
        </w:rPr>
      </w:pPr>
      <w:r w:rsidRPr="003F2B45">
        <w:rPr>
          <w:rFonts w:ascii="Times New Roman" w:hAnsi="Times New Roman" w:cs="Times New Roman"/>
          <w:color w:val="000000"/>
          <w:sz w:val="24"/>
          <w:szCs w:val="24"/>
        </w:rPr>
        <w:t>oxygen defects for zinc-air batteries</w:t>
      </w:r>
      <w:r w:rsidR="00C41662" w:rsidRPr="003F2B45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F55E32" w:rsidRPr="003F2B45">
        <w:rPr>
          <w:rFonts w:ascii="Times New Roman" w:hAnsi="Times New Roman" w:cs="Times New Roman"/>
          <w:color w:val="000000"/>
          <w:sz w:val="24"/>
          <w:szCs w:val="24"/>
        </w:rPr>
        <w:t xml:space="preserve"> J. Power Sources</w:t>
      </w:r>
      <w:r w:rsidR="00C41662" w:rsidRPr="003F2B45">
        <w:rPr>
          <w:rFonts w:ascii="Times New Roman" w:hAnsi="Times New Roman" w:cs="Times New Roman"/>
          <w:color w:val="000000"/>
          <w:sz w:val="24"/>
          <w:szCs w:val="24"/>
        </w:rPr>
        <w:t xml:space="preserve"> 491, 229584 (2021).</w:t>
      </w:r>
    </w:p>
    <w:p w14:paraId="30F7AE94" w14:textId="77777777" w:rsidR="00C50D61" w:rsidRDefault="00000000" w:rsidP="00D44390">
      <w:pPr>
        <w:spacing w:line="360" w:lineRule="auto"/>
        <w:ind w:left="480" w:hangingChars="200" w:hanging="480"/>
        <w:rPr>
          <w:rFonts w:ascii="Times New Roman" w:hAnsi="Times New Roman" w:cs="Times New Roman"/>
          <w:color w:val="000000"/>
          <w:sz w:val="24"/>
          <w:szCs w:val="24"/>
        </w:rPr>
      </w:pPr>
      <w:r w:rsidRPr="003F2B45">
        <w:rPr>
          <w:rFonts w:ascii="Times New Roman" w:hAnsi="Times New Roman" w:cs="Times New Roman"/>
          <w:color w:val="000000"/>
          <w:sz w:val="24"/>
          <w:szCs w:val="24"/>
        </w:rPr>
        <w:t xml:space="preserve">[9] Y.-H. Han, </w:t>
      </w:r>
      <w:r w:rsidR="008E4C44" w:rsidRPr="003F2B45">
        <w:rPr>
          <w:rFonts w:ascii="Times New Roman" w:hAnsi="Times New Roman" w:cs="Times New Roman"/>
          <w:color w:val="000000"/>
          <w:sz w:val="24"/>
          <w:szCs w:val="24"/>
        </w:rPr>
        <w:t xml:space="preserve">et al. </w:t>
      </w:r>
      <w:r w:rsidRPr="003F2B45">
        <w:rPr>
          <w:rFonts w:ascii="Times New Roman" w:hAnsi="Times New Roman" w:cs="Times New Roman"/>
          <w:color w:val="000000"/>
          <w:sz w:val="24"/>
          <w:szCs w:val="24"/>
        </w:rPr>
        <w:t xml:space="preserve">Electronic structure engineering to boost oxygen reduction activity </w:t>
      </w:r>
    </w:p>
    <w:p w14:paraId="49CF753D" w14:textId="77777777" w:rsidR="00C50D61" w:rsidRDefault="00000000" w:rsidP="00D44390">
      <w:pPr>
        <w:spacing w:line="360" w:lineRule="auto"/>
        <w:ind w:left="480" w:hangingChars="200" w:hanging="480"/>
        <w:rPr>
          <w:rFonts w:ascii="Times New Roman" w:hAnsi="Times New Roman" w:cs="Times New Roman"/>
          <w:color w:val="000000"/>
          <w:sz w:val="24"/>
          <w:szCs w:val="24"/>
        </w:rPr>
      </w:pPr>
      <w:r w:rsidRPr="003F2B45">
        <w:rPr>
          <w:rFonts w:ascii="Times New Roman" w:hAnsi="Times New Roman" w:cs="Times New Roman"/>
          <w:color w:val="000000"/>
          <w:sz w:val="24"/>
          <w:szCs w:val="24"/>
        </w:rPr>
        <w:t>by controlling the coordination of the central metal</w:t>
      </w:r>
      <w:r w:rsidR="008E4C44" w:rsidRPr="003F2B45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3F2B45">
        <w:rPr>
          <w:rFonts w:ascii="Times New Roman" w:hAnsi="Times New Roman" w:cs="Times New Roman"/>
          <w:color w:val="000000"/>
          <w:sz w:val="24"/>
          <w:szCs w:val="24"/>
        </w:rPr>
        <w:t xml:space="preserve"> Energy Environ. Sci. </w:t>
      </w:r>
      <w:r w:rsidR="008E4C44" w:rsidRPr="003F2B45">
        <w:rPr>
          <w:rFonts w:ascii="Times New Roman" w:hAnsi="Times New Roman" w:cs="Times New Roman"/>
          <w:color w:val="000000"/>
          <w:sz w:val="24"/>
          <w:szCs w:val="24"/>
        </w:rPr>
        <w:t>11, 2348-</w:t>
      </w:r>
    </w:p>
    <w:p w14:paraId="2853E6FD" w14:textId="28F13D75" w:rsidR="0091649A" w:rsidRPr="003F2B45" w:rsidRDefault="008E4C44" w:rsidP="00D44390">
      <w:pPr>
        <w:spacing w:line="360" w:lineRule="auto"/>
        <w:ind w:left="480" w:hangingChars="200" w:hanging="480"/>
        <w:rPr>
          <w:rFonts w:ascii="Times New Roman" w:hAnsi="Times New Roman" w:cs="Times New Roman"/>
          <w:color w:val="000000"/>
          <w:sz w:val="24"/>
          <w:szCs w:val="24"/>
        </w:rPr>
      </w:pPr>
      <w:r w:rsidRPr="003F2B45">
        <w:rPr>
          <w:rFonts w:ascii="Times New Roman" w:hAnsi="Times New Roman" w:cs="Times New Roman"/>
          <w:color w:val="000000"/>
          <w:sz w:val="24"/>
          <w:szCs w:val="24"/>
        </w:rPr>
        <w:t xml:space="preserve">2352 (2018). </w:t>
      </w:r>
    </w:p>
    <w:p w14:paraId="2DDC0E43" w14:textId="77777777" w:rsidR="00C50D61" w:rsidRDefault="00000000" w:rsidP="00D44390">
      <w:pPr>
        <w:spacing w:line="360" w:lineRule="auto"/>
        <w:ind w:left="480" w:hangingChars="200" w:hanging="480"/>
        <w:rPr>
          <w:rFonts w:ascii="Times New Roman" w:hAnsi="Times New Roman" w:cs="Times New Roman"/>
          <w:color w:val="000000"/>
          <w:sz w:val="24"/>
          <w:szCs w:val="24"/>
        </w:rPr>
      </w:pPr>
      <w:r w:rsidRPr="003F2B45">
        <w:rPr>
          <w:rFonts w:ascii="Times New Roman" w:hAnsi="Times New Roman" w:cs="Times New Roman"/>
          <w:color w:val="000000"/>
          <w:sz w:val="24"/>
          <w:szCs w:val="24"/>
        </w:rPr>
        <w:t xml:space="preserve">[10] S. Yang, </w:t>
      </w:r>
      <w:r w:rsidR="002E0D00" w:rsidRPr="003F2B45">
        <w:rPr>
          <w:rFonts w:ascii="Times New Roman" w:hAnsi="Times New Roman" w:cs="Times New Roman"/>
          <w:color w:val="000000"/>
          <w:sz w:val="24"/>
          <w:szCs w:val="24"/>
        </w:rPr>
        <w:t>et al. Two-Dimensional Conjugated Aromatic Networks as High-Site-</w:t>
      </w:r>
    </w:p>
    <w:p w14:paraId="40541FA9" w14:textId="77777777" w:rsidR="00C50D61" w:rsidRPr="00385485" w:rsidRDefault="002E0D00" w:rsidP="00D44390">
      <w:pPr>
        <w:spacing w:line="360" w:lineRule="auto"/>
        <w:ind w:left="480" w:hangingChars="200" w:hanging="480"/>
        <w:rPr>
          <w:rFonts w:ascii="Times New Roman" w:hAnsi="Times New Roman" w:cs="Times New Roman"/>
          <w:color w:val="000000"/>
          <w:sz w:val="24"/>
          <w:szCs w:val="24"/>
        </w:rPr>
      </w:pPr>
      <w:r w:rsidRPr="003F2B45">
        <w:rPr>
          <w:rFonts w:ascii="Times New Roman" w:hAnsi="Times New Roman" w:cs="Times New Roman"/>
          <w:color w:val="000000"/>
          <w:sz w:val="24"/>
          <w:szCs w:val="24"/>
        </w:rPr>
        <w:t>Density and Singl</w:t>
      </w:r>
      <w:r w:rsidRPr="00385485">
        <w:rPr>
          <w:rFonts w:ascii="Times New Roman" w:hAnsi="Times New Roman" w:cs="Times New Roman"/>
          <w:color w:val="000000"/>
          <w:sz w:val="24"/>
          <w:szCs w:val="24"/>
        </w:rPr>
        <w:t xml:space="preserve">e-Atom Electrocatalysts for the Oxygen Reduction Reaction. Angew. </w:t>
      </w:r>
    </w:p>
    <w:p w14:paraId="55979B98" w14:textId="764F7CD2" w:rsidR="002E0D00" w:rsidRPr="003F2B45" w:rsidRDefault="00000000" w:rsidP="00D44390">
      <w:pPr>
        <w:spacing w:line="360" w:lineRule="auto"/>
        <w:ind w:left="480" w:hangingChars="200" w:hanging="480"/>
        <w:rPr>
          <w:rFonts w:ascii="Times New Roman" w:hAnsi="Times New Roman" w:cs="Times New Roman"/>
          <w:color w:val="000000"/>
          <w:sz w:val="24"/>
          <w:szCs w:val="24"/>
        </w:rPr>
      </w:pPr>
      <w:r w:rsidRPr="00385485">
        <w:rPr>
          <w:rFonts w:ascii="Times New Roman" w:hAnsi="Times New Roman" w:cs="Times New Roman"/>
          <w:color w:val="000000"/>
          <w:sz w:val="24"/>
          <w:szCs w:val="24"/>
        </w:rPr>
        <w:t>Chem. Int. Edit.</w:t>
      </w:r>
      <w:r w:rsidR="00547120" w:rsidRPr="003854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F2B45">
        <w:rPr>
          <w:rFonts w:ascii="Times New Roman" w:hAnsi="Times New Roman" w:cs="Times New Roman"/>
          <w:color w:val="000000"/>
          <w:sz w:val="24"/>
          <w:szCs w:val="24"/>
        </w:rPr>
        <w:t xml:space="preserve">58, </w:t>
      </w:r>
      <w:r w:rsidR="0091649A" w:rsidRPr="003F2B45">
        <w:rPr>
          <w:rFonts w:ascii="Times New Roman" w:hAnsi="Times New Roman" w:cs="Times New Roman"/>
          <w:color w:val="000000"/>
          <w:sz w:val="24"/>
          <w:szCs w:val="24"/>
        </w:rPr>
        <w:t>14724-14730 (2019).</w:t>
      </w:r>
    </w:p>
    <w:p w14:paraId="2B371134" w14:textId="77777777" w:rsidR="003F2B45" w:rsidRDefault="00000000" w:rsidP="00D44390">
      <w:pPr>
        <w:spacing w:line="360" w:lineRule="auto"/>
        <w:ind w:left="480" w:hangingChars="200" w:hanging="480"/>
        <w:rPr>
          <w:rFonts w:ascii="Times New Roman" w:hAnsi="Times New Roman" w:cs="Times New Roman"/>
          <w:color w:val="000000"/>
          <w:sz w:val="24"/>
          <w:szCs w:val="24"/>
        </w:rPr>
      </w:pPr>
      <w:r w:rsidRPr="003F2B45">
        <w:rPr>
          <w:rFonts w:ascii="Times New Roman" w:hAnsi="Times New Roman" w:cs="Times New Roman"/>
          <w:color w:val="000000"/>
          <w:sz w:val="24"/>
          <w:szCs w:val="24"/>
        </w:rPr>
        <w:t xml:space="preserve">[11] S. Li, C. </w:t>
      </w:r>
      <w:r w:rsidR="00547120" w:rsidRPr="003F2B45">
        <w:rPr>
          <w:rFonts w:ascii="Times New Roman" w:hAnsi="Times New Roman" w:cs="Times New Roman"/>
          <w:color w:val="000000"/>
          <w:sz w:val="24"/>
          <w:szCs w:val="24"/>
        </w:rPr>
        <w:t>et al. Active Salt/Silica-Templated 2D Mesoporous FeCo-Nx-Carbon as</w:t>
      </w:r>
    </w:p>
    <w:p w14:paraId="451D77E0" w14:textId="77777777" w:rsidR="003F2B45" w:rsidRDefault="00547120" w:rsidP="00D44390">
      <w:pPr>
        <w:spacing w:line="360" w:lineRule="auto"/>
        <w:ind w:left="480" w:hangingChars="200" w:hanging="480"/>
        <w:rPr>
          <w:rFonts w:ascii="Times New Roman" w:hAnsi="Times New Roman" w:cs="Times New Roman"/>
          <w:color w:val="000000"/>
          <w:sz w:val="24"/>
          <w:szCs w:val="24"/>
        </w:rPr>
      </w:pPr>
      <w:r w:rsidRPr="003F2B45">
        <w:rPr>
          <w:rFonts w:ascii="Times New Roman" w:hAnsi="Times New Roman" w:cs="Times New Roman"/>
          <w:color w:val="000000"/>
          <w:sz w:val="24"/>
          <w:szCs w:val="24"/>
        </w:rPr>
        <w:t xml:space="preserve"> Bifunctional Oxygen Electrodes for Zinc</w:t>
      </w:r>
      <w:r w:rsidR="00080E15" w:rsidRPr="003F2B45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3F2B45">
        <w:rPr>
          <w:rFonts w:ascii="Times New Roman" w:hAnsi="Times New Roman" w:cs="Times New Roman"/>
          <w:color w:val="000000"/>
          <w:sz w:val="24"/>
          <w:szCs w:val="24"/>
        </w:rPr>
        <w:t xml:space="preserve">Air Batteries. Angew. Chem. Int. Edit. 57, </w:t>
      </w:r>
    </w:p>
    <w:p w14:paraId="23FDCF68" w14:textId="7A9BC690" w:rsidR="00A5706D" w:rsidRPr="003F2B45" w:rsidRDefault="00000000" w:rsidP="00D44390">
      <w:pPr>
        <w:spacing w:line="360" w:lineRule="auto"/>
        <w:ind w:left="480" w:hangingChars="200" w:hanging="480"/>
        <w:rPr>
          <w:rFonts w:ascii="Times New Roman" w:hAnsi="Times New Roman" w:cs="Times New Roman"/>
          <w:color w:val="000000"/>
          <w:sz w:val="24"/>
          <w:szCs w:val="24"/>
        </w:rPr>
      </w:pPr>
      <w:r w:rsidRPr="003F2B45">
        <w:rPr>
          <w:rFonts w:ascii="Times New Roman" w:hAnsi="Times New Roman" w:cs="Times New Roman"/>
          <w:color w:val="000000"/>
          <w:sz w:val="24"/>
          <w:szCs w:val="24"/>
        </w:rPr>
        <w:t>1856</w:t>
      </w:r>
      <w:r w:rsidR="00547120" w:rsidRPr="003F2B45">
        <w:rPr>
          <w:rFonts w:ascii="Times New Roman" w:hAnsi="Times New Roman" w:cs="Times New Roman"/>
          <w:color w:val="000000"/>
          <w:sz w:val="24"/>
          <w:szCs w:val="24"/>
        </w:rPr>
        <w:t xml:space="preserve"> (2018)</w:t>
      </w:r>
      <w:r w:rsidRPr="003F2B4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63CAF6CF" w14:textId="77777777" w:rsidR="003F2B45" w:rsidRDefault="00000000" w:rsidP="00D44390">
      <w:pPr>
        <w:spacing w:line="360" w:lineRule="auto"/>
        <w:ind w:left="480" w:hangingChars="200" w:hanging="480"/>
        <w:rPr>
          <w:rFonts w:ascii="Times New Roman" w:hAnsi="Times New Roman" w:cs="Times New Roman"/>
          <w:color w:val="000000"/>
          <w:sz w:val="24"/>
          <w:szCs w:val="24"/>
        </w:rPr>
      </w:pPr>
      <w:r w:rsidRPr="003F2B45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[12] Z. Lu, B. </w:t>
      </w:r>
      <w:r w:rsidR="00B66E78" w:rsidRPr="003F2B45">
        <w:rPr>
          <w:rFonts w:ascii="Times New Roman" w:hAnsi="Times New Roman" w:cs="Times New Roman"/>
          <w:color w:val="000000"/>
          <w:sz w:val="24"/>
          <w:szCs w:val="24"/>
        </w:rPr>
        <w:t>et al. An Isolated Zinc</w:t>
      </w:r>
      <w:r w:rsidR="00B22914" w:rsidRPr="003F2B45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B66E78" w:rsidRPr="003F2B45">
        <w:rPr>
          <w:rFonts w:ascii="Times New Roman" w:hAnsi="Times New Roman" w:cs="Times New Roman"/>
          <w:color w:val="000000"/>
          <w:sz w:val="24"/>
          <w:szCs w:val="24"/>
        </w:rPr>
        <w:t>Cobalt Atomic Pair for Highly Active and Durable</w:t>
      </w:r>
    </w:p>
    <w:p w14:paraId="3D7920C0" w14:textId="5F874766" w:rsidR="00B22914" w:rsidRPr="003F2B45" w:rsidRDefault="00B66E78" w:rsidP="00D44390">
      <w:pPr>
        <w:spacing w:line="360" w:lineRule="auto"/>
        <w:ind w:left="480" w:hangingChars="200" w:hanging="480"/>
        <w:rPr>
          <w:rFonts w:ascii="Times New Roman" w:hAnsi="Times New Roman" w:cs="Times New Roman"/>
          <w:color w:val="000000"/>
          <w:sz w:val="24"/>
          <w:szCs w:val="24"/>
        </w:rPr>
      </w:pPr>
      <w:r w:rsidRPr="003F2B45">
        <w:rPr>
          <w:rFonts w:ascii="Times New Roman" w:hAnsi="Times New Roman" w:cs="Times New Roman"/>
          <w:color w:val="000000"/>
          <w:sz w:val="24"/>
          <w:szCs w:val="24"/>
        </w:rPr>
        <w:t xml:space="preserve"> Oxygen Reduction. </w:t>
      </w:r>
      <w:r w:rsidRPr="00385485">
        <w:rPr>
          <w:rFonts w:ascii="Times New Roman" w:hAnsi="Times New Roman" w:cs="Times New Roman"/>
          <w:color w:val="000000"/>
          <w:sz w:val="24"/>
          <w:szCs w:val="24"/>
        </w:rPr>
        <w:t xml:space="preserve">Angew. Chem. Int. Edit. </w:t>
      </w:r>
      <w:r w:rsidRPr="003F2B45">
        <w:rPr>
          <w:rFonts w:ascii="Times New Roman" w:hAnsi="Times New Roman" w:cs="Times New Roman"/>
          <w:color w:val="000000"/>
          <w:sz w:val="24"/>
          <w:szCs w:val="24"/>
        </w:rPr>
        <w:t>58, 262 (2019).</w:t>
      </w:r>
    </w:p>
    <w:p w14:paraId="6C6D28F3" w14:textId="77777777" w:rsidR="003F2B45" w:rsidRDefault="00000000" w:rsidP="00D44390">
      <w:pPr>
        <w:spacing w:line="360" w:lineRule="auto"/>
        <w:ind w:left="480" w:hangingChars="200" w:hanging="480"/>
        <w:rPr>
          <w:rFonts w:ascii="Times New Roman" w:hAnsi="Times New Roman" w:cs="Times New Roman"/>
          <w:color w:val="000000"/>
          <w:sz w:val="24"/>
          <w:szCs w:val="24"/>
        </w:rPr>
      </w:pPr>
      <w:r w:rsidRPr="003F2B45">
        <w:rPr>
          <w:rFonts w:ascii="Times New Roman" w:hAnsi="Times New Roman" w:cs="Times New Roman"/>
          <w:color w:val="000000"/>
          <w:sz w:val="24"/>
          <w:szCs w:val="24"/>
        </w:rPr>
        <w:t xml:space="preserve">[13] M. Wang, </w:t>
      </w:r>
      <w:r w:rsidR="00AB4DE5" w:rsidRPr="003F2B45">
        <w:rPr>
          <w:rFonts w:ascii="Times New Roman" w:hAnsi="Times New Roman" w:cs="Times New Roman"/>
          <w:color w:val="000000"/>
          <w:sz w:val="24"/>
          <w:szCs w:val="24"/>
        </w:rPr>
        <w:t>et al. Oxidizing Vacancies in Nitrogen-Doped Carbon Enhance Air-</w:t>
      </w:r>
    </w:p>
    <w:p w14:paraId="3E82CB76" w14:textId="291D8467" w:rsidR="00181257" w:rsidRPr="003F2B45" w:rsidRDefault="00AB4DE5" w:rsidP="00D44390">
      <w:pPr>
        <w:spacing w:line="360" w:lineRule="auto"/>
        <w:ind w:left="480" w:hangingChars="200" w:hanging="480"/>
        <w:rPr>
          <w:rFonts w:ascii="Times New Roman" w:hAnsi="Times New Roman" w:cs="Times New Roman"/>
          <w:color w:val="000000"/>
          <w:sz w:val="24"/>
          <w:szCs w:val="24"/>
        </w:rPr>
      </w:pPr>
      <w:r w:rsidRPr="003F2B45">
        <w:rPr>
          <w:rFonts w:ascii="Times New Roman" w:hAnsi="Times New Roman" w:cs="Times New Roman"/>
          <w:color w:val="000000"/>
          <w:sz w:val="24"/>
          <w:szCs w:val="24"/>
        </w:rPr>
        <w:t xml:space="preserve">Cathode Activity. </w:t>
      </w:r>
      <w:r w:rsidRPr="00385485">
        <w:rPr>
          <w:rFonts w:ascii="Times New Roman" w:hAnsi="Times New Roman" w:cs="Times New Roman"/>
          <w:color w:val="000000"/>
          <w:sz w:val="24"/>
          <w:szCs w:val="24"/>
        </w:rPr>
        <w:t xml:space="preserve">Adv. Mater. </w:t>
      </w:r>
      <w:r w:rsidRPr="003F2B45">
        <w:rPr>
          <w:rFonts w:ascii="Times New Roman" w:hAnsi="Times New Roman" w:cs="Times New Roman"/>
          <w:color w:val="000000"/>
          <w:sz w:val="24"/>
          <w:szCs w:val="24"/>
        </w:rPr>
        <w:t>31, 1803339 (2019).</w:t>
      </w:r>
    </w:p>
    <w:p w14:paraId="3A71ACD1" w14:textId="77777777" w:rsidR="003F2B45" w:rsidRDefault="00000000" w:rsidP="00D44390">
      <w:pPr>
        <w:spacing w:line="360" w:lineRule="auto"/>
        <w:ind w:left="480" w:hangingChars="200" w:hanging="480"/>
        <w:rPr>
          <w:rFonts w:ascii="Times New Roman" w:hAnsi="Times New Roman" w:cs="Times New Roman"/>
          <w:color w:val="000000"/>
          <w:sz w:val="24"/>
          <w:szCs w:val="24"/>
        </w:rPr>
      </w:pPr>
      <w:r w:rsidRPr="003F2B45">
        <w:rPr>
          <w:rFonts w:ascii="Times New Roman" w:hAnsi="Times New Roman" w:cs="Times New Roman"/>
          <w:color w:val="000000"/>
          <w:sz w:val="24"/>
          <w:szCs w:val="24"/>
        </w:rPr>
        <w:t xml:space="preserve">[14] Y. Guo, </w:t>
      </w:r>
      <w:r w:rsidR="0069732C" w:rsidRPr="003F2B45">
        <w:rPr>
          <w:rFonts w:ascii="Times New Roman" w:hAnsi="Times New Roman" w:cs="Times New Roman"/>
          <w:color w:val="000000"/>
          <w:sz w:val="24"/>
          <w:szCs w:val="24"/>
        </w:rPr>
        <w:t>et al. Carbon Nanosheets Containing Discrete Co-Nx-By-C Active Sites</w:t>
      </w:r>
    </w:p>
    <w:p w14:paraId="2947593C" w14:textId="77777777" w:rsidR="003F2B45" w:rsidRPr="00385485" w:rsidRDefault="0069732C" w:rsidP="00D44390">
      <w:pPr>
        <w:spacing w:line="360" w:lineRule="auto"/>
        <w:ind w:left="480" w:hangingChars="200" w:hanging="480"/>
        <w:rPr>
          <w:rFonts w:ascii="Times New Roman" w:hAnsi="Times New Roman" w:cs="Times New Roman"/>
          <w:color w:val="000000"/>
          <w:sz w:val="24"/>
          <w:szCs w:val="24"/>
        </w:rPr>
      </w:pPr>
      <w:r w:rsidRPr="003F2B45">
        <w:rPr>
          <w:rFonts w:ascii="Times New Roman" w:hAnsi="Times New Roman" w:cs="Times New Roman"/>
          <w:color w:val="000000"/>
          <w:sz w:val="24"/>
          <w:szCs w:val="24"/>
        </w:rPr>
        <w:t xml:space="preserve"> for Efficient Oxygen Electrocatalysis and Rechargeable Zn</w:t>
      </w:r>
      <w:r w:rsidR="00D25554" w:rsidRPr="003F2B45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3F2B45">
        <w:rPr>
          <w:rFonts w:ascii="Times New Roman" w:hAnsi="Times New Roman" w:cs="Times New Roman"/>
          <w:color w:val="000000"/>
          <w:sz w:val="24"/>
          <w:szCs w:val="24"/>
        </w:rPr>
        <w:t xml:space="preserve">Air Batteries. </w:t>
      </w:r>
      <w:r w:rsidRPr="00385485">
        <w:rPr>
          <w:rFonts w:ascii="Times New Roman" w:hAnsi="Times New Roman" w:cs="Times New Roman"/>
          <w:color w:val="000000"/>
          <w:sz w:val="24"/>
          <w:szCs w:val="24"/>
        </w:rPr>
        <w:t xml:space="preserve">ACS Nano </w:t>
      </w:r>
    </w:p>
    <w:p w14:paraId="391CADBA" w14:textId="31371496" w:rsidR="00D25554" w:rsidRPr="003F2B45" w:rsidRDefault="00000000" w:rsidP="00D44390">
      <w:pPr>
        <w:spacing w:line="360" w:lineRule="auto"/>
        <w:ind w:left="480" w:hangingChars="200" w:hanging="480"/>
        <w:rPr>
          <w:rFonts w:ascii="Times New Roman" w:hAnsi="Times New Roman" w:cs="Times New Roman"/>
          <w:color w:val="000000"/>
          <w:sz w:val="24"/>
          <w:szCs w:val="24"/>
        </w:rPr>
      </w:pPr>
      <w:r w:rsidRPr="003F2B45">
        <w:rPr>
          <w:rFonts w:ascii="Times New Roman" w:hAnsi="Times New Roman" w:cs="Times New Roman"/>
          <w:color w:val="000000"/>
          <w:sz w:val="24"/>
          <w:szCs w:val="24"/>
        </w:rPr>
        <w:t>12, 1894</w:t>
      </w:r>
      <w:r w:rsidR="0069732C" w:rsidRPr="003F2B45">
        <w:rPr>
          <w:rFonts w:ascii="Times New Roman" w:hAnsi="Times New Roman" w:cs="Times New Roman"/>
          <w:color w:val="000000"/>
          <w:sz w:val="24"/>
          <w:szCs w:val="24"/>
        </w:rPr>
        <w:t xml:space="preserve"> (2018)</w:t>
      </w:r>
      <w:r w:rsidRPr="003F2B4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21307BA8" w14:textId="77777777" w:rsidR="003F2B45" w:rsidRDefault="00000000" w:rsidP="00D44390">
      <w:pPr>
        <w:spacing w:line="360" w:lineRule="auto"/>
        <w:ind w:left="480" w:hangingChars="200" w:hanging="480"/>
        <w:rPr>
          <w:rFonts w:ascii="Times New Roman" w:hAnsi="Times New Roman" w:cs="Times New Roman"/>
          <w:color w:val="000000"/>
          <w:sz w:val="24"/>
          <w:szCs w:val="24"/>
        </w:rPr>
      </w:pPr>
      <w:r w:rsidRPr="003F2B45">
        <w:rPr>
          <w:rFonts w:ascii="Times New Roman" w:hAnsi="Times New Roman" w:cs="Times New Roman"/>
          <w:color w:val="000000"/>
          <w:sz w:val="24"/>
          <w:szCs w:val="24"/>
        </w:rPr>
        <w:t xml:space="preserve">[15] R. Yuan, </w:t>
      </w:r>
      <w:r w:rsidR="00A73891" w:rsidRPr="003F2B45">
        <w:rPr>
          <w:rFonts w:ascii="Times New Roman" w:hAnsi="Times New Roman" w:cs="Times New Roman"/>
          <w:color w:val="000000"/>
          <w:sz w:val="24"/>
          <w:szCs w:val="24"/>
        </w:rPr>
        <w:t>et al. Two-Dimensional Hierarchical Fe–N–C Electrocatalyst for Zn-Air</w:t>
      </w:r>
    </w:p>
    <w:p w14:paraId="16E5DD98" w14:textId="052CC28E" w:rsidR="00181257" w:rsidRPr="003F2B45" w:rsidRDefault="003F2B45" w:rsidP="00D44390">
      <w:pPr>
        <w:spacing w:line="360" w:lineRule="auto"/>
        <w:ind w:left="480" w:hangingChars="200" w:hanging="48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 </w:t>
      </w:r>
      <w:r w:rsidR="00A73891" w:rsidRPr="003F2B45">
        <w:rPr>
          <w:rFonts w:ascii="Times New Roman" w:hAnsi="Times New Roman" w:cs="Times New Roman"/>
          <w:color w:val="000000"/>
          <w:sz w:val="24"/>
          <w:szCs w:val="24"/>
        </w:rPr>
        <w:t xml:space="preserve">Batteries with Ultrahigh Specific Capacity. </w:t>
      </w:r>
      <w:r w:rsidRPr="00385485">
        <w:rPr>
          <w:rFonts w:ascii="Times New Roman" w:hAnsi="Times New Roman" w:cs="Times New Roman"/>
          <w:color w:val="000000"/>
          <w:sz w:val="24"/>
          <w:szCs w:val="24"/>
        </w:rPr>
        <w:t>ACS Mater. Lett</w:t>
      </w:r>
      <w:r w:rsidRPr="003F2B45">
        <w:rPr>
          <w:rFonts w:ascii="Times New Roman" w:hAnsi="Times New Roman" w:cs="Times New Roman"/>
          <w:color w:val="000000"/>
          <w:sz w:val="24"/>
          <w:szCs w:val="24"/>
        </w:rPr>
        <w:t>. 2, 35</w:t>
      </w:r>
      <w:r w:rsidR="00A73891" w:rsidRPr="003F2B45">
        <w:rPr>
          <w:rFonts w:ascii="Times New Roman" w:hAnsi="Times New Roman" w:cs="Times New Roman"/>
          <w:color w:val="000000"/>
          <w:sz w:val="24"/>
          <w:szCs w:val="24"/>
        </w:rPr>
        <w:t xml:space="preserve"> (2020)</w:t>
      </w:r>
      <w:r w:rsidRPr="003F2B4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0CD21D19" w14:textId="77777777" w:rsidR="003F2B45" w:rsidRDefault="00000000" w:rsidP="00D44390">
      <w:pPr>
        <w:spacing w:line="360" w:lineRule="auto"/>
        <w:ind w:left="480" w:hangingChars="200" w:hanging="480"/>
        <w:rPr>
          <w:rFonts w:ascii="Times New Roman" w:hAnsi="Times New Roman" w:cs="Times New Roman"/>
          <w:color w:val="000000"/>
          <w:sz w:val="24"/>
          <w:szCs w:val="24"/>
        </w:rPr>
      </w:pPr>
      <w:r w:rsidRPr="003F2B45">
        <w:rPr>
          <w:rFonts w:ascii="Times New Roman" w:hAnsi="Times New Roman" w:cs="Times New Roman"/>
          <w:color w:val="000000"/>
          <w:sz w:val="24"/>
          <w:szCs w:val="24"/>
        </w:rPr>
        <w:t xml:space="preserve">[16] Z. K. Yang, </w:t>
      </w:r>
      <w:r w:rsidR="004E13E2" w:rsidRPr="003F2B45">
        <w:rPr>
          <w:rFonts w:ascii="Times New Roman" w:hAnsi="Times New Roman" w:cs="Times New Roman"/>
          <w:color w:val="000000"/>
          <w:sz w:val="24"/>
          <w:szCs w:val="24"/>
        </w:rPr>
        <w:t xml:space="preserve">et al. Confined Pyrolysis within a Nanochannel to Form a Highly </w:t>
      </w:r>
    </w:p>
    <w:p w14:paraId="7A0C6A10" w14:textId="77777777" w:rsidR="00385485" w:rsidRDefault="004E13E2" w:rsidP="00D44390">
      <w:pPr>
        <w:spacing w:line="360" w:lineRule="auto"/>
        <w:ind w:left="480" w:hangingChars="200" w:hanging="480"/>
        <w:rPr>
          <w:rFonts w:ascii="Times New Roman" w:hAnsi="Times New Roman" w:cs="Times New Roman"/>
          <w:color w:val="000000"/>
          <w:sz w:val="24"/>
          <w:szCs w:val="24"/>
        </w:rPr>
      </w:pPr>
      <w:r w:rsidRPr="003F2B45">
        <w:rPr>
          <w:rFonts w:ascii="Times New Roman" w:hAnsi="Times New Roman" w:cs="Times New Roman"/>
          <w:color w:val="000000"/>
          <w:sz w:val="24"/>
          <w:szCs w:val="24"/>
        </w:rPr>
        <w:t>Efficient Single Iron Site Catalyst for Zn</w:t>
      </w:r>
      <w:r w:rsidR="000B6076" w:rsidRPr="003F2B45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3F2B45">
        <w:rPr>
          <w:rFonts w:ascii="Times New Roman" w:hAnsi="Times New Roman" w:cs="Times New Roman"/>
          <w:color w:val="000000"/>
          <w:sz w:val="24"/>
          <w:szCs w:val="24"/>
        </w:rPr>
        <w:t xml:space="preserve">Air Batteries. </w:t>
      </w:r>
      <w:r w:rsidRPr="00385485">
        <w:rPr>
          <w:rFonts w:ascii="Times New Roman" w:hAnsi="Times New Roman" w:cs="Times New Roman"/>
          <w:color w:val="000000"/>
          <w:sz w:val="24"/>
          <w:szCs w:val="24"/>
        </w:rPr>
        <w:t xml:space="preserve">ACS Energy Lett. </w:t>
      </w:r>
      <w:r w:rsidRPr="003F2B45">
        <w:rPr>
          <w:rFonts w:ascii="Times New Roman" w:hAnsi="Times New Roman" w:cs="Times New Roman"/>
          <w:color w:val="000000"/>
          <w:sz w:val="24"/>
          <w:szCs w:val="24"/>
        </w:rPr>
        <w:t xml:space="preserve">3, 2383 </w:t>
      </w:r>
    </w:p>
    <w:p w14:paraId="0B72C1FA" w14:textId="2A6EDC76" w:rsidR="00181257" w:rsidRPr="00385485" w:rsidRDefault="004E13E2" w:rsidP="00D44390">
      <w:pPr>
        <w:spacing w:line="360" w:lineRule="auto"/>
        <w:ind w:left="480" w:hangingChars="200" w:hanging="480"/>
        <w:rPr>
          <w:rFonts w:ascii="Times New Roman" w:hAnsi="Times New Roman" w:cs="Times New Roman"/>
          <w:color w:val="000000"/>
          <w:sz w:val="24"/>
          <w:szCs w:val="24"/>
        </w:rPr>
      </w:pPr>
      <w:r w:rsidRPr="003F2B45">
        <w:rPr>
          <w:rFonts w:ascii="Times New Roman" w:hAnsi="Times New Roman" w:cs="Times New Roman"/>
          <w:color w:val="000000"/>
          <w:sz w:val="24"/>
          <w:szCs w:val="24"/>
        </w:rPr>
        <w:t>(2018).</w:t>
      </w:r>
    </w:p>
    <w:p w14:paraId="28C7D2A6" w14:textId="77777777" w:rsidR="003F2B45" w:rsidRDefault="00000000" w:rsidP="00D44390">
      <w:pPr>
        <w:spacing w:line="360" w:lineRule="auto"/>
        <w:ind w:left="480" w:hangingChars="200" w:hanging="480"/>
        <w:rPr>
          <w:rFonts w:ascii="Times New Roman" w:hAnsi="Times New Roman" w:cs="Times New Roman"/>
          <w:color w:val="000000"/>
          <w:sz w:val="24"/>
          <w:szCs w:val="24"/>
        </w:rPr>
      </w:pPr>
      <w:r w:rsidRPr="003F2B45">
        <w:rPr>
          <w:rFonts w:ascii="Times New Roman" w:hAnsi="Times New Roman" w:cs="Times New Roman"/>
          <w:color w:val="000000"/>
          <w:sz w:val="24"/>
          <w:szCs w:val="24"/>
        </w:rPr>
        <w:t xml:space="preserve">[17] </w:t>
      </w:r>
      <w:r w:rsidR="00D80741" w:rsidRPr="003F2B45">
        <w:rPr>
          <w:rFonts w:ascii="Times New Roman" w:hAnsi="Times New Roman" w:cs="Times New Roman"/>
          <w:color w:val="000000"/>
          <w:sz w:val="24"/>
          <w:szCs w:val="24"/>
        </w:rPr>
        <w:t>T. Zhou,</w:t>
      </w:r>
      <w:r w:rsidR="00D80741" w:rsidRPr="003854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80741" w:rsidRPr="003F2B45">
        <w:rPr>
          <w:rFonts w:ascii="Times New Roman" w:hAnsi="Times New Roman" w:cs="Times New Roman"/>
          <w:color w:val="000000"/>
          <w:sz w:val="24"/>
          <w:szCs w:val="24"/>
        </w:rPr>
        <w:t xml:space="preserve">et al. </w:t>
      </w:r>
      <w:r w:rsidRPr="003F2B45">
        <w:rPr>
          <w:rFonts w:ascii="Times New Roman" w:hAnsi="Times New Roman" w:cs="Times New Roman"/>
          <w:color w:val="000000"/>
          <w:sz w:val="24"/>
          <w:szCs w:val="24"/>
        </w:rPr>
        <w:t xml:space="preserve">Nanopore Confinement of Electrocatalysts Optimizing Triple </w:t>
      </w:r>
    </w:p>
    <w:p w14:paraId="457708FB" w14:textId="77777777" w:rsidR="003F2B45" w:rsidRDefault="00000000" w:rsidP="00D44390">
      <w:pPr>
        <w:spacing w:line="360" w:lineRule="auto"/>
        <w:ind w:left="480" w:hangingChars="200" w:hanging="480"/>
        <w:rPr>
          <w:rFonts w:ascii="Times New Roman" w:hAnsi="Times New Roman" w:cs="Times New Roman"/>
          <w:color w:val="000000"/>
          <w:sz w:val="24"/>
          <w:szCs w:val="24"/>
        </w:rPr>
      </w:pPr>
      <w:r w:rsidRPr="003F2B45">
        <w:rPr>
          <w:rFonts w:ascii="Times New Roman" w:hAnsi="Times New Roman" w:cs="Times New Roman"/>
          <w:color w:val="000000"/>
          <w:sz w:val="24"/>
          <w:szCs w:val="24"/>
        </w:rPr>
        <w:t>Transport for an Ultrahigh-Power-Density Zinc</w:t>
      </w:r>
      <w:r w:rsidR="00CA0954" w:rsidRPr="003F2B45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3F2B45">
        <w:rPr>
          <w:rFonts w:ascii="Times New Roman" w:hAnsi="Times New Roman" w:cs="Times New Roman"/>
          <w:color w:val="000000"/>
          <w:sz w:val="24"/>
          <w:szCs w:val="24"/>
        </w:rPr>
        <w:t>Air Fuel Cell with Robust Stability</w:t>
      </w:r>
      <w:r w:rsidR="00E2569A" w:rsidRPr="003F2B45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3149C2" w:rsidRPr="003F2B4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4C88384F" w14:textId="14E8E3C7" w:rsidR="00181257" w:rsidRPr="003F2B45" w:rsidRDefault="003149C2" w:rsidP="00D44390">
      <w:pPr>
        <w:spacing w:line="360" w:lineRule="auto"/>
        <w:ind w:left="480" w:hangingChars="200" w:hanging="480"/>
        <w:rPr>
          <w:rFonts w:ascii="Times New Roman" w:hAnsi="Times New Roman" w:cs="Times New Roman"/>
          <w:color w:val="000000"/>
          <w:sz w:val="24"/>
          <w:szCs w:val="24"/>
        </w:rPr>
      </w:pPr>
      <w:r w:rsidRPr="003F2B45">
        <w:rPr>
          <w:rFonts w:ascii="Times New Roman" w:hAnsi="Times New Roman" w:cs="Times New Roman"/>
          <w:color w:val="000000"/>
          <w:sz w:val="24"/>
          <w:szCs w:val="24"/>
        </w:rPr>
        <w:t>Adv. Mater.</w:t>
      </w:r>
      <w:r w:rsidR="00E2569A" w:rsidRPr="003F2B45">
        <w:rPr>
          <w:rFonts w:ascii="Times New Roman" w:hAnsi="Times New Roman" w:cs="Times New Roman"/>
          <w:color w:val="000000"/>
          <w:sz w:val="24"/>
          <w:szCs w:val="24"/>
        </w:rPr>
        <w:t xml:space="preserve"> 32, 2003251 (2020).</w:t>
      </w:r>
    </w:p>
    <w:p w14:paraId="20E51A26" w14:textId="77777777" w:rsidR="00181257" w:rsidRPr="00385485" w:rsidRDefault="00181257" w:rsidP="00385485">
      <w:pPr>
        <w:spacing w:line="360" w:lineRule="auto"/>
        <w:ind w:left="480" w:hangingChars="200" w:hanging="480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181257" w:rsidRPr="00385485" w:rsidSect="005306C4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25DB28" w14:textId="77777777" w:rsidR="005306C4" w:rsidRDefault="005306C4" w:rsidP="00CF04BC">
      <w:r>
        <w:separator/>
      </w:r>
    </w:p>
  </w:endnote>
  <w:endnote w:type="continuationSeparator" w:id="0">
    <w:p w14:paraId="28CC86C0" w14:textId="77777777" w:rsidR="005306C4" w:rsidRDefault="005306C4" w:rsidP="00CF04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crosoftYaHeiUI">
    <w:altName w:val="Cambria"/>
    <w:panose1 w:val="00000000000000000000"/>
    <w:charset w:val="00"/>
    <w:family w:val="roman"/>
    <w:notTrueType/>
    <w:pitch w:val="default"/>
  </w:font>
  <w:font w:name="ArialMT">
    <w:altName w:val="Arial"/>
    <w:charset w:val="00"/>
    <w:family w:val="roman"/>
    <w:pitch w:val="default"/>
  </w:font>
  <w:font w:name="MicrosoftYaHei">
    <w:altName w:val="Cambria"/>
    <w:charset w:val="00"/>
    <w:family w:val="roman"/>
    <w:pitch w:val="default"/>
  </w:font>
  <w:font w:name="AdvOT8608a8d1+22">
    <w:altName w:val="Times New Roman"/>
    <w:charset w:val="00"/>
    <w:family w:val="roman"/>
    <w:pitch w:val="default"/>
  </w:font>
  <w:font w:name="TimesNewRomanPS-BoldItalicMT">
    <w:altName w:val="Times New Roman"/>
    <w:charset w:val="00"/>
    <w:family w:val="roman"/>
    <w:pitch w:val="default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-BoldMT">
    <w:altName w:val="Times New Roman"/>
    <w:charset w:val="00"/>
    <w:family w:val="roman"/>
    <w:pitch w:val="default"/>
  </w:font>
  <w:font w:name="TimesNewRomanPSMT">
    <w:altName w:val="Times New Roman"/>
    <w:charset w:val="00"/>
    <w:family w:val="roman"/>
    <w:pitch w:val="default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0E9F6B" w14:textId="77777777" w:rsidR="005306C4" w:rsidRDefault="005306C4" w:rsidP="00CF04BC">
      <w:r>
        <w:separator/>
      </w:r>
    </w:p>
  </w:footnote>
  <w:footnote w:type="continuationSeparator" w:id="0">
    <w:p w14:paraId="0574FB49" w14:textId="77777777" w:rsidR="005306C4" w:rsidRDefault="005306C4" w:rsidP="00CF04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OTk3YzkxODg3MmIyMWE0ZGRjZGVkOTI5Y2EwY2ZkMDUifQ=="/>
  </w:docVars>
  <w:rsids>
    <w:rsidRoot w:val="00724C8D"/>
    <w:rsid w:val="00003873"/>
    <w:rsid w:val="00004585"/>
    <w:rsid w:val="00005282"/>
    <w:rsid w:val="00007398"/>
    <w:rsid w:val="000149C3"/>
    <w:rsid w:val="00015502"/>
    <w:rsid w:val="00016170"/>
    <w:rsid w:val="00017686"/>
    <w:rsid w:val="00023805"/>
    <w:rsid w:val="00023BBD"/>
    <w:rsid w:val="00024AFC"/>
    <w:rsid w:val="00025182"/>
    <w:rsid w:val="00025AAC"/>
    <w:rsid w:val="00025F2E"/>
    <w:rsid w:val="00030ED4"/>
    <w:rsid w:val="000312AE"/>
    <w:rsid w:val="00032266"/>
    <w:rsid w:val="00035CFE"/>
    <w:rsid w:val="00037D45"/>
    <w:rsid w:val="0004595F"/>
    <w:rsid w:val="00046576"/>
    <w:rsid w:val="00047031"/>
    <w:rsid w:val="00047847"/>
    <w:rsid w:val="00051208"/>
    <w:rsid w:val="00051DB6"/>
    <w:rsid w:val="00052C9A"/>
    <w:rsid w:val="000540C0"/>
    <w:rsid w:val="0005750D"/>
    <w:rsid w:val="00057F79"/>
    <w:rsid w:val="0006036E"/>
    <w:rsid w:val="00062BA1"/>
    <w:rsid w:val="00062C8B"/>
    <w:rsid w:val="00062EAB"/>
    <w:rsid w:val="00064FE9"/>
    <w:rsid w:val="00072878"/>
    <w:rsid w:val="00074314"/>
    <w:rsid w:val="0007454C"/>
    <w:rsid w:val="000747EF"/>
    <w:rsid w:val="00077C96"/>
    <w:rsid w:val="00080366"/>
    <w:rsid w:val="00080711"/>
    <w:rsid w:val="00080725"/>
    <w:rsid w:val="00080DF4"/>
    <w:rsid w:val="00080E15"/>
    <w:rsid w:val="00083E92"/>
    <w:rsid w:val="00085E47"/>
    <w:rsid w:val="00087836"/>
    <w:rsid w:val="00090457"/>
    <w:rsid w:val="0009426B"/>
    <w:rsid w:val="00097B0B"/>
    <w:rsid w:val="000A109B"/>
    <w:rsid w:val="000A2499"/>
    <w:rsid w:val="000A2D33"/>
    <w:rsid w:val="000A3EF0"/>
    <w:rsid w:val="000A4E18"/>
    <w:rsid w:val="000A6928"/>
    <w:rsid w:val="000B3400"/>
    <w:rsid w:val="000B6076"/>
    <w:rsid w:val="000C04A3"/>
    <w:rsid w:val="000C05AA"/>
    <w:rsid w:val="000C1214"/>
    <w:rsid w:val="000C1BF7"/>
    <w:rsid w:val="000C41DE"/>
    <w:rsid w:val="000C496E"/>
    <w:rsid w:val="000C6FEF"/>
    <w:rsid w:val="000C7330"/>
    <w:rsid w:val="000C7C78"/>
    <w:rsid w:val="000D17FD"/>
    <w:rsid w:val="000D23B1"/>
    <w:rsid w:val="000D3282"/>
    <w:rsid w:val="000D335A"/>
    <w:rsid w:val="000E3356"/>
    <w:rsid w:val="000E7BB9"/>
    <w:rsid w:val="000F004A"/>
    <w:rsid w:val="000F09A9"/>
    <w:rsid w:val="000F6C3E"/>
    <w:rsid w:val="000F7D34"/>
    <w:rsid w:val="001011E0"/>
    <w:rsid w:val="00101297"/>
    <w:rsid w:val="00101990"/>
    <w:rsid w:val="00103F80"/>
    <w:rsid w:val="00106315"/>
    <w:rsid w:val="00110763"/>
    <w:rsid w:val="001114C9"/>
    <w:rsid w:val="00113F5B"/>
    <w:rsid w:val="001166EB"/>
    <w:rsid w:val="00122BD8"/>
    <w:rsid w:val="0012437A"/>
    <w:rsid w:val="0012464B"/>
    <w:rsid w:val="00127289"/>
    <w:rsid w:val="00127462"/>
    <w:rsid w:val="00131092"/>
    <w:rsid w:val="001314B9"/>
    <w:rsid w:val="0013493D"/>
    <w:rsid w:val="00134BF5"/>
    <w:rsid w:val="00136D65"/>
    <w:rsid w:val="001405F1"/>
    <w:rsid w:val="001421B5"/>
    <w:rsid w:val="00142246"/>
    <w:rsid w:val="00142D0D"/>
    <w:rsid w:val="001435B5"/>
    <w:rsid w:val="00144181"/>
    <w:rsid w:val="00144EA4"/>
    <w:rsid w:val="0015130B"/>
    <w:rsid w:val="0015216C"/>
    <w:rsid w:val="00155623"/>
    <w:rsid w:val="00156630"/>
    <w:rsid w:val="001602A4"/>
    <w:rsid w:val="0016111B"/>
    <w:rsid w:val="00170634"/>
    <w:rsid w:val="00170DA1"/>
    <w:rsid w:val="00171A4D"/>
    <w:rsid w:val="0017279B"/>
    <w:rsid w:val="00175A88"/>
    <w:rsid w:val="00175EEC"/>
    <w:rsid w:val="00176EA4"/>
    <w:rsid w:val="00176EDC"/>
    <w:rsid w:val="00180F31"/>
    <w:rsid w:val="00181257"/>
    <w:rsid w:val="00182274"/>
    <w:rsid w:val="00182A0C"/>
    <w:rsid w:val="001838BB"/>
    <w:rsid w:val="00185B02"/>
    <w:rsid w:val="00187B11"/>
    <w:rsid w:val="00187B98"/>
    <w:rsid w:val="00192D88"/>
    <w:rsid w:val="00194238"/>
    <w:rsid w:val="00194834"/>
    <w:rsid w:val="00194BD6"/>
    <w:rsid w:val="001A0286"/>
    <w:rsid w:val="001A0D03"/>
    <w:rsid w:val="001A2B15"/>
    <w:rsid w:val="001A2B98"/>
    <w:rsid w:val="001A4382"/>
    <w:rsid w:val="001A515F"/>
    <w:rsid w:val="001A7A30"/>
    <w:rsid w:val="001B46DC"/>
    <w:rsid w:val="001B5682"/>
    <w:rsid w:val="001C32C0"/>
    <w:rsid w:val="001C3CA5"/>
    <w:rsid w:val="001C40EF"/>
    <w:rsid w:val="001C4459"/>
    <w:rsid w:val="001C4B5A"/>
    <w:rsid w:val="001C5B0C"/>
    <w:rsid w:val="001C6907"/>
    <w:rsid w:val="001D0EC6"/>
    <w:rsid w:val="001D4F30"/>
    <w:rsid w:val="001D541E"/>
    <w:rsid w:val="001D5859"/>
    <w:rsid w:val="001D7AFB"/>
    <w:rsid w:val="001E0FB6"/>
    <w:rsid w:val="001E31C6"/>
    <w:rsid w:val="001E37ED"/>
    <w:rsid w:val="001E3D31"/>
    <w:rsid w:val="001E4A23"/>
    <w:rsid w:val="001E55B0"/>
    <w:rsid w:val="001E6CD8"/>
    <w:rsid w:val="001E72C9"/>
    <w:rsid w:val="001F1716"/>
    <w:rsid w:val="001F294D"/>
    <w:rsid w:val="001F4643"/>
    <w:rsid w:val="001F471E"/>
    <w:rsid w:val="001F60BD"/>
    <w:rsid w:val="00201B08"/>
    <w:rsid w:val="00201E44"/>
    <w:rsid w:val="00204B84"/>
    <w:rsid w:val="002100DF"/>
    <w:rsid w:val="002107A5"/>
    <w:rsid w:val="00211980"/>
    <w:rsid w:val="00211CA4"/>
    <w:rsid w:val="00213102"/>
    <w:rsid w:val="00216A97"/>
    <w:rsid w:val="0022169E"/>
    <w:rsid w:val="00222812"/>
    <w:rsid w:val="00225F5A"/>
    <w:rsid w:val="00227CEB"/>
    <w:rsid w:val="00230F3C"/>
    <w:rsid w:val="00234502"/>
    <w:rsid w:val="0023482F"/>
    <w:rsid w:val="00241CAE"/>
    <w:rsid w:val="00242617"/>
    <w:rsid w:val="002500A1"/>
    <w:rsid w:val="0025035C"/>
    <w:rsid w:val="00251E5A"/>
    <w:rsid w:val="00252504"/>
    <w:rsid w:val="00252A8C"/>
    <w:rsid w:val="002538FA"/>
    <w:rsid w:val="002545C1"/>
    <w:rsid w:val="00254AA2"/>
    <w:rsid w:val="00261BA4"/>
    <w:rsid w:val="00261DCC"/>
    <w:rsid w:val="00261E58"/>
    <w:rsid w:val="00262B3E"/>
    <w:rsid w:val="00264388"/>
    <w:rsid w:val="00264D6A"/>
    <w:rsid w:val="00265C7A"/>
    <w:rsid w:val="00266087"/>
    <w:rsid w:val="00266914"/>
    <w:rsid w:val="002704C2"/>
    <w:rsid w:val="00276804"/>
    <w:rsid w:val="00280AC0"/>
    <w:rsid w:val="00280FB5"/>
    <w:rsid w:val="00281191"/>
    <w:rsid w:val="002815E0"/>
    <w:rsid w:val="0028579F"/>
    <w:rsid w:val="00290877"/>
    <w:rsid w:val="002940FF"/>
    <w:rsid w:val="00297199"/>
    <w:rsid w:val="00297347"/>
    <w:rsid w:val="00297686"/>
    <w:rsid w:val="002A03C4"/>
    <w:rsid w:val="002A1172"/>
    <w:rsid w:val="002A135A"/>
    <w:rsid w:val="002A21D1"/>
    <w:rsid w:val="002A2967"/>
    <w:rsid w:val="002A2A84"/>
    <w:rsid w:val="002A315F"/>
    <w:rsid w:val="002A5B7F"/>
    <w:rsid w:val="002B0A1E"/>
    <w:rsid w:val="002B20E3"/>
    <w:rsid w:val="002B2DD9"/>
    <w:rsid w:val="002B4A0D"/>
    <w:rsid w:val="002B6104"/>
    <w:rsid w:val="002C0D7D"/>
    <w:rsid w:val="002C3F5C"/>
    <w:rsid w:val="002C405D"/>
    <w:rsid w:val="002C44BF"/>
    <w:rsid w:val="002D0793"/>
    <w:rsid w:val="002D0CBA"/>
    <w:rsid w:val="002D2298"/>
    <w:rsid w:val="002D7912"/>
    <w:rsid w:val="002E0D00"/>
    <w:rsid w:val="002E125E"/>
    <w:rsid w:val="002E29E3"/>
    <w:rsid w:val="002E38D3"/>
    <w:rsid w:val="002E4195"/>
    <w:rsid w:val="002E6B0E"/>
    <w:rsid w:val="002F615D"/>
    <w:rsid w:val="002F63CF"/>
    <w:rsid w:val="00302939"/>
    <w:rsid w:val="00305365"/>
    <w:rsid w:val="00305693"/>
    <w:rsid w:val="00305E5C"/>
    <w:rsid w:val="003061B3"/>
    <w:rsid w:val="00311451"/>
    <w:rsid w:val="003122CA"/>
    <w:rsid w:val="003149C2"/>
    <w:rsid w:val="00314C62"/>
    <w:rsid w:val="00315B44"/>
    <w:rsid w:val="0032064C"/>
    <w:rsid w:val="00320BBB"/>
    <w:rsid w:val="00324D35"/>
    <w:rsid w:val="00326DE0"/>
    <w:rsid w:val="00327783"/>
    <w:rsid w:val="00327A59"/>
    <w:rsid w:val="00330A33"/>
    <w:rsid w:val="00330F92"/>
    <w:rsid w:val="00332CC5"/>
    <w:rsid w:val="00333C5B"/>
    <w:rsid w:val="00334786"/>
    <w:rsid w:val="00335932"/>
    <w:rsid w:val="003425D4"/>
    <w:rsid w:val="00342F97"/>
    <w:rsid w:val="00343A91"/>
    <w:rsid w:val="00343DF6"/>
    <w:rsid w:val="003451C6"/>
    <w:rsid w:val="0036067C"/>
    <w:rsid w:val="003646D9"/>
    <w:rsid w:val="00365134"/>
    <w:rsid w:val="00370115"/>
    <w:rsid w:val="003718C0"/>
    <w:rsid w:val="0037194C"/>
    <w:rsid w:val="00372765"/>
    <w:rsid w:val="0038438F"/>
    <w:rsid w:val="00385485"/>
    <w:rsid w:val="003906F4"/>
    <w:rsid w:val="00391499"/>
    <w:rsid w:val="00392091"/>
    <w:rsid w:val="00394208"/>
    <w:rsid w:val="0039474C"/>
    <w:rsid w:val="00394D46"/>
    <w:rsid w:val="00395B1A"/>
    <w:rsid w:val="003966C6"/>
    <w:rsid w:val="003A40A1"/>
    <w:rsid w:val="003A5BAC"/>
    <w:rsid w:val="003A5E2D"/>
    <w:rsid w:val="003A6F97"/>
    <w:rsid w:val="003B1C17"/>
    <w:rsid w:val="003B4289"/>
    <w:rsid w:val="003B4B9B"/>
    <w:rsid w:val="003C32FD"/>
    <w:rsid w:val="003C3CF2"/>
    <w:rsid w:val="003C401C"/>
    <w:rsid w:val="003D0CC6"/>
    <w:rsid w:val="003D131C"/>
    <w:rsid w:val="003D2047"/>
    <w:rsid w:val="003D2D01"/>
    <w:rsid w:val="003D3E72"/>
    <w:rsid w:val="003D4BE7"/>
    <w:rsid w:val="003D7320"/>
    <w:rsid w:val="003E0F37"/>
    <w:rsid w:val="003E10D5"/>
    <w:rsid w:val="003E1AC7"/>
    <w:rsid w:val="003E205E"/>
    <w:rsid w:val="003E2C6D"/>
    <w:rsid w:val="003E2F64"/>
    <w:rsid w:val="003E5329"/>
    <w:rsid w:val="003E5546"/>
    <w:rsid w:val="003E7634"/>
    <w:rsid w:val="003E7712"/>
    <w:rsid w:val="003F2A40"/>
    <w:rsid w:val="003F2B45"/>
    <w:rsid w:val="003F30BE"/>
    <w:rsid w:val="003F344F"/>
    <w:rsid w:val="003F4D07"/>
    <w:rsid w:val="003F6E20"/>
    <w:rsid w:val="00401106"/>
    <w:rsid w:val="00402329"/>
    <w:rsid w:val="0040420B"/>
    <w:rsid w:val="00404925"/>
    <w:rsid w:val="0040579E"/>
    <w:rsid w:val="0041060E"/>
    <w:rsid w:val="00411FBE"/>
    <w:rsid w:val="00414341"/>
    <w:rsid w:val="00414936"/>
    <w:rsid w:val="00414DAC"/>
    <w:rsid w:val="004160F2"/>
    <w:rsid w:val="004239DA"/>
    <w:rsid w:val="00423F06"/>
    <w:rsid w:val="00430277"/>
    <w:rsid w:val="00431655"/>
    <w:rsid w:val="0043418B"/>
    <w:rsid w:val="00434E20"/>
    <w:rsid w:val="00435C38"/>
    <w:rsid w:val="004363FF"/>
    <w:rsid w:val="0044012D"/>
    <w:rsid w:val="00442996"/>
    <w:rsid w:val="004439E6"/>
    <w:rsid w:val="004442EB"/>
    <w:rsid w:val="0044461B"/>
    <w:rsid w:val="004468FC"/>
    <w:rsid w:val="00450F4F"/>
    <w:rsid w:val="004538C3"/>
    <w:rsid w:val="0045579C"/>
    <w:rsid w:val="004567F5"/>
    <w:rsid w:val="00460300"/>
    <w:rsid w:val="004608EF"/>
    <w:rsid w:val="00462DD9"/>
    <w:rsid w:val="004637DB"/>
    <w:rsid w:val="00466761"/>
    <w:rsid w:val="00467106"/>
    <w:rsid w:val="004707A2"/>
    <w:rsid w:val="004707B2"/>
    <w:rsid w:val="00471339"/>
    <w:rsid w:val="00472365"/>
    <w:rsid w:val="00472BBC"/>
    <w:rsid w:val="00473229"/>
    <w:rsid w:val="004734F2"/>
    <w:rsid w:val="00474781"/>
    <w:rsid w:val="0047614B"/>
    <w:rsid w:val="00477C81"/>
    <w:rsid w:val="00480DCE"/>
    <w:rsid w:val="00482904"/>
    <w:rsid w:val="0048412D"/>
    <w:rsid w:val="0048602F"/>
    <w:rsid w:val="00487212"/>
    <w:rsid w:val="004903A9"/>
    <w:rsid w:val="004A14F8"/>
    <w:rsid w:val="004A6BC3"/>
    <w:rsid w:val="004B261E"/>
    <w:rsid w:val="004B3FC1"/>
    <w:rsid w:val="004B66A4"/>
    <w:rsid w:val="004B6CD1"/>
    <w:rsid w:val="004B73EB"/>
    <w:rsid w:val="004C044A"/>
    <w:rsid w:val="004C19FF"/>
    <w:rsid w:val="004C23B1"/>
    <w:rsid w:val="004C4B51"/>
    <w:rsid w:val="004C725C"/>
    <w:rsid w:val="004C7A59"/>
    <w:rsid w:val="004D2DF4"/>
    <w:rsid w:val="004D4D59"/>
    <w:rsid w:val="004D5DFA"/>
    <w:rsid w:val="004D6402"/>
    <w:rsid w:val="004D64A3"/>
    <w:rsid w:val="004E10FC"/>
    <w:rsid w:val="004E13E2"/>
    <w:rsid w:val="004E286C"/>
    <w:rsid w:val="004E34C4"/>
    <w:rsid w:val="004E4932"/>
    <w:rsid w:val="004E52AE"/>
    <w:rsid w:val="004E5BF2"/>
    <w:rsid w:val="004E5F0D"/>
    <w:rsid w:val="004E78FF"/>
    <w:rsid w:val="004F1510"/>
    <w:rsid w:val="004F3AD8"/>
    <w:rsid w:val="00500249"/>
    <w:rsid w:val="00501B07"/>
    <w:rsid w:val="00502EA6"/>
    <w:rsid w:val="00506A04"/>
    <w:rsid w:val="00506E39"/>
    <w:rsid w:val="00507561"/>
    <w:rsid w:val="0050799F"/>
    <w:rsid w:val="005114BD"/>
    <w:rsid w:val="00511539"/>
    <w:rsid w:val="0051415B"/>
    <w:rsid w:val="00515C6B"/>
    <w:rsid w:val="005174E3"/>
    <w:rsid w:val="00520672"/>
    <w:rsid w:val="00521A6D"/>
    <w:rsid w:val="005265EA"/>
    <w:rsid w:val="005305FF"/>
    <w:rsid w:val="005306C4"/>
    <w:rsid w:val="00534F85"/>
    <w:rsid w:val="005353E3"/>
    <w:rsid w:val="0053560B"/>
    <w:rsid w:val="005358FF"/>
    <w:rsid w:val="00537FBF"/>
    <w:rsid w:val="00540934"/>
    <w:rsid w:val="00547120"/>
    <w:rsid w:val="00553532"/>
    <w:rsid w:val="0055436E"/>
    <w:rsid w:val="00555770"/>
    <w:rsid w:val="005622C4"/>
    <w:rsid w:val="00562FB4"/>
    <w:rsid w:val="00565C91"/>
    <w:rsid w:val="00570144"/>
    <w:rsid w:val="00570362"/>
    <w:rsid w:val="005704E2"/>
    <w:rsid w:val="00574748"/>
    <w:rsid w:val="00574A20"/>
    <w:rsid w:val="00577AAE"/>
    <w:rsid w:val="00580039"/>
    <w:rsid w:val="00580B34"/>
    <w:rsid w:val="0058109D"/>
    <w:rsid w:val="00582103"/>
    <w:rsid w:val="0058212E"/>
    <w:rsid w:val="005843E6"/>
    <w:rsid w:val="00584ED2"/>
    <w:rsid w:val="00586BC7"/>
    <w:rsid w:val="00587249"/>
    <w:rsid w:val="00591171"/>
    <w:rsid w:val="005915AB"/>
    <w:rsid w:val="005944D9"/>
    <w:rsid w:val="00597A70"/>
    <w:rsid w:val="005A1851"/>
    <w:rsid w:val="005A5C8C"/>
    <w:rsid w:val="005A6D38"/>
    <w:rsid w:val="005A7A9A"/>
    <w:rsid w:val="005B2224"/>
    <w:rsid w:val="005B26E4"/>
    <w:rsid w:val="005B2E12"/>
    <w:rsid w:val="005B56A4"/>
    <w:rsid w:val="005B5713"/>
    <w:rsid w:val="005C09C0"/>
    <w:rsid w:val="005C4080"/>
    <w:rsid w:val="005C40EF"/>
    <w:rsid w:val="005C41C5"/>
    <w:rsid w:val="005C4AF6"/>
    <w:rsid w:val="005D45E6"/>
    <w:rsid w:val="005D62DB"/>
    <w:rsid w:val="005D7368"/>
    <w:rsid w:val="005E04A8"/>
    <w:rsid w:val="005E1590"/>
    <w:rsid w:val="005E1655"/>
    <w:rsid w:val="005E3106"/>
    <w:rsid w:val="005E481B"/>
    <w:rsid w:val="005E79F2"/>
    <w:rsid w:val="005F2CBA"/>
    <w:rsid w:val="005F48C5"/>
    <w:rsid w:val="005F6728"/>
    <w:rsid w:val="005F6CDB"/>
    <w:rsid w:val="005F7A7D"/>
    <w:rsid w:val="00600A84"/>
    <w:rsid w:val="00601159"/>
    <w:rsid w:val="00601E56"/>
    <w:rsid w:val="00604DD4"/>
    <w:rsid w:val="00606381"/>
    <w:rsid w:val="006102F8"/>
    <w:rsid w:val="00610E72"/>
    <w:rsid w:val="006113F5"/>
    <w:rsid w:val="006118E1"/>
    <w:rsid w:val="00613F03"/>
    <w:rsid w:val="006146A0"/>
    <w:rsid w:val="006148D2"/>
    <w:rsid w:val="00616E45"/>
    <w:rsid w:val="00627E4B"/>
    <w:rsid w:val="006301C1"/>
    <w:rsid w:val="006314F5"/>
    <w:rsid w:val="006343DF"/>
    <w:rsid w:val="00635F6B"/>
    <w:rsid w:val="00636522"/>
    <w:rsid w:val="00636B45"/>
    <w:rsid w:val="00637FE0"/>
    <w:rsid w:val="00642011"/>
    <w:rsid w:val="00642AA2"/>
    <w:rsid w:val="00644A61"/>
    <w:rsid w:val="00647825"/>
    <w:rsid w:val="00647948"/>
    <w:rsid w:val="00647B0D"/>
    <w:rsid w:val="00647EF0"/>
    <w:rsid w:val="00650B7E"/>
    <w:rsid w:val="00653AC2"/>
    <w:rsid w:val="00655170"/>
    <w:rsid w:val="00656376"/>
    <w:rsid w:val="006604E8"/>
    <w:rsid w:val="00660524"/>
    <w:rsid w:val="00660F68"/>
    <w:rsid w:val="0066126B"/>
    <w:rsid w:val="00661304"/>
    <w:rsid w:val="00662457"/>
    <w:rsid w:val="00663DD0"/>
    <w:rsid w:val="0066555B"/>
    <w:rsid w:val="00665C0B"/>
    <w:rsid w:val="00670E7D"/>
    <w:rsid w:val="00671007"/>
    <w:rsid w:val="00675301"/>
    <w:rsid w:val="006762AE"/>
    <w:rsid w:val="00676452"/>
    <w:rsid w:val="006766EF"/>
    <w:rsid w:val="00681792"/>
    <w:rsid w:val="00682231"/>
    <w:rsid w:val="00685640"/>
    <w:rsid w:val="0069172E"/>
    <w:rsid w:val="006924A7"/>
    <w:rsid w:val="00695942"/>
    <w:rsid w:val="00695EE8"/>
    <w:rsid w:val="0069732C"/>
    <w:rsid w:val="006A0428"/>
    <w:rsid w:val="006A43F2"/>
    <w:rsid w:val="006A4BAE"/>
    <w:rsid w:val="006A5098"/>
    <w:rsid w:val="006A6D9A"/>
    <w:rsid w:val="006B194C"/>
    <w:rsid w:val="006B233E"/>
    <w:rsid w:val="006B611A"/>
    <w:rsid w:val="006B725E"/>
    <w:rsid w:val="006C0721"/>
    <w:rsid w:val="006C4552"/>
    <w:rsid w:val="006C6351"/>
    <w:rsid w:val="006D1972"/>
    <w:rsid w:val="006D3678"/>
    <w:rsid w:val="006D67D1"/>
    <w:rsid w:val="006E1568"/>
    <w:rsid w:val="006E1E85"/>
    <w:rsid w:val="006E21DA"/>
    <w:rsid w:val="006E3365"/>
    <w:rsid w:val="006E6392"/>
    <w:rsid w:val="006E76FD"/>
    <w:rsid w:val="006F2020"/>
    <w:rsid w:val="006F26E7"/>
    <w:rsid w:val="006F2A72"/>
    <w:rsid w:val="006F4B06"/>
    <w:rsid w:val="006F7E4D"/>
    <w:rsid w:val="00700D98"/>
    <w:rsid w:val="00701079"/>
    <w:rsid w:val="007037B8"/>
    <w:rsid w:val="007074AB"/>
    <w:rsid w:val="00711D80"/>
    <w:rsid w:val="00712134"/>
    <w:rsid w:val="0071390D"/>
    <w:rsid w:val="007173BC"/>
    <w:rsid w:val="00717BE1"/>
    <w:rsid w:val="007225AC"/>
    <w:rsid w:val="007240EE"/>
    <w:rsid w:val="00724997"/>
    <w:rsid w:val="00724C8D"/>
    <w:rsid w:val="00727C5E"/>
    <w:rsid w:val="00730E9D"/>
    <w:rsid w:val="007318D8"/>
    <w:rsid w:val="007350AE"/>
    <w:rsid w:val="00736C42"/>
    <w:rsid w:val="00741C10"/>
    <w:rsid w:val="00742FD9"/>
    <w:rsid w:val="00745C9A"/>
    <w:rsid w:val="007463B9"/>
    <w:rsid w:val="00746944"/>
    <w:rsid w:val="00747DDF"/>
    <w:rsid w:val="007502EA"/>
    <w:rsid w:val="007503B2"/>
    <w:rsid w:val="00751AE4"/>
    <w:rsid w:val="00753A7A"/>
    <w:rsid w:val="0075585D"/>
    <w:rsid w:val="007632BC"/>
    <w:rsid w:val="00763502"/>
    <w:rsid w:val="0076361D"/>
    <w:rsid w:val="0076571E"/>
    <w:rsid w:val="007677EA"/>
    <w:rsid w:val="007704D5"/>
    <w:rsid w:val="00770AD5"/>
    <w:rsid w:val="00770FD6"/>
    <w:rsid w:val="0077369B"/>
    <w:rsid w:val="00774E91"/>
    <w:rsid w:val="0077741E"/>
    <w:rsid w:val="007834FE"/>
    <w:rsid w:val="00783CD6"/>
    <w:rsid w:val="00784BB6"/>
    <w:rsid w:val="00787CF1"/>
    <w:rsid w:val="007905EF"/>
    <w:rsid w:val="00791088"/>
    <w:rsid w:val="0079215A"/>
    <w:rsid w:val="00794410"/>
    <w:rsid w:val="00794E93"/>
    <w:rsid w:val="007951C7"/>
    <w:rsid w:val="00795987"/>
    <w:rsid w:val="00796821"/>
    <w:rsid w:val="00796DA0"/>
    <w:rsid w:val="00797BA9"/>
    <w:rsid w:val="007A213F"/>
    <w:rsid w:val="007A4441"/>
    <w:rsid w:val="007A4F92"/>
    <w:rsid w:val="007A4FE7"/>
    <w:rsid w:val="007A65E2"/>
    <w:rsid w:val="007A7CF9"/>
    <w:rsid w:val="007B2BE5"/>
    <w:rsid w:val="007B3E9A"/>
    <w:rsid w:val="007B61E6"/>
    <w:rsid w:val="007C041C"/>
    <w:rsid w:val="007C75E6"/>
    <w:rsid w:val="007C7D3B"/>
    <w:rsid w:val="007D08B5"/>
    <w:rsid w:val="007D1FF2"/>
    <w:rsid w:val="007D5EBB"/>
    <w:rsid w:val="007D7464"/>
    <w:rsid w:val="007E0E11"/>
    <w:rsid w:val="007E223D"/>
    <w:rsid w:val="007E2331"/>
    <w:rsid w:val="007E4893"/>
    <w:rsid w:val="007E4E06"/>
    <w:rsid w:val="007E5574"/>
    <w:rsid w:val="007E6E05"/>
    <w:rsid w:val="007F25C3"/>
    <w:rsid w:val="007F4D95"/>
    <w:rsid w:val="007F5FC6"/>
    <w:rsid w:val="007F764C"/>
    <w:rsid w:val="008009BF"/>
    <w:rsid w:val="00802EE7"/>
    <w:rsid w:val="008034D9"/>
    <w:rsid w:val="00805E30"/>
    <w:rsid w:val="00811811"/>
    <w:rsid w:val="00813A65"/>
    <w:rsid w:val="008142F7"/>
    <w:rsid w:val="008165BD"/>
    <w:rsid w:val="008212B9"/>
    <w:rsid w:val="008220FA"/>
    <w:rsid w:val="00822F52"/>
    <w:rsid w:val="00822FB1"/>
    <w:rsid w:val="008277EE"/>
    <w:rsid w:val="008309E5"/>
    <w:rsid w:val="00833278"/>
    <w:rsid w:val="00835AEF"/>
    <w:rsid w:val="008407DA"/>
    <w:rsid w:val="00840956"/>
    <w:rsid w:val="00840E72"/>
    <w:rsid w:val="00841552"/>
    <w:rsid w:val="00844B32"/>
    <w:rsid w:val="00845639"/>
    <w:rsid w:val="00850C93"/>
    <w:rsid w:val="00852225"/>
    <w:rsid w:val="008537C7"/>
    <w:rsid w:val="00853899"/>
    <w:rsid w:val="00854C53"/>
    <w:rsid w:val="008566E9"/>
    <w:rsid w:val="00857D93"/>
    <w:rsid w:val="008605DA"/>
    <w:rsid w:val="008607B5"/>
    <w:rsid w:val="00862903"/>
    <w:rsid w:val="0086362F"/>
    <w:rsid w:val="00866BBB"/>
    <w:rsid w:val="008700E1"/>
    <w:rsid w:val="00874CAE"/>
    <w:rsid w:val="00877745"/>
    <w:rsid w:val="00877A2D"/>
    <w:rsid w:val="00877D82"/>
    <w:rsid w:val="0088053A"/>
    <w:rsid w:val="00885620"/>
    <w:rsid w:val="008865D1"/>
    <w:rsid w:val="00887F36"/>
    <w:rsid w:val="00890123"/>
    <w:rsid w:val="008976DA"/>
    <w:rsid w:val="008A1DB9"/>
    <w:rsid w:val="008A2BD3"/>
    <w:rsid w:val="008A3D26"/>
    <w:rsid w:val="008A76AB"/>
    <w:rsid w:val="008B0053"/>
    <w:rsid w:val="008B0EAF"/>
    <w:rsid w:val="008B2A54"/>
    <w:rsid w:val="008B6358"/>
    <w:rsid w:val="008C02C4"/>
    <w:rsid w:val="008C1202"/>
    <w:rsid w:val="008C29EA"/>
    <w:rsid w:val="008C5931"/>
    <w:rsid w:val="008C5A81"/>
    <w:rsid w:val="008C7AEE"/>
    <w:rsid w:val="008D13C4"/>
    <w:rsid w:val="008D32E0"/>
    <w:rsid w:val="008D3C09"/>
    <w:rsid w:val="008E00C9"/>
    <w:rsid w:val="008E11E3"/>
    <w:rsid w:val="008E27D8"/>
    <w:rsid w:val="008E4C1F"/>
    <w:rsid w:val="008E4C44"/>
    <w:rsid w:val="008E77AC"/>
    <w:rsid w:val="008E7BE8"/>
    <w:rsid w:val="008F7360"/>
    <w:rsid w:val="009033D1"/>
    <w:rsid w:val="00904C28"/>
    <w:rsid w:val="0090506F"/>
    <w:rsid w:val="009066AA"/>
    <w:rsid w:val="009074D0"/>
    <w:rsid w:val="0091136B"/>
    <w:rsid w:val="00913AFD"/>
    <w:rsid w:val="00914633"/>
    <w:rsid w:val="00914CF8"/>
    <w:rsid w:val="009153CB"/>
    <w:rsid w:val="0091649A"/>
    <w:rsid w:val="00916BBD"/>
    <w:rsid w:val="00920514"/>
    <w:rsid w:val="00922E33"/>
    <w:rsid w:val="00925E7E"/>
    <w:rsid w:val="00927ADF"/>
    <w:rsid w:val="00932962"/>
    <w:rsid w:val="00937CA6"/>
    <w:rsid w:val="0094068E"/>
    <w:rsid w:val="00950548"/>
    <w:rsid w:val="00952615"/>
    <w:rsid w:val="00952F0F"/>
    <w:rsid w:val="00956463"/>
    <w:rsid w:val="00956747"/>
    <w:rsid w:val="00957AE1"/>
    <w:rsid w:val="0096047E"/>
    <w:rsid w:val="009611F9"/>
    <w:rsid w:val="009643A2"/>
    <w:rsid w:val="00970E60"/>
    <w:rsid w:val="00973732"/>
    <w:rsid w:val="009746FD"/>
    <w:rsid w:val="00975C39"/>
    <w:rsid w:val="0098051C"/>
    <w:rsid w:val="0098196F"/>
    <w:rsid w:val="009821AE"/>
    <w:rsid w:val="009834B9"/>
    <w:rsid w:val="0098362B"/>
    <w:rsid w:val="009836A2"/>
    <w:rsid w:val="00984037"/>
    <w:rsid w:val="009847C3"/>
    <w:rsid w:val="00984F51"/>
    <w:rsid w:val="00991785"/>
    <w:rsid w:val="0099184D"/>
    <w:rsid w:val="009942FF"/>
    <w:rsid w:val="00995088"/>
    <w:rsid w:val="0099542B"/>
    <w:rsid w:val="009A06B2"/>
    <w:rsid w:val="009A07CA"/>
    <w:rsid w:val="009A4C94"/>
    <w:rsid w:val="009A54F8"/>
    <w:rsid w:val="009A6F05"/>
    <w:rsid w:val="009A7FF3"/>
    <w:rsid w:val="009B2241"/>
    <w:rsid w:val="009B3866"/>
    <w:rsid w:val="009B5F84"/>
    <w:rsid w:val="009B6DB8"/>
    <w:rsid w:val="009B6DE9"/>
    <w:rsid w:val="009B7981"/>
    <w:rsid w:val="009C12C4"/>
    <w:rsid w:val="009C1F4B"/>
    <w:rsid w:val="009C20AC"/>
    <w:rsid w:val="009C5041"/>
    <w:rsid w:val="009C5084"/>
    <w:rsid w:val="009C7971"/>
    <w:rsid w:val="009D388E"/>
    <w:rsid w:val="009D3A79"/>
    <w:rsid w:val="009D5063"/>
    <w:rsid w:val="009D5CE8"/>
    <w:rsid w:val="009E0E42"/>
    <w:rsid w:val="009E51AF"/>
    <w:rsid w:val="009E61BC"/>
    <w:rsid w:val="009E6C03"/>
    <w:rsid w:val="009E6F28"/>
    <w:rsid w:val="009F06DB"/>
    <w:rsid w:val="009F16E1"/>
    <w:rsid w:val="009F1949"/>
    <w:rsid w:val="009F1E01"/>
    <w:rsid w:val="009F52DA"/>
    <w:rsid w:val="009F59CF"/>
    <w:rsid w:val="009F5DD1"/>
    <w:rsid w:val="009F7023"/>
    <w:rsid w:val="009F725D"/>
    <w:rsid w:val="00A02E9A"/>
    <w:rsid w:val="00A03D8D"/>
    <w:rsid w:val="00A04815"/>
    <w:rsid w:val="00A063E6"/>
    <w:rsid w:val="00A146E4"/>
    <w:rsid w:val="00A17020"/>
    <w:rsid w:val="00A220C4"/>
    <w:rsid w:val="00A23268"/>
    <w:rsid w:val="00A26684"/>
    <w:rsid w:val="00A27F7E"/>
    <w:rsid w:val="00A3003E"/>
    <w:rsid w:val="00A310AF"/>
    <w:rsid w:val="00A323BC"/>
    <w:rsid w:val="00A32451"/>
    <w:rsid w:val="00A32EE3"/>
    <w:rsid w:val="00A350DB"/>
    <w:rsid w:val="00A36A86"/>
    <w:rsid w:val="00A36ADF"/>
    <w:rsid w:val="00A41F81"/>
    <w:rsid w:val="00A42ED1"/>
    <w:rsid w:val="00A431D6"/>
    <w:rsid w:val="00A4338A"/>
    <w:rsid w:val="00A447BD"/>
    <w:rsid w:val="00A4652D"/>
    <w:rsid w:val="00A50709"/>
    <w:rsid w:val="00A515A8"/>
    <w:rsid w:val="00A51E5C"/>
    <w:rsid w:val="00A56D0C"/>
    <w:rsid w:val="00A5706D"/>
    <w:rsid w:val="00A57289"/>
    <w:rsid w:val="00A57BA1"/>
    <w:rsid w:val="00A57FB0"/>
    <w:rsid w:val="00A61B27"/>
    <w:rsid w:val="00A653D0"/>
    <w:rsid w:val="00A67976"/>
    <w:rsid w:val="00A70576"/>
    <w:rsid w:val="00A70DCB"/>
    <w:rsid w:val="00A73891"/>
    <w:rsid w:val="00A761E6"/>
    <w:rsid w:val="00A76C67"/>
    <w:rsid w:val="00A850FA"/>
    <w:rsid w:val="00A853D6"/>
    <w:rsid w:val="00A86A58"/>
    <w:rsid w:val="00A86A73"/>
    <w:rsid w:val="00A87958"/>
    <w:rsid w:val="00A87F3C"/>
    <w:rsid w:val="00A901B7"/>
    <w:rsid w:val="00A9106F"/>
    <w:rsid w:val="00A91341"/>
    <w:rsid w:val="00A91883"/>
    <w:rsid w:val="00A94DC1"/>
    <w:rsid w:val="00A94E6A"/>
    <w:rsid w:val="00A94F25"/>
    <w:rsid w:val="00A95290"/>
    <w:rsid w:val="00A95573"/>
    <w:rsid w:val="00A96586"/>
    <w:rsid w:val="00AA08EC"/>
    <w:rsid w:val="00AA21B5"/>
    <w:rsid w:val="00AB2087"/>
    <w:rsid w:val="00AB4DE5"/>
    <w:rsid w:val="00AB5A9C"/>
    <w:rsid w:val="00AC0954"/>
    <w:rsid w:val="00AC3148"/>
    <w:rsid w:val="00AD048F"/>
    <w:rsid w:val="00AD1494"/>
    <w:rsid w:val="00AD3BD9"/>
    <w:rsid w:val="00AD4834"/>
    <w:rsid w:val="00AD6C1F"/>
    <w:rsid w:val="00AE26B0"/>
    <w:rsid w:val="00AE4647"/>
    <w:rsid w:val="00AE5C8B"/>
    <w:rsid w:val="00AE64C0"/>
    <w:rsid w:val="00AE6D01"/>
    <w:rsid w:val="00B041A6"/>
    <w:rsid w:val="00B044C7"/>
    <w:rsid w:val="00B06EC7"/>
    <w:rsid w:val="00B07B30"/>
    <w:rsid w:val="00B22914"/>
    <w:rsid w:val="00B233D5"/>
    <w:rsid w:val="00B2375F"/>
    <w:rsid w:val="00B23803"/>
    <w:rsid w:val="00B24ECA"/>
    <w:rsid w:val="00B25539"/>
    <w:rsid w:val="00B267F2"/>
    <w:rsid w:val="00B276F7"/>
    <w:rsid w:val="00B279B1"/>
    <w:rsid w:val="00B318A4"/>
    <w:rsid w:val="00B324F3"/>
    <w:rsid w:val="00B32CBC"/>
    <w:rsid w:val="00B3515D"/>
    <w:rsid w:val="00B40028"/>
    <w:rsid w:val="00B44810"/>
    <w:rsid w:val="00B47218"/>
    <w:rsid w:val="00B473F6"/>
    <w:rsid w:val="00B47ACA"/>
    <w:rsid w:val="00B52D6A"/>
    <w:rsid w:val="00B53855"/>
    <w:rsid w:val="00B559F4"/>
    <w:rsid w:val="00B56961"/>
    <w:rsid w:val="00B62A1D"/>
    <w:rsid w:val="00B62A71"/>
    <w:rsid w:val="00B64006"/>
    <w:rsid w:val="00B65847"/>
    <w:rsid w:val="00B65B46"/>
    <w:rsid w:val="00B66E78"/>
    <w:rsid w:val="00B71A6A"/>
    <w:rsid w:val="00B7499C"/>
    <w:rsid w:val="00B74D6F"/>
    <w:rsid w:val="00B755D8"/>
    <w:rsid w:val="00B75E7C"/>
    <w:rsid w:val="00B80E82"/>
    <w:rsid w:val="00B819D5"/>
    <w:rsid w:val="00B843D6"/>
    <w:rsid w:val="00B870F7"/>
    <w:rsid w:val="00B87BF7"/>
    <w:rsid w:val="00B91F8E"/>
    <w:rsid w:val="00B9321B"/>
    <w:rsid w:val="00B94E5B"/>
    <w:rsid w:val="00B95E4D"/>
    <w:rsid w:val="00B9619A"/>
    <w:rsid w:val="00B97998"/>
    <w:rsid w:val="00BA06E3"/>
    <w:rsid w:val="00BA34D7"/>
    <w:rsid w:val="00BA36E3"/>
    <w:rsid w:val="00BA64A9"/>
    <w:rsid w:val="00BB07CD"/>
    <w:rsid w:val="00BB5B84"/>
    <w:rsid w:val="00BB7C46"/>
    <w:rsid w:val="00BC0863"/>
    <w:rsid w:val="00BC1595"/>
    <w:rsid w:val="00BC1E90"/>
    <w:rsid w:val="00BC2156"/>
    <w:rsid w:val="00BC2C13"/>
    <w:rsid w:val="00BC46F8"/>
    <w:rsid w:val="00BC4BB5"/>
    <w:rsid w:val="00BC4C89"/>
    <w:rsid w:val="00BC7A55"/>
    <w:rsid w:val="00BD20F4"/>
    <w:rsid w:val="00BD30DA"/>
    <w:rsid w:val="00BD396D"/>
    <w:rsid w:val="00BD3B4F"/>
    <w:rsid w:val="00BD6BA4"/>
    <w:rsid w:val="00BD71B4"/>
    <w:rsid w:val="00BE268F"/>
    <w:rsid w:val="00BE3AC0"/>
    <w:rsid w:val="00BE50FC"/>
    <w:rsid w:val="00BE592D"/>
    <w:rsid w:val="00BE5DE5"/>
    <w:rsid w:val="00BE65E5"/>
    <w:rsid w:val="00BE6624"/>
    <w:rsid w:val="00BE76F8"/>
    <w:rsid w:val="00BE77F3"/>
    <w:rsid w:val="00BF0F96"/>
    <w:rsid w:val="00BF2CE9"/>
    <w:rsid w:val="00BF366B"/>
    <w:rsid w:val="00C00A1A"/>
    <w:rsid w:val="00C04C60"/>
    <w:rsid w:val="00C057EC"/>
    <w:rsid w:val="00C060C8"/>
    <w:rsid w:val="00C06726"/>
    <w:rsid w:val="00C10589"/>
    <w:rsid w:val="00C108D3"/>
    <w:rsid w:val="00C10CDE"/>
    <w:rsid w:val="00C1192A"/>
    <w:rsid w:val="00C12042"/>
    <w:rsid w:val="00C13793"/>
    <w:rsid w:val="00C17CA3"/>
    <w:rsid w:val="00C17D27"/>
    <w:rsid w:val="00C22B6F"/>
    <w:rsid w:val="00C22D67"/>
    <w:rsid w:val="00C24D54"/>
    <w:rsid w:val="00C309AC"/>
    <w:rsid w:val="00C3197D"/>
    <w:rsid w:val="00C3235E"/>
    <w:rsid w:val="00C33031"/>
    <w:rsid w:val="00C35570"/>
    <w:rsid w:val="00C4057B"/>
    <w:rsid w:val="00C41662"/>
    <w:rsid w:val="00C440E6"/>
    <w:rsid w:val="00C46BC5"/>
    <w:rsid w:val="00C47DCB"/>
    <w:rsid w:val="00C47FD4"/>
    <w:rsid w:val="00C50D61"/>
    <w:rsid w:val="00C543A9"/>
    <w:rsid w:val="00C56A67"/>
    <w:rsid w:val="00C56DD0"/>
    <w:rsid w:val="00C57A91"/>
    <w:rsid w:val="00C626ED"/>
    <w:rsid w:val="00C63D1F"/>
    <w:rsid w:val="00C6440E"/>
    <w:rsid w:val="00C6553B"/>
    <w:rsid w:val="00C66EC6"/>
    <w:rsid w:val="00C709FA"/>
    <w:rsid w:val="00C719D2"/>
    <w:rsid w:val="00C723AA"/>
    <w:rsid w:val="00C73FB5"/>
    <w:rsid w:val="00C75B93"/>
    <w:rsid w:val="00C81A96"/>
    <w:rsid w:val="00C81DB5"/>
    <w:rsid w:val="00C85474"/>
    <w:rsid w:val="00C85B42"/>
    <w:rsid w:val="00C85D0D"/>
    <w:rsid w:val="00C87208"/>
    <w:rsid w:val="00C87294"/>
    <w:rsid w:val="00C90BEC"/>
    <w:rsid w:val="00C921A4"/>
    <w:rsid w:val="00C92281"/>
    <w:rsid w:val="00C943C1"/>
    <w:rsid w:val="00C94481"/>
    <w:rsid w:val="00C95CC4"/>
    <w:rsid w:val="00CA0954"/>
    <w:rsid w:val="00CA0FFC"/>
    <w:rsid w:val="00CA1AF0"/>
    <w:rsid w:val="00CA233C"/>
    <w:rsid w:val="00CA2C62"/>
    <w:rsid w:val="00CA3E25"/>
    <w:rsid w:val="00CA48E3"/>
    <w:rsid w:val="00CA60EA"/>
    <w:rsid w:val="00CA74A5"/>
    <w:rsid w:val="00CB0DD4"/>
    <w:rsid w:val="00CB57EB"/>
    <w:rsid w:val="00CB5A3B"/>
    <w:rsid w:val="00CB61C2"/>
    <w:rsid w:val="00CB749A"/>
    <w:rsid w:val="00CC4612"/>
    <w:rsid w:val="00CC7A30"/>
    <w:rsid w:val="00CD0F8D"/>
    <w:rsid w:val="00CD661F"/>
    <w:rsid w:val="00CE13A7"/>
    <w:rsid w:val="00CF04BC"/>
    <w:rsid w:val="00CF0FAF"/>
    <w:rsid w:val="00CF603F"/>
    <w:rsid w:val="00CF733E"/>
    <w:rsid w:val="00CF793A"/>
    <w:rsid w:val="00D0124E"/>
    <w:rsid w:val="00D03B42"/>
    <w:rsid w:val="00D05A6C"/>
    <w:rsid w:val="00D06487"/>
    <w:rsid w:val="00D16D7C"/>
    <w:rsid w:val="00D20DCC"/>
    <w:rsid w:val="00D25554"/>
    <w:rsid w:val="00D25A44"/>
    <w:rsid w:val="00D25B4A"/>
    <w:rsid w:val="00D3029B"/>
    <w:rsid w:val="00D34F6A"/>
    <w:rsid w:val="00D3585C"/>
    <w:rsid w:val="00D3626D"/>
    <w:rsid w:val="00D3780B"/>
    <w:rsid w:val="00D42A39"/>
    <w:rsid w:val="00D42E2C"/>
    <w:rsid w:val="00D43BD7"/>
    <w:rsid w:val="00D44390"/>
    <w:rsid w:val="00D444B5"/>
    <w:rsid w:val="00D47030"/>
    <w:rsid w:val="00D47157"/>
    <w:rsid w:val="00D514BC"/>
    <w:rsid w:val="00D53A21"/>
    <w:rsid w:val="00D546F0"/>
    <w:rsid w:val="00D546F5"/>
    <w:rsid w:val="00D5535E"/>
    <w:rsid w:val="00D65252"/>
    <w:rsid w:val="00D70BEE"/>
    <w:rsid w:val="00D71296"/>
    <w:rsid w:val="00D71F7B"/>
    <w:rsid w:val="00D7596E"/>
    <w:rsid w:val="00D76CC9"/>
    <w:rsid w:val="00D80741"/>
    <w:rsid w:val="00D8090F"/>
    <w:rsid w:val="00D809EE"/>
    <w:rsid w:val="00D81366"/>
    <w:rsid w:val="00D81F14"/>
    <w:rsid w:val="00D834D5"/>
    <w:rsid w:val="00D86945"/>
    <w:rsid w:val="00D86B38"/>
    <w:rsid w:val="00D87DDB"/>
    <w:rsid w:val="00D9252E"/>
    <w:rsid w:val="00D95C8F"/>
    <w:rsid w:val="00D9650F"/>
    <w:rsid w:val="00D97745"/>
    <w:rsid w:val="00D97AC3"/>
    <w:rsid w:val="00DA1436"/>
    <w:rsid w:val="00DA26CA"/>
    <w:rsid w:val="00DA3357"/>
    <w:rsid w:val="00DA3D28"/>
    <w:rsid w:val="00DB19A7"/>
    <w:rsid w:val="00DB30DE"/>
    <w:rsid w:val="00DB52F7"/>
    <w:rsid w:val="00DB53A7"/>
    <w:rsid w:val="00DC33CC"/>
    <w:rsid w:val="00DC4285"/>
    <w:rsid w:val="00DC723B"/>
    <w:rsid w:val="00DD2A2A"/>
    <w:rsid w:val="00DD5FD8"/>
    <w:rsid w:val="00DD75E5"/>
    <w:rsid w:val="00DE1F49"/>
    <w:rsid w:val="00DE2085"/>
    <w:rsid w:val="00DE34DD"/>
    <w:rsid w:val="00DE71EE"/>
    <w:rsid w:val="00DE7319"/>
    <w:rsid w:val="00DF13F2"/>
    <w:rsid w:val="00DF2093"/>
    <w:rsid w:val="00DF2592"/>
    <w:rsid w:val="00DF3D60"/>
    <w:rsid w:val="00DF4856"/>
    <w:rsid w:val="00DF52B3"/>
    <w:rsid w:val="00E01847"/>
    <w:rsid w:val="00E025A1"/>
    <w:rsid w:val="00E02B50"/>
    <w:rsid w:val="00E0344E"/>
    <w:rsid w:val="00E112A3"/>
    <w:rsid w:val="00E120F0"/>
    <w:rsid w:val="00E14C9B"/>
    <w:rsid w:val="00E1587B"/>
    <w:rsid w:val="00E1627E"/>
    <w:rsid w:val="00E16BEE"/>
    <w:rsid w:val="00E2007E"/>
    <w:rsid w:val="00E21B2A"/>
    <w:rsid w:val="00E24C2D"/>
    <w:rsid w:val="00E2569A"/>
    <w:rsid w:val="00E273EA"/>
    <w:rsid w:val="00E30967"/>
    <w:rsid w:val="00E324E9"/>
    <w:rsid w:val="00E34229"/>
    <w:rsid w:val="00E34A37"/>
    <w:rsid w:val="00E4557F"/>
    <w:rsid w:val="00E46455"/>
    <w:rsid w:val="00E51340"/>
    <w:rsid w:val="00E526FA"/>
    <w:rsid w:val="00E527C1"/>
    <w:rsid w:val="00E55700"/>
    <w:rsid w:val="00E6039B"/>
    <w:rsid w:val="00E6082C"/>
    <w:rsid w:val="00E61CB1"/>
    <w:rsid w:val="00E62706"/>
    <w:rsid w:val="00E63856"/>
    <w:rsid w:val="00E65495"/>
    <w:rsid w:val="00E710F2"/>
    <w:rsid w:val="00E73CC4"/>
    <w:rsid w:val="00E75FB3"/>
    <w:rsid w:val="00E77D17"/>
    <w:rsid w:val="00E82C8F"/>
    <w:rsid w:val="00E838AF"/>
    <w:rsid w:val="00E842E5"/>
    <w:rsid w:val="00E85805"/>
    <w:rsid w:val="00E85B5F"/>
    <w:rsid w:val="00E86A8C"/>
    <w:rsid w:val="00E877EC"/>
    <w:rsid w:val="00E87CFA"/>
    <w:rsid w:val="00E96F35"/>
    <w:rsid w:val="00EA264E"/>
    <w:rsid w:val="00EA2EBF"/>
    <w:rsid w:val="00EA521C"/>
    <w:rsid w:val="00EA6F2C"/>
    <w:rsid w:val="00EB07A3"/>
    <w:rsid w:val="00EB134C"/>
    <w:rsid w:val="00EB1EC2"/>
    <w:rsid w:val="00EB260A"/>
    <w:rsid w:val="00EB2703"/>
    <w:rsid w:val="00EB3EE0"/>
    <w:rsid w:val="00EB4674"/>
    <w:rsid w:val="00EB625E"/>
    <w:rsid w:val="00EB686C"/>
    <w:rsid w:val="00EC0505"/>
    <w:rsid w:val="00EC0809"/>
    <w:rsid w:val="00EC2BFB"/>
    <w:rsid w:val="00EC653F"/>
    <w:rsid w:val="00EC7FC3"/>
    <w:rsid w:val="00ED041C"/>
    <w:rsid w:val="00ED1993"/>
    <w:rsid w:val="00ED1C90"/>
    <w:rsid w:val="00ED2BEA"/>
    <w:rsid w:val="00ED427D"/>
    <w:rsid w:val="00ED5208"/>
    <w:rsid w:val="00ED6610"/>
    <w:rsid w:val="00EE0C8B"/>
    <w:rsid w:val="00EE3447"/>
    <w:rsid w:val="00EE5038"/>
    <w:rsid w:val="00EE523B"/>
    <w:rsid w:val="00EE5DF5"/>
    <w:rsid w:val="00EE6B8B"/>
    <w:rsid w:val="00EE6EA8"/>
    <w:rsid w:val="00EF08CA"/>
    <w:rsid w:val="00EF3EC8"/>
    <w:rsid w:val="00EF6921"/>
    <w:rsid w:val="00EF6B72"/>
    <w:rsid w:val="00F0259C"/>
    <w:rsid w:val="00F0279E"/>
    <w:rsid w:val="00F03539"/>
    <w:rsid w:val="00F03935"/>
    <w:rsid w:val="00F10992"/>
    <w:rsid w:val="00F10A81"/>
    <w:rsid w:val="00F11BAF"/>
    <w:rsid w:val="00F11D63"/>
    <w:rsid w:val="00F121AA"/>
    <w:rsid w:val="00F1231B"/>
    <w:rsid w:val="00F142EF"/>
    <w:rsid w:val="00F14A73"/>
    <w:rsid w:val="00F14D60"/>
    <w:rsid w:val="00F14E65"/>
    <w:rsid w:val="00F15615"/>
    <w:rsid w:val="00F16188"/>
    <w:rsid w:val="00F27048"/>
    <w:rsid w:val="00F320C6"/>
    <w:rsid w:val="00F34966"/>
    <w:rsid w:val="00F352BE"/>
    <w:rsid w:val="00F35A3F"/>
    <w:rsid w:val="00F40EDB"/>
    <w:rsid w:val="00F422BF"/>
    <w:rsid w:val="00F44953"/>
    <w:rsid w:val="00F46E86"/>
    <w:rsid w:val="00F474F3"/>
    <w:rsid w:val="00F50C54"/>
    <w:rsid w:val="00F52CCA"/>
    <w:rsid w:val="00F5445F"/>
    <w:rsid w:val="00F55E32"/>
    <w:rsid w:val="00F64FF5"/>
    <w:rsid w:val="00F6577F"/>
    <w:rsid w:val="00F6676C"/>
    <w:rsid w:val="00F67CF9"/>
    <w:rsid w:val="00F72C04"/>
    <w:rsid w:val="00F777B2"/>
    <w:rsid w:val="00F82D70"/>
    <w:rsid w:val="00F82FB3"/>
    <w:rsid w:val="00F9152A"/>
    <w:rsid w:val="00F91F68"/>
    <w:rsid w:val="00FA0473"/>
    <w:rsid w:val="00FA1FDB"/>
    <w:rsid w:val="00FA3012"/>
    <w:rsid w:val="00FA3A37"/>
    <w:rsid w:val="00FA4F7C"/>
    <w:rsid w:val="00FB035D"/>
    <w:rsid w:val="00FB0D58"/>
    <w:rsid w:val="00FB3208"/>
    <w:rsid w:val="00FB4DF6"/>
    <w:rsid w:val="00FB64D7"/>
    <w:rsid w:val="00FC0B0D"/>
    <w:rsid w:val="00FC18DE"/>
    <w:rsid w:val="00FC1DFF"/>
    <w:rsid w:val="00FC4B08"/>
    <w:rsid w:val="00FC51E4"/>
    <w:rsid w:val="00FC66CF"/>
    <w:rsid w:val="00FC71D2"/>
    <w:rsid w:val="00FD0A44"/>
    <w:rsid w:val="00FD29A2"/>
    <w:rsid w:val="00FD3510"/>
    <w:rsid w:val="00FD35E6"/>
    <w:rsid w:val="00FD3C45"/>
    <w:rsid w:val="00FD5904"/>
    <w:rsid w:val="00FD5A63"/>
    <w:rsid w:val="00FE0111"/>
    <w:rsid w:val="00FE0FA6"/>
    <w:rsid w:val="00FE5A50"/>
    <w:rsid w:val="00FE5E82"/>
    <w:rsid w:val="00FE64C6"/>
    <w:rsid w:val="00FE6A16"/>
    <w:rsid w:val="00FE7220"/>
    <w:rsid w:val="00FF00CD"/>
    <w:rsid w:val="00FF177E"/>
    <w:rsid w:val="00FF1B2F"/>
    <w:rsid w:val="00FF6F10"/>
    <w:rsid w:val="4A3B0039"/>
    <w:rsid w:val="4EE80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BBF67A"/>
  <w15:docId w15:val="{8268F994-C9D5-43E4-8F63-D7D3390B78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qFormat/>
    <w:pPr>
      <w:jc w:val="left"/>
    </w:pPr>
  </w:style>
  <w:style w:type="paragraph" w:styleId="a5">
    <w:name w:val="Balloon Text"/>
    <w:basedOn w:val="a"/>
    <w:link w:val="a6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annotation subject"/>
    <w:basedOn w:val="a3"/>
    <w:next w:val="a3"/>
    <w:link w:val="ac"/>
    <w:uiPriority w:val="99"/>
    <w:semiHidden/>
    <w:unhideWhenUsed/>
    <w:qFormat/>
    <w:rPr>
      <w:b/>
      <w:bCs/>
    </w:rPr>
  </w:style>
  <w:style w:type="table" w:styleId="ad">
    <w:name w:val="Table Grid"/>
    <w:basedOn w:val="a1"/>
    <w:uiPriority w:val="39"/>
    <w:qFormat/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basedOn w:val="a0"/>
    <w:uiPriority w:val="99"/>
    <w:semiHidden/>
    <w:unhideWhenUsed/>
    <w:qFormat/>
    <w:rPr>
      <w:color w:val="0000FF"/>
      <w:u w:val="single"/>
    </w:rPr>
  </w:style>
  <w:style w:type="character" w:styleId="af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aa">
    <w:name w:val="页眉 字符"/>
    <w:basedOn w:val="a0"/>
    <w:link w:val="a9"/>
    <w:uiPriority w:val="99"/>
    <w:qFormat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Pr>
      <w:sz w:val="18"/>
      <w:szCs w:val="18"/>
    </w:rPr>
  </w:style>
  <w:style w:type="paragraph" w:styleId="af0">
    <w:name w:val="List Paragraph"/>
    <w:basedOn w:val="a"/>
    <w:uiPriority w:val="34"/>
    <w:qFormat/>
    <w:pPr>
      <w:ind w:firstLineChars="200" w:firstLine="420"/>
    </w:pPr>
  </w:style>
  <w:style w:type="character" w:customStyle="1" w:styleId="fontstyle01">
    <w:name w:val="fontstyle01"/>
    <w:basedOn w:val="a0"/>
    <w:qFormat/>
    <w:rPr>
      <w:rFonts w:ascii="MicrosoftYaHeiUI" w:hAnsi="MicrosoftYaHeiUI" w:hint="default"/>
      <w:color w:val="000000"/>
      <w:sz w:val="24"/>
      <w:szCs w:val="24"/>
    </w:rPr>
  </w:style>
  <w:style w:type="character" w:customStyle="1" w:styleId="fontstyle21">
    <w:name w:val="fontstyle21"/>
    <w:basedOn w:val="a0"/>
    <w:qFormat/>
    <w:rPr>
      <w:rFonts w:ascii="ArialMT" w:hAnsi="ArialMT" w:hint="default"/>
      <w:color w:val="000000"/>
      <w:sz w:val="16"/>
      <w:szCs w:val="16"/>
    </w:rPr>
  </w:style>
  <w:style w:type="character" w:customStyle="1" w:styleId="fontstyle31">
    <w:name w:val="fontstyle31"/>
    <w:basedOn w:val="a0"/>
    <w:qFormat/>
    <w:rPr>
      <w:rFonts w:ascii="MicrosoftYaHei" w:hAnsi="MicrosoftYaHei" w:hint="default"/>
      <w:color w:val="000000"/>
      <w:sz w:val="16"/>
      <w:szCs w:val="16"/>
    </w:rPr>
  </w:style>
  <w:style w:type="character" w:customStyle="1" w:styleId="a4">
    <w:name w:val="批注文字 字符"/>
    <w:basedOn w:val="a0"/>
    <w:link w:val="a3"/>
    <w:uiPriority w:val="99"/>
    <w:semiHidden/>
    <w:qFormat/>
  </w:style>
  <w:style w:type="character" w:customStyle="1" w:styleId="ac">
    <w:name w:val="批注主题 字符"/>
    <w:basedOn w:val="a4"/>
    <w:link w:val="ab"/>
    <w:uiPriority w:val="99"/>
    <w:semiHidden/>
    <w:qFormat/>
    <w:rPr>
      <w:b/>
      <w:bCs/>
    </w:rPr>
  </w:style>
  <w:style w:type="character" w:customStyle="1" w:styleId="a6">
    <w:name w:val="批注框文本 字符"/>
    <w:basedOn w:val="a0"/>
    <w:link w:val="a5"/>
    <w:uiPriority w:val="99"/>
    <w:semiHidden/>
    <w:rPr>
      <w:sz w:val="18"/>
      <w:szCs w:val="18"/>
    </w:rPr>
  </w:style>
  <w:style w:type="character" w:customStyle="1" w:styleId="fontstyle41">
    <w:name w:val="fontstyle41"/>
    <w:basedOn w:val="a0"/>
    <w:qFormat/>
    <w:rPr>
      <w:rFonts w:ascii="AdvOT8608a8d1+22" w:hAnsi="AdvOT8608a8d1+22" w:hint="default"/>
      <w:color w:val="000000"/>
      <w:sz w:val="34"/>
      <w:szCs w:val="34"/>
    </w:rPr>
  </w:style>
  <w:style w:type="character" w:customStyle="1" w:styleId="fontstyle11">
    <w:name w:val="fontstyle11"/>
    <w:basedOn w:val="a0"/>
    <w:rPr>
      <w:rFonts w:ascii="TimesNewRomanPS-BoldItalicMT" w:hAnsi="TimesNewRomanPS-BoldItalicMT" w:hint="default"/>
      <w:b/>
      <w:bCs/>
      <w:i/>
      <w:iCs/>
      <w:color w:val="0070C0"/>
      <w:sz w:val="24"/>
      <w:szCs w:val="24"/>
    </w:rPr>
  </w:style>
  <w:style w:type="character" w:styleId="af1">
    <w:name w:val="Placeholder Text"/>
    <w:basedOn w:val="a0"/>
    <w:uiPriority w:val="99"/>
    <w:semiHidden/>
    <w:rPr>
      <w:color w:val="808080"/>
    </w:rPr>
  </w:style>
  <w:style w:type="paragraph" w:customStyle="1" w:styleId="TCTableBody">
    <w:name w:val="TC_Table_Body"/>
    <w:basedOn w:val="a"/>
    <w:qFormat/>
    <w:pPr>
      <w:widowControl/>
      <w:spacing w:after="200"/>
    </w:pPr>
    <w:rPr>
      <w:rFonts w:ascii="Times" w:eastAsia="宋体" w:hAnsi="Times" w:cs="Times New Roman"/>
      <w:kern w:val="0"/>
      <w:sz w:val="24"/>
      <w:szCs w:val="20"/>
      <w:lang w:eastAsia="en-US"/>
    </w:rPr>
  </w:style>
  <w:style w:type="character" w:customStyle="1" w:styleId="cit-title">
    <w:name w:val="cit-title"/>
    <w:basedOn w:val="a0"/>
    <w:rsid w:val="00DE71EE"/>
  </w:style>
  <w:style w:type="character" w:customStyle="1" w:styleId="cit-year-info">
    <w:name w:val="cit-year-info"/>
    <w:basedOn w:val="a0"/>
    <w:rsid w:val="00DE71EE"/>
  </w:style>
  <w:style w:type="character" w:customStyle="1" w:styleId="cit-volume">
    <w:name w:val="cit-volume"/>
    <w:basedOn w:val="a0"/>
    <w:rsid w:val="00DE71EE"/>
  </w:style>
  <w:style w:type="character" w:customStyle="1" w:styleId="cit-issue">
    <w:name w:val="cit-issue"/>
    <w:basedOn w:val="a0"/>
    <w:rsid w:val="00DE71EE"/>
  </w:style>
  <w:style w:type="character" w:customStyle="1" w:styleId="cit-pagerange">
    <w:name w:val="cit-pagerange"/>
    <w:basedOn w:val="a0"/>
    <w:rsid w:val="00DE71EE"/>
  </w:style>
  <w:style w:type="paragraph" w:styleId="af2">
    <w:name w:val="Normal (Web)"/>
    <w:basedOn w:val="a"/>
    <w:uiPriority w:val="99"/>
    <w:unhideWhenUsed/>
    <w:qFormat/>
    <w:rsid w:val="00562FB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4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0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18" Type="http://schemas.openxmlformats.org/officeDocument/2006/relationships/image" Target="media/image13.tiff"/><Relationship Id="rId26" Type="http://schemas.openxmlformats.org/officeDocument/2006/relationships/image" Target="media/image20.png"/><Relationship Id="rId3" Type="http://schemas.openxmlformats.org/officeDocument/2006/relationships/webSettings" Target="webSettings.xml"/><Relationship Id="rId21" Type="http://schemas.openxmlformats.org/officeDocument/2006/relationships/image" Target="media/image16.tiff"/><Relationship Id="rId7" Type="http://schemas.openxmlformats.org/officeDocument/2006/relationships/image" Target="media/image2.jpeg"/><Relationship Id="rId12" Type="http://schemas.openxmlformats.org/officeDocument/2006/relationships/image" Target="media/image7.tiff"/><Relationship Id="rId17" Type="http://schemas.openxmlformats.org/officeDocument/2006/relationships/image" Target="media/image12.tiff"/><Relationship Id="rId25" Type="http://schemas.openxmlformats.org/officeDocument/2006/relationships/image" Target="media/image19.tiff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3.tiff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tiff"/><Relationship Id="rId24" Type="http://schemas.openxmlformats.org/officeDocument/2006/relationships/hyperlink" Target="javascript:;" TargetMode="External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tiff"/><Relationship Id="rId28" Type="http://schemas.openxmlformats.org/officeDocument/2006/relationships/image" Target="media/image22.tiff"/><Relationship Id="rId10" Type="http://schemas.openxmlformats.org/officeDocument/2006/relationships/image" Target="media/image5.tiff"/><Relationship Id="rId19" Type="http://schemas.openxmlformats.org/officeDocument/2006/relationships/image" Target="media/image14.png"/><Relationship Id="rId31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jpeg"/><Relationship Id="rId22" Type="http://schemas.openxmlformats.org/officeDocument/2006/relationships/image" Target="media/image17.png"/><Relationship Id="rId27" Type="http://schemas.openxmlformats.org/officeDocument/2006/relationships/image" Target="media/image21.tiff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1459</TotalTime>
  <Pages>24</Pages>
  <Words>1694</Words>
  <Characters>9657</Characters>
  <Application>Microsoft Office Word</Application>
  <DocSecurity>0</DocSecurity>
  <Lines>80</Lines>
  <Paragraphs>22</Paragraphs>
  <ScaleCrop>false</ScaleCrop>
  <Company/>
  <LinksUpToDate>false</LinksUpToDate>
  <CharactersWithSpaces>11329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liu mufei</dc:creator>
  <cp:lastModifiedBy>mufei liu</cp:lastModifiedBy>
  <cp:revision>710</cp:revision>
  <dcterms:created xsi:type="dcterms:W3CDTF">2023-07-04T01:25:00Z</dcterms:created>
  <dcterms:modified xsi:type="dcterms:W3CDTF">2024-01-23T15:46:00Z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75A47D422EFB4FB9AE8CBE3BD3E44905_12</vt:lpwstr>
  </property>
</Properties>
</file>