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B12BF" w14:textId="77777777" w:rsidR="00A13CA3" w:rsidRDefault="00A13CA3" w:rsidP="00A13CA3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>:Comparison Between Three Types</w:t>
      </w:r>
    </w:p>
    <w:p w14:paraId="07FAFB5D" w14:textId="77777777" w:rsidR="00A13CA3" w:rsidRPr="00EF0809" w:rsidRDefault="00A13CA3" w:rsidP="00A13CA3">
      <w:pPr>
        <w:jc w:val="both"/>
        <w:rPr>
          <w:rFonts w:asciiTheme="majorBidi" w:hAnsiTheme="majorBidi" w:cstheme="majorBidi"/>
          <w:sz w:val="24"/>
          <w:szCs w:val="24"/>
          <w:lang w:eastAsia="zh-CN"/>
        </w:rPr>
      </w:pPr>
      <w:r>
        <w:rPr>
          <w:noProof/>
        </w:rPr>
        <w:drawing>
          <wp:inline distT="0" distB="0" distL="0" distR="0" wp14:anchorId="4289C752" wp14:editId="3AB078E5">
            <wp:extent cx="5748845" cy="1792052"/>
            <wp:effectExtent l="19050" t="19050" r="23495" b="17780"/>
            <wp:docPr id="65956553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565532" name="Picture 1" descr="A screenshot of a computer&#10;&#10;Description automatically generated"/>
                    <pic:cNvPicPr/>
                  </pic:nvPicPr>
                  <pic:blipFill rotWithShape="1">
                    <a:blip r:embed="rId4"/>
                    <a:srcRect l="5860" t="20856" r="36088" b="31745"/>
                    <a:stretch/>
                  </pic:blipFill>
                  <pic:spPr bwMode="auto">
                    <a:xfrm>
                      <a:off x="0" y="0"/>
                      <a:ext cx="5895597" cy="183779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74608" w14:textId="77777777" w:rsidR="00A13CA3" w:rsidRDefault="00A13CA3" w:rsidP="00137B4F">
      <w:pPr>
        <w:pStyle w:val="Caption"/>
        <w:keepNext/>
        <w:jc w:val="center"/>
      </w:pPr>
    </w:p>
    <w:p w14:paraId="1A1C81C5" w14:textId="77777777" w:rsidR="00A13CA3" w:rsidRDefault="00A13CA3" w:rsidP="00137B4F">
      <w:pPr>
        <w:pStyle w:val="Caption"/>
        <w:keepNext/>
        <w:jc w:val="center"/>
      </w:pPr>
    </w:p>
    <w:p w14:paraId="3C770BE5" w14:textId="79E67B7E" w:rsidR="00137B4F" w:rsidRDefault="00137B4F" w:rsidP="00137B4F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: </w:t>
      </w:r>
      <w:r w:rsidRPr="0048133C">
        <w:t>A blockchain-powered video surveillance system.</w:t>
      </w:r>
    </w:p>
    <w:p w14:paraId="3E102469" w14:textId="77777777" w:rsidR="00137B4F" w:rsidRPr="00EF0809" w:rsidRDefault="00137B4F" w:rsidP="00137B4F">
      <w:pPr>
        <w:jc w:val="both"/>
        <w:rPr>
          <w:rFonts w:asciiTheme="majorBidi" w:hAnsiTheme="majorBidi" w:cstheme="majorBidi"/>
          <w:sz w:val="24"/>
          <w:szCs w:val="24"/>
          <w:lang w:eastAsia="zh-CN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C51B048" wp14:editId="34E46F5B">
            <wp:extent cx="5666568" cy="3896770"/>
            <wp:effectExtent l="38100" t="38100" r="29845" b="46990"/>
            <wp:docPr id="18986077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0919" cy="3920392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5873BA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B4F"/>
    <w:rsid w:val="000C30FD"/>
    <w:rsid w:val="000D4074"/>
    <w:rsid w:val="00137B4F"/>
    <w:rsid w:val="001E4B73"/>
    <w:rsid w:val="005314AC"/>
    <w:rsid w:val="009B53F0"/>
    <w:rsid w:val="00A1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0BF03"/>
  <w15:chartTrackingRefBased/>
  <w15:docId w15:val="{DE541DC7-DB18-4F8D-8C9C-8063DBFC2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B4F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37B4F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>Springer Nature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2024-01-31T06:50:00Z</dcterms:created>
  <dcterms:modified xsi:type="dcterms:W3CDTF">2024-01-31T06:50:00Z</dcterms:modified>
</cp:coreProperties>
</file>