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D5D6E" w14:textId="77777777" w:rsidR="00292451" w:rsidRDefault="00292451" w:rsidP="00292451">
      <w:pPr>
        <w:spacing w:line="480" w:lineRule="auto"/>
        <w:rPr>
          <w:b/>
          <w:bCs/>
        </w:rPr>
      </w:pPr>
      <w:r>
        <w:rPr>
          <w:b/>
          <w:bCs/>
        </w:rPr>
        <w:t>Appendix 1: Site scores</w:t>
      </w:r>
    </w:p>
    <w:p w14:paraId="78361DD3" w14:textId="77777777" w:rsidR="00292451" w:rsidRDefault="00292451" w:rsidP="00292451">
      <w:pPr>
        <w:pStyle w:val="Caption"/>
        <w:keepNext/>
        <w:spacing w:line="480" w:lineRule="auto"/>
      </w:pPr>
      <w:r>
        <w:t>Appendix 1: Site scores achieved by the selected scorecards. Average scores for each scorecard and the range of scores for each site</w:t>
      </w:r>
      <w:r>
        <w:rPr>
          <w:noProof/>
        </w:rPr>
        <w:t xml:space="preserve"> are also shown. Site names have been removed as they are part of an ongoing agri-environmental scheme.</w:t>
      </w:r>
    </w:p>
    <w:tbl>
      <w:tblPr>
        <w:tblW w:w="8820" w:type="dxa"/>
        <w:tblLayout w:type="fixed"/>
        <w:tblLook w:val="04A0" w:firstRow="1" w:lastRow="0" w:firstColumn="1" w:lastColumn="0" w:noHBand="0" w:noVBand="1"/>
      </w:tblPr>
      <w:tblGrid>
        <w:gridCol w:w="1102"/>
        <w:gridCol w:w="1338"/>
        <w:gridCol w:w="1339"/>
        <w:gridCol w:w="1340"/>
        <w:gridCol w:w="1339"/>
        <w:gridCol w:w="1340"/>
        <w:gridCol w:w="1022"/>
      </w:tblGrid>
      <w:tr w:rsidR="00292451" w14:paraId="78B33021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8D8D8"/>
            <w:noWrap/>
            <w:vAlign w:val="bottom"/>
            <w:hideMark/>
          </w:tcPr>
          <w:p w14:paraId="4F2311D3" w14:textId="77777777" w:rsidR="00292451" w:rsidRDefault="0029245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Heath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8D8D8"/>
            <w:noWrap/>
            <w:vAlign w:val="bottom"/>
            <w:hideMark/>
          </w:tcPr>
          <w:p w14:paraId="0F6FB455" w14:textId="77777777" w:rsidR="00292451" w:rsidRDefault="0029245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BFF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8D8D8"/>
            <w:noWrap/>
            <w:vAlign w:val="bottom"/>
            <w:hideMark/>
          </w:tcPr>
          <w:p w14:paraId="4B65CAD7" w14:textId="77777777" w:rsidR="00292451" w:rsidRDefault="0029245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HHP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8D8D8"/>
            <w:noWrap/>
            <w:vAlign w:val="bottom"/>
            <w:hideMark/>
          </w:tcPr>
          <w:p w14:paraId="1B236928" w14:textId="77777777" w:rsidR="00292451" w:rsidRDefault="0029245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PMP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8D8D8"/>
            <w:noWrap/>
            <w:vAlign w:val="bottom"/>
            <w:hideMark/>
          </w:tcPr>
          <w:p w14:paraId="3885EF36" w14:textId="77777777" w:rsidR="00292451" w:rsidRDefault="0029245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RBAPS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D8D8D8"/>
            <w:noWrap/>
            <w:vAlign w:val="bottom"/>
            <w:hideMark/>
          </w:tcPr>
          <w:p w14:paraId="0536AFA1" w14:textId="77777777" w:rsidR="00292451" w:rsidRDefault="0029245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Test LA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8D8D8"/>
            <w:noWrap/>
            <w:vAlign w:val="bottom"/>
            <w:hideMark/>
          </w:tcPr>
          <w:p w14:paraId="1DFC7221" w14:textId="77777777" w:rsidR="00292451" w:rsidRDefault="0029245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Range</w:t>
            </w:r>
          </w:p>
        </w:tc>
      </w:tr>
      <w:tr w:rsidR="00292451" w14:paraId="36B5752A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4A6185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1</w:t>
            </w:r>
          </w:p>
        </w:tc>
        <w:tc>
          <w:tcPr>
            <w:tcW w:w="1338" w:type="dxa"/>
            <w:noWrap/>
            <w:vAlign w:val="bottom"/>
            <w:hideMark/>
          </w:tcPr>
          <w:p w14:paraId="798BE4C9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noWrap/>
            <w:vAlign w:val="bottom"/>
            <w:hideMark/>
          </w:tcPr>
          <w:p w14:paraId="06D4D913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1339" w:type="dxa"/>
            <w:noWrap/>
            <w:vAlign w:val="bottom"/>
            <w:hideMark/>
          </w:tcPr>
          <w:p w14:paraId="2E9870AA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6.5</w:t>
            </w:r>
          </w:p>
        </w:tc>
        <w:tc>
          <w:tcPr>
            <w:tcW w:w="1338" w:type="dxa"/>
            <w:noWrap/>
            <w:vAlign w:val="bottom"/>
            <w:hideMark/>
          </w:tcPr>
          <w:p w14:paraId="2926FD88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D900BA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6.8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FDD3DC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</w:tr>
      <w:tr w:rsidR="00292451" w14:paraId="7B7028C4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5CA8B8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2</w:t>
            </w:r>
          </w:p>
        </w:tc>
        <w:tc>
          <w:tcPr>
            <w:tcW w:w="1338" w:type="dxa"/>
            <w:noWrap/>
            <w:vAlign w:val="bottom"/>
            <w:hideMark/>
          </w:tcPr>
          <w:p w14:paraId="7FC17A39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noWrap/>
            <w:vAlign w:val="bottom"/>
            <w:hideMark/>
          </w:tcPr>
          <w:p w14:paraId="3C7AE5AD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1339" w:type="dxa"/>
            <w:noWrap/>
            <w:vAlign w:val="bottom"/>
            <w:hideMark/>
          </w:tcPr>
          <w:p w14:paraId="51C9F92F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8.5</w:t>
            </w:r>
          </w:p>
        </w:tc>
        <w:tc>
          <w:tcPr>
            <w:tcW w:w="1338" w:type="dxa"/>
            <w:noWrap/>
            <w:vAlign w:val="bottom"/>
            <w:hideMark/>
          </w:tcPr>
          <w:p w14:paraId="4C696A06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3153BE1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8.5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A6D617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</w:tr>
      <w:tr w:rsidR="00292451" w14:paraId="60F98EB6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D8D414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3</w:t>
            </w:r>
          </w:p>
        </w:tc>
        <w:tc>
          <w:tcPr>
            <w:tcW w:w="1338" w:type="dxa"/>
            <w:noWrap/>
            <w:vAlign w:val="bottom"/>
            <w:hideMark/>
          </w:tcPr>
          <w:p w14:paraId="514CB3E5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noWrap/>
            <w:vAlign w:val="bottom"/>
            <w:hideMark/>
          </w:tcPr>
          <w:p w14:paraId="069E2D9D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1339" w:type="dxa"/>
            <w:noWrap/>
            <w:vAlign w:val="bottom"/>
            <w:hideMark/>
          </w:tcPr>
          <w:p w14:paraId="7D489634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8.5</w:t>
            </w:r>
          </w:p>
        </w:tc>
        <w:tc>
          <w:tcPr>
            <w:tcW w:w="1338" w:type="dxa"/>
            <w:noWrap/>
            <w:vAlign w:val="bottom"/>
            <w:hideMark/>
          </w:tcPr>
          <w:p w14:paraId="64B7559B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5BF9F1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8.8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B907C34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3.8</w:t>
            </w:r>
          </w:p>
        </w:tc>
      </w:tr>
      <w:tr w:rsidR="00292451" w14:paraId="797429D0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0E4C251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4</w:t>
            </w:r>
          </w:p>
        </w:tc>
        <w:tc>
          <w:tcPr>
            <w:tcW w:w="1338" w:type="dxa"/>
            <w:noWrap/>
            <w:vAlign w:val="bottom"/>
            <w:hideMark/>
          </w:tcPr>
          <w:p w14:paraId="42FF9456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noWrap/>
            <w:vAlign w:val="bottom"/>
            <w:hideMark/>
          </w:tcPr>
          <w:p w14:paraId="61EA8B32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4.5</w:t>
            </w:r>
          </w:p>
        </w:tc>
        <w:tc>
          <w:tcPr>
            <w:tcW w:w="1339" w:type="dxa"/>
            <w:noWrap/>
            <w:vAlign w:val="bottom"/>
            <w:hideMark/>
          </w:tcPr>
          <w:p w14:paraId="7DEAE2D7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noWrap/>
            <w:vAlign w:val="bottom"/>
            <w:hideMark/>
          </w:tcPr>
          <w:p w14:paraId="370D3E9A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3.5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277463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7.2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A8B6A9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3.7</w:t>
            </w:r>
          </w:p>
        </w:tc>
      </w:tr>
      <w:tr w:rsidR="00292451" w14:paraId="32129E3C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750825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5</w:t>
            </w:r>
          </w:p>
        </w:tc>
        <w:tc>
          <w:tcPr>
            <w:tcW w:w="1338" w:type="dxa"/>
            <w:noWrap/>
            <w:vAlign w:val="bottom"/>
            <w:hideMark/>
          </w:tcPr>
          <w:p w14:paraId="3CC66FBF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1338" w:type="dxa"/>
            <w:noWrap/>
            <w:vAlign w:val="bottom"/>
            <w:hideMark/>
          </w:tcPr>
          <w:p w14:paraId="23B9D96A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1339" w:type="dxa"/>
            <w:noWrap/>
            <w:vAlign w:val="bottom"/>
            <w:hideMark/>
          </w:tcPr>
          <w:p w14:paraId="2BD687FB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-0.5</w:t>
            </w:r>
          </w:p>
        </w:tc>
        <w:tc>
          <w:tcPr>
            <w:tcW w:w="1338" w:type="dxa"/>
            <w:noWrap/>
            <w:vAlign w:val="bottom"/>
            <w:hideMark/>
          </w:tcPr>
          <w:p w14:paraId="602B852B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-1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A0AC6D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4.8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0370FE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5.8</w:t>
            </w:r>
          </w:p>
        </w:tc>
      </w:tr>
      <w:tr w:rsidR="00292451" w14:paraId="32B6B73E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4D4099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6</w:t>
            </w:r>
          </w:p>
        </w:tc>
        <w:tc>
          <w:tcPr>
            <w:tcW w:w="1338" w:type="dxa"/>
            <w:noWrap/>
            <w:vAlign w:val="bottom"/>
            <w:hideMark/>
          </w:tcPr>
          <w:p w14:paraId="21B3F2C8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  <w:tc>
          <w:tcPr>
            <w:tcW w:w="1338" w:type="dxa"/>
            <w:noWrap/>
            <w:vAlign w:val="bottom"/>
            <w:hideMark/>
          </w:tcPr>
          <w:p w14:paraId="0F759F8A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-3</w:t>
            </w:r>
          </w:p>
        </w:tc>
        <w:tc>
          <w:tcPr>
            <w:tcW w:w="1339" w:type="dxa"/>
            <w:noWrap/>
            <w:vAlign w:val="bottom"/>
            <w:hideMark/>
          </w:tcPr>
          <w:p w14:paraId="2E7627CB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-1.3</w:t>
            </w:r>
          </w:p>
        </w:tc>
        <w:tc>
          <w:tcPr>
            <w:tcW w:w="1338" w:type="dxa"/>
            <w:noWrap/>
            <w:vAlign w:val="bottom"/>
            <w:hideMark/>
          </w:tcPr>
          <w:p w14:paraId="05E170DA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B30BB6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2.3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D52344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5.3</w:t>
            </w:r>
          </w:p>
        </w:tc>
      </w:tr>
      <w:tr w:rsidR="00292451" w14:paraId="2930610D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A084EA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noWrap/>
            <w:vAlign w:val="bottom"/>
            <w:hideMark/>
          </w:tcPr>
          <w:p w14:paraId="7717D21B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7.5</w:t>
            </w:r>
          </w:p>
        </w:tc>
        <w:tc>
          <w:tcPr>
            <w:tcW w:w="1338" w:type="dxa"/>
            <w:noWrap/>
            <w:vAlign w:val="bottom"/>
            <w:hideMark/>
          </w:tcPr>
          <w:p w14:paraId="67E4527D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9" w:type="dxa"/>
            <w:noWrap/>
            <w:vAlign w:val="bottom"/>
            <w:hideMark/>
          </w:tcPr>
          <w:p w14:paraId="3D3D68D7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8" w:type="dxa"/>
            <w:noWrap/>
            <w:vAlign w:val="bottom"/>
            <w:hideMark/>
          </w:tcPr>
          <w:p w14:paraId="77EBDB5D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4B8821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8.7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B231E2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2.7</w:t>
            </w:r>
          </w:p>
        </w:tc>
      </w:tr>
      <w:tr w:rsidR="00292451" w14:paraId="16B0BEE9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008012C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8</w:t>
            </w:r>
          </w:p>
        </w:tc>
        <w:tc>
          <w:tcPr>
            <w:tcW w:w="1338" w:type="dxa"/>
            <w:noWrap/>
            <w:vAlign w:val="bottom"/>
            <w:hideMark/>
          </w:tcPr>
          <w:p w14:paraId="0E21B979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1338" w:type="dxa"/>
            <w:noWrap/>
            <w:vAlign w:val="bottom"/>
            <w:hideMark/>
          </w:tcPr>
          <w:p w14:paraId="3ED50B2F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1339" w:type="dxa"/>
            <w:noWrap/>
            <w:vAlign w:val="bottom"/>
            <w:hideMark/>
          </w:tcPr>
          <w:p w14:paraId="0E1AD4B5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1338" w:type="dxa"/>
            <w:noWrap/>
            <w:vAlign w:val="bottom"/>
            <w:hideMark/>
          </w:tcPr>
          <w:p w14:paraId="365ED3EF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0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549CB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6.4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1CE602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6.4</w:t>
            </w:r>
          </w:p>
        </w:tc>
      </w:tr>
      <w:tr w:rsidR="00292451" w14:paraId="43038BB7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989E81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9</w:t>
            </w:r>
          </w:p>
        </w:tc>
        <w:tc>
          <w:tcPr>
            <w:tcW w:w="1338" w:type="dxa"/>
            <w:noWrap/>
            <w:vAlign w:val="bottom"/>
            <w:hideMark/>
          </w:tcPr>
          <w:p w14:paraId="1B0574A3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7.5</w:t>
            </w:r>
          </w:p>
        </w:tc>
        <w:tc>
          <w:tcPr>
            <w:tcW w:w="1338" w:type="dxa"/>
            <w:noWrap/>
            <w:vAlign w:val="bottom"/>
            <w:hideMark/>
          </w:tcPr>
          <w:p w14:paraId="3B58466A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1339" w:type="dxa"/>
            <w:noWrap/>
            <w:vAlign w:val="bottom"/>
            <w:hideMark/>
          </w:tcPr>
          <w:p w14:paraId="44922900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7.5</w:t>
            </w:r>
          </w:p>
        </w:tc>
        <w:tc>
          <w:tcPr>
            <w:tcW w:w="1338" w:type="dxa"/>
            <w:noWrap/>
            <w:vAlign w:val="bottom"/>
            <w:hideMark/>
          </w:tcPr>
          <w:p w14:paraId="363BAC55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A4F0FB9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7.2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1AF3B1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1.5</w:t>
            </w:r>
          </w:p>
        </w:tc>
      </w:tr>
      <w:tr w:rsidR="00292451" w14:paraId="1376FAF8" w14:textId="77777777" w:rsidTr="00292451">
        <w:trPr>
          <w:trHeight w:val="333"/>
        </w:trPr>
        <w:tc>
          <w:tcPr>
            <w:tcW w:w="110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A13D114" w14:textId="77777777" w:rsidR="00292451" w:rsidRDefault="00292451">
            <w:pPr>
              <w:spacing w:after="0" w:line="48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IE"/>
              </w:rPr>
              <w:t>Average score:</w:t>
            </w:r>
          </w:p>
        </w:tc>
        <w:tc>
          <w:tcPr>
            <w:tcW w:w="1338" w:type="dxa"/>
            <w:noWrap/>
            <w:vAlign w:val="bottom"/>
            <w:hideMark/>
          </w:tcPr>
          <w:p w14:paraId="6548F828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5.83</w:t>
            </w:r>
          </w:p>
        </w:tc>
        <w:tc>
          <w:tcPr>
            <w:tcW w:w="1338" w:type="dxa"/>
            <w:noWrap/>
            <w:vAlign w:val="bottom"/>
            <w:hideMark/>
          </w:tcPr>
          <w:p w14:paraId="3B64F52B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4.39</w:t>
            </w:r>
          </w:p>
        </w:tc>
        <w:tc>
          <w:tcPr>
            <w:tcW w:w="1339" w:type="dxa"/>
            <w:noWrap/>
            <w:vAlign w:val="bottom"/>
            <w:hideMark/>
          </w:tcPr>
          <w:p w14:paraId="2B1E35E9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5.02</w:t>
            </w:r>
          </w:p>
        </w:tc>
        <w:tc>
          <w:tcPr>
            <w:tcW w:w="1338" w:type="dxa"/>
            <w:noWrap/>
            <w:vAlign w:val="bottom"/>
            <w:hideMark/>
          </w:tcPr>
          <w:p w14:paraId="4106E377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3.61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51326F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6.74</w:t>
            </w:r>
          </w:p>
        </w:tc>
        <w:tc>
          <w:tcPr>
            <w:tcW w:w="1021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089CE0" w14:textId="77777777" w:rsidR="00292451" w:rsidRDefault="00292451">
            <w:pPr>
              <w:spacing w:after="0" w:line="480" w:lineRule="auto"/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>
              <w:rPr>
                <w:rFonts w:ascii="Calibri" w:eastAsia="Times New Roman" w:hAnsi="Calibri" w:cs="Calibri"/>
                <w:color w:val="000000"/>
                <w:lang w:eastAsia="en-IE"/>
              </w:rPr>
              <w:t>3.74</w:t>
            </w:r>
          </w:p>
        </w:tc>
      </w:tr>
    </w:tbl>
    <w:p w14:paraId="5686BB68" w14:textId="77777777" w:rsidR="00292451" w:rsidRDefault="00292451" w:rsidP="00292451">
      <w:pPr>
        <w:pStyle w:val="Caption"/>
        <w:keepNext/>
        <w:spacing w:line="480" w:lineRule="auto"/>
      </w:pPr>
    </w:p>
    <w:p w14:paraId="09D07148" w14:textId="77777777" w:rsidR="00292451" w:rsidRDefault="00292451" w:rsidP="00292451">
      <w:pPr>
        <w:spacing w:line="480" w:lineRule="auto"/>
      </w:pPr>
    </w:p>
    <w:p w14:paraId="7A73BD4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451"/>
    <w:rsid w:val="00292451"/>
    <w:rsid w:val="005374DE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92238"/>
  <w15:chartTrackingRefBased/>
  <w15:docId w15:val="{A53BC84C-0806-4678-BB19-AEE621AE5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451"/>
    <w:pPr>
      <w:spacing w:line="256" w:lineRule="auto"/>
    </w:pPr>
    <w:rPr>
      <w:kern w:val="0"/>
      <w:lang w:val="en-I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29245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462</Characters>
  <Application>Microsoft Office Word</Application>
  <DocSecurity>0</DocSecurity>
  <Lines>3</Lines>
  <Paragraphs>1</Paragraphs>
  <ScaleCrop>false</ScaleCrop>
  <Company>Springer Nature</Company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2024-02-20T12:05:00Z</dcterms:created>
  <dcterms:modified xsi:type="dcterms:W3CDTF">2024-02-20T12:05:00Z</dcterms:modified>
</cp:coreProperties>
</file>