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4BA35" w14:textId="3AFF0876" w:rsidR="00A8344C" w:rsidRDefault="00026C41" w:rsidP="00026C41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fr-C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fr-CA"/>
        </w:rPr>
        <w:t xml:space="preserve">Supplemental Material </w:t>
      </w:r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highlight w:val="white"/>
          <w:lang w:eastAsia="fr-CA"/>
        </w:rPr>
        <w:t xml:space="preserve">for </w:t>
      </w:r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“</w:t>
      </w:r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Audrey Robert, Bernadette </w:t>
      </w:r>
      <w:proofErr w:type="spellStart"/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Pinel-Alloul</w:t>
      </w:r>
      <w:proofErr w:type="spellEnd"/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, </w:t>
      </w:r>
      <w:proofErr w:type="spellStart"/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Zofia</w:t>
      </w:r>
      <w:proofErr w:type="spellEnd"/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 E. </w:t>
      </w:r>
      <w:proofErr w:type="spellStart"/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Taranu</w:t>
      </w:r>
      <w:proofErr w:type="spellEnd"/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 and Eric Harvey</w:t>
      </w:r>
      <w:r w:rsid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.</w:t>
      </w:r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 Green landscape and macrophyte cover influence macroinvertebrate taxonomic and functional composition in urban waterbodies at multiple spatial scales.</w:t>
      </w:r>
      <w:r w:rsidR="0026460F" w:rsidRPr="0026460F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”</w:t>
      </w:r>
    </w:p>
    <w:p w14:paraId="7556DE74" w14:textId="77777777" w:rsidR="00E76DF3" w:rsidRDefault="00E76DF3" w:rsidP="00A8344C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</w:pPr>
      <w:bookmarkStart w:id="0" w:name="_Hlk142921420"/>
    </w:p>
    <w:p w14:paraId="25B85321" w14:textId="2314F064" w:rsidR="00A8344C" w:rsidRPr="00A8344C" w:rsidRDefault="004B4380" w:rsidP="00A8344C">
      <w:pPr>
        <w:spacing w:after="0" w:line="276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fr-C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  <w:t>Table S1</w:t>
      </w:r>
      <w:r w:rsidR="00B25E7B"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  <w:t xml:space="preserve">. </w:t>
      </w:r>
      <w:r w:rsidR="00B25E7B">
        <w:rPr>
          <w:rFonts w:ascii="Times New Roman" w:eastAsia="Times New Roman" w:hAnsi="Times New Roman" w:cs="Times New Roman"/>
          <w:sz w:val="24"/>
          <w:szCs w:val="24"/>
          <w:lang w:eastAsia="fr-CA"/>
        </w:rPr>
        <w:t>Geographical c</w:t>
      </w:r>
      <w:r w:rsidR="00A8344C" w:rsidRPr="00A8344C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oordinates and </w:t>
      </w:r>
      <w:r w:rsidR="008B5F63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main characteristics </w:t>
      </w:r>
      <w:r w:rsidR="00A8344C" w:rsidRPr="00A8344C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of the 20 </w:t>
      </w:r>
      <w:r w:rsidR="008B5F63">
        <w:rPr>
          <w:rFonts w:ascii="Times New Roman" w:eastAsia="Times New Roman" w:hAnsi="Times New Roman" w:cs="Times New Roman"/>
          <w:sz w:val="24"/>
          <w:szCs w:val="24"/>
          <w:lang w:eastAsia="fr-CA"/>
        </w:rPr>
        <w:t>waterbodies</w:t>
      </w:r>
      <w:r w:rsidR="00A8344C" w:rsidRPr="00A8344C">
        <w:rPr>
          <w:rFonts w:ascii="Times New Roman" w:eastAsia="Times New Roman" w:hAnsi="Times New Roman" w:cs="Times New Roman"/>
          <w:sz w:val="24"/>
          <w:szCs w:val="24"/>
          <w:lang w:eastAsia="fr-CA"/>
        </w:rPr>
        <w:t>.</w:t>
      </w:r>
      <w:r w:rsidR="00A8344C" w:rsidRPr="00A8344C">
        <w:rPr>
          <w:rFonts w:ascii="Times New Roman" w:eastAsia="Times New Roman" w:hAnsi="Times New Roman" w:cs="Times New Roman"/>
          <w:lang w:eastAsia="fr-CA"/>
        </w:rPr>
        <w:br/>
      </w:r>
      <w:bookmarkEnd w:id="0"/>
      <w:r w:rsidR="00A8344C" w:rsidRPr="00A8344C">
        <w:rPr>
          <w:rFonts w:ascii="Times New Roman" w:eastAsia="Times New Roman" w:hAnsi="Times New Roman" w:cs="Times New Roman"/>
          <w:lang w:eastAsia="fr-CA"/>
        </w:rPr>
        <w:t xml:space="preserve"> </w:t>
      </w:r>
    </w:p>
    <w:tbl>
      <w:tblPr>
        <w:tblW w:w="12318" w:type="dxa"/>
        <w:tblBorders>
          <w:top w:val="single" w:sz="4" w:space="0" w:color="auto"/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482"/>
        <w:gridCol w:w="97"/>
        <w:gridCol w:w="132"/>
        <w:gridCol w:w="797"/>
        <w:gridCol w:w="1062"/>
        <w:gridCol w:w="243"/>
        <w:gridCol w:w="552"/>
        <w:gridCol w:w="298"/>
        <w:gridCol w:w="851"/>
        <w:gridCol w:w="708"/>
        <w:gridCol w:w="142"/>
        <w:gridCol w:w="567"/>
        <w:gridCol w:w="425"/>
        <w:gridCol w:w="709"/>
        <w:gridCol w:w="142"/>
        <w:gridCol w:w="1417"/>
        <w:gridCol w:w="1560"/>
        <w:gridCol w:w="1134"/>
      </w:tblGrid>
      <w:tr w:rsidR="0066686E" w:rsidRPr="0066686E" w14:paraId="3227CB0C" w14:textId="77777777" w:rsidTr="00146C09">
        <w:trPr>
          <w:trHeight w:val="257"/>
        </w:trPr>
        <w:tc>
          <w:tcPr>
            <w:tcW w:w="171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2B59E498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fr-CA"/>
              </w:rPr>
            </w:pP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32A35943" w14:textId="30332F60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Latitude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3FA4221A" w14:textId="76B6BC54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Longitude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145253D1" w14:textId="2647A533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Area</w:t>
            </w:r>
          </w:p>
          <w:p w14:paraId="16BD1338" w14:textId="0E145F38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 xml:space="preserve"> (ha)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9EE17B9" w14:textId="57DA9308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Depth</w:t>
            </w:r>
          </w:p>
          <w:p w14:paraId="777F1580" w14:textId="1DC7ED7A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(m)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C831BE" w14:textId="77777777" w:rsidR="0066686E" w:rsidRP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NH</w:t>
            </w: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  <w:lang w:val="fr" w:eastAsia="fr-CA"/>
              </w:rPr>
              <w:t>4</w:t>
            </w:r>
          </w:p>
          <w:p w14:paraId="2DD03993" w14:textId="338E0090" w:rsidR="0066686E" w:rsidRP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(µg/L)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EAF05E2" w14:textId="77777777" w:rsid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TP</w:t>
            </w:r>
          </w:p>
          <w:p w14:paraId="09A85072" w14:textId="2B818C77" w:rsidR="0066686E" w:rsidRP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(µg/L)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5F6FF5" w14:textId="77777777" w:rsid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TOC</w:t>
            </w:r>
          </w:p>
          <w:p w14:paraId="572098E2" w14:textId="4B4D6B44" w:rsidR="0066686E" w:rsidRP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(µg/L)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951F551" w14:textId="547CE9C2" w:rsidR="0066686E" w:rsidRP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Macrophytes (code)*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CCC7931" w14:textId="1565F417" w:rsidR="0066686E" w:rsidRPr="0066686E" w:rsidRDefault="0066686E" w:rsidP="00C22D8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Management*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E9701AA" w14:textId="096657D6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Typology</w:t>
            </w:r>
          </w:p>
        </w:tc>
      </w:tr>
      <w:tr w:rsidR="0066686E" w:rsidRPr="0066686E" w14:paraId="34498DB6" w14:textId="77777777" w:rsidTr="00146C09">
        <w:trPr>
          <w:trHeight w:val="237"/>
        </w:trPr>
        <w:tc>
          <w:tcPr>
            <w:tcW w:w="1579" w:type="dxa"/>
            <w:gridSpan w:val="2"/>
            <w:tcBorders>
              <w:top w:val="single" w:sz="4" w:space="0" w:color="auto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A5619A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Angrignon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9E2D68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45.442955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40CE2B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-73.601403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663203DD" w14:textId="6EA2021B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5.10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8EA2CB3" w14:textId="5E153191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14:paraId="5B77D430" w14:textId="4067622D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20.0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</w:tcPr>
          <w:p w14:paraId="66B9CD96" w14:textId="76414C73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25.6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14:paraId="4BE6396E" w14:textId="605D335C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6.5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3D14C75" w14:textId="1895F50A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81D24B5" w14:textId="0FAF474C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CB10A0" w14:textId="3B521C86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Lake</w:t>
            </w:r>
          </w:p>
        </w:tc>
      </w:tr>
      <w:tr w:rsidR="0066686E" w:rsidRPr="0066686E" w14:paraId="42C33762" w14:textId="77777777" w:rsidTr="00146C09">
        <w:trPr>
          <w:trHeight w:val="237"/>
        </w:trPr>
        <w:tc>
          <w:tcPr>
            <w:tcW w:w="157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CE52D1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Battures</w:t>
            </w:r>
          </w:p>
        </w:tc>
        <w:tc>
          <w:tcPr>
            <w:tcW w:w="92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4BCB47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45.454517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C25B34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-73.55455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6331AFD5" w14:textId="2314542F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5.20</w:t>
            </w:r>
          </w:p>
        </w:tc>
        <w:tc>
          <w:tcPr>
            <w:tcW w:w="851" w:type="dxa"/>
          </w:tcPr>
          <w:p w14:paraId="0BCF8B04" w14:textId="5B833DDB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3.1</w:t>
            </w:r>
          </w:p>
        </w:tc>
        <w:tc>
          <w:tcPr>
            <w:tcW w:w="850" w:type="dxa"/>
            <w:gridSpan w:val="2"/>
          </w:tcPr>
          <w:p w14:paraId="62F0A20E" w14:textId="2351D47E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79.0</w:t>
            </w:r>
          </w:p>
        </w:tc>
        <w:tc>
          <w:tcPr>
            <w:tcW w:w="992" w:type="dxa"/>
            <w:gridSpan w:val="2"/>
          </w:tcPr>
          <w:p w14:paraId="0164D0B9" w14:textId="3D920A72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52.1</w:t>
            </w:r>
          </w:p>
        </w:tc>
        <w:tc>
          <w:tcPr>
            <w:tcW w:w="851" w:type="dxa"/>
            <w:gridSpan w:val="2"/>
          </w:tcPr>
          <w:p w14:paraId="64778118" w14:textId="0A6DEB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7.1</w:t>
            </w:r>
          </w:p>
        </w:tc>
        <w:tc>
          <w:tcPr>
            <w:tcW w:w="1417" w:type="dxa"/>
          </w:tcPr>
          <w:p w14:paraId="6FE3EA5B" w14:textId="5A35FEA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560" w:type="dxa"/>
          </w:tcPr>
          <w:p w14:paraId="78E5D16D" w14:textId="524EE63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04336556" w14:textId="71162066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Lake</w:t>
            </w:r>
          </w:p>
        </w:tc>
      </w:tr>
      <w:tr w:rsidR="0066686E" w:rsidRPr="0066686E" w14:paraId="6E16E78A" w14:textId="77777777" w:rsidTr="00146C09">
        <w:trPr>
          <w:trHeight w:val="237"/>
        </w:trPr>
        <w:tc>
          <w:tcPr>
            <w:tcW w:w="157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308BB5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Beaubien</w:t>
            </w:r>
          </w:p>
        </w:tc>
        <w:tc>
          <w:tcPr>
            <w:tcW w:w="92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6C882E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45.51573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B115FE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-73.608688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21A57D7A" w14:textId="068FED5D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0.08</w:t>
            </w:r>
          </w:p>
        </w:tc>
        <w:tc>
          <w:tcPr>
            <w:tcW w:w="851" w:type="dxa"/>
          </w:tcPr>
          <w:p w14:paraId="1B172FB3" w14:textId="54E8D8D1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0.8</w:t>
            </w:r>
          </w:p>
        </w:tc>
        <w:tc>
          <w:tcPr>
            <w:tcW w:w="850" w:type="dxa"/>
            <w:gridSpan w:val="2"/>
          </w:tcPr>
          <w:p w14:paraId="5C8F0C35" w14:textId="3AFC7B71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20.0</w:t>
            </w:r>
          </w:p>
        </w:tc>
        <w:tc>
          <w:tcPr>
            <w:tcW w:w="992" w:type="dxa"/>
            <w:gridSpan w:val="2"/>
          </w:tcPr>
          <w:p w14:paraId="2B5F87BC" w14:textId="2164A04F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66.0</w:t>
            </w:r>
          </w:p>
        </w:tc>
        <w:tc>
          <w:tcPr>
            <w:tcW w:w="851" w:type="dxa"/>
            <w:gridSpan w:val="2"/>
          </w:tcPr>
          <w:p w14:paraId="3E57D8C2" w14:textId="5AA31578" w:rsidR="0066686E" w:rsidRPr="0066686E" w:rsidRDefault="006F0826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4.4</w:t>
            </w:r>
          </w:p>
        </w:tc>
        <w:tc>
          <w:tcPr>
            <w:tcW w:w="1417" w:type="dxa"/>
          </w:tcPr>
          <w:p w14:paraId="17525F10" w14:textId="57A05E8B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560" w:type="dxa"/>
          </w:tcPr>
          <w:p w14:paraId="5657C268" w14:textId="37E2508D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134" w:type="dxa"/>
          </w:tcPr>
          <w:p w14:paraId="64CB80BE" w14:textId="23A043DA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631F5966" w14:textId="77777777" w:rsidTr="00146C09">
        <w:trPr>
          <w:trHeight w:val="237"/>
        </w:trPr>
        <w:tc>
          <w:tcPr>
            <w:tcW w:w="157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BD9642" w14:textId="77777777" w:rsidR="0066686E" w:rsidRPr="0066686E" w:rsidRDefault="0066686E" w:rsidP="00A8344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Bizard</w:t>
            </w:r>
          </w:p>
        </w:tc>
        <w:tc>
          <w:tcPr>
            <w:tcW w:w="92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3A6F5E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45.512003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CF39B3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 xml:space="preserve"> -73.869720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33E5459F" w14:textId="2269A9FF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7.47</w:t>
            </w:r>
          </w:p>
        </w:tc>
        <w:tc>
          <w:tcPr>
            <w:tcW w:w="851" w:type="dxa"/>
          </w:tcPr>
          <w:p w14:paraId="4AAB5702" w14:textId="7F518D8D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0.8</w:t>
            </w:r>
          </w:p>
        </w:tc>
        <w:tc>
          <w:tcPr>
            <w:tcW w:w="850" w:type="dxa"/>
            <w:gridSpan w:val="2"/>
          </w:tcPr>
          <w:p w14:paraId="460BDCF3" w14:textId="443BB566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261.6</w:t>
            </w:r>
          </w:p>
        </w:tc>
        <w:tc>
          <w:tcPr>
            <w:tcW w:w="992" w:type="dxa"/>
            <w:gridSpan w:val="2"/>
          </w:tcPr>
          <w:p w14:paraId="5A9F4EF2" w14:textId="1DF8DBD4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23.6</w:t>
            </w:r>
          </w:p>
        </w:tc>
        <w:tc>
          <w:tcPr>
            <w:tcW w:w="851" w:type="dxa"/>
            <w:gridSpan w:val="2"/>
          </w:tcPr>
          <w:p w14:paraId="24F229F3" w14:textId="02F39E8A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11.4</w:t>
            </w:r>
          </w:p>
        </w:tc>
        <w:tc>
          <w:tcPr>
            <w:tcW w:w="1417" w:type="dxa"/>
          </w:tcPr>
          <w:p w14:paraId="31528F70" w14:textId="4B23514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</w:t>
            </w:r>
          </w:p>
        </w:tc>
        <w:tc>
          <w:tcPr>
            <w:tcW w:w="1560" w:type="dxa"/>
          </w:tcPr>
          <w:p w14:paraId="03E87E56" w14:textId="00390E23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7DACA413" w14:textId="7FCA032B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Marsh</w:t>
            </w:r>
          </w:p>
        </w:tc>
      </w:tr>
      <w:tr w:rsidR="0066686E" w:rsidRPr="0066686E" w14:paraId="24F97369" w14:textId="77777777" w:rsidTr="00146C09">
        <w:trPr>
          <w:trHeight w:val="237"/>
        </w:trPr>
        <w:tc>
          <w:tcPr>
            <w:tcW w:w="157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B5787E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Brunante</w:t>
            </w:r>
          </w:p>
        </w:tc>
        <w:tc>
          <w:tcPr>
            <w:tcW w:w="929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DC5CD5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45.509971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E20FCD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-73.705881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1B84FCB3" w14:textId="31E4FDD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1.80</w:t>
            </w:r>
          </w:p>
        </w:tc>
        <w:tc>
          <w:tcPr>
            <w:tcW w:w="851" w:type="dxa"/>
          </w:tcPr>
          <w:p w14:paraId="6C9FFA37" w14:textId="76B062BD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2.5</w:t>
            </w:r>
          </w:p>
        </w:tc>
        <w:tc>
          <w:tcPr>
            <w:tcW w:w="850" w:type="dxa"/>
            <w:gridSpan w:val="2"/>
          </w:tcPr>
          <w:p w14:paraId="2EFED544" w14:textId="71C2FB7E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21.4</w:t>
            </w:r>
          </w:p>
        </w:tc>
        <w:tc>
          <w:tcPr>
            <w:tcW w:w="992" w:type="dxa"/>
            <w:gridSpan w:val="2"/>
          </w:tcPr>
          <w:p w14:paraId="3E119CA1" w14:textId="1E9B4D5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32.9</w:t>
            </w:r>
          </w:p>
        </w:tc>
        <w:tc>
          <w:tcPr>
            <w:tcW w:w="851" w:type="dxa"/>
            <w:gridSpan w:val="2"/>
          </w:tcPr>
          <w:p w14:paraId="2948E5AE" w14:textId="6F79F479" w:rsidR="0066686E" w:rsidRPr="0066686E" w:rsidRDefault="006F0826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4.6</w:t>
            </w:r>
          </w:p>
        </w:tc>
        <w:tc>
          <w:tcPr>
            <w:tcW w:w="1417" w:type="dxa"/>
          </w:tcPr>
          <w:p w14:paraId="3A3F033D" w14:textId="79400D3D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</w:t>
            </w:r>
          </w:p>
        </w:tc>
        <w:tc>
          <w:tcPr>
            <w:tcW w:w="1560" w:type="dxa"/>
          </w:tcPr>
          <w:p w14:paraId="7A59B8B7" w14:textId="27E0112F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57DF1A1B" w14:textId="09436A82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2DF66F3B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CD4D07" w14:textId="77777777" w:rsidR="0066686E" w:rsidRPr="0066686E" w:rsidRDefault="0066686E" w:rsidP="00A8344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Centenaire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10BCC4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45.486734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268006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-73.814564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500A3155" w14:textId="4C97F500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9.73</w:t>
            </w:r>
          </w:p>
        </w:tc>
        <w:tc>
          <w:tcPr>
            <w:tcW w:w="851" w:type="dxa"/>
          </w:tcPr>
          <w:p w14:paraId="00D6F34F" w14:textId="67C8EB10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2.1</w:t>
            </w:r>
          </w:p>
        </w:tc>
        <w:tc>
          <w:tcPr>
            <w:tcW w:w="850" w:type="dxa"/>
            <w:gridSpan w:val="2"/>
          </w:tcPr>
          <w:p w14:paraId="4D957BBE" w14:textId="26BB168B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21.0</w:t>
            </w:r>
          </w:p>
        </w:tc>
        <w:tc>
          <w:tcPr>
            <w:tcW w:w="992" w:type="dxa"/>
            <w:gridSpan w:val="2"/>
          </w:tcPr>
          <w:p w14:paraId="13DA7F3E" w14:textId="2EDDDDCF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59.6</w:t>
            </w:r>
          </w:p>
        </w:tc>
        <w:tc>
          <w:tcPr>
            <w:tcW w:w="851" w:type="dxa"/>
            <w:gridSpan w:val="2"/>
          </w:tcPr>
          <w:p w14:paraId="5568AD7F" w14:textId="149A8DC1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3.9</w:t>
            </w:r>
          </w:p>
        </w:tc>
        <w:tc>
          <w:tcPr>
            <w:tcW w:w="1417" w:type="dxa"/>
          </w:tcPr>
          <w:p w14:paraId="3514FFA9" w14:textId="6CA01C40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560" w:type="dxa"/>
          </w:tcPr>
          <w:p w14:paraId="0F6F7095" w14:textId="5A0001F4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32136AD6" w14:textId="5F104D3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Lake</w:t>
            </w:r>
          </w:p>
        </w:tc>
      </w:tr>
      <w:tr w:rsidR="0066686E" w:rsidRPr="0066686E" w14:paraId="21D61B69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15FBF4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Cygnes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6FB176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45.508715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F7ABF8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-73.534563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538D3A76" w14:textId="781539EA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3.24</w:t>
            </w:r>
          </w:p>
        </w:tc>
        <w:tc>
          <w:tcPr>
            <w:tcW w:w="851" w:type="dxa"/>
          </w:tcPr>
          <w:p w14:paraId="401E0C14" w14:textId="58921B3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9.6</w:t>
            </w:r>
          </w:p>
        </w:tc>
        <w:tc>
          <w:tcPr>
            <w:tcW w:w="850" w:type="dxa"/>
            <w:gridSpan w:val="2"/>
          </w:tcPr>
          <w:p w14:paraId="2860C337" w14:textId="59BF4FA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39.7</w:t>
            </w:r>
          </w:p>
        </w:tc>
        <w:tc>
          <w:tcPr>
            <w:tcW w:w="992" w:type="dxa"/>
            <w:gridSpan w:val="2"/>
          </w:tcPr>
          <w:p w14:paraId="5FFA2D0C" w14:textId="4EC37F9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12.7</w:t>
            </w:r>
          </w:p>
        </w:tc>
        <w:tc>
          <w:tcPr>
            <w:tcW w:w="851" w:type="dxa"/>
            <w:gridSpan w:val="2"/>
          </w:tcPr>
          <w:p w14:paraId="1E5D34BB" w14:textId="62E99675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3.1</w:t>
            </w:r>
          </w:p>
        </w:tc>
        <w:tc>
          <w:tcPr>
            <w:tcW w:w="1417" w:type="dxa"/>
          </w:tcPr>
          <w:p w14:paraId="1283B269" w14:textId="2BD4D0DB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</w:t>
            </w:r>
          </w:p>
        </w:tc>
        <w:tc>
          <w:tcPr>
            <w:tcW w:w="1560" w:type="dxa"/>
          </w:tcPr>
          <w:p w14:paraId="1DA66C07" w14:textId="4D57D99D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6C089F59" w14:textId="413EB4AF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Lake</w:t>
            </w:r>
          </w:p>
        </w:tc>
      </w:tr>
      <w:tr w:rsidR="0066686E" w:rsidRPr="0066686E" w14:paraId="51F50460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E64B36" w14:textId="114E3A1F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Héritage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E015B4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45.458659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AD9859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-73.905657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57BA4ED8" w14:textId="14D9251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0.86</w:t>
            </w:r>
          </w:p>
        </w:tc>
        <w:tc>
          <w:tcPr>
            <w:tcW w:w="851" w:type="dxa"/>
          </w:tcPr>
          <w:p w14:paraId="45B85041" w14:textId="59715543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2.5</w:t>
            </w:r>
          </w:p>
        </w:tc>
        <w:tc>
          <w:tcPr>
            <w:tcW w:w="850" w:type="dxa"/>
            <w:gridSpan w:val="2"/>
          </w:tcPr>
          <w:p w14:paraId="2F617750" w14:textId="2CA84A73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20.0</w:t>
            </w:r>
          </w:p>
        </w:tc>
        <w:tc>
          <w:tcPr>
            <w:tcW w:w="992" w:type="dxa"/>
            <w:gridSpan w:val="2"/>
          </w:tcPr>
          <w:p w14:paraId="3E075552" w14:textId="762B277C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28.3</w:t>
            </w:r>
          </w:p>
        </w:tc>
        <w:tc>
          <w:tcPr>
            <w:tcW w:w="851" w:type="dxa"/>
            <w:gridSpan w:val="2"/>
          </w:tcPr>
          <w:p w14:paraId="7A81ADB0" w14:textId="1E709D17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5.4</w:t>
            </w:r>
          </w:p>
        </w:tc>
        <w:tc>
          <w:tcPr>
            <w:tcW w:w="1417" w:type="dxa"/>
          </w:tcPr>
          <w:p w14:paraId="3F8FDCC1" w14:textId="78BCB53C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560" w:type="dxa"/>
          </w:tcPr>
          <w:p w14:paraId="33F8B1B8" w14:textId="3E442C0F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216F9D5F" w14:textId="148B02D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42D0006E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B5BFED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Jarry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90B3E6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45.535423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525F5C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-73.625264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5F214056" w14:textId="0BD589C4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1.11</w:t>
            </w:r>
          </w:p>
        </w:tc>
        <w:tc>
          <w:tcPr>
            <w:tcW w:w="851" w:type="dxa"/>
          </w:tcPr>
          <w:p w14:paraId="4E80D36E" w14:textId="0FAFAFF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0.8</w:t>
            </w:r>
          </w:p>
        </w:tc>
        <w:tc>
          <w:tcPr>
            <w:tcW w:w="850" w:type="dxa"/>
            <w:gridSpan w:val="2"/>
          </w:tcPr>
          <w:p w14:paraId="1426DEEC" w14:textId="5E23D79F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37.2</w:t>
            </w:r>
          </w:p>
        </w:tc>
        <w:tc>
          <w:tcPr>
            <w:tcW w:w="992" w:type="dxa"/>
            <w:gridSpan w:val="2"/>
          </w:tcPr>
          <w:p w14:paraId="35A275AE" w14:textId="02ED73F6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17.2</w:t>
            </w:r>
          </w:p>
        </w:tc>
        <w:tc>
          <w:tcPr>
            <w:tcW w:w="851" w:type="dxa"/>
            <w:gridSpan w:val="2"/>
          </w:tcPr>
          <w:p w14:paraId="4F2CF734" w14:textId="14151DEE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4.6</w:t>
            </w:r>
          </w:p>
        </w:tc>
        <w:tc>
          <w:tcPr>
            <w:tcW w:w="1417" w:type="dxa"/>
          </w:tcPr>
          <w:p w14:paraId="6C832040" w14:textId="5BF1328B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</w:t>
            </w:r>
          </w:p>
        </w:tc>
        <w:tc>
          <w:tcPr>
            <w:tcW w:w="1560" w:type="dxa"/>
          </w:tcPr>
          <w:p w14:paraId="72079226" w14:textId="585B14FD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134" w:type="dxa"/>
          </w:tcPr>
          <w:p w14:paraId="19ADFD02" w14:textId="66C6C1D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42BFBE35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AD5979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JBA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4E44CE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45.558975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B28879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-73.562769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7A2A6A89" w14:textId="17DC69E4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0.79</w:t>
            </w:r>
          </w:p>
        </w:tc>
        <w:tc>
          <w:tcPr>
            <w:tcW w:w="851" w:type="dxa"/>
          </w:tcPr>
          <w:p w14:paraId="7E71B2B5" w14:textId="61FE4F86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1.0</w:t>
            </w:r>
          </w:p>
        </w:tc>
        <w:tc>
          <w:tcPr>
            <w:tcW w:w="850" w:type="dxa"/>
            <w:gridSpan w:val="2"/>
          </w:tcPr>
          <w:p w14:paraId="44086976" w14:textId="145CBD15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20.0</w:t>
            </w:r>
          </w:p>
        </w:tc>
        <w:tc>
          <w:tcPr>
            <w:tcW w:w="992" w:type="dxa"/>
            <w:gridSpan w:val="2"/>
          </w:tcPr>
          <w:p w14:paraId="169D826A" w14:textId="51937928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30.0</w:t>
            </w:r>
          </w:p>
        </w:tc>
        <w:tc>
          <w:tcPr>
            <w:tcW w:w="851" w:type="dxa"/>
            <w:gridSpan w:val="2"/>
          </w:tcPr>
          <w:p w14:paraId="2B3E515A" w14:textId="357BBB8F" w:rsidR="0066686E" w:rsidRPr="0066686E" w:rsidRDefault="006F0826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6.1</w:t>
            </w:r>
          </w:p>
        </w:tc>
        <w:tc>
          <w:tcPr>
            <w:tcW w:w="1417" w:type="dxa"/>
          </w:tcPr>
          <w:p w14:paraId="2EAA4AF4" w14:textId="0B1477A3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</w:t>
            </w:r>
          </w:p>
        </w:tc>
        <w:tc>
          <w:tcPr>
            <w:tcW w:w="1560" w:type="dxa"/>
          </w:tcPr>
          <w:p w14:paraId="3FDABA45" w14:textId="39410A13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48460F24" w14:textId="277EA05C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7D7C7186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F0C0D5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JBN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229374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45.559861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7FAE72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-73.562645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39541512" w14:textId="5F2E284A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0.56</w:t>
            </w:r>
          </w:p>
        </w:tc>
        <w:tc>
          <w:tcPr>
            <w:tcW w:w="851" w:type="dxa"/>
          </w:tcPr>
          <w:p w14:paraId="707E2B3C" w14:textId="743DBBBE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1.0</w:t>
            </w:r>
          </w:p>
        </w:tc>
        <w:tc>
          <w:tcPr>
            <w:tcW w:w="850" w:type="dxa"/>
            <w:gridSpan w:val="2"/>
          </w:tcPr>
          <w:p w14:paraId="7632778B" w14:textId="40B9F19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24.1</w:t>
            </w:r>
          </w:p>
        </w:tc>
        <w:tc>
          <w:tcPr>
            <w:tcW w:w="992" w:type="dxa"/>
            <w:gridSpan w:val="2"/>
          </w:tcPr>
          <w:p w14:paraId="3F121D48" w14:textId="535DDBC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44.3</w:t>
            </w:r>
          </w:p>
        </w:tc>
        <w:tc>
          <w:tcPr>
            <w:tcW w:w="851" w:type="dxa"/>
            <w:gridSpan w:val="2"/>
          </w:tcPr>
          <w:p w14:paraId="3F9622EF" w14:textId="5921BBAB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7.0</w:t>
            </w:r>
          </w:p>
        </w:tc>
        <w:tc>
          <w:tcPr>
            <w:tcW w:w="1417" w:type="dxa"/>
          </w:tcPr>
          <w:p w14:paraId="64475ACD" w14:textId="10C3B8D3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</w:t>
            </w:r>
          </w:p>
        </w:tc>
        <w:tc>
          <w:tcPr>
            <w:tcW w:w="1560" w:type="dxa"/>
          </w:tcPr>
          <w:p w14:paraId="47BBB099" w14:textId="0F2C3E6B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69B91C38" w14:textId="4528C28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3F9F05EB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1C1213" w14:textId="77777777" w:rsidR="0066686E" w:rsidRPr="0066686E" w:rsidRDefault="0066686E" w:rsidP="00A8344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Lac des castors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EE2810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45.49878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83BA63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 xml:space="preserve"> -73.59736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70925A3A" w14:textId="3B7E6C2C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1.87</w:t>
            </w:r>
          </w:p>
        </w:tc>
        <w:tc>
          <w:tcPr>
            <w:tcW w:w="851" w:type="dxa"/>
          </w:tcPr>
          <w:p w14:paraId="419E70FE" w14:textId="2085F23E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1.4</w:t>
            </w:r>
          </w:p>
        </w:tc>
        <w:tc>
          <w:tcPr>
            <w:tcW w:w="850" w:type="dxa"/>
            <w:gridSpan w:val="2"/>
          </w:tcPr>
          <w:p w14:paraId="5064C5D0" w14:textId="3F68073D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22.2</w:t>
            </w:r>
          </w:p>
        </w:tc>
        <w:tc>
          <w:tcPr>
            <w:tcW w:w="992" w:type="dxa"/>
            <w:gridSpan w:val="2"/>
          </w:tcPr>
          <w:p w14:paraId="7E7A2ED6" w14:textId="33B2FDFA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21.2</w:t>
            </w:r>
          </w:p>
        </w:tc>
        <w:tc>
          <w:tcPr>
            <w:tcW w:w="851" w:type="dxa"/>
            <w:gridSpan w:val="2"/>
          </w:tcPr>
          <w:p w14:paraId="590D4847" w14:textId="3D0AF801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4.5</w:t>
            </w:r>
          </w:p>
        </w:tc>
        <w:tc>
          <w:tcPr>
            <w:tcW w:w="1417" w:type="dxa"/>
          </w:tcPr>
          <w:p w14:paraId="05159471" w14:textId="7DC71212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</w:t>
            </w:r>
          </w:p>
        </w:tc>
        <w:tc>
          <w:tcPr>
            <w:tcW w:w="1560" w:type="dxa"/>
          </w:tcPr>
          <w:p w14:paraId="7CF8B91D" w14:textId="2F63353C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134" w:type="dxa"/>
          </w:tcPr>
          <w:p w14:paraId="399C636C" w14:textId="0672CB9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409B0626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B2E07C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Lacoursière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5AE644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45.465417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4083CA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-73.55057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630CA1FD" w14:textId="46D85A03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1.27</w:t>
            </w:r>
          </w:p>
        </w:tc>
        <w:tc>
          <w:tcPr>
            <w:tcW w:w="851" w:type="dxa"/>
          </w:tcPr>
          <w:p w14:paraId="1759D39E" w14:textId="371E4E63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1.5</w:t>
            </w:r>
          </w:p>
        </w:tc>
        <w:tc>
          <w:tcPr>
            <w:tcW w:w="850" w:type="dxa"/>
            <w:gridSpan w:val="2"/>
          </w:tcPr>
          <w:p w14:paraId="04C643CE" w14:textId="68B670B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20.2</w:t>
            </w:r>
          </w:p>
        </w:tc>
        <w:tc>
          <w:tcPr>
            <w:tcW w:w="992" w:type="dxa"/>
            <w:gridSpan w:val="2"/>
          </w:tcPr>
          <w:p w14:paraId="7FE05650" w14:textId="3C18C97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17.3</w:t>
            </w:r>
          </w:p>
        </w:tc>
        <w:tc>
          <w:tcPr>
            <w:tcW w:w="851" w:type="dxa"/>
            <w:gridSpan w:val="2"/>
          </w:tcPr>
          <w:p w14:paraId="65321716" w14:textId="622E7081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6.4</w:t>
            </w:r>
          </w:p>
        </w:tc>
        <w:tc>
          <w:tcPr>
            <w:tcW w:w="1417" w:type="dxa"/>
          </w:tcPr>
          <w:p w14:paraId="307439C1" w14:textId="6D9AC2DA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</w:t>
            </w:r>
          </w:p>
        </w:tc>
        <w:tc>
          <w:tcPr>
            <w:tcW w:w="1560" w:type="dxa"/>
          </w:tcPr>
          <w:p w14:paraId="4AEB7767" w14:textId="0BFE18A4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76AF5D4B" w14:textId="6CE29142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4A065BD7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47BC0B" w14:textId="77777777" w:rsidR="0066686E" w:rsidRPr="0066686E" w:rsidRDefault="0066686E" w:rsidP="00A8344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Lafontaine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05BC79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45.524706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1C5CED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-73.569206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7725CA4F" w14:textId="31CC517E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2.93</w:t>
            </w:r>
          </w:p>
        </w:tc>
        <w:tc>
          <w:tcPr>
            <w:tcW w:w="851" w:type="dxa"/>
          </w:tcPr>
          <w:p w14:paraId="73711155" w14:textId="20B20AFA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1.3</w:t>
            </w:r>
          </w:p>
        </w:tc>
        <w:tc>
          <w:tcPr>
            <w:tcW w:w="850" w:type="dxa"/>
            <w:gridSpan w:val="2"/>
          </w:tcPr>
          <w:p w14:paraId="0F94BE66" w14:textId="2BE76F5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23.2</w:t>
            </w:r>
          </w:p>
        </w:tc>
        <w:tc>
          <w:tcPr>
            <w:tcW w:w="992" w:type="dxa"/>
            <w:gridSpan w:val="2"/>
          </w:tcPr>
          <w:p w14:paraId="56EAAD96" w14:textId="06B8FCC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17.5</w:t>
            </w:r>
          </w:p>
        </w:tc>
        <w:tc>
          <w:tcPr>
            <w:tcW w:w="851" w:type="dxa"/>
            <w:gridSpan w:val="2"/>
          </w:tcPr>
          <w:p w14:paraId="6E6136D7" w14:textId="52FBE124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3.3</w:t>
            </w:r>
          </w:p>
        </w:tc>
        <w:tc>
          <w:tcPr>
            <w:tcW w:w="1417" w:type="dxa"/>
          </w:tcPr>
          <w:p w14:paraId="0B9E8394" w14:textId="4DAC846D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560" w:type="dxa"/>
          </w:tcPr>
          <w:p w14:paraId="1BAF157A" w14:textId="2E03F6E3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134" w:type="dxa"/>
          </w:tcPr>
          <w:p w14:paraId="7FCF2D36" w14:textId="46508FF2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478B248F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FE1E3F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Liesse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DB3A3D" w14:textId="3F61FDE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45.506176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5630F7" w14:textId="34C28081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 xml:space="preserve"> -73.763250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1DA168C5" w14:textId="0C6957EB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0.02</w:t>
            </w:r>
          </w:p>
        </w:tc>
        <w:tc>
          <w:tcPr>
            <w:tcW w:w="851" w:type="dxa"/>
          </w:tcPr>
          <w:p w14:paraId="1299F011" w14:textId="695BD895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0.5</w:t>
            </w:r>
          </w:p>
        </w:tc>
        <w:tc>
          <w:tcPr>
            <w:tcW w:w="850" w:type="dxa"/>
            <w:gridSpan w:val="2"/>
          </w:tcPr>
          <w:p w14:paraId="6B46FB9E" w14:textId="099A550C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22.8</w:t>
            </w:r>
          </w:p>
        </w:tc>
        <w:tc>
          <w:tcPr>
            <w:tcW w:w="992" w:type="dxa"/>
            <w:gridSpan w:val="2"/>
          </w:tcPr>
          <w:p w14:paraId="4C305BB5" w14:textId="17928E2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107.3</w:t>
            </w:r>
          </w:p>
        </w:tc>
        <w:tc>
          <w:tcPr>
            <w:tcW w:w="851" w:type="dxa"/>
            <w:gridSpan w:val="2"/>
          </w:tcPr>
          <w:p w14:paraId="69103191" w14:textId="7B83A306" w:rsidR="0066686E" w:rsidRPr="0066686E" w:rsidRDefault="006F0826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6.9</w:t>
            </w:r>
          </w:p>
        </w:tc>
        <w:tc>
          <w:tcPr>
            <w:tcW w:w="1417" w:type="dxa"/>
          </w:tcPr>
          <w:p w14:paraId="05654A71" w14:textId="2281CFDE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</w:t>
            </w:r>
          </w:p>
        </w:tc>
        <w:tc>
          <w:tcPr>
            <w:tcW w:w="1560" w:type="dxa"/>
          </w:tcPr>
          <w:p w14:paraId="39FA4085" w14:textId="69233BDA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134" w:type="dxa"/>
          </w:tcPr>
          <w:p w14:paraId="543D1CEA" w14:textId="26D7A5A4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718AEFB3" w14:textId="77777777" w:rsidTr="00146C09">
        <w:trPr>
          <w:trHeight w:val="23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065CD6" w14:textId="6F963A21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Marais castors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24643E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45.690421</w:t>
            </w:r>
          </w:p>
        </w:tc>
        <w:tc>
          <w:tcPr>
            <w:tcW w:w="1305" w:type="dxa"/>
            <w:gridSpan w:val="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268AF2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-73.503824</w:t>
            </w:r>
          </w:p>
        </w:tc>
        <w:tc>
          <w:tcPr>
            <w:tcW w:w="850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5BAD3962" w14:textId="7A34D6F6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0.17</w:t>
            </w:r>
          </w:p>
        </w:tc>
        <w:tc>
          <w:tcPr>
            <w:tcW w:w="851" w:type="dxa"/>
          </w:tcPr>
          <w:p w14:paraId="06982E81" w14:textId="03319A3C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4.9</w:t>
            </w:r>
          </w:p>
        </w:tc>
        <w:tc>
          <w:tcPr>
            <w:tcW w:w="850" w:type="dxa"/>
            <w:gridSpan w:val="2"/>
          </w:tcPr>
          <w:p w14:paraId="4D3AD3A1" w14:textId="0519720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31.0</w:t>
            </w:r>
          </w:p>
        </w:tc>
        <w:tc>
          <w:tcPr>
            <w:tcW w:w="992" w:type="dxa"/>
            <w:gridSpan w:val="2"/>
          </w:tcPr>
          <w:p w14:paraId="550FBAFF" w14:textId="33AB7414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198.0</w:t>
            </w:r>
          </w:p>
        </w:tc>
        <w:tc>
          <w:tcPr>
            <w:tcW w:w="851" w:type="dxa"/>
            <w:gridSpan w:val="2"/>
          </w:tcPr>
          <w:p w14:paraId="1BE49B99" w14:textId="58F8B9C4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13.7</w:t>
            </w:r>
          </w:p>
        </w:tc>
        <w:tc>
          <w:tcPr>
            <w:tcW w:w="1417" w:type="dxa"/>
          </w:tcPr>
          <w:p w14:paraId="17C621F0" w14:textId="2D4A712D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</w:t>
            </w:r>
          </w:p>
        </w:tc>
        <w:tc>
          <w:tcPr>
            <w:tcW w:w="1560" w:type="dxa"/>
          </w:tcPr>
          <w:p w14:paraId="5C33A382" w14:textId="07BC0ECA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</w:tcPr>
          <w:p w14:paraId="1F7F4BC8" w14:textId="508A142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Marsh</w:t>
            </w:r>
          </w:p>
        </w:tc>
      </w:tr>
      <w:tr w:rsidR="0066686E" w:rsidRPr="0066686E" w14:paraId="3FF88F8F" w14:textId="77777777" w:rsidTr="00146C09">
        <w:trPr>
          <w:trHeight w:val="237"/>
        </w:trPr>
        <w:tc>
          <w:tcPr>
            <w:tcW w:w="1482" w:type="dxa"/>
            <w:tcBorders>
              <w:bottom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1AA122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lastRenderedPageBreak/>
              <w:t>Montigny</w:t>
            </w:r>
          </w:p>
        </w:tc>
        <w:tc>
          <w:tcPr>
            <w:tcW w:w="1026" w:type="dxa"/>
            <w:gridSpan w:val="3"/>
            <w:tcBorders>
              <w:bottom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A47FF9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45.606592</w:t>
            </w:r>
          </w:p>
        </w:tc>
        <w:tc>
          <w:tcPr>
            <w:tcW w:w="1062" w:type="dxa"/>
            <w:tcBorders>
              <w:bottom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CE5F94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-73.589398</w:t>
            </w:r>
          </w:p>
        </w:tc>
        <w:tc>
          <w:tcPr>
            <w:tcW w:w="795" w:type="dxa"/>
            <w:gridSpan w:val="2"/>
            <w:tcBorders>
              <w:bottom w:val="nil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5F358EB9" w14:textId="7012A77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5.40</w:t>
            </w:r>
          </w:p>
        </w:tc>
        <w:tc>
          <w:tcPr>
            <w:tcW w:w="1149" w:type="dxa"/>
            <w:gridSpan w:val="2"/>
            <w:tcBorders>
              <w:bottom w:val="nil"/>
            </w:tcBorders>
          </w:tcPr>
          <w:p w14:paraId="108FBF15" w14:textId="628BE69D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2.3</w:t>
            </w:r>
          </w:p>
        </w:tc>
        <w:tc>
          <w:tcPr>
            <w:tcW w:w="708" w:type="dxa"/>
            <w:tcBorders>
              <w:bottom w:val="nil"/>
            </w:tcBorders>
          </w:tcPr>
          <w:p w14:paraId="73FC7547" w14:textId="3E3FC2D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67.0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14:paraId="3FADD1DA" w14:textId="1A12E33E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120.0</w:t>
            </w:r>
          </w:p>
        </w:tc>
        <w:tc>
          <w:tcPr>
            <w:tcW w:w="1134" w:type="dxa"/>
            <w:gridSpan w:val="2"/>
            <w:tcBorders>
              <w:bottom w:val="nil"/>
            </w:tcBorders>
          </w:tcPr>
          <w:p w14:paraId="15E9BD8F" w14:textId="59232632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5.9</w:t>
            </w:r>
          </w:p>
        </w:tc>
        <w:tc>
          <w:tcPr>
            <w:tcW w:w="1559" w:type="dxa"/>
            <w:gridSpan w:val="2"/>
            <w:tcBorders>
              <w:bottom w:val="nil"/>
            </w:tcBorders>
          </w:tcPr>
          <w:p w14:paraId="4769DA7F" w14:textId="2C3204AA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560" w:type="dxa"/>
            <w:tcBorders>
              <w:bottom w:val="nil"/>
            </w:tcBorders>
          </w:tcPr>
          <w:p w14:paraId="67E8C4D2" w14:textId="549000C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</w:tcPr>
          <w:p w14:paraId="24B146DF" w14:textId="4414AAC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Reservoir</w:t>
            </w:r>
          </w:p>
        </w:tc>
      </w:tr>
      <w:tr w:rsidR="0066686E" w:rsidRPr="0066686E" w14:paraId="1ACB60A0" w14:textId="77777777" w:rsidTr="00146C09">
        <w:trPr>
          <w:trHeight w:val="237"/>
        </w:trPr>
        <w:tc>
          <w:tcPr>
            <w:tcW w:w="1482" w:type="dxa"/>
            <w:tcBorders>
              <w:top w:val="nil"/>
              <w:bottom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A843C8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Prairies</w:t>
            </w:r>
          </w:p>
        </w:tc>
        <w:tc>
          <w:tcPr>
            <w:tcW w:w="1026" w:type="dxa"/>
            <w:gridSpan w:val="3"/>
            <w:tcBorders>
              <w:top w:val="nil"/>
              <w:bottom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3D1988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45.687929</w:t>
            </w:r>
          </w:p>
        </w:tc>
        <w:tc>
          <w:tcPr>
            <w:tcW w:w="1062" w:type="dxa"/>
            <w:tcBorders>
              <w:top w:val="nil"/>
              <w:bottom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097A5A" w14:textId="7777777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-73.521833</w:t>
            </w:r>
          </w:p>
        </w:tc>
        <w:tc>
          <w:tcPr>
            <w:tcW w:w="795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70A7C9F3" w14:textId="3ED793FF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0.49</w:t>
            </w:r>
          </w:p>
        </w:tc>
        <w:tc>
          <w:tcPr>
            <w:tcW w:w="1149" w:type="dxa"/>
            <w:gridSpan w:val="2"/>
            <w:tcBorders>
              <w:top w:val="nil"/>
              <w:bottom w:val="nil"/>
            </w:tcBorders>
          </w:tcPr>
          <w:p w14:paraId="6CD73EBE" w14:textId="2C1AFA57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0.6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2498B2F" w14:textId="2B77AA39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67.5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7BF96D83" w14:textId="2890E92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188.7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</w:tcPr>
          <w:p w14:paraId="5209CBA7" w14:textId="25DF3319" w:rsidR="0066686E" w:rsidRPr="0066686E" w:rsidRDefault="006F0826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12.9</w:t>
            </w:r>
          </w:p>
        </w:tc>
        <w:tc>
          <w:tcPr>
            <w:tcW w:w="1559" w:type="dxa"/>
            <w:gridSpan w:val="2"/>
            <w:tcBorders>
              <w:top w:val="nil"/>
              <w:bottom w:val="nil"/>
            </w:tcBorders>
          </w:tcPr>
          <w:p w14:paraId="0DFEFDB9" w14:textId="4319DB95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E3CB311" w14:textId="337A77E8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FFB67D6" w14:textId="67D3AA64" w:rsidR="0066686E" w:rsidRPr="0066686E" w:rsidRDefault="0066686E" w:rsidP="00A8344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Marsh</w:t>
            </w:r>
          </w:p>
        </w:tc>
      </w:tr>
      <w:tr w:rsidR="0066686E" w:rsidRPr="0066686E" w14:paraId="6CB36466" w14:textId="77777777" w:rsidTr="00146C09">
        <w:trPr>
          <w:trHeight w:val="237"/>
        </w:trPr>
        <w:tc>
          <w:tcPr>
            <w:tcW w:w="1482" w:type="dxa"/>
            <w:tcBorders>
              <w:top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46928D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Pratt1</w:t>
            </w:r>
          </w:p>
        </w:tc>
        <w:tc>
          <w:tcPr>
            <w:tcW w:w="1026" w:type="dxa"/>
            <w:gridSpan w:val="3"/>
            <w:tcBorders>
              <w:top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70D615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45.51375</w:t>
            </w:r>
          </w:p>
        </w:tc>
        <w:tc>
          <w:tcPr>
            <w:tcW w:w="1062" w:type="dxa"/>
            <w:tcBorders>
              <w:top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D1B993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 xml:space="preserve"> -73.61796</w:t>
            </w:r>
          </w:p>
        </w:tc>
        <w:tc>
          <w:tcPr>
            <w:tcW w:w="795" w:type="dxa"/>
            <w:gridSpan w:val="2"/>
            <w:tcBorders>
              <w:top w:val="nil"/>
            </w:tcBorders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60C8FCFD" w14:textId="4EE0AE38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0.05</w:t>
            </w:r>
          </w:p>
        </w:tc>
        <w:tc>
          <w:tcPr>
            <w:tcW w:w="1149" w:type="dxa"/>
            <w:gridSpan w:val="2"/>
            <w:tcBorders>
              <w:top w:val="nil"/>
            </w:tcBorders>
          </w:tcPr>
          <w:p w14:paraId="414F60E7" w14:textId="2202A543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0.3</w:t>
            </w:r>
          </w:p>
        </w:tc>
        <w:tc>
          <w:tcPr>
            <w:tcW w:w="708" w:type="dxa"/>
            <w:tcBorders>
              <w:top w:val="nil"/>
            </w:tcBorders>
          </w:tcPr>
          <w:p w14:paraId="5DD62543" w14:textId="387BD52B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21.2</w:t>
            </w:r>
          </w:p>
        </w:tc>
        <w:tc>
          <w:tcPr>
            <w:tcW w:w="709" w:type="dxa"/>
            <w:gridSpan w:val="2"/>
            <w:tcBorders>
              <w:top w:val="nil"/>
            </w:tcBorders>
          </w:tcPr>
          <w:p w14:paraId="19C5F754" w14:textId="04FCC11D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11.0</w:t>
            </w:r>
          </w:p>
        </w:tc>
        <w:tc>
          <w:tcPr>
            <w:tcW w:w="1134" w:type="dxa"/>
            <w:gridSpan w:val="2"/>
            <w:tcBorders>
              <w:top w:val="nil"/>
            </w:tcBorders>
          </w:tcPr>
          <w:p w14:paraId="32EE162A" w14:textId="5538B42E" w:rsidR="0066686E" w:rsidRPr="0066686E" w:rsidRDefault="006F0826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2.1</w:t>
            </w:r>
          </w:p>
        </w:tc>
        <w:tc>
          <w:tcPr>
            <w:tcW w:w="1559" w:type="dxa"/>
            <w:gridSpan w:val="2"/>
            <w:tcBorders>
              <w:top w:val="nil"/>
            </w:tcBorders>
          </w:tcPr>
          <w:p w14:paraId="78BC792D" w14:textId="5CD6AE6B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560" w:type="dxa"/>
            <w:tcBorders>
              <w:top w:val="nil"/>
            </w:tcBorders>
          </w:tcPr>
          <w:p w14:paraId="73934461" w14:textId="7C56E029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134" w:type="dxa"/>
            <w:tcBorders>
              <w:top w:val="nil"/>
            </w:tcBorders>
          </w:tcPr>
          <w:p w14:paraId="199E65C8" w14:textId="39AE6CDE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  <w:tr w:rsidR="0066686E" w:rsidRPr="0066686E" w14:paraId="292A66EB" w14:textId="77777777" w:rsidTr="00146C09">
        <w:trPr>
          <w:trHeight w:val="257"/>
        </w:trPr>
        <w:tc>
          <w:tcPr>
            <w:tcW w:w="148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1F867B" w14:textId="77777777" w:rsidR="0066686E" w:rsidRPr="0066686E" w:rsidRDefault="0066686E" w:rsidP="00A834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fr" w:eastAsia="fr-CA"/>
              </w:rPr>
              <w:t>Pratt2</w:t>
            </w:r>
          </w:p>
        </w:tc>
        <w:tc>
          <w:tcPr>
            <w:tcW w:w="1026" w:type="dxa"/>
            <w:gridSpan w:val="3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76E60B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45.51446</w:t>
            </w:r>
          </w:p>
        </w:tc>
        <w:tc>
          <w:tcPr>
            <w:tcW w:w="1062" w:type="dxa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63E0CE" w14:textId="7777777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 xml:space="preserve"> -73.61972</w:t>
            </w:r>
          </w:p>
        </w:tc>
        <w:tc>
          <w:tcPr>
            <w:tcW w:w="795" w:type="dxa"/>
            <w:gridSpan w:val="2"/>
            <w:shd w:val="clear" w:color="auto" w:fill="auto"/>
            <w:tcMar>
              <w:top w:w="5" w:type="dxa"/>
              <w:left w:w="5" w:type="dxa"/>
              <w:bottom w:w="5" w:type="dxa"/>
              <w:right w:w="5" w:type="dxa"/>
            </w:tcMar>
          </w:tcPr>
          <w:p w14:paraId="5FB40A23" w14:textId="1B6C1B53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0.16</w:t>
            </w:r>
          </w:p>
        </w:tc>
        <w:tc>
          <w:tcPr>
            <w:tcW w:w="1149" w:type="dxa"/>
            <w:gridSpan w:val="2"/>
          </w:tcPr>
          <w:p w14:paraId="08C5D955" w14:textId="5A8AC405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0.2</w:t>
            </w:r>
          </w:p>
        </w:tc>
        <w:tc>
          <w:tcPr>
            <w:tcW w:w="708" w:type="dxa"/>
          </w:tcPr>
          <w:p w14:paraId="3AC76AD7" w14:textId="16486EC1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20.0</w:t>
            </w:r>
          </w:p>
        </w:tc>
        <w:tc>
          <w:tcPr>
            <w:tcW w:w="709" w:type="dxa"/>
            <w:gridSpan w:val="2"/>
          </w:tcPr>
          <w:p w14:paraId="627AE500" w14:textId="5BE3C1B2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9.5</w:t>
            </w:r>
          </w:p>
        </w:tc>
        <w:tc>
          <w:tcPr>
            <w:tcW w:w="1134" w:type="dxa"/>
            <w:gridSpan w:val="2"/>
          </w:tcPr>
          <w:p w14:paraId="7374417D" w14:textId="1BF3699D" w:rsidR="0066686E" w:rsidRPr="0066686E" w:rsidRDefault="006F0826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2.4</w:t>
            </w:r>
          </w:p>
        </w:tc>
        <w:tc>
          <w:tcPr>
            <w:tcW w:w="1559" w:type="dxa"/>
            <w:gridSpan w:val="2"/>
          </w:tcPr>
          <w:p w14:paraId="16454BD2" w14:textId="72D5142F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0</w:t>
            </w:r>
          </w:p>
        </w:tc>
        <w:tc>
          <w:tcPr>
            <w:tcW w:w="1560" w:type="dxa"/>
          </w:tcPr>
          <w:p w14:paraId="3F73DC59" w14:textId="2BE27FC7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1</w:t>
            </w:r>
          </w:p>
        </w:tc>
        <w:tc>
          <w:tcPr>
            <w:tcW w:w="1134" w:type="dxa"/>
          </w:tcPr>
          <w:p w14:paraId="18F5CF9D" w14:textId="73B3453B" w:rsidR="0066686E" w:rsidRPr="0066686E" w:rsidRDefault="0066686E" w:rsidP="00A834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</w:pPr>
            <w:r w:rsidRPr="0066686E">
              <w:rPr>
                <w:rFonts w:ascii="Times New Roman" w:eastAsia="Times New Roman" w:hAnsi="Times New Roman" w:cs="Times New Roman"/>
                <w:sz w:val="20"/>
                <w:szCs w:val="20"/>
                <w:lang w:val="fr" w:eastAsia="fr-CA"/>
              </w:rPr>
              <w:t>Pond</w:t>
            </w:r>
          </w:p>
        </w:tc>
      </w:tr>
    </w:tbl>
    <w:p w14:paraId="5ABB17A4" w14:textId="77777777" w:rsidR="00A8344C" w:rsidRPr="00A8344C" w:rsidRDefault="00A8344C" w:rsidP="00A8344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val="fr" w:eastAsia="fr-CA"/>
        </w:rPr>
      </w:pPr>
    </w:p>
    <w:p w14:paraId="19E2BBCC" w14:textId="6C2BC5C7" w:rsidR="006813AB" w:rsidRDefault="00EB5B7B" w:rsidP="00EB5B7B">
      <w:pPr>
        <w:rPr>
          <w:rFonts w:ascii="Times New Roman" w:eastAsia="Calibri" w:hAnsi="Times New Roman" w:cs="Times New Roman"/>
          <w:sz w:val="20"/>
          <w:szCs w:val="20"/>
        </w:rPr>
      </w:pPr>
      <w:r w:rsidRPr="00EB5B7B">
        <w:rPr>
          <w:rFonts w:ascii="Times New Roman" w:eastAsia="Times New Roman" w:hAnsi="Times New Roman" w:cs="Times New Roman"/>
          <w:sz w:val="20"/>
          <w:szCs w:val="20"/>
          <w:highlight w:val="white"/>
          <w:lang w:val="en-US" w:eastAsia="fr-CA"/>
        </w:rPr>
        <w:t>*</w:t>
      </w:r>
      <w:r w:rsidR="005F75F8" w:rsidRPr="00EB5B7B">
        <w:rPr>
          <w:rFonts w:ascii="Times New Roman" w:eastAsia="Times New Roman" w:hAnsi="Times New Roman" w:cs="Times New Roman"/>
          <w:sz w:val="20"/>
          <w:szCs w:val="20"/>
          <w:highlight w:val="white"/>
          <w:lang w:val="en-US" w:eastAsia="fr-CA"/>
        </w:rPr>
        <w:t xml:space="preserve">Macrophyte </w:t>
      </w:r>
      <w:r w:rsidR="00462D90" w:rsidRPr="00EB5B7B">
        <w:rPr>
          <w:rFonts w:ascii="Times New Roman" w:eastAsia="Times New Roman" w:hAnsi="Times New Roman" w:cs="Times New Roman"/>
          <w:sz w:val="20"/>
          <w:szCs w:val="20"/>
          <w:highlight w:val="white"/>
          <w:lang w:val="en-US" w:eastAsia="fr-CA"/>
        </w:rPr>
        <w:t>cover code</w:t>
      </w:r>
      <w:r w:rsidR="005F75F8" w:rsidRPr="00EB5B7B">
        <w:rPr>
          <w:rFonts w:ascii="Times New Roman" w:eastAsia="Times New Roman" w:hAnsi="Times New Roman" w:cs="Times New Roman"/>
          <w:sz w:val="20"/>
          <w:szCs w:val="20"/>
          <w:highlight w:val="white"/>
          <w:lang w:val="en-US" w:eastAsia="fr-CA"/>
        </w:rPr>
        <w:t xml:space="preserve">: </w:t>
      </w:r>
      <w:r w:rsidR="005F75F8" w:rsidRPr="00EB5B7B">
        <w:rPr>
          <w:rFonts w:ascii="Times New Roman" w:eastAsia="Calibri" w:hAnsi="Times New Roman" w:cs="Times New Roman"/>
          <w:sz w:val="20"/>
          <w:szCs w:val="20"/>
        </w:rPr>
        <w:t>(0% = 0</w:t>
      </w:r>
      <w:r w:rsidR="00462D90" w:rsidRPr="00EB5B7B">
        <w:rPr>
          <w:rFonts w:ascii="Times New Roman" w:eastAsia="Calibri" w:hAnsi="Times New Roman" w:cs="Times New Roman"/>
          <w:sz w:val="20"/>
          <w:szCs w:val="20"/>
        </w:rPr>
        <w:t xml:space="preserve">; </w:t>
      </w:r>
      <w:r w:rsidR="005F75F8" w:rsidRPr="00EB5B7B">
        <w:rPr>
          <w:rFonts w:ascii="Times New Roman" w:eastAsia="Calibri" w:hAnsi="Times New Roman" w:cs="Times New Roman"/>
          <w:sz w:val="20"/>
          <w:szCs w:val="20"/>
        </w:rPr>
        <w:t>&lt; 20% = 1</w:t>
      </w:r>
      <w:r w:rsidR="00462D90" w:rsidRPr="00EB5B7B">
        <w:rPr>
          <w:rFonts w:ascii="Times New Roman" w:eastAsia="Calibri" w:hAnsi="Times New Roman" w:cs="Times New Roman"/>
          <w:sz w:val="20"/>
          <w:szCs w:val="20"/>
        </w:rPr>
        <w:t>;</w:t>
      </w:r>
      <w:r w:rsidR="005F75F8" w:rsidRPr="00EB5B7B">
        <w:rPr>
          <w:rFonts w:ascii="Times New Roman" w:eastAsia="Calibri" w:hAnsi="Times New Roman" w:cs="Times New Roman"/>
          <w:sz w:val="20"/>
          <w:szCs w:val="20"/>
        </w:rPr>
        <w:t xml:space="preserve"> 20-40% = 2, 40-60% = 3</w:t>
      </w:r>
      <w:r w:rsidR="00462D90" w:rsidRPr="00EB5B7B">
        <w:rPr>
          <w:rFonts w:ascii="Times New Roman" w:eastAsia="Calibri" w:hAnsi="Times New Roman" w:cs="Times New Roman"/>
          <w:sz w:val="20"/>
          <w:szCs w:val="20"/>
        </w:rPr>
        <w:t>;</w:t>
      </w:r>
      <w:r w:rsidR="005F75F8" w:rsidRPr="00EB5B7B">
        <w:rPr>
          <w:rFonts w:ascii="Times New Roman" w:eastAsia="Calibri" w:hAnsi="Times New Roman" w:cs="Times New Roman"/>
          <w:sz w:val="20"/>
          <w:szCs w:val="20"/>
        </w:rPr>
        <w:t xml:space="preserve"> 60-80% = 4</w:t>
      </w:r>
      <w:r w:rsidR="00462D90" w:rsidRPr="00EB5B7B">
        <w:rPr>
          <w:rFonts w:ascii="Times New Roman" w:eastAsia="Calibri" w:hAnsi="Times New Roman" w:cs="Times New Roman"/>
          <w:sz w:val="20"/>
          <w:szCs w:val="20"/>
        </w:rPr>
        <w:t xml:space="preserve">; </w:t>
      </w:r>
      <w:r w:rsidR="005F75F8" w:rsidRPr="00EB5B7B">
        <w:rPr>
          <w:rFonts w:ascii="Times New Roman" w:eastAsia="Calibri" w:hAnsi="Times New Roman" w:cs="Times New Roman"/>
          <w:sz w:val="20"/>
          <w:szCs w:val="20"/>
        </w:rPr>
        <w:t>&gt; 80% = 5)</w:t>
      </w:r>
    </w:p>
    <w:p w14:paraId="57CD90C0" w14:textId="6ABD92F8" w:rsidR="00EB5B7B" w:rsidRPr="00EB5B7B" w:rsidRDefault="00EB5B7B" w:rsidP="00EB5B7B">
      <w:pPr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** Management (drainage during winter): (0 = no drainage; 1 = drainage)</w:t>
      </w:r>
    </w:p>
    <w:p w14:paraId="268E3DBB" w14:textId="77777777" w:rsidR="00941AC2" w:rsidRDefault="00941AC2" w:rsidP="005F75F8">
      <w:pPr>
        <w:rPr>
          <w:rFonts w:ascii="Times New Roman" w:eastAsia="Calibri" w:hAnsi="Times New Roman" w:cs="Times New Roman"/>
          <w:sz w:val="24"/>
          <w:szCs w:val="24"/>
        </w:rPr>
      </w:pPr>
    </w:p>
    <w:p w14:paraId="2243C463" w14:textId="77777777" w:rsidR="00375ACD" w:rsidRDefault="00375ACD">
      <w:pP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  <w:lang w:eastAsia="fr-CA"/>
        </w:rPr>
        <w:sectPr w:rsidR="00375ACD" w:rsidSect="003F37A8">
          <w:footerReference w:type="default" r:id="rId8"/>
          <w:pgSz w:w="15840" w:h="12240" w:orient="landscape"/>
          <w:pgMar w:top="1800" w:right="1440" w:bottom="1800" w:left="1440" w:header="708" w:footer="708" w:gutter="0"/>
          <w:cols w:space="708"/>
          <w:docGrid w:linePitch="360"/>
        </w:sectPr>
      </w:pPr>
      <w:bookmarkStart w:id="1" w:name="_Hlk148717613"/>
    </w:p>
    <w:p w14:paraId="1D1176C4" w14:textId="30DC3DA9" w:rsidR="00702C6F" w:rsidRDefault="00702C6F" w:rsidP="00702C6F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702C6F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lastRenderedPageBreak/>
        <w:t>Table S2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. </w:t>
      </w:r>
      <w:bookmarkStart w:id="2" w:name="_Hlk148450858"/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Macroinvertebrate community composition in </w:t>
      </w:r>
      <w:r w:rsidR="00034B0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the</w:t>
      </w:r>
      <w:r w:rsidR="00034B0F"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20 waterbod</w:t>
      </w:r>
      <w:r w:rsidR="00034B0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ies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: a) </w:t>
      </w:r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F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unctional </w:t>
      </w:r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(feeding trait) 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groups: average abundances; b) </w:t>
      </w:r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T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axonomic groups: average abundances </w:t>
      </w:r>
      <w:bookmarkEnd w:id="2"/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at the</w:t>
      </w:r>
      <w:r w:rsidR="00AB1D28"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famil</w:t>
      </w:r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y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or</w:t>
      </w:r>
      <w:r w:rsidR="00AB1D28"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order</w:t>
      </w:r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level 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and </w:t>
      </w:r>
      <w:r w:rsidR="00AB1D2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richness at the family (taxa) level</w:t>
      </w: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.  </w:t>
      </w:r>
    </w:p>
    <w:p w14:paraId="56C3F89E" w14:textId="77777777" w:rsidR="00702C6F" w:rsidRPr="00702C6F" w:rsidRDefault="00702C6F" w:rsidP="00702C6F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086810E6" w14:textId="77777777" w:rsidR="00702C6F" w:rsidRPr="00702C6F" w:rsidRDefault="00702C6F" w:rsidP="00702C6F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702C6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a)</w:t>
      </w:r>
    </w:p>
    <w:tbl>
      <w:tblPr>
        <w:tblW w:w="11555" w:type="dxa"/>
        <w:tblLook w:val="04A0" w:firstRow="1" w:lastRow="0" w:firstColumn="1" w:lastColumn="0" w:noHBand="0" w:noVBand="1"/>
      </w:tblPr>
      <w:tblGrid>
        <w:gridCol w:w="1985"/>
        <w:gridCol w:w="1139"/>
        <w:gridCol w:w="950"/>
        <w:gridCol w:w="1017"/>
        <w:gridCol w:w="794"/>
        <w:gridCol w:w="1028"/>
        <w:gridCol w:w="1161"/>
        <w:gridCol w:w="839"/>
        <w:gridCol w:w="961"/>
        <w:gridCol w:w="694"/>
        <w:gridCol w:w="616"/>
        <w:gridCol w:w="616"/>
      </w:tblGrid>
      <w:tr w:rsidR="00146C09" w:rsidRPr="00146C09" w14:paraId="3BBD7BB3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1D7AB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Functional groups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B7770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Angrignon</w:t>
            </w:r>
            <w:proofErr w:type="spellEnd"/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1E5FD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Battures</w:t>
            </w:r>
            <w:proofErr w:type="spellEnd"/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1271A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Beaubien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5E497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Bizard</w:t>
            </w:r>
            <w:proofErr w:type="spellEnd"/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F4E06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Brunante</w:t>
            </w:r>
            <w:proofErr w:type="spellEnd"/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0F581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Centenaire</w:t>
            </w:r>
            <w:proofErr w:type="spellEnd"/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7079F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Cygnes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C0341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Heritage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599B3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Jarry</w:t>
            </w:r>
            <w:proofErr w:type="spellEnd"/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62DA2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JBA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1963E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JBN</w:t>
            </w:r>
          </w:p>
        </w:tc>
      </w:tr>
      <w:tr w:rsidR="00146C09" w:rsidRPr="00146C09" w14:paraId="639B66FD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F5E30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Collectors-gatherers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414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66D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0D2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FF2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DDB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CD4A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438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B1D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2FE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0CC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FF8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2765</w:t>
            </w:r>
          </w:p>
        </w:tc>
      </w:tr>
      <w:tr w:rsidR="00146C09" w:rsidRPr="00146C09" w14:paraId="15CCE559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F38A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Collectors-filterers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EA19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895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29FC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37D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0290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09BB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E265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EEE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4A0A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37B9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A91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</w:tr>
      <w:tr w:rsidR="00146C09" w:rsidRPr="00146C09" w14:paraId="604D6F03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42D3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Herbivores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7B09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CEC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7F3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091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B1D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1E5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6B1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352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42E89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1C8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44E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</w:tr>
      <w:tr w:rsidR="00146C09" w:rsidRPr="00146C09" w14:paraId="597C4DC0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A8EC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Predators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2F9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779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E39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AD5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814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7F5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4B27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FE7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141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B5C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E52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</w:tr>
      <w:tr w:rsidR="00146C09" w:rsidRPr="00146C09" w14:paraId="3B7AF5BF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9718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Shredders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2D1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909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EA7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CF9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FE2B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7BC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B325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3F7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0FEB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8ED9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70AE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146C09" w:rsidRPr="00146C09" w14:paraId="5B88BF80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7D72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Parasites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6F2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1FCA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475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04C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41E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35E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68C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EC5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F787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338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2CAB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</w:tr>
      <w:tr w:rsidR="00146C09" w:rsidRPr="00146C09" w14:paraId="4A1F83D2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78198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Scavengers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373D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0E8B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C588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CCE5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3D7C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9219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B72B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C481A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6B66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61818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2597A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146C09" w:rsidRPr="00146C09" w14:paraId="57A3F3B9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FBB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5489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89AB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525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4387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8D2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3743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D56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1592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6A2A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A6AF0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283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2550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AF10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C730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3422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562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3532</w:t>
            </w:r>
          </w:p>
        </w:tc>
      </w:tr>
    </w:tbl>
    <w:p w14:paraId="4FCC25DD" w14:textId="7B02E232" w:rsidR="000911FE" w:rsidRPr="000911FE" w:rsidRDefault="000911FE" w:rsidP="000911FE">
      <w:pP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tbl>
      <w:tblPr>
        <w:tblW w:w="12326" w:type="dxa"/>
        <w:tblLook w:val="04A0" w:firstRow="1" w:lastRow="0" w:firstColumn="1" w:lastColumn="0" w:noHBand="0" w:noVBand="1"/>
      </w:tblPr>
      <w:tblGrid>
        <w:gridCol w:w="1985"/>
        <w:gridCol w:w="1559"/>
        <w:gridCol w:w="1276"/>
        <w:gridCol w:w="1150"/>
        <w:gridCol w:w="739"/>
        <w:gridCol w:w="2098"/>
        <w:gridCol w:w="1050"/>
        <w:gridCol w:w="894"/>
        <w:gridCol w:w="860"/>
        <w:gridCol w:w="761"/>
      </w:tblGrid>
      <w:tr w:rsidR="00146C09" w:rsidRPr="00146C09" w14:paraId="4D23D6BC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3CBD3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Functional groups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F2F52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Lac des castors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75C8B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Lacoursiere</w:t>
            </w:r>
            <w:proofErr w:type="spellEnd"/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60ECD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Lafontaine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27AD5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Liesse</w:t>
            </w:r>
            <w:proofErr w:type="spellEnd"/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F053D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Marais des castors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68B00F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Montigny</w:t>
            </w:r>
            <w:proofErr w:type="spellEnd"/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6DA16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Prairies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95608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Pratt1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65B27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Pratt2</w:t>
            </w:r>
          </w:p>
        </w:tc>
      </w:tr>
      <w:tr w:rsidR="00146C09" w:rsidRPr="00146C09" w14:paraId="5BA84272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1D5E4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Collectors-gatherers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85B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6B8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883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509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7E7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5BA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56AF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24A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CDB5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</w:tr>
      <w:tr w:rsidR="00146C09" w:rsidRPr="00146C09" w14:paraId="3D8A53EF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EA13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Collectors-filterers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D2D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73AB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0419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24D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8227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E15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ACC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97F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EAD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146C09" w:rsidRPr="00146C09" w14:paraId="4297B93A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CE37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Herbivores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FE6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A66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BA9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62D8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E1B0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1AB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C3F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A58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50DB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</w:tr>
      <w:tr w:rsidR="00146C09" w:rsidRPr="00146C09" w14:paraId="22D0E5C0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AD7A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Predators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FF2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7EB7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F15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A60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DAC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7FF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699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974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4FE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146C09" w:rsidRPr="00146C09" w14:paraId="68FA7A2F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BD42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Shredders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63E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16A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723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4DC7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86F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6F2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9CA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C38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C3C0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46C09" w:rsidRPr="00146C09" w14:paraId="2BE5BB4E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4A51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Parasites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FF2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8E5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228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983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B01B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00A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08D2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275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561F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146C09" w:rsidRPr="00146C09" w14:paraId="274C7699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F6339" w14:textId="77777777" w:rsidR="00146C09" w:rsidRPr="00146C09" w:rsidRDefault="00146C09" w:rsidP="00146C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Scavengers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E4AEA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CB83D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4F611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0D86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A7BF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1EA46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566D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6C65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37355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146C09" w:rsidRPr="00146C09" w14:paraId="7BE5FC47" w14:textId="77777777" w:rsidTr="00146C09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8294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4E0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D383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2348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286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1209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9D4A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383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E27E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3255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E7F8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1071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6FA07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2855C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1709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D157" w14:textId="77777777" w:rsidR="00146C09" w:rsidRPr="00146C09" w:rsidRDefault="00146C09" w:rsidP="00146C0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46C0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414</w:t>
            </w:r>
          </w:p>
        </w:tc>
      </w:tr>
    </w:tbl>
    <w:p w14:paraId="65D56C0B" w14:textId="77777777" w:rsidR="000911FE" w:rsidRDefault="000911FE" w:rsidP="000911FE">
      <w:pP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</w:p>
    <w:p w14:paraId="6022DBD2" w14:textId="20285341" w:rsidR="00702C6F" w:rsidRDefault="00702C6F" w:rsidP="000911FE">
      <w:pP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lastRenderedPageBreak/>
        <w:t>b)</w:t>
      </w:r>
    </w:p>
    <w:tbl>
      <w:tblPr>
        <w:tblW w:w="12100" w:type="dxa"/>
        <w:tblLook w:val="04A0" w:firstRow="1" w:lastRow="0" w:firstColumn="1" w:lastColumn="0" w:noHBand="0" w:noVBand="1"/>
      </w:tblPr>
      <w:tblGrid>
        <w:gridCol w:w="1800"/>
        <w:gridCol w:w="1139"/>
        <w:gridCol w:w="980"/>
        <w:gridCol w:w="1017"/>
        <w:gridCol w:w="1000"/>
        <w:gridCol w:w="1028"/>
        <w:gridCol w:w="1161"/>
        <w:gridCol w:w="1120"/>
        <w:gridCol w:w="961"/>
        <w:gridCol w:w="1000"/>
        <w:gridCol w:w="640"/>
        <w:gridCol w:w="740"/>
      </w:tblGrid>
      <w:tr w:rsidR="00AB1D28" w:rsidRPr="00AB1D28" w14:paraId="5216F7B0" w14:textId="77777777" w:rsidTr="00AB1D28">
        <w:trPr>
          <w:trHeight w:val="28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1446C1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Sites 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B2A49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Angrignon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219FF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Battures</w:t>
            </w:r>
            <w:proofErr w:type="spellEnd"/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C1F8F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Beaubien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3753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Bizard</w:t>
            </w:r>
            <w:proofErr w:type="spellEnd"/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45E4E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Brunante</w:t>
            </w:r>
            <w:proofErr w:type="spellEnd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286F8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Centenaire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0872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Cygnes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D9958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Heritage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084F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Jarry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9897E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JBA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C5C1F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JBN</w:t>
            </w:r>
          </w:p>
        </w:tc>
      </w:tr>
      <w:tr w:rsidR="00AB1D28" w:rsidRPr="00AB1D28" w14:paraId="48249232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0064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Diptera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D3E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C52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0AE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9C5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433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33C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DC1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474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279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BFA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28A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1677</w:t>
            </w:r>
          </w:p>
        </w:tc>
      </w:tr>
      <w:tr w:rsidR="00AB1D28" w:rsidRPr="00AB1D28" w14:paraId="457304D1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731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Coleoptera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F48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8BB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5BD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88A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029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8D9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88F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E8F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0E38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B5A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6CD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</w:tr>
      <w:tr w:rsidR="00AB1D28" w:rsidRPr="00AB1D28" w14:paraId="7D962895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8CCE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Hemiptera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B49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0B6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372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C15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AE2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FFB4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8DEF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83D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7A31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E7A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996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AB1D28" w:rsidRPr="00AB1D28" w14:paraId="493A6717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FDB5C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Trichoptera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F1C6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ABC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B26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13C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848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CA3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83E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93D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CE3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0C0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F4F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</w:tr>
      <w:tr w:rsidR="00AB1D28" w:rsidRPr="00AB1D28" w14:paraId="7D9F262C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B745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Ephemeroptera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AAB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B70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2FC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D3E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893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4C4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4F6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10B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F246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A73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C51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</w:tr>
      <w:tr w:rsidR="00AB1D28" w:rsidRPr="00AB1D28" w14:paraId="78F1813C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5ADF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Odonata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04A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C31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6BE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032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589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AB9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5FF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FD2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1E5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449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716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AB1D28" w:rsidRPr="00AB1D28" w14:paraId="15C3EB43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C352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Hydrachynidae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099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AA4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FEC6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914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F4F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07D5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710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440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76E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16A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720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</w:tr>
      <w:tr w:rsidR="00AB1D28" w:rsidRPr="00AB1D28" w14:paraId="5C08048A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525F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Lepidoptera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FFD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BF0A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4C6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F8F5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012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1B5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DC0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0F6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C81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2D3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716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AB1D28" w:rsidRPr="00AB1D28" w14:paraId="7F453DAD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306E9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Gastropoda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FE4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9C6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6D1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080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FE9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5DE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EF0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113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587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422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638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AB1D28" w:rsidRPr="00AB1D28" w14:paraId="39BD7FC4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12AE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Bivalvia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685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98B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8C8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4F3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B6E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C82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D45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B71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9C58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A3E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BE0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AB1D28" w:rsidRPr="00AB1D28" w14:paraId="40F09D7E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5EE4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Isopoda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1EC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A85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878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2D8B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02DA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37B3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CA6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0BA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A281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B29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D41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AB1D28" w:rsidRPr="00AB1D28" w14:paraId="6D5BE4B1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BFC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Amphipoda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F71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A68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C1B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661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93C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C49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588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2F2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D6C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8F0B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BD8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AB1D28" w:rsidRPr="00AB1D28" w14:paraId="09724E27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55C8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Annelida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C0A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CA1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EB3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82C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134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104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BE2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693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FE7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5B7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CE5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768</w:t>
            </w:r>
          </w:p>
        </w:tc>
      </w:tr>
      <w:tr w:rsidR="00AB1D28" w:rsidRPr="00AB1D28" w14:paraId="4CB42AAD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CD549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Crustacea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FDF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487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E5D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55B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D55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AAF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EA2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74EC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373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EE8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928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</w:tr>
      <w:tr w:rsidR="00AB1D28" w:rsidRPr="00AB1D28" w14:paraId="29174C83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0790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Hydrozoa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FB8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1AB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33F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97D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545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9F1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2120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443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F75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1DD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F13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B1D28" w:rsidRPr="00AB1D28" w14:paraId="5B569C6F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FC87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Nematoda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B70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A99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07E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F5C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54A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521D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7A3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727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262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A29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E8D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</w:tr>
      <w:tr w:rsidR="00AB1D28" w:rsidRPr="00AB1D28" w14:paraId="7A570838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3E0B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Collembola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FF2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DFE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4FA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FA6B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C4C9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2419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6C2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0679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BC6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D69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65F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AB1D28" w:rsidRPr="00AB1D28" w14:paraId="1DD10F8E" w14:textId="77777777" w:rsidTr="00AB1D28">
        <w:trPr>
          <w:trHeight w:val="28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35097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7A19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1480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038D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525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14F0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2490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3800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7E72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1592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AE48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E25C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465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CEEA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2550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B896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479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40CD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3422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E543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3532</w:t>
            </w:r>
          </w:p>
        </w:tc>
      </w:tr>
      <w:tr w:rsidR="00AB1D28" w:rsidRPr="00AB1D28" w14:paraId="7373B0DA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E8B0E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Taxa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99B6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CDB3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42005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3775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D578B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46B2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FA83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5E35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E1B8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3BF8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664BB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</w:tr>
    </w:tbl>
    <w:p w14:paraId="3D68686D" w14:textId="24E79039" w:rsidR="00702C6F" w:rsidRDefault="00702C6F" w:rsidP="000911FE">
      <w:pP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</w:p>
    <w:tbl>
      <w:tblPr>
        <w:tblW w:w="11907" w:type="dxa"/>
        <w:tblLook w:val="04A0" w:firstRow="1" w:lastRow="0" w:firstColumn="1" w:lastColumn="0" w:noHBand="0" w:noVBand="1"/>
      </w:tblPr>
      <w:tblGrid>
        <w:gridCol w:w="1800"/>
        <w:gridCol w:w="1560"/>
        <w:gridCol w:w="1238"/>
        <w:gridCol w:w="1150"/>
        <w:gridCol w:w="739"/>
        <w:gridCol w:w="1820"/>
        <w:gridCol w:w="1050"/>
        <w:gridCol w:w="894"/>
        <w:gridCol w:w="761"/>
        <w:gridCol w:w="895"/>
      </w:tblGrid>
      <w:tr w:rsidR="00AB1D28" w:rsidRPr="00AB1D28" w14:paraId="767F18B4" w14:textId="77777777" w:rsidTr="00AB1D28">
        <w:trPr>
          <w:trHeight w:val="28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C2B4D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Sites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61CE3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Lac des castors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F0A3A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Lacoursière</w:t>
            </w:r>
            <w:proofErr w:type="spellEnd"/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84423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Lafontaine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AD03B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Liesse</w:t>
            </w:r>
            <w:proofErr w:type="spellEnd"/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30EEC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Marais des castors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04303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Montigny</w:t>
            </w:r>
            <w:proofErr w:type="spellEnd"/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78FC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Prairies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4375EC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Pratt1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FB42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Pratt 2</w:t>
            </w:r>
          </w:p>
        </w:tc>
      </w:tr>
      <w:tr w:rsidR="00AB1D28" w:rsidRPr="00AB1D28" w14:paraId="7EFD066E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97D2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Diptera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127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CAB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17B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75D1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EE4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EDD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097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979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4E0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</w:tr>
      <w:tr w:rsidR="00AB1D28" w:rsidRPr="00AB1D28" w14:paraId="727C981B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AA63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Coleoptera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7EB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274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22C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478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CD5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8CA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9FE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441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8C3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B1D28" w:rsidRPr="00AB1D28" w14:paraId="015AF3BB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2F42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Hemiptera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BCB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564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F34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CA15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696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B79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136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85E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B1D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</w:tr>
      <w:tr w:rsidR="00AB1D28" w:rsidRPr="00AB1D28" w14:paraId="4B9D5989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EBBB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Trichoptera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318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45F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09D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2FC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674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AAD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EB3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8E4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DF7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B1D28" w:rsidRPr="00AB1D28" w14:paraId="022155EC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AD2A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Ephemeroptera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20A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FB2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331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279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A53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90A0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2FE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220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7B0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AB1D28" w:rsidRPr="00AB1D28" w14:paraId="0EA21908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EFD0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Odonata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D76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71C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987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CD77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8A1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3AC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A4C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35A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BC2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B1D28" w:rsidRPr="00AB1D28" w14:paraId="70EDBDE2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EFB1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Hydrachynidae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447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C00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949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8E1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418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7F1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3A8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03D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606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B1D28" w:rsidRPr="00AB1D28" w14:paraId="36E97F51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A73F8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Lepidoptera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EE7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874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459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D44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3A0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F12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7F9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D1F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ED1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B1D28" w:rsidRPr="00AB1D28" w14:paraId="07FB3FF1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60D9C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Gastropoda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E29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5177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FA7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875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B04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886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9D2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EB8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93A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AB1D28" w:rsidRPr="00AB1D28" w14:paraId="4D8040EF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C4F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Bivalvia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E4F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8CA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A059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492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5F8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A49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34C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F8B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057B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AB1D28" w:rsidRPr="00AB1D28" w14:paraId="165BC0E4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F767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Isopoda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AF77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9FC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E37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2E2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C43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673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6DFE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95D1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0F7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B1D28" w:rsidRPr="00AB1D28" w14:paraId="734D26AE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A5F2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Amphipoda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1AD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9EF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37E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29DF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BD7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27B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498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CD2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6C5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AB1D28" w:rsidRPr="00AB1D28" w14:paraId="2C6DE127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D772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Annelida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228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0877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97B5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227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B89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941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8B76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FF2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6A1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</w:tr>
      <w:tr w:rsidR="00AB1D28" w:rsidRPr="00AB1D28" w14:paraId="4680D3D9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651F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Crustacea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027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95E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9BE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B0A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B23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6B0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BCB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C75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49E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AB1D28" w:rsidRPr="00AB1D28" w14:paraId="26A5F019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F6C2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Hydrozoa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62E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ACA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5F9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B9B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182D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F74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5B3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BAF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B21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B1D28" w:rsidRPr="00AB1D28" w14:paraId="3D31D712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8B238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Nematoda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9DE9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354D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9AC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629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16D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F87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D11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441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A2D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AB1D28" w:rsidRPr="00AB1D28" w14:paraId="25DEAEDF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9ED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Collembola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E54A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6D7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917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F3C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A43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5934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FDB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A5C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9BF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AB1D28" w:rsidRPr="00AB1D28" w14:paraId="07DBD4B8" w14:textId="77777777" w:rsidTr="00AB1D28">
        <w:trPr>
          <w:trHeight w:val="280"/>
        </w:trPr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76DD0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CA55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7516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0FB1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2348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C6E9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1210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AEE78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382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8B4F1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3257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69820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1071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6CAE1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735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20FF9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1710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BB56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414</w:t>
            </w:r>
          </w:p>
        </w:tc>
      </w:tr>
      <w:tr w:rsidR="00AB1D28" w:rsidRPr="00AB1D28" w14:paraId="235B7016" w14:textId="77777777" w:rsidTr="00AB1D28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C3A36" w14:textId="77777777" w:rsidR="00AB1D28" w:rsidRPr="00AB1D28" w:rsidRDefault="00AB1D28" w:rsidP="00AB1D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Taxa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1F945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482C3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9639C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F1962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DDA9E7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BF2EF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33A9DE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88AFA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89726" w14:textId="77777777" w:rsidR="00AB1D28" w:rsidRPr="00AB1D28" w:rsidRDefault="00AB1D28" w:rsidP="00AB1D2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B1D2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</w:tbl>
    <w:p w14:paraId="62949B5E" w14:textId="77777777" w:rsidR="00146C09" w:rsidRDefault="00146C09" w:rsidP="000911FE">
      <w:pP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</w:p>
    <w:p w14:paraId="2307F832" w14:textId="77777777" w:rsidR="00702C6F" w:rsidRPr="000911FE" w:rsidRDefault="00702C6F" w:rsidP="000911FE">
      <w:pP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</w:p>
    <w:p w14:paraId="1EF10A18" w14:textId="77777777" w:rsidR="0099246B" w:rsidRDefault="0099246B">
      <w:pPr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  <w:br w:type="page"/>
      </w:r>
    </w:p>
    <w:p w14:paraId="349AD8BC" w14:textId="201D0E1E" w:rsidR="000911FE" w:rsidRDefault="00FA52EF" w:rsidP="000911FE">
      <w:pP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  <w:r w:rsidRPr="00FA52EF"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  <w:lastRenderedPageBreak/>
        <w:t>Table S3</w:t>
      </w:r>
      <w: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 xml:space="preserve">. Environmental characteristics of the four types of waterbodies, as defined by their </w:t>
      </w:r>
      <w:r w:rsidR="00B23368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taxonomic</w:t>
      </w:r>
      <w: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 xml:space="preserve"> composition</w:t>
      </w:r>
      <w:r w:rsidR="0099246B"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  <w:t>.</w:t>
      </w:r>
    </w:p>
    <w:p w14:paraId="106020DC" w14:textId="5F2CACC3" w:rsidR="00FA52EF" w:rsidRPr="000911FE" w:rsidRDefault="00FA52EF" w:rsidP="000911FE">
      <w:pPr>
        <w:rPr>
          <w:rFonts w:ascii="Times New Roman" w:hAnsi="Times New Roman" w:cs="Times New Roman"/>
          <w:bCs/>
          <w:kern w:val="2"/>
          <w:sz w:val="24"/>
          <w:szCs w:val="24"/>
          <w14:ligatures w14:val="standardContextual"/>
        </w:rPr>
      </w:pPr>
      <w:r w:rsidRPr="00FA52EF">
        <w:rPr>
          <w:noProof/>
        </w:rPr>
        <w:drawing>
          <wp:inline distT="0" distB="0" distL="0" distR="0" wp14:anchorId="332359EC" wp14:editId="4248B79E">
            <wp:extent cx="7936992" cy="5093516"/>
            <wp:effectExtent l="0" t="0" r="6985" b="0"/>
            <wp:docPr id="1633950829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9331" cy="5095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2021A60D" w14:textId="0E96B96B" w:rsidR="008D150B" w:rsidRPr="008D150B" w:rsidRDefault="008D150B" w:rsidP="001902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</w:pPr>
      <w:r w:rsidRPr="008D150B"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  <w:lastRenderedPageBreak/>
        <w:t>Figure S1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. Adjusted R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fr-CA"/>
        </w:rPr>
        <w:t>2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 of candidate models with a) functional </w:t>
      </w:r>
      <w:r w:rsidR="00AB1D28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(trait) 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and b) taxonomic </w:t>
      </w:r>
      <w:r w:rsidR="00AB1D28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(order) 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groups with 500 m and 2000 m radius.</w:t>
      </w:r>
      <w:r w:rsidRPr="008D150B">
        <w:rPr>
          <w:rFonts w:ascii="Times New Roman" w:eastAsia="Times New Roman" w:hAnsi="Times New Roman" w:cs="Times New Roman"/>
          <w:sz w:val="24"/>
          <w:szCs w:val="24"/>
          <w:lang w:eastAsia="fr-CA"/>
        </w:rPr>
        <w:t xml:space="preserve"> </w:t>
      </w:r>
      <w:r w:rsidRPr="008D150B"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  <w:t>Colors represent a gradient of performance from worst (red</w:t>
      </w:r>
      <w:r w:rsidR="007A2B75"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  <w:t xml:space="preserve">) </w:t>
      </w:r>
      <w:r w:rsidRPr="008D150B"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  <w:t xml:space="preserve">to </w:t>
      </w:r>
      <w:r w:rsidR="007A2B75"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  <w:t>best (green</w:t>
      </w:r>
      <w:r w:rsidRPr="008D150B"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  <w:t>).</w:t>
      </w:r>
    </w:p>
    <w:p w14:paraId="45EBF9BE" w14:textId="77777777" w:rsidR="008D150B" w:rsidRPr="008D150B" w:rsidRDefault="008D150B" w:rsidP="001902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</w:pPr>
    </w:p>
    <w:p w14:paraId="08D8D0A2" w14:textId="5282D992" w:rsidR="008D150B" w:rsidRDefault="007A2B75" w:rsidP="008D150B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fr-CA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fr-CA"/>
        </w:rPr>
        <w:drawing>
          <wp:inline distT="0" distB="0" distL="0" distR="0" wp14:anchorId="00E195CD" wp14:editId="3EDAB0F3">
            <wp:extent cx="7443019" cy="473122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bRDA summary otherplus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2" t="14337" r="8182" b="12184"/>
                    <a:stretch/>
                  </pic:blipFill>
                  <pic:spPr bwMode="auto">
                    <a:xfrm>
                      <a:off x="0" y="0"/>
                      <a:ext cx="7453371" cy="4737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3091BA" w14:textId="7F06ED7E" w:rsidR="001902FD" w:rsidRDefault="001902FD">
      <w:pPr>
        <w:rPr>
          <w:rFonts w:ascii="Times New Roman" w:eastAsia="Times New Roman" w:hAnsi="Times New Roman" w:cs="Times New Roman"/>
          <w:b/>
          <w:sz w:val="24"/>
          <w:szCs w:val="24"/>
          <w:lang w:val="fr-CA" w:eastAsia="fr-CA"/>
        </w:rPr>
      </w:pPr>
    </w:p>
    <w:p w14:paraId="28A9079A" w14:textId="44478AC9" w:rsidR="008D150B" w:rsidRPr="008D150B" w:rsidRDefault="008D150B" w:rsidP="008D150B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</w:pPr>
      <w:r w:rsidRPr="008D150B">
        <w:rPr>
          <w:rFonts w:ascii="Times New Roman" w:eastAsia="Times New Roman" w:hAnsi="Times New Roman" w:cs="Times New Roman"/>
          <w:b/>
          <w:sz w:val="24"/>
          <w:szCs w:val="24"/>
          <w:lang w:eastAsia="fr-CA"/>
        </w:rPr>
        <w:t>Figure S2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. Best full model combining land use with a buffer of 500 and 2000 m and all other predictors for a) the functional</w:t>
      </w:r>
      <w:r w:rsidR="00AB1D28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 (trait)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 xml:space="preserve"> (R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fr-CA"/>
        </w:rPr>
        <w:t>2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-</w:t>
      </w:r>
      <w:r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>adj = 0.1</w:t>
      </w:r>
      <w:r w:rsidR="00146C09"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>7</w:t>
      </w:r>
      <w:r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 xml:space="preserve">) and b) taxonomic </w:t>
      </w:r>
      <w:r w:rsidR="00AB1D28"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 xml:space="preserve">(order) </w:t>
      </w:r>
      <w:r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>groups (R</w:t>
      </w:r>
      <w:r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perscript"/>
          <w:lang w:eastAsia="fr-CA"/>
        </w:rPr>
        <w:t>2</w:t>
      </w:r>
      <w:r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>-adj = 0.1</w:t>
      </w:r>
      <w:r w:rsidR="00146C09"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>3</w:t>
      </w:r>
      <w:r w:rsidRPr="00FF74B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fr-CA"/>
        </w:rPr>
        <w:t xml:space="preserve">). The red arrows indicate </w:t>
      </w:r>
      <w:r w:rsidRPr="008D150B">
        <w:rPr>
          <w:rFonts w:ascii="Times New Roman" w:eastAsia="Times New Roman" w:hAnsi="Times New Roman" w:cs="Times New Roman"/>
          <w:bCs/>
          <w:sz w:val="24"/>
          <w:szCs w:val="24"/>
          <w:lang w:eastAsia="fr-CA"/>
        </w:rPr>
        <w:t>the key variables selected by the stepwise approach.</w:t>
      </w:r>
    </w:p>
    <w:p w14:paraId="3B5BDECC" w14:textId="68740692" w:rsidR="008D150B" w:rsidRPr="008D150B" w:rsidRDefault="008D150B" w:rsidP="008D150B">
      <w:pPr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662D7E05" w14:textId="78F299CC" w:rsidR="002D1D7D" w:rsidRDefault="00146C0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E032FB5" wp14:editId="198D00C4">
            <wp:extent cx="8229600" cy="37566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bRDA_landuse_other.pd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75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D1D7D" w:rsidSect="003F37A8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BAED0" w14:textId="77777777" w:rsidR="003F37A8" w:rsidRDefault="003F37A8">
      <w:pPr>
        <w:spacing w:after="0" w:line="240" w:lineRule="auto"/>
      </w:pPr>
      <w:r>
        <w:separator/>
      </w:r>
    </w:p>
  </w:endnote>
  <w:endnote w:type="continuationSeparator" w:id="0">
    <w:p w14:paraId="1667FEE4" w14:textId="77777777" w:rsidR="003F37A8" w:rsidRDefault="003F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2C001" w14:textId="77777777" w:rsidR="00B25E7B" w:rsidRDefault="00B25E7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i</w:t>
    </w:r>
    <w:r>
      <w:rPr>
        <w:noProof/>
      </w:rPr>
      <w:fldChar w:fldCharType="end"/>
    </w:r>
  </w:p>
  <w:p w14:paraId="59ECB2B7" w14:textId="77777777" w:rsidR="00B25E7B" w:rsidRDefault="00B25E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AA1FA" w14:textId="77777777" w:rsidR="003F37A8" w:rsidRDefault="003F37A8">
      <w:pPr>
        <w:spacing w:after="0" w:line="240" w:lineRule="auto"/>
      </w:pPr>
      <w:r>
        <w:separator/>
      </w:r>
    </w:p>
  </w:footnote>
  <w:footnote w:type="continuationSeparator" w:id="0">
    <w:p w14:paraId="26276F74" w14:textId="77777777" w:rsidR="003F37A8" w:rsidRDefault="003F37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C3E52"/>
    <w:multiLevelType w:val="hybridMultilevel"/>
    <w:tmpl w:val="E7261858"/>
    <w:lvl w:ilvl="0" w:tplc="0C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23446"/>
    <w:multiLevelType w:val="hybridMultilevel"/>
    <w:tmpl w:val="72768BF0"/>
    <w:lvl w:ilvl="0" w:tplc="72E8AD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  <w:szCs w:val="20"/>
      </w:rPr>
    </w:lvl>
    <w:lvl w:ilvl="1" w:tplc="CB10A4FA">
      <w:numFmt w:val="none"/>
      <w:lvlText w:val=""/>
      <w:lvlJc w:val="left"/>
      <w:pPr>
        <w:tabs>
          <w:tab w:val="num" w:pos="360"/>
        </w:tabs>
      </w:pPr>
    </w:lvl>
    <w:lvl w:ilvl="2" w:tplc="B94AE91E">
      <w:numFmt w:val="none"/>
      <w:lvlText w:val=""/>
      <w:lvlJc w:val="left"/>
      <w:pPr>
        <w:tabs>
          <w:tab w:val="num" w:pos="360"/>
        </w:tabs>
      </w:pPr>
    </w:lvl>
    <w:lvl w:ilvl="3" w:tplc="EA72A3C2">
      <w:numFmt w:val="none"/>
      <w:lvlText w:val=""/>
      <w:lvlJc w:val="left"/>
      <w:pPr>
        <w:tabs>
          <w:tab w:val="num" w:pos="360"/>
        </w:tabs>
      </w:pPr>
    </w:lvl>
    <w:lvl w:ilvl="4" w:tplc="F2506B66">
      <w:numFmt w:val="none"/>
      <w:lvlText w:val=""/>
      <w:lvlJc w:val="left"/>
      <w:pPr>
        <w:tabs>
          <w:tab w:val="num" w:pos="360"/>
        </w:tabs>
      </w:pPr>
    </w:lvl>
    <w:lvl w:ilvl="5" w:tplc="8EEC6530">
      <w:numFmt w:val="none"/>
      <w:lvlText w:val=""/>
      <w:lvlJc w:val="left"/>
      <w:pPr>
        <w:tabs>
          <w:tab w:val="num" w:pos="360"/>
        </w:tabs>
      </w:pPr>
    </w:lvl>
    <w:lvl w:ilvl="6" w:tplc="6E10FF6A">
      <w:numFmt w:val="none"/>
      <w:lvlText w:val=""/>
      <w:lvlJc w:val="left"/>
      <w:pPr>
        <w:tabs>
          <w:tab w:val="num" w:pos="360"/>
        </w:tabs>
      </w:pPr>
    </w:lvl>
    <w:lvl w:ilvl="7" w:tplc="4F944592">
      <w:numFmt w:val="none"/>
      <w:lvlText w:val=""/>
      <w:lvlJc w:val="left"/>
      <w:pPr>
        <w:tabs>
          <w:tab w:val="num" w:pos="360"/>
        </w:tabs>
      </w:pPr>
    </w:lvl>
    <w:lvl w:ilvl="8" w:tplc="850EEEA2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36F52403"/>
    <w:multiLevelType w:val="hybridMultilevel"/>
    <w:tmpl w:val="E5C66F64"/>
    <w:lvl w:ilvl="0" w:tplc="0C0C0001">
      <w:start w:val="159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66895"/>
    <w:multiLevelType w:val="hybridMultilevel"/>
    <w:tmpl w:val="04D4B448"/>
    <w:lvl w:ilvl="0" w:tplc="7EBC898A">
      <w:start w:val="159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E27569E"/>
    <w:multiLevelType w:val="multilevel"/>
    <w:tmpl w:val="842CF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188645">
    <w:abstractNumId w:val="1"/>
  </w:num>
  <w:num w:numId="2" w16cid:durableId="685837219">
    <w:abstractNumId w:val="4"/>
  </w:num>
  <w:num w:numId="3" w16cid:durableId="115028878">
    <w:abstractNumId w:val="2"/>
  </w:num>
  <w:num w:numId="4" w16cid:durableId="1557274829">
    <w:abstractNumId w:val="3"/>
  </w:num>
  <w:num w:numId="5" w16cid:durableId="186646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4C"/>
    <w:rsid w:val="00026C41"/>
    <w:rsid w:val="00030811"/>
    <w:rsid w:val="00034B0F"/>
    <w:rsid w:val="00034D40"/>
    <w:rsid w:val="00043359"/>
    <w:rsid w:val="00070787"/>
    <w:rsid w:val="00072B5C"/>
    <w:rsid w:val="000911FE"/>
    <w:rsid w:val="000913A1"/>
    <w:rsid w:val="000C057D"/>
    <w:rsid w:val="000C4DE9"/>
    <w:rsid w:val="000D11CE"/>
    <w:rsid w:val="00146C09"/>
    <w:rsid w:val="001902FD"/>
    <w:rsid w:val="0019628F"/>
    <w:rsid w:val="001B20E9"/>
    <w:rsid w:val="001D3354"/>
    <w:rsid w:val="002073C2"/>
    <w:rsid w:val="00246CEF"/>
    <w:rsid w:val="0026460F"/>
    <w:rsid w:val="00270155"/>
    <w:rsid w:val="002915A1"/>
    <w:rsid w:val="00296D37"/>
    <w:rsid w:val="002A0CBA"/>
    <w:rsid w:val="002D1D7D"/>
    <w:rsid w:val="002F4046"/>
    <w:rsid w:val="00300BA3"/>
    <w:rsid w:val="003738B0"/>
    <w:rsid w:val="00375ACD"/>
    <w:rsid w:val="00393862"/>
    <w:rsid w:val="003A1FF2"/>
    <w:rsid w:val="003C2E81"/>
    <w:rsid w:val="003F225C"/>
    <w:rsid w:val="003F37A8"/>
    <w:rsid w:val="00462D90"/>
    <w:rsid w:val="004B4380"/>
    <w:rsid w:val="004B7632"/>
    <w:rsid w:val="004B7778"/>
    <w:rsid w:val="00513018"/>
    <w:rsid w:val="0052040C"/>
    <w:rsid w:val="00525D15"/>
    <w:rsid w:val="00551712"/>
    <w:rsid w:val="00563C46"/>
    <w:rsid w:val="00580574"/>
    <w:rsid w:val="005F75F8"/>
    <w:rsid w:val="00620F71"/>
    <w:rsid w:val="006568D0"/>
    <w:rsid w:val="00657C72"/>
    <w:rsid w:val="006618C8"/>
    <w:rsid w:val="0066686E"/>
    <w:rsid w:val="006813AB"/>
    <w:rsid w:val="0069147C"/>
    <w:rsid w:val="006F0826"/>
    <w:rsid w:val="006F6392"/>
    <w:rsid w:val="00702C6F"/>
    <w:rsid w:val="0070573A"/>
    <w:rsid w:val="0071417B"/>
    <w:rsid w:val="00753B9A"/>
    <w:rsid w:val="007A2B75"/>
    <w:rsid w:val="007A78E4"/>
    <w:rsid w:val="007C10FC"/>
    <w:rsid w:val="007C1F38"/>
    <w:rsid w:val="007C4553"/>
    <w:rsid w:val="007E46B7"/>
    <w:rsid w:val="0086483A"/>
    <w:rsid w:val="00865A17"/>
    <w:rsid w:val="00885D33"/>
    <w:rsid w:val="008B16C0"/>
    <w:rsid w:val="008B5F63"/>
    <w:rsid w:val="008C0DD6"/>
    <w:rsid w:val="008D150B"/>
    <w:rsid w:val="0090399A"/>
    <w:rsid w:val="009248F4"/>
    <w:rsid w:val="00941AC2"/>
    <w:rsid w:val="0099246B"/>
    <w:rsid w:val="009B030D"/>
    <w:rsid w:val="00A02A52"/>
    <w:rsid w:val="00A54936"/>
    <w:rsid w:val="00A653BE"/>
    <w:rsid w:val="00A66848"/>
    <w:rsid w:val="00A8344C"/>
    <w:rsid w:val="00A91B30"/>
    <w:rsid w:val="00AB1D28"/>
    <w:rsid w:val="00AF38B8"/>
    <w:rsid w:val="00B23368"/>
    <w:rsid w:val="00B25E7B"/>
    <w:rsid w:val="00B61F38"/>
    <w:rsid w:val="00BE0C2B"/>
    <w:rsid w:val="00C165B3"/>
    <w:rsid w:val="00C22D82"/>
    <w:rsid w:val="00CE12BF"/>
    <w:rsid w:val="00D24494"/>
    <w:rsid w:val="00D24BBD"/>
    <w:rsid w:val="00D32D11"/>
    <w:rsid w:val="00D64655"/>
    <w:rsid w:val="00D64E8D"/>
    <w:rsid w:val="00D67608"/>
    <w:rsid w:val="00E21946"/>
    <w:rsid w:val="00E25117"/>
    <w:rsid w:val="00E76DF3"/>
    <w:rsid w:val="00E77589"/>
    <w:rsid w:val="00E9262A"/>
    <w:rsid w:val="00EB5B7B"/>
    <w:rsid w:val="00EB6EDA"/>
    <w:rsid w:val="00EE6D07"/>
    <w:rsid w:val="00F06AC2"/>
    <w:rsid w:val="00F972CA"/>
    <w:rsid w:val="00FA52EF"/>
    <w:rsid w:val="00FF74BF"/>
    <w:rsid w:val="00FF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1820D"/>
  <w15:chartTrackingRefBased/>
  <w15:docId w15:val="{FA9FB23B-D6A7-4327-8BB1-4C5AB2D9C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344C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fr" w:eastAsia="fr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344C"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fr" w:eastAsia="fr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344C"/>
    <w:pPr>
      <w:keepNext/>
      <w:keepLines/>
      <w:spacing w:before="320" w:after="80" w:line="276" w:lineRule="auto"/>
      <w:outlineLvl w:val="2"/>
    </w:pPr>
    <w:rPr>
      <w:rFonts w:ascii="Arial" w:eastAsia="Arial" w:hAnsi="Arial" w:cs="Arial"/>
      <w:color w:val="434343"/>
      <w:sz w:val="28"/>
      <w:szCs w:val="28"/>
      <w:lang w:val="fr" w:eastAsia="fr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344C"/>
    <w:pPr>
      <w:keepNext/>
      <w:keepLines/>
      <w:spacing w:before="280" w:after="80" w:line="276" w:lineRule="auto"/>
      <w:outlineLvl w:val="3"/>
    </w:pPr>
    <w:rPr>
      <w:rFonts w:ascii="Arial" w:eastAsia="Arial" w:hAnsi="Arial" w:cs="Arial"/>
      <w:color w:val="666666"/>
      <w:sz w:val="24"/>
      <w:szCs w:val="24"/>
      <w:lang w:val="fr" w:eastAsia="fr-C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44C"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lang w:val="fr" w:eastAsia="fr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44C"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lang w:val="fr"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344C"/>
    <w:rPr>
      <w:rFonts w:ascii="Arial" w:eastAsia="Arial" w:hAnsi="Arial" w:cs="Arial"/>
      <w:sz w:val="40"/>
      <w:szCs w:val="40"/>
      <w:lang w:val="fr" w:eastAsia="fr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44C"/>
    <w:rPr>
      <w:rFonts w:ascii="Arial" w:eastAsia="Arial" w:hAnsi="Arial" w:cs="Arial"/>
      <w:sz w:val="32"/>
      <w:szCs w:val="32"/>
      <w:lang w:val="fr" w:eastAsia="fr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344C"/>
    <w:rPr>
      <w:rFonts w:ascii="Arial" w:eastAsia="Arial" w:hAnsi="Arial" w:cs="Arial"/>
      <w:color w:val="434343"/>
      <w:sz w:val="28"/>
      <w:szCs w:val="28"/>
      <w:lang w:val="fr" w:eastAsia="fr-CA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344C"/>
    <w:rPr>
      <w:rFonts w:ascii="Arial" w:eastAsia="Arial" w:hAnsi="Arial" w:cs="Arial"/>
      <w:color w:val="666666"/>
      <w:sz w:val="24"/>
      <w:szCs w:val="24"/>
      <w:lang w:val="fr" w:eastAsia="fr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344C"/>
    <w:rPr>
      <w:rFonts w:ascii="Arial" w:eastAsia="Arial" w:hAnsi="Arial" w:cs="Arial"/>
      <w:color w:val="666666"/>
      <w:lang w:val="fr" w:eastAsia="fr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44C"/>
    <w:rPr>
      <w:rFonts w:ascii="Arial" w:eastAsia="Arial" w:hAnsi="Arial" w:cs="Arial"/>
      <w:i/>
      <w:color w:val="666666"/>
      <w:lang w:val="fr" w:eastAsia="fr-CA"/>
    </w:rPr>
  </w:style>
  <w:style w:type="numbering" w:customStyle="1" w:styleId="Aucuneliste1">
    <w:name w:val="Aucune liste1"/>
    <w:next w:val="NoList"/>
    <w:uiPriority w:val="99"/>
    <w:semiHidden/>
    <w:unhideWhenUsed/>
    <w:rsid w:val="00A8344C"/>
  </w:style>
  <w:style w:type="table" w:customStyle="1" w:styleId="TableNormal1">
    <w:name w:val="Table Normal1"/>
    <w:rsid w:val="00A8344C"/>
    <w:pPr>
      <w:spacing w:after="0" w:line="276" w:lineRule="auto"/>
    </w:pPr>
    <w:rPr>
      <w:rFonts w:ascii="Arial" w:eastAsia="Arial" w:hAnsi="Arial" w:cs="Arial"/>
      <w:lang w:val="fr" w:eastAsia="fr-C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8344C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fr" w:eastAsia="fr-CA"/>
    </w:rPr>
  </w:style>
  <w:style w:type="character" w:customStyle="1" w:styleId="TitleChar">
    <w:name w:val="Title Char"/>
    <w:basedOn w:val="DefaultParagraphFont"/>
    <w:link w:val="Title"/>
    <w:uiPriority w:val="10"/>
    <w:rsid w:val="00A8344C"/>
    <w:rPr>
      <w:rFonts w:ascii="Arial" w:eastAsia="Arial" w:hAnsi="Arial" w:cs="Arial"/>
      <w:sz w:val="52"/>
      <w:szCs w:val="52"/>
      <w:lang w:val="fr" w:eastAsia="fr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344C"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fr" w:eastAsia="fr-CA"/>
    </w:rPr>
  </w:style>
  <w:style w:type="character" w:customStyle="1" w:styleId="SubtitleChar">
    <w:name w:val="Subtitle Char"/>
    <w:basedOn w:val="DefaultParagraphFont"/>
    <w:link w:val="Subtitle"/>
    <w:uiPriority w:val="11"/>
    <w:rsid w:val="00A8344C"/>
    <w:rPr>
      <w:rFonts w:ascii="Arial" w:eastAsia="Arial" w:hAnsi="Arial" w:cs="Arial"/>
      <w:color w:val="666666"/>
      <w:sz w:val="30"/>
      <w:szCs w:val="30"/>
      <w:lang w:val="fr" w:eastAsia="fr-CA"/>
    </w:rPr>
  </w:style>
  <w:style w:type="character" w:customStyle="1" w:styleId="Lienhypertexte1">
    <w:name w:val="Lien hypertexte1"/>
    <w:basedOn w:val="DefaultParagraphFont"/>
    <w:uiPriority w:val="99"/>
    <w:unhideWhenUsed/>
    <w:rsid w:val="00A8344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344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8344C"/>
    <w:pPr>
      <w:tabs>
        <w:tab w:val="center" w:pos="4320"/>
        <w:tab w:val="right" w:pos="8640"/>
      </w:tabs>
      <w:spacing w:after="0" w:line="240" w:lineRule="auto"/>
    </w:pPr>
    <w:rPr>
      <w:rFonts w:ascii="Arial" w:eastAsia="Arial" w:hAnsi="Arial" w:cs="Arial"/>
      <w:lang w:val="fr" w:eastAsia="fr-CA"/>
    </w:rPr>
  </w:style>
  <w:style w:type="character" w:customStyle="1" w:styleId="HeaderChar">
    <w:name w:val="Header Char"/>
    <w:basedOn w:val="DefaultParagraphFont"/>
    <w:link w:val="Header"/>
    <w:uiPriority w:val="99"/>
    <w:rsid w:val="00A8344C"/>
    <w:rPr>
      <w:rFonts w:ascii="Arial" w:eastAsia="Arial" w:hAnsi="Arial" w:cs="Arial"/>
      <w:lang w:val="fr" w:eastAsia="fr-CA"/>
    </w:rPr>
  </w:style>
  <w:style w:type="paragraph" w:styleId="Footer">
    <w:name w:val="footer"/>
    <w:basedOn w:val="Normal"/>
    <w:link w:val="FooterChar"/>
    <w:uiPriority w:val="99"/>
    <w:unhideWhenUsed/>
    <w:rsid w:val="00A8344C"/>
    <w:pPr>
      <w:tabs>
        <w:tab w:val="center" w:pos="4320"/>
        <w:tab w:val="right" w:pos="8640"/>
      </w:tabs>
      <w:spacing w:after="0" w:line="240" w:lineRule="auto"/>
    </w:pPr>
    <w:rPr>
      <w:rFonts w:ascii="Arial" w:eastAsia="Arial" w:hAnsi="Arial" w:cs="Arial"/>
      <w:lang w:val="fr" w:eastAsia="fr-CA"/>
    </w:rPr>
  </w:style>
  <w:style w:type="character" w:customStyle="1" w:styleId="FooterChar">
    <w:name w:val="Footer Char"/>
    <w:basedOn w:val="DefaultParagraphFont"/>
    <w:link w:val="Footer"/>
    <w:uiPriority w:val="99"/>
    <w:rsid w:val="00A8344C"/>
    <w:rPr>
      <w:rFonts w:ascii="Arial" w:eastAsia="Arial" w:hAnsi="Arial" w:cs="Arial"/>
      <w:lang w:val="fr" w:eastAsia="fr-CA"/>
    </w:rPr>
  </w:style>
  <w:style w:type="paragraph" w:styleId="Revision">
    <w:name w:val="Revision"/>
    <w:hidden/>
    <w:uiPriority w:val="99"/>
    <w:semiHidden/>
    <w:rsid w:val="00A8344C"/>
    <w:pPr>
      <w:spacing w:after="0" w:line="240" w:lineRule="auto"/>
    </w:pPr>
    <w:rPr>
      <w:rFonts w:ascii="Arial" w:eastAsia="Arial" w:hAnsi="Arial" w:cs="Arial"/>
      <w:lang w:val="fr" w:eastAsia="fr-CA"/>
    </w:rPr>
  </w:style>
  <w:style w:type="paragraph" w:customStyle="1" w:styleId="msonormal0">
    <w:name w:val="msonormal"/>
    <w:basedOn w:val="Normal"/>
    <w:rsid w:val="00A83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CA" w:eastAsia="fr-CA"/>
    </w:rPr>
  </w:style>
  <w:style w:type="paragraph" w:styleId="NormalWeb">
    <w:name w:val="Normal (Web)"/>
    <w:basedOn w:val="Normal"/>
    <w:uiPriority w:val="99"/>
    <w:semiHidden/>
    <w:unhideWhenUsed/>
    <w:rsid w:val="00A83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CA" w:eastAsia="fr-CA"/>
    </w:rPr>
  </w:style>
  <w:style w:type="character" w:styleId="CommentReference">
    <w:name w:val="annotation reference"/>
    <w:basedOn w:val="DefaultParagraphFont"/>
    <w:uiPriority w:val="99"/>
    <w:semiHidden/>
    <w:unhideWhenUsed/>
    <w:rsid w:val="00A834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344C"/>
    <w:pPr>
      <w:spacing w:after="0" w:line="240" w:lineRule="auto"/>
    </w:pPr>
    <w:rPr>
      <w:rFonts w:ascii="Arial" w:eastAsia="Arial" w:hAnsi="Arial" w:cs="Arial"/>
      <w:sz w:val="20"/>
      <w:szCs w:val="20"/>
      <w:lang w:val="fr" w:eastAsia="fr-C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344C"/>
    <w:rPr>
      <w:rFonts w:ascii="Arial" w:eastAsia="Arial" w:hAnsi="Arial" w:cs="Arial"/>
      <w:sz w:val="20"/>
      <w:szCs w:val="20"/>
      <w:lang w:val="fr" w:eastAsia="fr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34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344C"/>
    <w:rPr>
      <w:rFonts w:ascii="Arial" w:eastAsia="Arial" w:hAnsi="Arial" w:cs="Arial"/>
      <w:b/>
      <w:bCs/>
      <w:sz w:val="20"/>
      <w:szCs w:val="20"/>
      <w:lang w:val="fr" w:eastAsia="fr-CA"/>
    </w:rPr>
  </w:style>
  <w:style w:type="character" w:styleId="LineNumber">
    <w:name w:val="line number"/>
    <w:basedOn w:val="DefaultParagraphFont"/>
    <w:uiPriority w:val="99"/>
    <w:semiHidden/>
    <w:unhideWhenUsed/>
    <w:rsid w:val="00A8344C"/>
  </w:style>
  <w:style w:type="paragraph" w:styleId="BalloonText">
    <w:name w:val="Balloon Text"/>
    <w:basedOn w:val="Normal"/>
    <w:link w:val="BalloonTextChar"/>
    <w:uiPriority w:val="99"/>
    <w:semiHidden/>
    <w:unhideWhenUsed/>
    <w:rsid w:val="00A8344C"/>
    <w:pPr>
      <w:spacing w:after="0" w:line="240" w:lineRule="auto"/>
    </w:pPr>
    <w:rPr>
      <w:rFonts w:ascii="Times New Roman" w:eastAsia="Arial" w:hAnsi="Times New Roman" w:cs="Times New Roman"/>
      <w:sz w:val="18"/>
      <w:szCs w:val="18"/>
      <w:lang w:val="fr" w:eastAsia="fr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44C"/>
    <w:rPr>
      <w:rFonts w:ascii="Times New Roman" w:eastAsia="Arial" w:hAnsi="Times New Roman" w:cs="Times New Roman"/>
      <w:sz w:val="18"/>
      <w:szCs w:val="18"/>
      <w:lang w:val="fr" w:eastAsia="fr-CA"/>
    </w:rPr>
  </w:style>
  <w:style w:type="paragraph" w:customStyle="1" w:styleId="Alinangatif">
    <w:name w:val="Alinéa négatif"/>
    <w:basedOn w:val="Normal"/>
    <w:qFormat/>
    <w:rsid w:val="00A8344C"/>
    <w:pPr>
      <w:tabs>
        <w:tab w:val="left" w:pos="-1440"/>
        <w:tab w:val="left" w:pos="0"/>
      </w:tabs>
      <w:suppressAutoHyphens/>
      <w:spacing w:after="140" w:line="276" w:lineRule="auto"/>
      <w:ind w:left="284" w:hanging="284"/>
    </w:pPr>
    <w:rPr>
      <w:rFonts w:ascii="Times New Roman" w:eastAsia="Times New Roman" w:hAnsi="Times New Roman" w:cs="Times New Roman"/>
      <w:sz w:val="24"/>
      <w:szCs w:val="24"/>
      <w:lang w:val="en-US" w:eastAsia="fr-CA"/>
    </w:rPr>
  </w:style>
  <w:style w:type="character" w:customStyle="1" w:styleId="u-visually-hidden">
    <w:name w:val="u-visually-hidden"/>
    <w:basedOn w:val="DefaultParagraphFont"/>
    <w:rsid w:val="00A8344C"/>
  </w:style>
  <w:style w:type="character" w:styleId="Hyperlink">
    <w:name w:val="Hyperlink"/>
    <w:basedOn w:val="DefaultParagraphFont"/>
    <w:uiPriority w:val="99"/>
    <w:semiHidden/>
    <w:unhideWhenUsed/>
    <w:rsid w:val="00A8344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057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4B438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5F75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8DF523-5D6F-8F40-BA20-EC2277B42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810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Bernadette Pinel-Alloul</dc:creator>
  <cp:keywords/>
  <dc:description/>
  <cp:lastModifiedBy>Éric Harvey</cp:lastModifiedBy>
  <cp:revision>3</cp:revision>
  <cp:lastPrinted>2023-12-01T22:37:00Z</cp:lastPrinted>
  <dcterms:created xsi:type="dcterms:W3CDTF">2024-01-23T14:42:00Z</dcterms:created>
  <dcterms:modified xsi:type="dcterms:W3CDTF">2024-01-23T14:43:00Z</dcterms:modified>
</cp:coreProperties>
</file>