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BD658" w14:textId="77777777" w:rsidR="000A2749" w:rsidRPr="00822979" w:rsidRDefault="000A2749" w:rsidP="000A2749">
      <w:pPr>
        <w:jc w:val="center"/>
        <w:rPr>
          <w:rFonts w:asciiTheme="majorBidi" w:hAnsiTheme="majorBidi" w:cstheme="majorBidi"/>
          <w:b/>
          <w:bCs/>
          <w:sz w:val="32"/>
          <w:szCs w:val="32"/>
          <w:lang w:val="en-US"/>
        </w:rPr>
      </w:pPr>
      <w:r w:rsidRPr="00822979">
        <w:rPr>
          <w:rFonts w:asciiTheme="majorBidi" w:hAnsiTheme="majorBidi" w:cstheme="majorBidi"/>
          <w:b/>
          <w:bCs/>
          <w:sz w:val="32"/>
          <w:szCs w:val="32"/>
          <w:lang w:val="en-US"/>
        </w:rPr>
        <w:t>Appendice</w:t>
      </w:r>
    </w:p>
    <w:p w14:paraId="06EAE569" w14:textId="77777777" w:rsidR="000A2749" w:rsidRPr="00822979" w:rsidRDefault="000A2749" w:rsidP="000A2749">
      <w:pPr>
        <w:rPr>
          <w:rFonts w:asciiTheme="majorBidi" w:hAnsiTheme="majorBidi" w:cstheme="majorBidi"/>
          <w:b/>
          <w:bCs/>
          <w:lang w:val="en-US"/>
        </w:rPr>
      </w:pPr>
    </w:p>
    <w:p w14:paraId="7C6F8EC9" w14:textId="77777777" w:rsidR="000A2749" w:rsidRPr="00822979" w:rsidRDefault="000A2749" w:rsidP="000A2749">
      <w:pPr>
        <w:rPr>
          <w:rFonts w:asciiTheme="majorBidi" w:hAnsiTheme="majorBidi" w:cstheme="majorBidi"/>
          <w:b/>
          <w:bCs/>
          <w:lang w:val="en-US"/>
        </w:rPr>
      </w:pPr>
      <w:r w:rsidRPr="00822979">
        <w:rPr>
          <w:rFonts w:asciiTheme="majorBidi" w:hAnsiTheme="majorBidi" w:cstheme="majorBidi"/>
          <w:b/>
          <w:bCs/>
          <w:lang w:val="en-US"/>
        </w:rPr>
        <w:t>Appendice:  Sample Country Table</w:t>
      </w:r>
    </w:p>
    <w:p w14:paraId="5EC5A436" w14:textId="77777777" w:rsidR="000A2749" w:rsidRPr="00822979" w:rsidRDefault="000A2749" w:rsidP="000A274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22979">
        <w:rPr>
          <w:rFonts w:asciiTheme="majorBidi" w:hAnsiTheme="majorBidi" w:cstheme="majorBidi"/>
          <w:b/>
          <w:bCs/>
          <w:lang w:val="en-US"/>
        </w:rPr>
        <w:t>MENA countries and East Asia and the Pacific: 5 African countries, 8 Gulf countries, 2 East Asian and the Pacific countries</w:t>
      </w:r>
      <w:r>
        <w:rPr>
          <w:rFonts w:asciiTheme="majorBidi" w:hAnsiTheme="majorBidi" w:cstheme="majorBidi"/>
          <w:b/>
          <w:bCs/>
          <w:lang w:val="en-US"/>
        </w:rPr>
        <w:t xml:space="preserve"> </w:t>
      </w:r>
      <w:r w:rsidRPr="00822979">
        <w:rPr>
          <w:rFonts w:asciiTheme="majorBidi" w:hAnsiTheme="majorBidi" w:cstheme="majorBidi"/>
          <w:b/>
          <w:bCs/>
          <w:lang w:val="en-US"/>
        </w:rPr>
        <w:t>and Mediterranean countries.</w:t>
      </w:r>
    </w:p>
    <w:tbl>
      <w:tblPr>
        <w:tblStyle w:val="TableGrid"/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5"/>
        <w:gridCol w:w="1931"/>
        <w:gridCol w:w="3046"/>
        <w:gridCol w:w="2038"/>
      </w:tblGrid>
      <w:tr w:rsidR="000A2749" w:rsidRPr="0049028E" w14:paraId="3FF20673" w14:textId="77777777" w:rsidTr="00487827">
        <w:trPr>
          <w:trHeight w:val="532"/>
        </w:trPr>
        <w:tc>
          <w:tcPr>
            <w:tcW w:w="9250" w:type="dxa"/>
            <w:gridSpan w:val="4"/>
          </w:tcPr>
          <w:p w14:paraId="5F399ABC" w14:textId="77777777" w:rsidR="000A2749" w:rsidRPr="00822979" w:rsidRDefault="000A2749" w:rsidP="00487827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2297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Our study region: MENA and East Asia and Pacific</w:t>
            </w:r>
          </w:p>
        </w:tc>
      </w:tr>
      <w:tr w:rsidR="000A2749" w:rsidRPr="00822979" w14:paraId="65A424D8" w14:textId="77777777" w:rsidTr="0048782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08" w:type="dxa"/>
          </w:tcPr>
          <w:p w14:paraId="42EE2FB0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Theme="majorBidi" w:hAnsiTheme="majorBidi" w:cstheme="majorBidi"/>
                <w:b/>
                <w:bCs/>
                <w:lang w:val="en-US"/>
              </w:rPr>
              <w:t>Gulf countries</w:t>
            </w:r>
          </w:p>
        </w:tc>
        <w:tc>
          <w:tcPr>
            <w:tcW w:w="1965" w:type="dxa"/>
          </w:tcPr>
          <w:p w14:paraId="46A83879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Theme="majorBidi" w:hAnsiTheme="majorBidi" w:cstheme="majorBidi"/>
                <w:b/>
                <w:bCs/>
                <w:lang w:val="en-US"/>
              </w:rPr>
              <w:t>African countries</w:t>
            </w:r>
          </w:p>
        </w:tc>
        <w:tc>
          <w:tcPr>
            <w:tcW w:w="3123" w:type="dxa"/>
            <w:tcBorders>
              <w:right w:val="single" w:sz="4" w:space="0" w:color="auto"/>
            </w:tcBorders>
          </w:tcPr>
          <w:p w14:paraId="3E8B4303" w14:textId="77777777" w:rsidR="000A2749" w:rsidRPr="00822979" w:rsidRDefault="000A2749" w:rsidP="00487827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822979">
              <w:rPr>
                <w:rFonts w:asciiTheme="majorBidi" w:hAnsiTheme="majorBidi" w:cstheme="majorBidi"/>
                <w:b/>
                <w:bCs/>
                <w:lang w:val="en-US"/>
              </w:rPr>
              <w:t>East Asian and the Pacific</w:t>
            </w:r>
          </w:p>
          <w:p w14:paraId="7F96A7BF" w14:textId="77777777" w:rsidR="000A2749" w:rsidRPr="00822979" w:rsidRDefault="000A2749" w:rsidP="004878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2979">
              <w:rPr>
                <w:rFonts w:asciiTheme="majorBidi" w:hAnsiTheme="majorBidi" w:cstheme="majorBidi"/>
                <w:b/>
                <w:bCs/>
                <w:lang w:val="en-US"/>
              </w:rPr>
              <w:t>countries</w:t>
            </w:r>
          </w:p>
        </w:tc>
        <w:tc>
          <w:tcPr>
            <w:tcW w:w="2054" w:type="dxa"/>
            <w:tcBorders>
              <w:left w:val="single" w:sz="4" w:space="0" w:color="auto"/>
            </w:tcBorders>
          </w:tcPr>
          <w:p w14:paraId="51AE4C89" w14:textId="77777777" w:rsidR="000A2749" w:rsidRPr="00822979" w:rsidRDefault="000A2749" w:rsidP="0048782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22979">
              <w:rPr>
                <w:rFonts w:asciiTheme="majorBidi" w:hAnsiTheme="majorBidi" w:cstheme="majorBidi"/>
                <w:b/>
                <w:bCs/>
                <w:lang w:val="en-US"/>
              </w:rPr>
              <w:t>Mediterranean countries.</w:t>
            </w:r>
          </w:p>
          <w:p w14:paraId="26BB113E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13975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5637B6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2749" w:rsidRPr="00822979" w14:paraId="4113C9B8" w14:textId="77777777" w:rsidTr="0048782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08" w:type="dxa"/>
          </w:tcPr>
          <w:p w14:paraId="652669AD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08C">
              <w:rPr>
                <w:rFonts w:ascii="Times New Roman" w:hAnsi="Times New Roman" w:cs="Times New Roman"/>
                <w:sz w:val="24"/>
                <w:szCs w:val="24"/>
              </w:rPr>
              <w:t xml:space="preserve">-Bahreïn  </w:t>
            </w:r>
          </w:p>
          <w:p w14:paraId="0DB111AE" w14:textId="77777777" w:rsidR="000A2749" w:rsidRPr="0045408C" w:rsidRDefault="000A2749" w:rsidP="0048782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FFEF0A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08C">
              <w:rPr>
                <w:rFonts w:ascii="Times New Roman" w:hAnsi="Times New Roman" w:cs="Times New Roman"/>
                <w:sz w:val="24"/>
                <w:szCs w:val="24"/>
              </w:rPr>
              <w:t>-United ArabEmirates</w:t>
            </w:r>
          </w:p>
          <w:p w14:paraId="618240A0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F62CD7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08C">
              <w:rPr>
                <w:rFonts w:ascii="Times New Roman" w:hAnsi="Times New Roman" w:cs="Times New Roman"/>
                <w:sz w:val="24"/>
                <w:szCs w:val="24"/>
              </w:rPr>
              <w:t>-Jordan</w:t>
            </w:r>
          </w:p>
          <w:p w14:paraId="6B231177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61E882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08C">
              <w:rPr>
                <w:rFonts w:ascii="Times New Roman" w:hAnsi="Times New Roman" w:cs="Times New Roman"/>
                <w:sz w:val="24"/>
                <w:szCs w:val="24"/>
              </w:rPr>
              <w:t>-Kowaït</w:t>
            </w:r>
          </w:p>
          <w:p w14:paraId="36219AD2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D2ABA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08C">
              <w:rPr>
                <w:rFonts w:ascii="Times New Roman" w:hAnsi="Times New Roman" w:cs="Times New Roman"/>
                <w:sz w:val="24"/>
                <w:szCs w:val="24"/>
              </w:rPr>
              <w:t>-Qatar</w:t>
            </w:r>
          </w:p>
          <w:p w14:paraId="3F9D0380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C2EDA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08C">
              <w:rPr>
                <w:rFonts w:ascii="Times New Roman" w:hAnsi="Times New Roman" w:cs="Times New Roman"/>
                <w:sz w:val="24"/>
                <w:szCs w:val="24"/>
              </w:rPr>
              <w:t>-SaoudiArabia</w:t>
            </w:r>
          </w:p>
          <w:p w14:paraId="53BE2382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5028D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08C">
              <w:rPr>
                <w:rFonts w:ascii="Times New Roman" w:hAnsi="Times New Roman" w:cs="Times New Roman"/>
                <w:sz w:val="24"/>
                <w:szCs w:val="24"/>
              </w:rPr>
              <w:t>-Yemen</w:t>
            </w:r>
          </w:p>
          <w:p w14:paraId="7E1FAA45" w14:textId="77777777" w:rsidR="000A2749" w:rsidRPr="0045408C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40B1C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-Iran</w:t>
            </w:r>
          </w:p>
          <w:p w14:paraId="24BAF655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14:paraId="3388E775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-Tunisia</w:t>
            </w:r>
          </w:p>
          <w:p w14:paraId="26243F68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A152B2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-Morocco</w:t>
            </w:r>
          </w:p>
          <w:p w14:paraId="62EE4F4D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5389A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960E9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-Egypt</w:t>
            </w:r>
          </w:p>
          <w:p w14:paraId="254792F4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D58FB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-Sudan</w:t>
            </w:r>
          </w:p>
          <w:p w14:paraId="57AB73D1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870293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 Algéria</w:t>
            </w:r>
          </w:p>
        </w:tc>
        <w:tc>
          <w:tcPr>
            <w:tcW w:w="3123" w:type="dxa"/>
            <w:tcBorders>
              <w:right w:val="single" w:sz="4" w:space="0" w:color="auto"/>
            </w:tcBorders>
          </w:tcPr>
          <w:p w14:paraId="417A9F96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-Indonesia</w:t>
            </w:r>
          </w:p>
          <w:p w14:paraId="184923B2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B3436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-Malaisia</w:t>
            </w:r>
          </w:p>
        </w:tc>
        <w:tc>
          <w:tcPr>
            <w:tcW w:w="2054" w:type="dxa"/>
            <w:tcBorders>
              <w:left w:val="single" w:sz="4" w:space="0" w:color="auto"/>
            </w:tcBorders>
          </w:tcPr>
          <w:p w14:paraId="023EDF93" w14:textId="77777777" w:rsidR="000A2749" w:rsidRPr="00822979" w:rsidRDefault="000A2749" w:rsidP="00487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979">
              <w:rPr>
                <w:rFonts w:ascii="Times New Roman" w:hAnsi="Times New Roman" w:cs="Times New Roman"/>
                <w:sz w:val="24"/>
                <w:szCs w:val="24"/>
              </w:rPr>
              <w:t>-Turkey</w:t>
            </w:r>
          </w:p>
        </w:tc>
      </w:tr>
    </w:tbl>
    <w:p w14:paraId="2F2E5DFB" w14:textId="77777777" w:rsidR="000A2749" w:rsidRPr="00822979" w:rsidRDefault="000A2749" w:rsidP="000A2749">
      <w:pPr>
        <w:rPr>
          <w:rFonts w:ascii="Times New Roman" w:hAnsi="Times New Roman" w:cs="Times New Roman"/>
          <w:sz w:val="24"/>
          <w:szCs w:val="24"/>
        </w:rPr>
      </w:pPr>
    </w:p>
    <w:p w14:paraId="20D83144" w14:textId="77777777" w:rsidR="000A2749" w:rsidRPr="00822979" w:rsidRDefault="000A2749" w:rsidP="000A2749">
      <w:pPr>
        <w:rPr>
          <w:rFonts w:ascii="Times New Roman" w:hAnsi="Times New Roman" w:cs="Times New Roman"/>
          <w:sz w:val="24"/>
          <w:szCs w:val="24"/>
        </w:rPr>
      </w:pPr>
    </w:p>
    <w:p w14:paraId="20E6B155" w14:textId="77777777" w:rsidR="000A2749" w:rsidRPr="00822979" w:rsidRDefault="000A2749" w:rsidP="000A2749">
      <w:pPr>
        <w:rPr>
          <w:rFonts w:asciiTheme="majorBidi" w:hAnsiTheme="majorBidi" w:cstheme="majorBidi"/>
          <w:b/>
          <w:bCs/>
        </w:rPr>
      </w:pPr>
    </w:p>
    <w:p w14:paraId="4D2DC320" w14:textId="77777777" w:rsidR="000A2749" w:rsidRPr="00822979" w:rsidRDefault="000A2749" w:rsidP="000A2749">
      <w:pPr>
        <w:rPr>
          <w:rFonts w:asciiTheme="majorBidi" w:hAnsiTheme="majorBidi" w:cstheme="majorBidi"/>
          <w:b/>
          <w:bCs/>
        </w:rPr>
      </w:pPr>
    </w:p>
    <w:p w14:paraId="6FA373C5" w14:textId="77777777" w:rsidR="000A2749" w:rsidRPr="00822979" w:rsidRDefault="000A2749" w:rsidP="000A2749">
      <w:pPr>
        <w:rPr>
          <w:rFonts w:asciiTheme="majorBidi" w:hAnsiTheme="majorBidi" w:cstheme="majorBidi"/>
          <w:b/>
          <w:bCs/>
        </w:rPr>
      </w:pPr>
    </w:p>
    <w:p w14:paraId="6C9D41E7" w14:textId="77777777" w:rsidR="000A2749" w:rsidRPr="00822979" w:rsidRDefault="000A2749" w:rsidP="000A2749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90A00B" w14:textId="77777777" w:rsidR="00831A5D" w:rsidRDefault="00831A5D"/>
    <w:sectPr w:rsidR="00831A5D" w:rsidSect="001B4013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EE9B3" w14:textId="77777777" w:rsidR="00000000" w:rsidRDefault="00000000">
    <w:pPr>
      <w:ind w:right="260"/>
      <w:rPr>
        <w:color w:val="222A35" w:themeColor="text2" w:themeShade="80"/>
        <w:sz w:val="26"/>
        <w:szCs w:val="26"/>
      </w:rPr>
    </w:pPr>
    <w:r>
      <w:rPr>
        <w:noProof/>
        <w:color w:val="44546A" w:themeColor="text2"/>
        <w:sz w:val="26"/>
        <w:szCs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951E45" wp14:editId="77B715EE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6879590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9943465</wp:posOffset>
                  </wp:positionV>
                </mc:Fallback>
              </mc:AlternateContent>
              <wp:extent cx="375920" cy="269875"/>
              <wp:effectExtent l="0" t="0" r="3175" b="9525"/>
              <wp:wrapNone/>
              <wp:docPr id="49" name="Zone de texte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" cy="269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F62623" w14:textId="77777777" w:rsidR="00000000" w:rsidRPr="00076E5C" w:rsidRDefault="00000000">
                          <w:pPr>
                            <w:spacing w:after="0"/>
                            <w:jc w:val="center"/>
                            <w:rPr>
                              <w:color w:val="222A35" w:themeColor="text2" w:themeShade="80"/>
                              <w:sz w:val="20"/>
                              <w:szCs w:val="20"/>
                            </w:rPr>
                          </w:pPr>
                          <w:r w:rsidRPr="00076E5C">
                            <w:rPr>
                              <w:color w:val="222A35" w:themeColor="text2" w:themeShade="80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076E5C">
                            <w:rPr>
                              <w:color w:val="222A35" w:themeColor="text2" w:themeShade="80"/>
                              <w:sz w:val="20"/>
                              <w:szCs w:val="20"/>
                            </w:rPr>
                            <w:instrText>PAGE  \* Arabic  \* MERGEFORMAT</w:instrText>
                          </w:r>
                          <w:r w:rsidRPr="00076E5C">
                            <w:rPr>
                              <w:color w:val="222A35" w:themeColor="text2" w:themeShade="80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222A35" w:themeColor="text2" w:themeShade="80"/>
                              <w:sz w:val="20"/>
                              <w:szCs w:val="20"/>
                            </w:rPr>
                            <w:t>18</w:t>
                          </w:r>
                          <w:r w:rsidRPr="00076E5C">
                            <w:rPr>
                              <w:color w:val="222A35" w:themeColor="text2" w:themeShade="80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w14:anchorId="54951E45" id="_x0000_t202" coordsize="21600,21600" o:spt="202" path="m,l,21600r21600,l21600,xe">
              <v:stroke joinstyle="miter"/>
              <v:path gradientshapeok="t" o:connecttype="rect"/>
            </v:shapetype>
            <v:shape id="Zone de texte 49" o:spid="_x0000_s1026" type="#_x0000_t202" style="position:absolute;margin-left:0;margin-top:0;width:29.6pt;height:21.25pt;z-index:251659264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" fillcolor="white [3201]" stroked="f" strokeweight=".5pt">
              <v:textbox style="mso-fit-shape-to-text:t" inset="0,,0">
                <w:txbxContent>
                  <w:p w14:paraId="67F62623" w14:textId="77777777" w:rsidR="00000000" w:rsidRPr="00076E5C" w:rsidRDefault="00000000">
                    <w:pPr>
                      <w:spacing w:after="0"/>
                      <w:jc w:val="center"/>
                      <w:rPr>
                        <w:color w:val="222A35" w:themeColor="text2" w:themeShade="80"/>
                        <w:sz w:val="20"/>
                        <w:szCs w:val="20"/>
                      </w:rPr>
                    </w:pPr>
                    <w:r w:rsidRPr="00076E5C">
                      <w:rPr>
                        <w:color w:val="222A35" w:themeColor="text2" w:themeShade="80"/>
                        <w:sz w:val="20"/>
                        <w:szCs w:val="20"/>
                      </w:rPr>
                      <w:fldChar w:fldCharType="begin"/>
                    </w:r>
                    <w:r w:rsidRPr="00076E5C">
                      <w:rPr>
                        <w:color w:val="222A35" w:themeColor="text2" w:themeShade="80"/>
                        <w:sz w:val="20"/>
                        <w:szCs w:val="20"/>
                      </w:rPr>
                      <w:instrText>PAGE  \* Arabic  \* MERGEFORMAT</w:instrText>
                    </w:r>
                    <w:r w:rsidRPr="00076E5C">
                      <w:rPr>
                        <w:color w:val="222A35" w:themeColor="text2" w:themeShade="80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noProof/>
                        <w:color w:val="222A35" w:themeColor="text2" w:themeShade="80"/>
                        <w:sz w:val="20"/>
                        <w:szCs w:val="20"/>
                      </w:rPr>
                      <w:t>18</w:t>
                    </w:r>
                    <w:r w:rsidRPr="00076E5C">
                      <w:rPr>
                        <w:color w:val="222A35" w:themeColor="text2" w:themeShade="80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D884C52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749"/>
    <w:rsid w:val="000A2749"/>
    <w:rsid w:val="00425146"/>
    <w:rsid w:val="008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1CC3A"/>
  <w15:chartTrackingRefBased/>
  <w15:docId w15:val="{C8844DB3-BAA4-4A85-BCBD-D94BCE446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749"/>
    <w:pPr>
      <w:spacing w:after="200" w:line="276" w:lineRule="auto"/>
    </w:pPr>
    <w:rPr>
      <w:rFonts w:eastAsiaTheme="minorEastAsia"/>
      <w:kern w:val="0"/>
      <w:lang w:val="fr-FR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749"/>
    <w:pPr>
      <w:ind w:left="720"/>
      <w:contextualSpacing/>
    </w:pPr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0A274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A2749"/>
    <w:rPr>
      <w:rFonts w:ascii="Calibri" w:eastAsia="Calibri" w:hAnsi="Calibri" w:cs="Arial"/>
      <w:kern w:val="0"/>
      <w:lang w:val="fr-FR"/>
      <w14:ligatures w14:val="none"/>
    </w:rPr>
  </w:style>
  <w:style w:type="table" w:styleId="TableGrid">
    <w:name w:val="Table Grid"/>
    <w:basedOn w:val="TableNormal"/>
    <w:uiPriority w:val="59"/>
    <w:rsid w:val="000A2749"/>
    <w:pPr>
      <w:spacing w:after="0" w:line="240" w:lineRule="auto"/>
    </w:pPr>
    <w:rPr>
      <w:rFonts w:eastAsiaTheme="minorEastAsia"/>
      <w:kern w:val="0"/>
      <w:lang w:val="fr-FR" w:eastAsia="fr-FR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444</Characters>
  <Application>Microsoft Office Word</Application>
  <DocSecurity>0</DocSecurity>
  <Lines>3</Lines>
  <Paragraphs>1</Paragraphs>
  <ScaleCrop>false</ScaleCrop>
  <Company>SpringerNature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2024-01-24T04:03:00Z</dcterms:created>
  <dcterms:modified xsi:type="dcterms:W3CDTF">2024-01-24T04:03:00Z</dcterms:modified>
</cp:coreProperties>
</file>