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97B" w:rsidRDefault="00600DDD">
      <w:pPr>
        <w:pStyle w:val="CodebookTitle"/>
      </w:pPr>
      <w:r>
        <w:t>KAP Study</w:t>
      </w:r>
    </w:p>
    <w:p w:rsidR="00FD197B" w:rsidRDefault="00600DDD">
      <w:pPr>
        <w:pStyle w:val="FolderName"/>
      </w:pPr>
      <w:r>
        <w:t>Codes</w:t>
      </w:r>
    </w:p>
    <w:p w:rsidR="00FD197B" w:rsidRDefault="00FD197B">
      <w:pPr>
        <w:pStyle w:val="FolderDescription"/>
      </w:pPr>
    </w:p>
    <w:tbl>
      <w:tblPr>
        <w:tblStyle w:val="NodesTable"/>
        <w:tblW w:w="5000" w:type="pct"/>
        <w:tblInd w:w="0" w:type="dxa"/>
        <w:tblLook w:val="0420" w:firstRow="1" w:lastRow="0" w:firstColumn="0" w:lastColumn="0" w:noHBand="0" w:noVBand="1"/>
      </w:tblPr>
      <w:tblGrid>
        <w:gridCol w:w="4251"/>
        <w:gridCol w:w="7085"/>
        <w:gridCol w:w="1417"/>
        <w:gridCol w:w="1417"/>
      </w:tblGrid>
      <w:tr w:rsidR="00FD197B" w:rsidTr="00FD19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</w:tcPr>
          <w:p w:rsidR="00FD197B" w:rsidRDefault="00600DDD">
            <w:pPr>
              <w:pStyle w:val="TableHeader"/>
            </w:pPr>
            <w:r>
              <w:t>Name</w:t>
            </w:r>
          </w:p>
        </w:tc>
        <w:tc>
          <w:tcPr>
            <w:tcW w:w="2500" w:type="pct"/>
          </w:tcPr>
          <w:p w:rsidR="00FD197B" w:rsidRDefault="00600DDD">
            <w:pPr>
              <w:pStyle w:val="TableHeader"/>
            </w:pPr>
            <w:r>
              <w:t>Description</w:t>
            </w:r>
          </w:p>
        </w:tc>
        <w:tc>
          <w:tcPr>
            <w:tcW w:w="500" w:type="pct"/>
          </w:tcPr>
          <w:p w:rsidR="00FD197B" w:rsidRDefault="00600DDD">
            <w:pPr>
              <w:pStyle w:val="TableHeader"/>
            </w:pPr>
            <w:r>
              <w:t>Files</w:t>
            </w:r>
          </w:p>
        </w:tc>
        <w:tc>
          <w:tcPr>
            <w:tcW w:w="500" w:type="pct"/>
          </w:tcPr>
          <w:p w:rsidR="00FD197B" w:rsidRDefault="00600DDD">
            <w:pPr>
              <w:pStyle w:val="TableHeader"/>
            </w:pPr>
            <w:r>
              <w:t>References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r>
              <w:t>ATTITUDE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62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Afraid</w:t>
            </w:r>
            <w:r w:rsidR="007E5ED5">
              <w:t xml:space="preserve"> of</w:t>
            </w:r>
            <w:r w:rsidR="002F5B92">
              <w:t xml:space="preserve"> wild</w:t>
            </w:r>
            <w:r>
              <w:t xml:space="preserve"> mosquito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 xml:space="preserve">Approaching </w:t>
            </w:r>
            <w:r w:rsidR="00CE0695">
              <w:t xml:space="preserve">a </w:t>
            </w:r>
            <w:r>
              <w:t>health professional</w:t>
            </w:r>
            <w:r w:rsidR="00CE0695">
              <w:t xml:space="preserve"> helps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3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 xml:space="preserve">Cleanliness </w:t>
            </w:r>
            <w:r w:rsidR="007E5ED5">
              <w:t xml:space="preserve">is </w:t>
            </w:r>
            <w:r>
              <w:t>imp</w:t>
            </w:r>
            <w:r w:rsidR="007E5ED5">
              <w:t>ortant</w:t>
            </w:r>
            <w:r>
              <w:t xml:space="preserve"> to eliminate</w:t>
            </w:r>
            <w:r w:rsidR="007E5ED5">
              <w:t xml:space="preserve"> malaria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CE0695" w:rsidP="00CE0695">
            <w:pPr>
              <w:ind w:left="450"/>
            </w:pPr>
            <w:r>
              <w:t>It is d</w:t>
            </w:r>
            <w:r w:rsidR="00600DDD">
              <w:t>anger</w:t>
            </w:r>
            <w:r>
              <w:t>ous</w:t>
            </w:r>
            <w:r w:rsidR="00600DDD">
              <w:t xml:space="preserve"> for </w:t>
            </w:r>
            <w:r>
              <w:t xml:space="preserve">an </w:t>
            </w:r>
            <w:r w:rsidR="00600DDD">
              <w:t>outsider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 w:rsidP="00CE0695">
            <w:pPr>
              <w:ind w:left="450"/>
            </w:pPr>
            <w:r>
              <w:t xml:space="preserve">Good </w:t>
            </w:r>
            <w:r w:rsidR="00CE0695">
              <w:t xml:space="preserve">Health and Wellness </w:t>
            </w:r>
            <w:proofErr w:type="spellStart"/>
            <w:r w:rsidR="00CE0695">
              <w:t>center</w:t>
            </w:r>
            <w:proofErr w:type="spellEnd"/>
            <w:r w:rsidR="00CE0695">
              <w:t xml:space="preserve"> (</w:t>
            </w:r>
            <w:r>
              <w:t>HWC</w:t>
            </w:r>
            <w:r w:rsidR="00CE0695">
              <w:t>)</w:t>
            </w:r>
            <w:r>
              <w:t xml:space="preserve"> </w:t>
            </w:r>
            <w:r w:rsidR="00CE0695">
              <w:t>p</w:t>
            </w:r>
            <w:r>
              <w:t>erformance</w:t>
            </w:r>
            <w:bookmarkStart w:id="0" w:name="_GoBack"/>
            <w:bookmarkEnd w:id="0"/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14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 xml:space="preserve">Have </w:t>
            </w:r>
            <w:proofErr w:type="spellStart"/>
            <w:r>
              <w:t>defense</w:t>
            </w:r>
            <w:proofErr w:type="spellEnd"/>
            <w:r>
              <w:t xml:space="preserve"> immunity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 xml:space="preserve">Malaria </w:t>
            </w:r>
            <w:r w:rsidR="007E5ED5">
              <w:t>i</w:t>
            </w:r>
            <w:r>
              <w:t>s danger</w:t>
            </w:r>
            <w:r w:rsidR="007E5ED5">
              <w:t>ous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9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9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 xml:space="preserve">Malaria </w:t>
            </w:r>
            <w:r w:rsidR="007E5ED5">
              <w:t xml:space="preserve">is </w:t>
            </w:r>
            <w:r>
              <w:t>not danger</w:t>
            </w:r>
            <w:r w:rsidR="007E5ED5">
              <w:t>ous</w:t>
            </w:r>
            <w:r>
              <w:t xml:space="preserve"> with treatment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3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6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No support from VC</w:t>
            </w:r>
          </w:p>
        </w:tc>
        <w:tc>
          <w:tcPr>
            <w:tcW w:w="2500" w:type="pct"/>
          </w:tcPr>
          <w:p w:rsidR="00FD197B" w:rsidRDefault="00600DDD">
            <w:r>
              <w:t>VC do</w:t>
            </w:r>
            <w:r w:rsidR="007E5ED5">
              <w:t>es</w:t>
            </w:r>
            <w:r>
              <w:t xml:space="preserve"> not pay importance for proper dumping system even after request </w:t>
            </w:r>
            <w:r>
              <w:lastRenderedPageBreak/>
              <w:t xml:space="preserve">from </w:t>
            </w:r>
            <w:r w:rsidR="00D3120A">
              <w:t>h</w:t>
            </w:r>
            <w:r>
              <w:t>ealth workers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lastRenderedPageBreak/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lastRenderedPageBreak/>
              <w:t>Other prominent diseases</w:t>
            </w:r>
            <w:r w:rsidR="00D3120A">
              <w:t xml:space="preserve"> (according to interviewees)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9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20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Cancer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3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Dengue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Diabetes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HIV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Hypertension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Pneumonia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0B3954">
            <w:pPr>
              <w:ind w:left="900"/>
            </w:pPr>
            <w:r>
              <w:t>Respiratory disease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Scrub typhus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4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4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7E5ED5">
            <w:pPr>
              <w:ind w:left="900"/>
            </w:pPr>
            <w:r>
              <w:t>Tuberculosis (</w:t>
            </w:r>
            <w:r w:rsidR="00600DDD">
              <w:t>TB</w:t>
            </w:r>
            <w:r>
              <w:t>)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Typhoid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3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4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D3120A" w:rsidP="00D3120A">
            <w:pPr>
              <w:ind w:left="450"/>
            </w:pPr>
            <w:r>
              <w:t>Attitude t</w:t>
            </w:r>
            <w:r w:rsidR="00600DDD">
              <w:t>oward other tribes</w:t>
            </w:r>
          </w:p>
        </w:tc>
        <w:tc>
          <w:tcPr>
            <w:tcW w:w="2500" w:type="pct"/>
          </w:tcPr>
          <w:p w:rsidR="00D3120A" w:rsidRDefault="00D3120A" w:rsidP="00F024F6">
            <w:r>
              <w:t>Other tribes are b</w:t>
            </w:r>
            <w:r w:rsidR="00F024F6">
              <w:t>ackward,</w:t>
            </w:r>
            <w:r>
              <w:t xml:space="preserve"> </w:t>
            </w:r>
            <w:r w:rsidR="00F024F6">
              <w:t>live in unhygienic environments; c</w:t>
            </w:r>
            <w:r>
              <w:t>hildren raised in such communities</w:t>
            </w:r>
            <w:r w:rsidR="00F024F6">
              <w:t xml:space="preserve"> might not get much care but this may boost their immunity. 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3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3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r>
              <w:lastRenderedPageBreak/>
              <w:t>CARE SEEKING BEHAVIOUR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66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F024F6" w:rsidP="00F024F6">
            <w:pPr>
              <w:ind w:left="450"/>
            </w:pPr>
            <w:r>
              <w:t xml:space="preserve">After </w:t>
            </w:r>
            <w:r w:rsidR="00600DDD">
              <w:t xml:space="preserve">1-2 days 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F024F6" w:rsidP="00F024F6">
            <w:pPr>
              <w:ind w:left="450"/>
            </w:pPr>
            <w:r>
              <w:t xml:space="preserve">After </w:t>
            </w:r>
            <w:r w:rsidR="00600DDD">
              <w:t xml:space="preserve">3-4 days </w:t>
            </w:r>
          </w:p>
        </w:tc>
        <w:tc>
          <w:tcPr>
            <w:tcW w:w="2500" w:type="pct"/>
          </w:tcPr>
          <w:p w:rsidR="00FD197B" w:rsidRDefault="00600DDD">
            <w:r>
              <w:t xml:space="preserve">Among </w:t>
            </w:r>
            <w:proofErr w:type="spellStart"/>
            <w:r w:rsidR="007E5ED5">
              <w:t>C</w:t>
            </w:r>
            <w:r>
              <w:t>hakma</w:t>
            </w:r>
            <w:proofErr w:type="spellEnd"/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Drug from pharmacy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Immediate treatment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10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17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Malaria infection with type</w:t>
            </w:r>
          </w:p>
        </w:tc>
        <w:tc>
          <w:tcPr>
            <w:tcW w:w="2500" w:type="pct"/>
          </w:tcPr>
          <w:p w:rsidR="00FD197B" w:rsidRDefault="00600DDD">
            <w:r w:rsidRPr="000B3954">
              <w:rPr>
                <w:i/>
              </w:rPr>
              <w:t>Pf</w:t>
            </w:r>
            <w:r w:rsidR="007E5ED5">
              <w:t xml:space="preserve">: </w:t>
            </w:r>
            <w:r>
              <w:t xml:space="preserve">11, </w:t>
            </w:r>
            <w:proofErr w:type="spellStart"/>
            <w:r w:rsidRPr="000B3954">
              <w:rPr>
                <w:i/>
              </w:rPr>
              <w:t>Pv</w:t>
            </w:r>
            <w:proofErr w:type="spellEnd"/>
            <w:r w:rsidR="007E5ED5">
              <w:rPr>
                <w:i/>
              </w:rPr>
              <w:t xml:space="preserve">: </w:t>
            </w:r>
            <w:r>
              <w:t xml:space="preserve"> 2, Mixed</w:t>
            </w:r>
            <w:r w:rsidR="007E5ED5">
              <w:t>:</w:t>
            </w:r>
            <w:r>
              <w:t xml:space="preserve"> 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15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Obstacle</w:t>
            </w:r>
          </w:p>
        </w:tc>
        <w:tc>
          <w:tcPr>
            <w:tcW w:w="2500" w:type="pct"/>
          </w:tcPr>
          <w:p w:rsidR="00FD197B" w:rsidRDefault="00600DDD" w:rsidP="007E5ED5">
            <w:r>
              <w:t xml:space="preserve">Distance </w:t>
            </w:r>
            <w:r w:rsidR="007E5ED5">
              <w:t xml:space="preserve">to the </w:t>
            </w:r>
            <w:r>
              <w:t>hospital, have to hire boat to reach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Other sour</w:t>
            </w:r>
            <w:r w:rsidR="007E5ED5">
              <w:t>c</w:t>
            </w:r>
            <w:r>
              <w:t>e</w:t>
            </w:r>
            <w:r w:rsidR="007E5ED5">
              <w:t>s</w:t>
            </w:r>
            <w:r>
              <w:t xml:space="preserve"> of treatment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6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10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Missionary Nurse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5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5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Pharmacy</w:t>
            </w:r>
          </w:p>
        </w:tc>
        <w:tc>
          <w:tcPr>
            <w:tcW w:w="2500" w:type="pct"/>
          </w:tcPr>
          <w:p w:rsidR="00FD197B" w:rsidRDefault="00600DDD">
            <w:r>
              <w:t>For blood test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 xml:space="preserve">Traditional healer </w:t>
            </w:r>
            <w:r w:rsidR="007E5ED5">
              <w:t>(</w:t>
            </w:r>
            <w:proofErr w:type="spellStart"/>
            <w:r>
              <w:t>Bawlpu</w:t>
            </w:r>
            <w:proofErr w:type="spellEnd"/>
            <w:r w:rsidR="007E5ED5">
              <w:t>)</w:t>
            </w:r>
          </w:p>
        </w:tc>
        <w:tc>
          <w:tcPr>
            <w:tcW w:w="2500" w:type="pct"/>
          </w:tcPr>
          <w:p w:rsidR="00FD197B" w:rsidRDefault="00600DDD">
            <w:r>
              <w:t xml:space="preserve">Stated by others towards </w:t>
            </w:r>
            <w:proofErr w:type="spellStart"/>
            <w:r w:rsidR="007E5ED5">
              <w:t>C</w:t>
            </w:r>
            <w:r>
              <w:t>hakma</w:t>
            </w:r>
            <w:proofErr w:type="spellEnd"/>
            <w:r>
              <w:t xml:space="preserve"> tribe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4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 xml:space="preserve">Shortage </w:t>
            </w:r>
            <w:r w:rsidR="00F024F6">
              <w:t xml:space="preserve">of test </w:t>
            </w:r>
            <w:r>
              <w:t>kit</w:t>
            </w:r>
            <w:r w:rsidR="00F024F6">
              <w:t>s</w:t>
            </w:r>
            <w:r>
              <w:t xml:space="preserve"> and drug</w:t>
            </w:r>
            <w:r w:rsidR="00F024F6">
              <w:t>s</w:t>
            </w:r>
          </w:p>
        </w:tc>
        <w:tc>
          <w:tcPr>
            <w:tcW w:w="2500" w:type="pct"/>
          </w:tcPr>
          <w:p w:rsidR="00FD197B" w:rsidRDefault="00600DDD">
            <w:r>
              <w:t>Test kit</w:t>
            </w:r>
            <w:r w:rsidR="007E5ED5">
              <w:t>s</w:t>
            </w:r>
            <w:r>
              <w:t xml:space="preserve"> for Typhoid and Scrub typhus not available at</w:t>
            </w:r>
            <w:r w:rsidR="00F024F6">
              <w:t xml:space="preserve"> the</w:t>
            </w:r>
            <w:r>
              <w:t xml:space="preserve"> sub</w:t>
            </w:r>
            <w:r w:rsidR="00F024F6">
              <w:t>-</w:t>
            </w:r>
            <w:proofErr w:type="spellStart"/>
            <w:r>
              <w:t>cent</w:t>
            </w:r>
            <w:r w:rsidR="00F024F6">
              <w:t>er</w:t>
            </w:r>
            <w:proofErr w:type="spellEnd"/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4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6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Sufficient test kit</w:t>
            </w:r>
            <w:r w:rsidR="00F024F6">
              <w:t>(s)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Treatment adherence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10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0B3954" w:rsidRDefault="00600DDD">
            <w:pPr>
              <w:ind w:left="900"/>
              <w:rPr>
                <w:i/>
              </w:rPr>
            </w:pPr>
            <w:r w:rsidRPr="000B3954">
              <w:rPr>
                <w:i/>
              </w:rPr>
              <w:lastRenderedPageBreak/>
              <w:t>Pf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7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7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1350"/>
            </w:pPr>
            <w:r>
              <w:t>3 Days</w:t>
            </w:r>
          </w:p>
        </w:tc>
        <w:tc>
          <w:tcPr>
            <w:tcW w:w="2500" w:type="pct"/>
          </w:tcPr>
          <w:p w:rsidR="00FD197B" w:rsidRDefault="00600DDD">
            <w:r>
              <w:t>Treatment duration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4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4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1350"/>
            </w:pPr>
            <w:r>
              <w:t>7 Days</w:t>
            </w:r>
          </w:p>
        </w:tc>
        <w:tc>
          <w:tcPr>
            <w:tcW w:w="2500" w:type="pct"/>
          </w:tcPr>
          <w:p w:rsidR="00FD197B" w:rsidRDefault="00600DDD">
            <w:r>
              <w:t>Treatment duration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1350"/>
            </w:pPr>
            <w:r>
              <w:t>Completed</w:t>
            </w:r>
          </w:p>
        </w:tc>
        <w:tc>
          <w:tcPr>
            <w:tcW w:w="2500" w:type="pct"/>
          </w:tcPr>
          <w:p w:rsidR="00FD197B" w:rsidRDefault="00600DDD">
            <w:r>
              <w:t>Not specify days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Prescription dose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0B3954" w:rsidRDefault="00600DDD">
            <w:pPr>
              <w:ind w:left="900"/>
              <w:rPr>
                <w:i/>
              </w:rPr>
            </w:pPr>
            <w:proofErr w:type="spellStart"/>
            <w:r w:rsidRPr="000B3954">
              <w:rPr>
                <w:i/>
              </w:rPr>
              <w:t>Pv</w:t>
            </w:r>
            <w:proofErr w:type="spellEnd"/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1350"/>
            </w:pPr>
            <w:r>
              <w:t>14 Days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1350"/>
            </w:pPr>
            <w:r>
              <w:t>Completed, no specify days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r>
              <w:t>KNOWLEDGE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176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Biting time</w:t>
            </w:r>
          </w:p>
        </w:tc>
        <w:tc>
          <w:tcPr>
            <w:tcW w:w="2500" w:type="pct"/>
          </w:tcPr>
          <w:p w:rsidR="00FD197B" w:rsidRDefault="00DD55B2">
            <w:r>
              <w:t>IDI 0</w:t>
            </w:r>
            <w:r w:rsidR="00600DDD">
              <w:t>8:  Mention</w:t>
            </w:r>
            <w:r>
              <w:t>ed</w:t>
            </w:r>
            <w:r w:rsidR="00600DDD">
              <w:t xml:space="preserve"> both morning and evening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7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8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Any time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Evening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5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5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Morning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Complications</w:t>
            </w:r>
          </w:p>
        </w:tc>
        <w:tc>
          <w:tcPr>
            <w:tcW w:w="2500" w:type="pct"/>
          </w:tcPr>
          <w:p w:rsidR="00FD197B" w:rsidRDefault="00DD55B2">
            <w:r>
              <w:t>IDI 0</w:t>
            </w:r>
            <w:r w:rsidR="00600DDD">
              <w:t xml:space="preserve">4:Cerebral malaria </w:t>
            </w:r>
            <w:r>
              <w:t xml:space="preserve"> IDI 0</w:t>
            </w:r>
            <w:r w:rsidR="00600DDD">
              <w:t>9:Jaundice and Spleen disorder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lastRenderedPageBreak/>
              <w:t>Drug name</w:t>
            </w:r>
          </w:p>
        </w:tc>
        <w:tc>
          <w:tcPr>
            <w:tcW w:w="2500" w:type="pct"/>
          </w:tcPr>
          <w:p w:rsidR="00FD197B" w:rsidRDefault="00DD55B2">
            <w:r>
              <w:t>IDI 0</w:t>
            </w:r>
            <w:r w:rsidR="00600DDD">
              <w:t xml:space="preserve">4: </w:t>
            </w:r>
            <w:proofErr w:type="spellStart"/>
            <w:r w:rsidR="00600DDD">
              <w:t>Primaquine</w:t>
            </w:r>
            <w:proofErr w:type="spellEnd"/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Incubation period</w:t>
            </w:r>
          </w:p>
        </w:tc>
        <w:tc>
          <w:tcPr>
            <w:tcW w:w="2500" w:type="pct"/>
          </w:tcPr>
          <w:p w:rsidR="00FD197B" w:rsidRDefault="00DD55B2">
            <w:r>
              <w:t>IDI 0</w:t>
            </w:r>
            <w:r w:rsidR="00600DDD">
              <w:t>2: 6-12 days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DD55B2" w:rsidP="00DD55B2">
            <w:pPr>
              <w:ind w:left="450"/>
            </w:pPr>
            <w:r>
              <w:t>Decrease in malaria prevalence</w:t>
            </w:r>
          </w:p>
        </w:tc>
        <w:tc>
          <w:tcPr>
            <w:tcW w:w="2500" w:type="pct"/>
          </w:tcPr>
          <w:p w:rsidR="00FD197B" w:rsidRDefault="00DD55B2">
            <w:r>
              <w:t xml:space="preserve">IDI </w:t>
            </w:r>
            <w:r w:rsidR="00600DDD">
              <w:t xml:space="preserve">10: mention 3 times, </w:t>
            </w:r>
            <w:r>
              <w:t xml:space="preserve">IDI </w:t>
            </w:r>
            <w:r w:rsidR="00600DDD">
              <w:t>12: 2 times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8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DD55B2">
            <w:pPr>
              <w:ind w:left="450"/>
            </w:pPr>
            <w:r>
              <w:t>Increase in malaria prevalence</w:t>
            </w:r>
          </w:p>
        </w:tc>
        <w:tc>
          <w:tcPr>
            <w:tcW w:w="2500" w:type="pct"/>
          </w:tcPr>
          <w:p w:rsidR="00FD197B" w:rsidRDefault="00DD55B2">
            <w:r>
              <w:t>IDIs 0</w:t>
            </w:r>
            <w:r w:rsidR="00600DDD">
              <w:t xml:space="preserve">3 and </w:t>
            </w:r>
            <w:r>
              <w:t>0</w:t>
            </w:r>
            <w:r w:rsidR="00600DDD">
              <w:t>4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Malaria peak season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5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8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Dry or Summer season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3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3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Rainy season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4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5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Malaria Source or Mosquito breeding site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34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Drinking water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Empty bottle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Filthy surrounding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4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6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Hot climate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Human carrier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Humid place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lastRenderedPageBreak/>
              <w:t>Leaf litter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Stagnant water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10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14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Stream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Uncovered water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Waste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Malaria symptoms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51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Cold extremities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3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3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Epilepsy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Faint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Fever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8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Fever at regular interval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Headache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9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Liver problem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Myalgia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3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3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lastRenderedPageBreak/>
              <w:t>Nausea and Vomit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5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6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Shivering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5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8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Stomach</w:t>
            </w:r>
            <w:r>
              <w:t xml:space="preserve"> </w:t>
            </w:r>
            <w:r>
              <w:t>ache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Vertigo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3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3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Mosquito active place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22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Dirty place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Forest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10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19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Outdoor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Stagnant water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Mosquito active time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8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9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Anytime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Evening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7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7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Night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Other disease</w:t>
            </w:r>
            <w:r w:rsidR="00F024F6">
              <w:t>s</w:t>
            </w:r>
            <w:r>
              <w:t xml:space="preserve"> caused by mosquito</w:t>
            </w:r>
          </w:p>
        </w:tc>
        <w:tc>
          <w:tcPr>
            <w:tcW w:w="2500" w:type="pct"/>
          </w:tcPr>
          <w:p w:rsidR="00FD197B" w:rsidRDefault="00600DDD">
            <w:r>
              <w:t>All mentioned Dengue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3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3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lastRenderedPageBreak/>
              <w:t>Other prevalent disease</w:t>
            </w:r>
            <w:r w:rsidR="00F024F6">
              <w:t>s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6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Dengue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Scrub Typhus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Typhoid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3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Prevention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12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Cleanliness</w:t>
            </w:r>
          </w:p>
        </w:tc>
        <w:tc>
          <w:tcPr>
            <w:tcW w:w="2500" w:type="pct"/>
          </w:tcPr>
          <w:p w:rsidR="00FD197B" w:rsidRDefault="00600DDD">
            <w:r>
              <w:t>Cleanliness with proper toilet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3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Clear stagnant water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Cover up food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Cover up water storage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Good meal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Use IRS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Use ITN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3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 xml:space="preserve">Prominent </w:t>
            </w:r>
            <w:r w:rsidRPr="000B3954">
              <w:rPr>
                <w:i/>
              </w:rPr>
              <w:t>Plasmodium</w:t>
            </w:r>
            <w:r>
              <w:t xml:space="preserve"> species</w:t>
            </w:r>
          </w:p>
        </w:tc>
        <w:tc>
          <w:tcPr>
            <w:tcW w:w="2500" w:type="pct"/>
          </w:tcPr>
          <w:p w:rsidR="00FD197B" w:rsidRDefault="00600DDD">
            <w:r>
              <w:t>3 mention</w:t>
            </w:r>
            <w:r w:rsidR="00F024F6">
              <w:t>ed</w:t>
            </w:r>
            <w:r>
              <w:t xml:space="preserve"> </w:t>
            </w:r>
            <w:r w:rsidRPr="000B3954">
              <w:rPr>
                <w:i/>
              </w:rPr>
              <w:t>Pf</w:t>
            </w:r>
            <w:r>
              <w:t xml:space="preserve"> is more, 1 mention</w:t>
            </w:r>
            <w:r w:rsidR="00F024F6">
              <w:t>ed</w:t>
            </w:r>
            <w:r>
              <w:t xml:space="preserve"> co-infection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4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4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Relapse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DD55B2" w:rsidRDefault="00DD55B2">
            <w:r>
              <w:lastRenderedPageBreak/>
              <w:t>Other conditions that could lead to malaria infection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70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Adverse Climate</w:t>
            </w:r>
          </w:p>
        </w:tc>
        <w:tc>
          <w:tcPr>
            <w:tcW w:w="2500" w:type="pct"/>
          </w:tcPr>
          <w:p w:rsidR="00FD197B" w:rsidRDefault="00600DDD">
            <w:r>
              <w:t xml:space="preserve">Hot weather at </w:t>
            </w:r>
            <w:proofErr w:type="spellStart"/>
            <w:r>
              <w:t>Phairuangkai</w:t>
            </w:r>
            <w:proofErr w:type="spellEnd"/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Family size</w:t>
            </w:r>
          </w:p>
        </w:tc>
        <w:tc>
          <w:tcPr>
            <w:tcW w:w="2500" w:type="pct"/>
          </w:tcPr>
          <w:p w:rsidR="00FD197B" w:rsidRDefault="00600DDD">
            <w:r>
              <w:t>Range from 2-9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Geographical condition</w:t>
            </w:r>
          </w:p>
        </w:tc>
        <w:tc>
          <w:tcPr>
            <w:tcW w:w="2500" w:type="pct"/>
          </w:tcPr>
          <w:p w:rsidR="00FD197B" w:rsidRDefault="00600DDD">
            <w:r>
              <w:t xml:space="preserve">Reside </w:t>
            </w:r>
            <w:r>
              <w:t xml:space="preserve">by the </w:t>
            </w:r>
            <w:r>
              <w:t>bank of river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Housing</w:t>
            </w:r>
          </w:p>
        </w:tc>
        <w:tc>
          <w:tcPr>
            <w:tcW w:w="2500" w:type="pct"/>
          </w:tcPr>
          <w:p w:rsidR="00FD197B" w:rsidRDefault="00600DDD">
            <w:r>
              <w:t>9 As</w:t>
            </w:r>
            <w:r>
              <w:t>s</w:t>
            </w:r>
            <w:r>
              <w:t>am type house</w:t>
            </w:r>
            <w:r w:rsidR="00B71F96">
              <w:t>s</w:t>
            </w:r>
            <w:r>
              <w:t>, 3 bamboo house</w:t>
            </w:r>
            <w:r w:rsidR="00B71F96">
              <w:t>s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12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Occupation</w:t>
            </w:r>
          </w:p>
        </w:tc>
        <w:tc>
          <w:tcPr>
            <w:tcW w:w="2500" w:type="pct"/>
          </w:tcPr>
          <w:p w:rsidR="00FD197B" w:rsidRDefault="00600DDD" w:rsidP="00B71F96">
            <w:r>
              <w:t>3 driver</w:t>
            </w:r>
            <w:r w:rsidR="0070072A">
              <w:t>s</w:t>
            </w:r>
            <w:r>
              <w:t>, 2 agriculture</w:t>
            </w:r>
            <w:r w:rsidR="00B71F96">
              <w:t xml:space="preserve"> workers</w:t>
            </w:r>
            <w:r>
              <w:t xml:space="preserve">, 2 </w:t>
            </w:r>
            <w:r w:rsidR="00B71F96">
              <w:t xml:space="preserve">daily wage </w:t>
            </w:r>
            <w:r>
              <w:t>labourer</w:t>
            </w:r>
            <w:r w:rsidR="00B71F96">
              <w:t>s</w:t>
            </w:r>
            <w:r>
              <w:t xml:space="preserve">, 2 ASHA, 1 </w:t>
            </w:r>
            <w:proofErr w:type="spellStart"/>
            <w:r>
              <w:t>anganwadi</w:t>
            </w:r>
            <w:proofErr w:type="spellEnd"/>
            <w:r>
              <w:t xml:space="preserve"> worker, 1 livestock </w:t>
            </w:r>
            <w:proofErr w:type="spellStart"/>
            <w:r>
              <w:t>rear</w:t>
            </w:r>
            <w:r w:rsidR="00B71F96">
              <w:t>er</w:t>
            </w:r>
            <w:proofErr w:type="spellEnd"/>
            <w:r>
              <w:t>, 1 sell chicken and fish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13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Poor economic condition</w:t>
            </w:r>
          </w:p>
        </w:tc>
        <w:tc>
          <w:tcPr>
            <w:tcW w:w="2500" w:type="pct"/>
          </w:tcPr>
          <w:p w:rsidR="00FD197B" w:rsidRDefault="00600DDD">
            <w:r>
              <w:t>No proper housing condition and prevention, backward people are more prone to get infected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Surrounding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9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18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Dumping ground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Garden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4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4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Grasses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Pond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Rearing domestic animal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lastRenderedPageBreak/>
              <w:t>River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Stream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Teak plantation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Tree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Water storage</w:t>
            </w:r>
          </w:p>
        </w:tc>
        <w:tc>
          <w:tcPr>
            <w:tcW w:w="2500" w:type="pct"/>
          </w:tcPr>
          <w:p w:rsidR="00FD197B" w:rsidRDefault="00600DDD">
            <w:r>
              <w:t xml:space="preserve">Mostly </w:t>
            </w:r>
            <w:proofErr w:type="spellStart"/>
            <w:r>
              <w:t>sintex</w:t>
            </w:r>
            <w:proofErr w:type="spellEnd"/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r>
              <w:t>PRACTICES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105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Awareness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8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14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Cleanliness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Clear stagnant water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3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4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No awareness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Using Bed Net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4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5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DE7983" w:rsidP="00DE7983">
            <w:pPr>
              <w:ind w:left="450"/>
            </w:pPr>
            <w:r>
              <w:t>Insecticide-treated b</w:t>
            </w:r>
            <w:r w:rsidR="00600DDD">
              <w:t xml:space="preserve">ed </w:t>
            </w:r>
            <w:r>
              <w:t>n</w:t>
            </w:r>
            <w:r w:rsidR="00600DDD">
              <w:t>et</w:t>
            </w:r>
            <w:r>
              <w:t>(ITN)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27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Discomfort</w:t>
            </w:r>
          </w:p>
        </w:tc>
        <w:tc>
          <w:tcPr>
            <w:tcW w:w="2500" w:type="pct"/>
          </w:tcPr>
          <w:p w:rsidR="00FD197B" w:rsidRDefault="00600DDD">
            <w:r>
              <w:t>Itching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3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3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 w:rsidP="00DE7983">
            <w:pPr>
              <w:ind w:left="900"/>
            </w:pPr>
            <w:r>
              <w:t xml:space="preserve">Effective ITN 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DE7983" w:rsidP="00DE7983">
            <w:pPr>
              <w:ind w:left="900"/>
            </w:pPr>
            <w:r>
              <w:lastRenderedPageBreak/>
              <w:t>Do n</w:t>
            </w:r>
            <w:r w:rsidR="00600DDD">
              <w:t>ot use ITN</w:t>
            </w:r>
          </w:p>
        </w:tc>
        <w:tc>
          <w:tcPr>
            <w:tcW w:w="2500" w:type="pct"/>
          </w:tcPr>
          <w:p w:rsidR="00FD197B" w:rsidRDefault="00600DDD">
            <w:r>
              <w:t xml:space="preserve">Reason: </w:t>
            </w:r>
            <w:r w:rsidR="000C0F17">
              <w:t xml:space="preserve"> IDI 0</w:t>
            </w:r>
            <w:r>
              <w:t xml:space="preserve">1- No arrangement, </w:t>
            </w:r>
            <w:r w:rsidR="000C0F17">
              <w:t xml:space="preserve">IDI </w:t>
            </w:r>
            <w:r>
              <w:t>11- World advances, have to upgrade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Use regularly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10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16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Wash</w:t>
            </w:r>
          </w:p>
        </w:tc>
        <w:tc>
          <w:tcPr>
            <w:tcW w:w="2500" w:type="pct"/>
          </w:tcPr>
          <w:p w:rsidR="00FD197B" w:rsidRDefault="00DE7983">
            <w:r>
              <w:t>W</w:t>
            </w:r>
            <w:r w:rsidR="00600DDD">
              <w:t>ithout soap and dry under the shadow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 xml:space="preserve">Burn coil, </w:t>
            </w:r>
            <w:proofErr w:type="spellStart"/>
            <w:r>
              <w:t>agarbatti</w:t>
            </w:r>
            <w:proofErr w:type="spellEnd"/>
            <w:r>
              <w:t>, bora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14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Cleanliness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3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Clear leaf litter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Close door and windows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Cover tank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Cream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 xml:space="preserve">Drain </w:t>
            </w:r>
            <w:proofErr w:type="spellStart"/>
            <w:r>
              <w:t>staganant</w:t>
            </w:r>
            <w:proofErr w:type="spellEnd"/>
            <w:r>
              <w:t xml:space="preserve"> water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Fan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IRS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34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2 times in a year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7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7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Effective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7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9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lastRenderedPageBreak/>
              <w:t xml:space="preserve">Neighbours </w:t>
            </w:r>
            <w:r w:rsidR="00DE7983">
              <w:t xml:space="preserve">do </w:t>
            </w:r>
            <w:r>
              <w:t>not cooperate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Not effective</w:t>
            </w:r>
            <w:r w:rsidR="00DE7983">
              <w:t>-</w:t>
            </w:r>
            <w:r>
              <w:t>Diluted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DE7983">
            <w:pPr>
              <w:ind w:left="900"/>
            </w:pPr>
            <w:r>
              <w:t>Do n</w:t>
            </w:r>
            <w:r w:rsidR="00600DDD">
              <w:t>ot use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Once in a year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900"/>
            </w:pPr>
            <w:r>
              <w:t>Use IRS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10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12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Open windows while sleeping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  <w:tr w:rsidR="00FD197B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Default="00600DDD">
            <w:pPr>
              <w:ind w:left="450"/>
            </w:pPr>
            <w:r>
              <w:t>Stay overnight at field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1</w:t>
            </w:r>
          </w:p>
        </w:tc>
      </w:tr>
      <w:tr w:rsidR="00FD197B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Default="00DE7983">
            <w:pPr>
              <w:ind w:left="450"/>
            </w:pPr>
            <w:r>
              <w:t xml:space="preserve">Use </w:t>
            </w:r>
            <w:r w:rsidR="00600DDD">
              <w:t>Vaporizer</w:t>
            </w:r>
          </w:p>
        </w:tc>
        <w:tc>
          <w:tcPr>
            <w:tcW w:w="2500" w:type="pct"/>
          </w:tcPr>
          <w:p w:rsidR="00FD197B" w:rsidRDefault="00FD197B"/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  <w:tc>
          <w:tcPr>
            <w:tcW w:w="500" w:type="pct"/>
          </w:tcPr>
          <w:p w:rsidR="00FD197B" w:rsidRDefault="00600DDD">
            <w:pPr>
              <w:pStyle w:val="RightAlign"/>
            </w:pPr>
            <w:r>
              <w:t>2</w:t>
            </w:r>
          </w:p>
        </w:tc>
      </w:tr>
    </w:tbl>
    <w:p w:rsidR="00600DDD" w:rsidRDefault="00600DDD"/>
    <w:sectPr w:rsidR="00600DDD">
      <w:footerReference w:type="default" r:id="rId7"/>
      <w:pgSz w:w="16834" w:h="11909" w:orient="landscape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778" w:rsidRDefault="00552778">
      <w:pPr>
        <w:spacing w:after="0" w:line="240" w:lineRule="auto"/>
      </w:pPr>
      <w:r>
        <w:separator/>
      </w:r>
    </w:p>
  </w:endnote>
  <w:endnote w:type="continuationSeparator" w:id="0">
    <w:p w:rsidR="00552778" w:rsidRDefault="00552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altName w:val="MS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B92" w:rsidRDefault="002F5B92">
    <w:pPr>
      <w:pStyle w:val="Footer1"/>
    </w:pPr>
    <w:r>
      <w:ptab w:relativeTo="margin" w:alignment="left" w:leader="none"/>
    </w:r>
    <w:r>
      <w:t>21-12-2023</w:t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0C0F17">
      <w:rPr>
        <w:noProof/>
      </w:rPr>
      <w:t>1</w:t>
    </w:r>
    <w:r>
      <w:fldChar w:fldCharType="end"/>
    </w:r>
    <w:r>
      <w:t xml:space="preserve"> of </w:t>
    </w:r>
    <w:fldSimple w:instr=" NUMPAGES ">
      <w:r w:rsidR="000C0F17">
        <w:rPr>
          <w:noProof/>
        </w:rPr>
        <w:t>12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778" w:rsidRDefault="00552778">
      <w:pPr>
        <w:spacing w:after="0" w:line="240" w:lineRule="auto"/>
      </w:pPr>
      <w:r>
        <w:separator/>
      </w:r>
    </w:p>
  </w:footnote>
  <w:footnote w:type="continuationSeparator" w:id="0">
    <w:p w:rsidR="00552778" w:rsidRDefault="005527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xMLcwMzK1sDC3NDJS0lEKTi0uzszPAykwrAUAOHrihCwAAAA="/>
  </w:docVars>
  <w:rsids>
    <w:rsidRoot w:val="00B34482"/>
    <w:rsid w:val="000B3954"/>
    <w:rsid w:val="000C0F17"/>
    <w:rsid w:val="002F5B92"/>
    <w:rsid w:val="00396A39"/>
    <w:rsid w:val="00552778"/>
    <w:rsid w:val="005754D0"/>
    <w:rsid w:val="00600DDD"/>
    <w:rsid w:val="006F4162"/>
    <w:rsid w:val="0070072A"/>
    <w:rsid w:val="007E5ED5"/>
    <w:rsid w:val="00A47467"/>
    <w:rsid w:val="00B34482"/>
    <w:rsid w:val="00B70289"/>
    <w:rsid w:val="00B71F96"/>
    <w:rsid w:val="00C02BAF"/>
    <w:rsid w:val="00C37B70"/>
    <w:rsid w:val="00CE0695"/>
    <w:rsid w:val="00D3120A"/>
    <w:rsid w:val="00DD55B2"/>
    <w:rsid w:val="00DE7983"/>
    <w:rsid w:val="00F024F6"/>
    <w:rsid w:val="00F21571"/>
    <w:rsid w:val="00FD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Times New Roman" w:cs="Times New Roman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ebookTitle">
    <w:name w:val="Codebook Title"/>
    <w:pPr>
      <w:jc w:val="center"/>
    </w:pPr>
    <w:rPr>
      <w:rFonts w:asciiTheme="majorHAnsi" w:eastAsiaTheme="majorEastAsia" w:hAnsiTheme="majorHAnsi" w:cstheme="majorBidi"/>
      <w:color w:val="5B9BD5"/>
      <w:sz w:val="48"/>
      <w:szCs w:val="48"/>
    </w:rPr>
  </w:style>
  <w:style w:type="paragraph" w:customStyle="1" w:styleId="FolderName">
    <w:name w:val="Folder Name"/>
    <w:next w:val="FolderDescription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FolderDescription">
    <w:name w:val="Folder Description"/>
    <w:basedOn w:val="Normal"/>
    <w:qFormat/>
    <w:pPr>
      <w:keepNext/>
      <w:keepLines/>
    </w:pPr>
    <w:rPr>
      <w:rFonts w:asciiTheme="majorHAnsi" w:eastAsiaTheme="majorEastAsia" w:hAnsiTheme="majorHAnsi" w:cstheme="majorBidi"/>
    </w:rPr>
  </w:style>
  <w:style w:type="paragraph" w:customStyle="1" w:styleId="TableHeader">
    <w:name w:val="Table Header"/>
    <w:rPr>
      <w:rFonts w:asciiTheme="majorHAnsi" w:eastAsiaTheme="majorEastAsia" w:hAnsiTheme="majorHAnsi" w:cstheme="majorBidi"/>
      <w:color w:val="FFFFFF"/>
    </w:rPr>
  </w:style>
  <w:style w:type="paragraph" w:customStyle="1" w:styleId="RightAlign">
    <w:name w:val="Right Align"/>
    <w:basedOn w:val="Normal"/>
    <w:pPr>
      <w:jc w:val="right"/>
    </w:pPr>
  </w:style>
  <w:style w:type="table" w:customStyle="1" w:styleId="NodesTable">
    <w:name w:val="Nodes Table"/>
    <w:tblPr>
      <w:tblStyleRow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108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nil"/>
          <w:bottom w:val="nil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band1Horz">
      <w:tblPr/>
      <w:tcPr>
        <w:shd w:val="clear" w:color="auto" w:fill="B4C6E7"/>
      </w:tcPr>
    </w:tblStylePr>
    <w:tblStylePr w:type="band2Horz">
      <w:tblPr/>
      <w:tcPr>
        <w:shd w:val="clear" w:color="auto" w:fill="D9E2F3"/>
      </w:tcPr>
    </w:tblStylePr>
  </w:style>
  <w:style w:type="paragraph" w:customStyle="1" w:styleId="Footer1">
    <w:name w:val="Footer1"/>
    <w:basedOn w:val="Normal"/>
    <w:rPr>
      <w:rFonts w:asciiTheme="majorHAnsi" w:eastAsiaTheme="majorEastAsia" w:hAnsiTheme="majorHAnsi" w:cstheme="maj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7E5E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5E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5E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E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E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E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Times New Roman" w:cs="Times New Roman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ebookTitle">
    <w:name w:val="Codebook Title"/>
    <w:pPr>
      <w:jc w:val="center"/>
    </w:pPr>
    <w:rPr>
      <w:rFonts w:asciiTheme="majorHAnsi" w:eastAsiaTheme="majorEastAsia" w:hAnsiTheme="majorHAnsi" w:cstheme="majorBidi"/>
      <w:color w:val="5B9BD5"/>
      <w:sz w:val="48"/>
      <w:szCs w:val="48"/>
    </w:rPr>
  </w:style>
  <w:style w:type="paragraph" w:customStyle="1" w:styleId="FolderName">
    <w:name w:val="Folder Name"/>
    <w:next w:val="FolderDescription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FolderDescription">
    <w:name w:val="Folder Description"/>
    <w:basedOn w:val="Normal"/>
    <w:qFormat/>
    <w:pPr>
      <w:keepNext/>
      <w:keepLines/>
    </w:pPr>
    <w:rPr>
      <w:rFonts w:asciiTheme="majorHAnsi" w:eastAsiaTheme="majorEastAsia" w:hAnsiTheme="majorHAnsi" w:cstheme="majorBidi"/>
    </w:rPr>
  </w:style>
  <w:style w:type="paragraph" w:customStyle="1" w:styleId="TableHeader">
    <w:name w:val="Table Header"/>
    <w:rPr>
      <w:rFonts w:asciiTheme="majorHAnsi" w:eastAsiaTheme="majorEastAsia" w:hAnsiTheme="majorHAnsi" w:cstheme="majorBidi"/>
      <w:color w:val="FFFFFF"/>
    </w:rPr>
  </w:style>
  <w:style w:type="paragraph" w:customStyle="1" w:styleId="RightAlign">
    <w:name w:val="Right Align"/>
    <w:basedOn w:val="Normal"/>
    <w:pPr>
      <w:jc w:val="right"/>
    </w:pPr>
  </w:style>
  <w:style w:type="table" w:customStyle="1" w:styleId="NodesTable">
    <w:name w:val="Nodes Table"/>
    <w:tblPr>
      <w:tblStyleRow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108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nil"/>
          <w:bottom w:val="nil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band1Horz">
      <w:tblPr/>
      <w:tcPr>
        <w:shd w:val="clear" w:color="auto" w:fill="B4C6E7"/>
      </w:tcPr>
    </w:tblStylePr>
    <w:tblStylePr w:type="band2Horz">
      <w:tblPr/>
      <w:tcPr>
        <w:shd w:val="clear" w:color="auto" w:fill="D9E2F3"/>
      </w:tcPr>
    </w:tblStylePr>
  </w:style>
  <w:style w:type="paragraph" w:customStyle="1" w:styleId="Footer1">
    <w:name w:val="Footer1"/>
    <w:basedOn w:val="Normal"/>
    <w:rPr>
      <w:rFonts w:asciiTheme="majorHAnsi" w:eastAsiaTheme="majorEastAsia" w:hAnsiTheme="majorHAnsi" w:cstheme="maj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7E5E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5E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5E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E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E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E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12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.</cp:lastModifiedBy>
  <cp:revision>9</cp:revision>
  <dcterms:created xsi:type="dcterms:W3CDTF">2023-12-21T09:10:00Z</dcterms:created>
  <dcterms:modified xsi:type="dcterms:W3CDTF">2024-01-22T15:09:00Z</dcterms:modified>
</cp:coreProperties>
</file>