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3631D" w14:textId="77777777" w:rsidR="0098426B" w:rsidRPr="002A6AF2" w:rsidRDefault="0098426B" w:rsidP="009842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6AF2">
        <w:rPr>
          <w:rFonts w:ascii="Times New Roman" w:hAnsi="Times New Roman" w:cs="Times New Roman"/>
          <w:b/>
          <w:bCs/>
          <w:sz w:val="24"/>
          <w:szCs w:val="24"/>
        </w:rPr>
        <w:t>Table 1.</w:t>
      </w:r>
      <w:r w:rsidRPr="002A6AF2">
        <w:rPr>
          <w:rFonts w:ascii="Times New Roman" w:hAnsi="Times New Roman" w:cs="Times New Roman"/>
          <w:sz w:val="24"/>
          <w:szCs w:val="24"/>
        </w:rPr>
        <w:t xml:space="preserve"> Reference questions on lifestyle profile and the relationship with socioeconomic-demographic indicators.</w:t>
      </w:r>
    </w:p>
    <w:tbl>
      <w:tblPr>
        <w:tblStyle w:val="TableGrid"/>
        <w:tblW w:w="157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2A6AF2" w:rsidRPr="00FF0703" w14:paraId="242F76FF" w14:textId="77777777" w:rsidTr="007166BF">
        <w:trPr>
          <w:cantSplit/>
          <w:trHeight w:val="276"/>
          <w:jc w:val="center"/>
        </w:trPr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E3AFB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Reference question / Socioeconomic-demographic indicator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</w:tcBorders>
            <w:vAlign w:val="center"/>
          </w:tcPr>
          <w:p w14:paraId="43299B28" w14:textId="77777777" w:rsidR="0098426B" w:rsidRPr="00FF0703" w:rsidRDefault="0098426B" w:rsidP="007166B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</w:tcBorders>
            <w:vAlign w:val="center"/>
          </w:tcPr>
          <w:p w14:paraId="2E321D8E" w14:textId="77777777" w:rsidR="0098426B" w:rsidRPr="00FF0703" w:rsidRDefault="0098426B" w:rsidP="007166B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Range</w:t>
            </w:r>
          </w:p>
        </w:tc>
        <w:tc>
          <w:tcPr>
            <w:tcW w:w="2975" w:type="dxa"/>
            <w:gridSpan w:val="5"/>
            <w:tcBorders>
              <w:top w:val="single" w:sz="4" w:space="0" w:color="auto"/>
            </w:tcBorders>
            <w:vAlign w:val="center"/>
          </w:tcPr>
          <w:p w14:paraId="53A4AA20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Region of Brazil</w:t>
            </w:r>
          </w:p>
        </w:tc>
        <w:tc>
          <w:tcPr>
            <w:tcW w:w="2975" w:type="dxa"/>
            <w:gridSpan w:val="5"/>
            <w:tcBorders>
              <w:top w:val="single" w:sz="4" w:space="0" w:color="auto"/>
            </w:tcBorders>
            <w:vAlign w:val="center"/>
          </w:tcPr>
          <w:p w14:paraId="6F1F69C9" w14:textId="77777777" w:rsidR="0098426B" w:rsidRPr="00FF0703" w:rsidRDefault="0098426B" w:rsidP="007166B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Family Income (in reais R$)</w:t>
            </w:r>
          </w:p>
        </w:tc>
        <w:tc>
          <w:tcPr>
            <w:tcW w:w="2975" w:type="dxa"/>
            <w:gridSpan w:val="5"/>
            <w:tcBorders>
              <w:top w:val="single" w:sz="4" w:space="0" w:color="auto"/>
            </w:tcBorders>
            <w:vAlign w:val="center"/>
          </w:tcPr>
          <w:p w14:paraId="232A2DE5" w14:textId="77777777" w:rsidR="0098426B" w:rsidRPr="00FF0703" w:rsidRDefault="0098426B" w:rsidP="007166B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City of residence (thousand inhabitants)</w:t>
            </w:r>
          </w:p>
        </w:tc>
      </w:tr>
      <w:tr w:rsidR="002A6AF2" w:rsidRPr="00FF0703" w14:paraId="4FAB8E43" w14:textId="77777777" w:rsidTr="007166BF">
        <w:trPr>
          <w:cantSplit/>
          <w:trHeight w:val="1061"/>
          <w:jc w:val="center"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14:paraId="4BF4CF15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09B9262F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1EFA8C7A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0CEBEF07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18 - 23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523D96B0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24 - 42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1FCAD227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43 - 58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42ECF171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16F75CA3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Southeast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2AA991DD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Central-West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464D8B0D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Northeast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27DC3B4E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North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46DBE10C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&lt; 2.424,00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7C556EA9" w14:textId="77777777" w:rsidR="0098426B" w:rsidRPr="00FF0703" w:rsidRDefault="0098426B" w:rsidP="007166BF">
            <w:pPr>
              <w:spacing w:line="276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2.424,01 - 4.848,00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74833969" w14:textId="77777777" w:rsidR="0098426B" w:rsidRPr="00FF0703" w:rsidRDefault="0098426B" w:rsidP="007166BF">
            <w:pPr>
              <w:spacing w:line="276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4.848,01 -12.120,00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693E6043" w14:textId="77777777" w:rsidR="0098426B" w:rsidRPr="00FF0703" w:rsidRDefault="0098426B" w:rsidP="007166BF">
            <w:pPr>
              <w:spacing w:line="276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12.120,01 -24.240,00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18FFD291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&gt; 24.240,01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293DD18E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 xml:space="preserve">&lt; 15 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439CF600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15 a 30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7796276D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30 a 100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56738119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100 a 500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282C89B4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&gt; 500</w:t>
            </w:r>
          </w:p>
        </w:tc>
      </w:tr>
      <w:tr w:rsidR="002A6AF2" w:rsidRPr="00FF0703" w14:paraId="33111DE4" w14:textId="77777777" w:rsidTr="007166BF">
        <w:trPr>
          <w:trHeight w:val="397"/>
          <w:jc w:val="center"/>
        </w:trPr>
        <w:tc>
          <w:tcPr>
            <w:tcW w:w="3828" w:type="dxa"/>
            <w:tcBorders>
              <w:top w:val="single" w:sz="4" w:space="0" w:color="auto"/>
            </w:tcBorders>
          </w:tcPr>
          <w:p w14:paraId="037D924F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Food is an essential topic in life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03629EB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6,84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7970A1C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6,89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70FB6FC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6,86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78FC753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6,95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0829C14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44E8BC33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6,64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2F88D096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6,91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2EB6DF16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6,79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38992B9B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7,00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672AA043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6,64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69532B1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6,98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36A80743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6,82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672B783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6,83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09B0D9B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6,91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609DDAC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7,00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22DE400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6,75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434B60E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6,91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3DD14A45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6,91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211B166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6,85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273839E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6,90</w:t>
            </w:r>
          </w:p>
        </w:tc>
      </w:tr>
      <w:tr w:rsidR="002A6AF2" w:rsidRPr="00FF0703" w14:paraId="25D15E60" w14:textId="77777777" w:rsidTr="007166BF">
        <w:trPr>
          <w:trHeight w:val="397"/>
          <w:jc w:val="center"/>
        </w:trPr>
        <w:tc>
          <w:tcPr>
            <w:tcW w:w="3828" w:type="dxa"/>
          </w:tcPr>
          <w:p w14:paraId="32B493AA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Eating or drinking makes me happier</w:t>
            </w:r>
          </w:p>
        </w:tc>
        <w:tc>
          <w:tcPr>
            <w:tcW w:w="595" w:type="dxa"/>
            <w:vAlign w:val="center"/>
          </w:tcPr>
          <w:p w14:paraId="5491A07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6,56</w:t>
            </w:r>
          </w:p>
        </w:tc>
        <w:tc>
          <w:tcPr>
            <w:tcW w:w="595" w:type="dxa"/>
            <w:vAlign w:val="center"/>
          </w:tcPr>
          <w:p w14:paraId="71C51E63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6,58</w:t>
            </w:r>
          </w:p>
        </w:tc>
        <w:tc>
          <w:tcPr>
            <w:tcW w:w="595" w:type="dxa"/>
            <w:vAlign w:val="center"/>
          </w:tcPr>
          <w:p w14:paraId="322BA82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6,66</w:t>
            </w:r>
          </w:p>
        </w:tc>
        <w:tc>
          <w:tcPr>
            <w:tcW w:w="595" w:type="dxa"/>
            <w:vAlign w:val="center"/>
          </w:tcPr>
          <w:p w14:paraId="4FDF11D3" w14:textId="77777777" w:rsidR="0098426B" w:rsidRPr="00FF0703" w:rsidRDefault="0098426B" w:rsidP="007166B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6,35</w:t>
            </w:r>
          </w:p>
        </w:tc>
        <w:tc>
          <w:tcPr>
            <w:tcW w:w="595" w:type="dxa"/>
            <w:vAlign w:val="center"/>
          </w:tcPr>
          <w:p w14:paraId="3BBB98D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6,27</w:t>
            </w:r>
          </w:p>
        </w:tc>
        <w:tc>
          <w:tcPr>
            <w:tcW w:w="595" w:type="dxa"/>
            <w:vAlign w:val="center"/>
          </w:tcPr>
          <w:p w14:paraId="26E2DA4E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5,93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67DD9B48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6,58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3B9AF4CB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6,79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42ADEF34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6,71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25BE8777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6,82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195FB773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6,45</w:t>
            </w:r>
          </w:p>
        </w:tc>
        <w:tc>
          <w:tcPr>
            <w:tcW w:w="595" w:type="dxa"/>
            <w:vAlign w:val="center"/>
          </w:tcPr>
          <w:p w14:paraId="080D7AB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6,58</w:t>
            </w:r>
          </w:p>
        </w:tc>
        <w:tc>
          <w:tcPr>
            <w:tcW w:w="595" w:type="dxa"/>
            <w:vAlign w:val="center"/>
          </w:tcPr>
          <w:p w14:paraId="082A74D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6,70</w:t>
            </w:r>
          </w:p>
        </w:tc>
        <w:tc>
          <w:tcPr>
            <w:tcW w:w="595" w:type="dxa"/>
            <w:vAlign w:val="center"/>
          </w:tcPr>
          <w:p w14:paraId="5FD0F6D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6,30</w:t>
            </w:r>
          </w:p>
        </w:tc>
        <w:tc>
          <w:tcPr>
            <w:tcW w:w="595" w:type="dxa"/>
            <w:vAlign w:val="center"/>
          </w:tcPr>
          <w:p w14:paraId="6E9B037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6,75</w:t>
            </w:r>
          </w:p>
        </w:tc>
        <w:tc>
          <w:tcPr>
            <w:tcW w:w="595" w:type="dxa"/>
            <w:vAlign w:val="center"/>
          </w:tcPr>
          <w:p w14:paraId="4BE149F1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6,63</w:t>
            </w:r>
          </w:p>
        </w:tc>
        <w:tc>
          <w:tcPr>
            <w:tcW w:w="595" w:type="dxa"/>
            <w:vAlign w:val="center"/>
          </w:tcPr>
          <w:p w14:paraId="1CDE8EA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6,55</w:t>
            </w:r>
          </w:p>
        </w:tc>
        <w:tc>
          <w:tcPr>
            <w:tcW w:w="595" w:type="dxa"/>
            <w:vAlign w:val="center"/>
          </w:tcPr>
          <w:p w14:paraId="21143A7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6,50</w:t>
            </w:r>
          </w:p>
        </w:tc>
        <w:tc>
          <w:tcPr>
            <w:tcW w:w="595" w:type="dxa"/>
            <w:vAlign w:val="center"/>
          </w:tcPr>
          <w:p w14:paraId="2012F8B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6,59</w:t>
            </w:r>
          </w:p>
        </w:tc>
        <w:tc>
          <w:tcPr>
            <w:tcW w:w="595" w:type="dxa"/>
            <w:vAlign w:val="center"/>
          </w:tcPr>
          <w:p w14:paraId="12DC3B0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6,58</w:t>
            </w:r>
          </w:p>
        </w:tc>
      </w:tr>
      <w:tr w:rsidR="002A6AF2" w:rsidRPr="00FF0703" w14:paraId="01D4DC91" w14:textId="77777777" w:rsidTr="007166BF">
        <w:trPr>
          <w:trHeight w:val="397"/>
          <w:jc w:val="center"/>
        </w:trPr>
        <w:tc>
          <w:tcPr>
            <w:tcW w:w="3828" w:type="dxa"/>
          </w:tcPr>
          <w:p w14:paraId="6C1E52C0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Decisions about what I will eat or drink are important</w:t>
            </w:r>
          </w:p>
        </w:tc>
        <w:tc>
          <w:tcPr>
            <w:tcW w:w="595" w:type="dxa"/>
            <w:vAlign w:val="center"/>
          </w:tcPr>
          <w:p w14:paraId="625993B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6,63</w:t>
            </w:r>
          </w:p>
        </w:tc>
        <w:tc>
          <w:tcPr>
            <w:tcW w:w="595" w:type="dxa"/>
            <w:vAlign w:val="center"/>
          </w:tcPr>
          <w:p w14:paraId="21840EE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6,65</w:t>
            </w:r>
          </w:p>
        </w:tc>
        <w:tc>
          <w:tcPr>
            <w:tcW w:w="595" w:type="dxa"/>
            <w:vAlign w:val="center"/>
          </w:tcPr>
          <w:p w14:paraId="623D45DB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6,63</w:t>
            </w:r>
          </w:p>
        </w:tc>
        <w:tc>
          <w:tcPr>
            <w:tcW w:w="595" w:type="dxa"/>
            <w:vAlign w:val="center"/>
          </w:tcPr>
          <w:p w14:paraId="63ADBF65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6,78</w:t>
            </w:r>
          </w:p>
        </w:tc>
        <w:tc>
          <w:tcPr>
            <w:tcW w:w="595" w:type="dxa"/>
            <w:vAlign w:val="center"/>
          </w:tcPr>
          <w:p w14:paraId="1B94618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6,47</w:t>
            </w:r>
          </w:p>
        </w:tc>
        <w:tc>
          <w:tcPr>
            <w:tcW w:w="595" w:type="dxa"/>
            <w:vAlign w:val="center"/>
          </w:tcPr>
          <w:p w14:paraId="266F5297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6,21</w:t>
            </w:r>
          </w:p>
        </w:tc>
        <w:tc>
          <w:tcPr>
            <w:tcW w:w="595" w:type="dxa"/>
            <w:vAlign w:val="center"/>
          </w:tcPr>
          <w:p w14:paraId="17C021B5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6,70</w:t>
            </w:r>
          </w:p>
        </w:tc>
        <w:tc>
          <w:tcPr>
            <w:tcW w:w="595" w:type="dxa"/>
            <w:vAlign w:val="center"/>
          </w:tcPr>
          <w:p w14:paraId="40D9CEBB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6,50</w:t>
            </w:r>
          </w:p>
        </w:tc>
        <w:tc>
          <w:tcPr>
            <w:tcW w:w="595" w:type="dxa"/>
            <w:vAlign w:val="center"/>
          </w:tcPr>
          <w:p w14:paraId="7EDCBBB0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6,86</w:t>
            </w:r>
          </w:p>
        </w:tc>
        <w:tc>
          <w:tcPr>
            <w:tcW w:w="595" w:type="dxa"/>
            <w:vAlign w:val="center"/>
          </w:tcPr>
          <w:p w14:paraId="75195462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6,36</w:t>
            </w:r>
          </w:p>
        </w:tc>
        <w:tc>
          <w:tcPr>
            <w:tcW w:w="595" w:type="dxa"/>
            <w:vAlign w:val="center"/>
          </w:tcPr>
          <w:p w14:paraId="67C720C5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6,64</w:t>
            </w:r>
          </w:p>
        </w:tc>
        <w:tc>
          <w:tcPr>
            <w:tcW w:w="595" w:type="dxa"/>
            <w:vAlign w:val="center"/>
          </w:tcPr>
          <w:p w14:paraId="5D41186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6,62</w:t>
            </w:r>
          </w:p>
        </w:tc>
        <w:tc>
          <w:tcPr>
            <w:tcW w:w="595" w:type="dxa"/>
            <w:vAlign w:val="center"/>
          </w:tcPr>
          <w:p w14:paraId="25531F43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6,62</w:t>
            </w:r>
          </w:p>
        </w:tc>
        <w:tc>
          <w:tcPr>
            <w:tcW w:w="595" w:type="dxa"/>
            <w:vAlign w:val="center"/>
          </w:tcPr>
          <w:p w14:paraId="00E3050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6,70</w:t>
            </w:r>
          </w:p>
        </w:tc>
        <w:tc>
          <w:tcPr>
            <w:tcW w:w="595" w:type="dxa"/>
            <w:vAlign w:val="center"/>
          </w:tcPr>
          <w:p w14:paraId="20441C5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7,00</w:t>
            </w:r>
          </w:p>
        </w:tc>
        <w:tc>
          <w:tcPr>
            <w:tcW w:w="595" w:type="dxa"/>
            <w:vAlign w:val="center"/>
          </w:tcPr>
          <w:p w14:paraId="7000A7D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6,63</w:t>
            </w:r>
          </w:p>
        </w:tc>
        <w:tc>
          <w:tcPr>
            <w:tcW w:w="595" w:type="dxa"/>
            <w:vAlign w:val="center"/>
          </w:tcPr>
          <w:p w14:paraId="64341E8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6,68</w:t>
            </w:r>
          </w:p>
        </w:tc>
        <w:tc>
          <w:tcPr>
            <w:tcW w:w="595" w:type="dxa"/>
            <w:vAlign w:val="center"/>
          </w:tcPr>
          <w:p w14:paraId="3E84692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6,59</w:t>
            </w:r>
          </w:p>
        </w:tc>
        <w:tc>
          <w:tcPr>
            <w:tcW w:w="595" w:type="dxa"/>
            <w:vAlign w:val="center"/>
          </w:tcPr>
          <w:p w14:paraId="78C3C36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6,61</w:t>
            </w:r>
          </w:p>
        </w:tc>
        <w:tc>
          <w:tcPr>
            <w:tcW w:w="595" w:type="dxa"/>
            <w:vAlign w:val="center"/>
          </w:tcPr>
          <w:p w14:paraId="092C4161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6,73</w:t>
            </w:r>
          </w:p>
        </w:tc>
      </w:tr>
      <w:tr w:rsidR="002A6AF2" w:rsidRPr="00FF0703" w14:paraId="2C126E58" w14:textId="77777777" w:rsidTr="007166BF">
        <w:trPr>
          <w:trHeight w:val="397"/>
          <w:jc w:val="center"/>
        </w:trPr>
        <w:tc>
          <w:tcPr>
            <w:tcW w:w="3828" w:type="dxa"/>
          </w:tcPr>
          <w:p w14:paraId="5E1E4E3D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I like trying new recipes and discovering typical food from other regions.</w:t>
            </w:r>
          </w:p>
        </w:tc>
        <w:tc>
          <w:tcPr>
            <w:tcW w:w="595" w:type="dxa"/>
            <w:vAlign w:val="center"/>
          </w:tcPr>
          <w:p w14:paraId="4BAC506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6,17</w:t>
            </w:r>
          </w:p>
        </w:tc>
        <w:tc>
          <w:tcPr>
            <w:tcW w:w="595" w:type="dxa"/>
            <w:vAlign w:val="center"/>
          </w:tcPr>
          <w:p w14:paraId="2C9572E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6,11</w:t>
            </w:r>
          </w:p>
        </w:tc>
        <w:tc>
          <w:tcPr>
            <w:tcW w:w="595" w:type="dxa"/>
            <w:vAlign w:val="center"/>
          </w:tcPr>
          <w:p w14:paraId="7C651E6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6,17</w:t>
            </w:r>
          </w:p>
        </w:tc>
        <w:tc>
          <w:tcPr>
            <w:tcW w:w="595" w:type="dxa"/>
            <w:vAlign w:val="center"/>
          </w:tcPr>
          <w:p w14:paraId="4E4CD24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5,81</w:t>
            </w:r>
          </w:p>
        </w:tc>
        <w:tc>
          <w:tcPr>
            <w:tcW w:w="595" w:type="dxa"/>
            <w:vAlign w:val="center"/>
          </w:tcPr>
          <w:p w14:paraId="742CAF4F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6,60</w:t>
            </w:r>
          </w:p>
        </w:tc>
        <w:tc>
          <w:tcPr>
            <w:tcW w:w="595" w:type="dxa"/>
            <w:vAlign w:val="center"/>
          </w:tcPr>
          <w:p w14:paraId="714E53A5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5,50</w:t>
            </w:r>
          </w:p>
        </w:tc>
        <w:tc>
          <w:tcPr>
            <w:tcW w:w="595" w:type="dxa"/>
            <w:vAlign w:val="center"/>
          </w:tcPr>
          <w:p w14:paraId="64EBDB26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6,14</w:t>
            </w:r>
          </w:p>
        </w:tc>
        <w:tc>
          <w:tcPr>
            <w:tcW w:w="595" w:type="dxa"/>
            <w:vAlign w:val="center"/>
          </w:tcPr>
          <w:p w14:paraId="47432489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5,86</w:t>
            </w:r>
          </w:p>
        </w:tc>
        <w:tc>
          <w:tcPr>
            <w:tcW w:w="595" w:type="dxa"/>
            <w:vAlign w:val="center"/>
          </w:tcPr>
          <w:p w14:paraId="75DD6C8A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6,43</w:t>
            </w:r>
          </w:p>
        </w:tc>
        <w:tc>
          <w:tcPr>
            <w:tcW w:w="595" w:type="dxa"/>
            <w:vAlign w:val="center"/>
          </w:tcPr>
          <w:p w14:paraId="4A99E2FE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6,73</w:t>
            </w:r>
          </w:p>
        </w:tc>
        <w:tc>
          <w:tcPr>
            <w:tcW w:w="595" w:type="dxa"/>
            <w:vAlign w:val="center"/>
          </w:tcPr>
          <w:p w14:paraId="0CA603AB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6,21</w:t>
            </w:r>
          </w:p>
        </w:tc>
        <w:tc>
          <w:tcPr>
            <w:tcW w:w="595" w:type="dxa"/>
            <w:vAlign w:val="center"/>
          </w:tcPr>
          <w:p w14:paraId="57E75EFB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6,09</w:t>
            </w:r>
          </w:p>
        </w:tc>
        <w:tc>
          <w:tcPr>
            <w:tcW w:w="595" w:type="dxa"/>
            <w:vAlign w:val="center"/>
          </w:tcPr>
          <w:p w14:paraId="6233B54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6,08</w:t>
            </w:r>
          </w:p>
        </w:tc>
        <w:tc>
          <w:tcPr>
            <w:tcW w:w="595" w:type="dxa"/>
            <w:vAlign w:val="center"/>
          </w:tcPr>
          <w:p w14:paraId="74BF16F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6,22</w:t>
            </w:r>
          </w:p>
        </w:tc>
        <w:tc>
          <w:tcPr>
            <w:tcW w:w="595" w:type="dxa"/>
            <w:vAlign w:val="center"/>
          </w:tcPr>
          <w:p w14:paraId="61E0492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6,25</w:t>
            </w:r>
          </w:p>
        </w:tc>
        <w:tc>
          <w:tcPr>
            <w:tcW w:w="595" w:type="dxa"/>
            <w:vAlign w:val="center"/>
          </w:tcPr>
          <w:p w14:paraId="74637E7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6,13</w:t>
            </w:r>
          </w:p>
        </w:tc>
        <w:tc>
          <w:tcPr>
            <w:tcW w:w="595" w:type="dxa"/>
            <w:vAlign w:val="center"/>
          </w:tcPr>
          <w:p w14:paraId="27F85E0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5,91</w:t>
            </w:r>
          </w:p>
        </w:tc>
        <w:tc>
          <w:tcPr>
            <w:tcW w:w="595" w:type="dxa"/>
            <w:vAlign w:val="center"/>
          </w:tcPr>
          <w:p w14:paraId="7E3BD32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6,03</w:t>
            </w:r>
          </w:p>
        </w:tc>
        <w:tc>
          <w:tcPr>
            <w:tcW w:w="595" w:type="dxa"/>
            <w:vAlign w:val="center"/>
          </w:tcPr>
          <w:p w14:paraId="581FC01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6,18</w:t>
            </w:r>
          </w:p>
        </w:tc>
        <w:tc>
          <w:tcPr>
            <w:tcW w:w="595" w:type="dxa"/>
            <w:vAlign w:val="center"/>
          </w:tcPr>
          <w:p w14:paraId="55189B8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6,23</w:t>
            </w:r>
          </w:p>
        </w:tc>
      </w:tr>
      <w:tr w:rsidR="002A6AF2" w:rsidRPr="00FF0703" w14:paraId="63BB22AE" w14:textId="77777777" w:rsidTr="007166BF">
        <w:trPr>
          <w:trHeight w:val="397"/>
          <w:jc w:val="center"/>
        </w:trPr>
        <w:tc>
          <w:tcPr>
            <w:tcW w:w="3828" w:type="dxa"/>
          </w:tcPr>
          <w:p w14:paraId="5A1FEE93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I prefer traditional recipes from my region</w:t>
            </w:r>
          </w:p>
        </w:tc>
        <w:tc>
          <w:tcPr>
            <w:tcW w:w="595" w:type="dxa"/>
            <w:vAlign w:val="center"/>
          </w:tcPr>
          <w:p w14:paraId="1610579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4,69</w:t>
            </w:r>
          </w:p>
        </w:tc>
        <w:tc>
          <w:tcPr>
            <w:tcW w:w="595" w:type="dxa"/>
            <w:vAlign w:val="center"/>
          </w:tcPr>
          <w:p w14:paraId="0BFE168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4,83</w:t>
            </w:r>
          </w:p>
        </w:tc>
        <w:tc>
          <w:tcPr>
            <w:tcW w:w="595" w:type="dxa"/>
            <w:vAlign w:val="center"/>
          </w:tcPr>
          <w:p w14:paraId="2DB3E40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4,97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693EF0D3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4,51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2EA9AF2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3,60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3EB18FF0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4,21</w:t>
            </w:r>
          </w:p>
        </w:tc>
        <w:tc>
          <w:tcPr>
            <w:tcW w:w="595" w:type="dxa"/>
            <w:vAlign w:val="center"/>
          </w:tcPr>
          <w:p w14:paraId="3CEBAE13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4,79</w:t>
            </w:r>
          </w:p>
        </w:tc>
        <w:tc>
          <w:tcPr>
            <w:tcW w:w="595" w:type="dxa"/>
            <w:vAlign w:val="center"/>
          </w:tcPr>
          <w:p w14:paraId="3881D81C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4,64</w:t>
            </w:r>
          </w:p>
        </w:tc>
        <w:tc>
          <w:tcPr>
            <w:tcW w:w="595" w:type="dxa"/>
            <w:vAlign w:val="center"/>
          </w:tcPr>
          <w:p w14:paraId="684C6F67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4,79</w:t>
            </w:r>
          </w:p>
        </w:tc>
        <w:tc>
          <w:tcPr>
            <w:tcW w:w="595" w:type="dxa"/>
            <w:vAlign w:val="center"/>
          </w:tcPr>
          <w:p w14:paraId="575ABC53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5,45</w:t>
            </w:r>
          </w:p>
        </w:tc>
        <w:tc>
          <w:tcPr>
            <w:tcW w:w="595" w:type="dxa"/>
            <w:vAlign w:val="center"/>
          </w:tcPr>
          <w:p w14:paraId="4EF7AA4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4,93</w:t>
            </w:r>
          </w:p>
        </w:tc>
        <w:tc>
          <w:tcPr>
            <w:tcW w:w="595" w:type="dxa"/>
            <w:vAlign w:val="center"/>
          </w:tcPr>
          <w:p w14:paraId="0E4CFFE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4,80</w:t>
            </w:r>
          </w:p>
        </w:tc>
        <w:tc>
          <w:tcPr>
            <w:tcW w:w="595" w:type="dxa"/>
            <w:vAlign w:val="center"/>
          </w:tcPr>
          <w:p w14:paraId="3B01EFA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4,88</w:t>
            </w:r>
          </w:p>
        </w:tc>
        <w:tc>
          <w:tcPr>
            <w:tcW w:w="595" w:type="dxa"/>
            <w:vAlign w:val="center"/>
          </w:tcPr>
          <w:p w14:paraId="54548083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4,04</w:t>
            </w:r>
          </w:p>
        </w:tc>
        <w:tc>
          <w:tcPr>
            <w:tcW w:w="595" w:type="dxa"/>
            <w:vAlign w:val="center"/>
          </w:tcPr>
          <w:p w14:paraId="48D2F21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95" w:type="dxa"/>
            <w:vAlign w:val="center"/>
          </w:tcPr>
          <w:p w14:paraId="5F9D2CC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95" w:type="dxa"/>
            <w:vAlign w:val="center"/>
          </w:tcPr>
          <w:p w14:paraId="2BCC77E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4,86</w:t>
            </w:r>
          </w:p>
        </w:tc>
        <w:tc>
          <w:tcPr>
            <w:tcW w:w="595" w:type="dxa"/>
            <w:vAlign w:val="center"/>
          </w:tcPr>
          <w:p w14:paraId="5E20EB6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4,97</w:t>
            </w:r>
          </w:p>
        </w:tc>
        <w:tc>
          <w:tcPr>
            <w:tcW w:w="595" w:type="dxa"/>
            <w:vAlign w:val="center"/>
          </w:tcPr>
          <w:p w14:paraId="2FF3AC61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4,57</w:t>
            </w:r>
          </w:p>
        </w:tc>
        <w:tc>
          <w:tcPr>
            <w:tcW w:w="595" w:type="dxa"/>
            <w:vAlign w:val="center"/>
          </w:tcPr>
          <w:p w14:paraId="3228D68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4,90</w:t>
            </w:r>
          </w:p>
        </w:tc>
      </w:tr>
      <w:tr w:rsidR="002A6AF2" w:rsidRPr="00FF0703" w14:paraId="6F43EC83" w14:textId="77777777" w:rsidTr="007166BF">
        <w:trPr>
          <w:trHeight w:val="397"/>
          <w:jc w:val="center"/>
        </w:trPr>
        <w:tc>
          <w:tcPr>
            <w:tcW w:w="3828" w:type="dxa"/>
          </w:tcPr>
          <w:p w14:paraId="1D2E500B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Concern about the origin of food</w:t>
            </w:r>
          </w:p>
        </w:tc>
        <w:tc>
          <w:tcPr>
            <w:tcW w:w="595" w:type="dxa"/>
            <w:vAlign w:val="center"/>
          </w:tcPr>
          <w:p w14:paraId="14C17FE1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5,64</w:t>
            </w:r>
          </w:p>
        </w:tc>
        <w:tc>
          <w:tcPr>
            <w:tcW w:w="595" w:type="dxa"/>
            <w:vAlign w:val="center"/>
          </w:tcPr>
          <w:p w14:paraId="5E5391F5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5,74</w:t>
            </w:r>
          </w:p>
        </w:tc>
        <w:tc>
          <w:tcPr>
            <w:tcW w:w="595" w:type="dxa"/>
            <w:vAlign w:val="center"/>
          </w:tcPr>
          <w:p w14:paraId="47135F3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5,68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4D377F9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5,46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6526A4D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6,53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168D9B0E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6,14</w:t>
            </w:r>
          </w:p>
        </w:tc>
        <w:tc>
          <w:tcPr>
            <w:tcW w:w="595" w:type="dxa"/>
            <w:vAlign w:val="center"/>
          </w:tcPr>
          <w:p w14:paraId="5182133E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5,55</w:t>
            </w:r>
          </w:p>
        </w:tc>
        <w:tc>
          <w:tcPr>
            <w:tcW w:w="595" w:type="dxa"/>
            <w:vAlign w:val="center"/>
          </w:tcPr>
          <w:p w14:paraId="06292358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6,00</w:t>
            </w:r>
          </w:p>
        </w:tc>
        <w:tc>
          <w:tcPr>
            <w:tcW w:w="595" w:type="dxa"/>
            <w:vAlign w:val="center"/>
          </w:tcPr>
          <w:p w14:paraId="733D9712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6,50</w:t>
            </w:r>
          </w:p>
        </w:tc>
        <w:tc>
          <w:tcPr>
            <w:tcW w:w="595" w:type="dxa"/>
            <w:vAlign w:val="center"/>
          </w:tcPr>
          <w:p w14:paraId="1CD97EE8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5,73</w:t>
            </w:r>
          </w:p>
        </w:tc>
        <w:tc>
          <w:tcPr>
            <w:tcW w:w="595" w:type="dxa"/>
            <w:vAlign w:val="center"/>
          </w:tcPr>
          <w:p w14:paraId="5EE65D6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5,88</w:t>
            </w:r>
          </w:p>
        </w:tc>
        <w:tc>
          <w:tcPr>
            <w:tcW w:w="595" w:type="dxa"/>
            <w:vAlign w:val="center"/>
          </w:tcPr>
          <w:p w14:paraId="46991693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5,44</w:t>
            </w:r>
          </w:p>
        </w:tc>
        <w:tc>
          <w:tcPr>
            <w:tcW w:w="595" w:type="dxa"/>
            <w:vAlign w:val="center"/>
          </w:tcPr>
          <w:p w14:paraId="7A03D20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5,81</w:t>
            </w:r>
          </w:p>
        </w:tc>
        <w:tc>
          <w:tcPr>
            <w:tcW w:w="595" w:type="dxa"/>
            <w:vAlign w:val="center"/>
          </w:tcPr>
          <w:p w14:paraId="7F9E35F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5,61</w:t>
            </w:r>
          </w:p>
        </w:tc>
        <w:tc>
          <w:tcPr>
            <w:tcW w:w="595" w:type="dxa"/>
            <w:vAlign w:val="center"/>
          </w:tcPr>
          <w:p w14:paraId="7388CDF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5,50</w:t>
            </w:r>
          </w:p>
        </w:tc>
        <w:tc>
          <w:tcPr>
            <w:tcW w:w="595" w:type="dxa"/>
            <w:vAlign w:val="center"/>
          </w:tcPr>
          <w:p w14:paraId="6251A3F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5,25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710B251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6,45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539B140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5,41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7F5C831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5,73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1B1E2A2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5,60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</w:tr>
      <w:tr w:rsidR="002A6AF2" w:rsidRPr="00FF0703" w14:paraId="2E129452" w14:textId="77777777" w:rsidTr="007166BF">
        <w:trPr>
          <w:trHeight w:val="397"/>
          <w:jc w:val="center"/>
        </w:trPr>
        <w:tc>
          <w:tcPr>
            <w:tcW w:w="3828" w:type="dxa"/>
          </w:tcPr>
          <w:p w14:paraId="1BD54F55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Concern with sustainable food production</w:t>
            </w:r>
          </w:p>
        </w:tc>
        <w:tc>
          <w:tcPr>
            <w:tcW w:w="595" w:type="dxa"/>
            <w:vAlign w:val="center"/>
          </w:tcPr>
          <w:p w14:paraId="61513F8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5,27</w:t>
            </w:r>
          </w:p>
        </w:tc>
        <w:tc>
          <w:tcPr>
            <w:tcW w:w="595" w:type="dxa"/>
            <w:vAlign w:val="center"/>
          </w:tcPr>
          <w:p w14:paraId="04FEFB1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5,55</w:t>
            </w:r>
          </w:p>
        </w:tc>
        <w:tc>
          <w:tcPr>
            <w:tcW w:w="595" w:type="dxa"/>
            <w:vAlign w:val="center"/>
          </w:tcPr>
          <w:p w14:paraId="44F4053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5,45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6078D09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5,11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15E81BB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6,20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047CC914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5,79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423AA635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5,25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5F0723F5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5,79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2FFB4CA4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6,36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56B7F2DD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5,82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69ECE67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5,76</w:t>
            </w:r>
          </w:p>
        </w:tc>
        <w:tc>
          <w:tcPr>
            <w:tcW w:w="595" w:type="dxa"/>
            <w:vAlign w:val="center"/>
          </w:tcPr>
          <w:p w14:paraId="40526FC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95" w:type="dxa"/>
            <w:vAlign w:val="center"/>
          </w:tcPr>
          <w:p w14:paraId="3597B5A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5,49</w:t>
            </w:r>
          </w:p>
        </w:tc>
        <w:tc>
          <w:tcPr>
            <w:tcW w:w="595" w:type="dxa"/>
            <w:vAlign w:val="center"/>
          </w:tcPr>
          <w:p w14:paraId="1820D1F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5,52</w:t>
            </w:r>
          </w:p>
        </w:tc>
        <w:tc>
          <w:tcPr>
            <w:tcW w:w="595" w:type="dxa"/>
            <w:vAlign w:val="center"/>
          </w:tcPr>
          <w:p w14:paraId="3E24963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5,75</w:t>
            </w:r>
          </w:p>
        </w:tc>
        <w:tc>
          <w:tcPr>
            <w:tcW w:w="595" w:type="dxa"/>
            <w:vAlign w:val="center"/>
          </w:tcPr>
          <w:p w14:paraId="1CA3F535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4,88</w:t>
            </w:r>
          </w:p>
        </w:tc>
        <w:tc>
          <w:tcPr>
            <w:tcW w:w="595" w:type="dxa"/>
            <w:vAlign w:val="center"/>
          </w:tcPr>
          <w:p w14:paraId="5902A65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5,86</w:t>
            </w:r>
          </w:p>
        </w:tc>
        <w:tc>
          <w:tcPr>
            <w:tcW w:w="595" w:type="dxa"/>
            <w:vAlign w:val="center"/>
          </w:tcPr>
          <w:p w14:paraId="55B3C79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5,26</w:t>
            </w:r>
          </w:p>
        </w:tc>
        <w:tc>
          <w:tcPr>
            <w:tcW w:w="595" w:type="dxa"/>
            <w:vAlign w:val="center"/>
          </w:tcPr>
          <w:p w14:paraId="6CFC0AD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5,43</w:t>
            </w:r>
          </w:p>
        </w:tc>
        <w:tc>
          <w:tcPr>
            <w:tcW w:w="595" w:type="dxa"/>
            <w:vAlign w:val="center"/>
          </w:tcPr>
          <w:p w14:paraId="1C3811E1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5,50</w:t>
            </w:r>
          </w:p>
        </w:tc>
      </w:tr>
      <w:tr w:rsidR="002A6AF2" w:rsidRPr="00FF0703" w14:paraId="6F283594" w14:textId="77777777" w:rsidTr="007166BF">
        <w:trPr>
          <w:trHeight w:val="397"/>
          <w:jc w:val="center"/>
        </w:trPr>
        <w:tc>
          <w:tcPr>
            <w:tcW w:w="3828" w:type="dxa"/>
          </w:tcPr>
          <w:p w14:paraId="19D0CE61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Interest in organic food</w:t>
            </w:r>
          </w:p>
        </w:tc>
        <w:tc>
          <w:tcPr>
            <w:tcW w:w="595" w:type="dxa"/>
            <w:vAlign w:val="center"/>
          </w:tcPr>
          <w:p w14:paraId="7A8A28B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3,56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2149E22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4,90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2A74F56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4,32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63F7ACC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4,19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2FAC8D9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5,73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09C082EB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4,64</w:t>
            </w:r>
          </w:p>
        </w:tc>
        <w:tc>
          <w:tcPr>
            <w:tcW w:w="595" w:type="dxa"/>
            <w:vAlign w:val="center"/>
          </w:tcPr>
          <w:p w14:paraId="396B3987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4,26</w:t>
            </w:r>
          </w:p>
        </w:tc>
        <w:tc>
          <w:tcPr>
            <w:tcW w:w="595" w:type="dxa"/>
            <w:vAlign w:val="center"/>
          </w:tcPr>
          <w:p w14:paraId="618AC6CF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4,79</w:t>
            </w:r>
          </w:p>
        </w:tc>
        <w:tc>
          <w:tcPr>
            <w:tcW w:w="595" w:type="dxa"/>
            <w:vAlign w:val="center"/>
          </w:tcPr>
          <w:p w14:paraId="23F9DA14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5,29</w:t>
            </w:r>
          </w:p>
        </w:tc>
        <w:tc>
          <w:tcPr>
            <w:tcW w:w="595" w:type="dxa"/>
            <w:vAlign w:val="center"/>
          </w:tcPr>
          <w:p w14:paraId="432FF3CD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4,36</w:t>
            </w:r>
          </w:p>
        </w:tc>
        <w:tc>
          <w:tcPr>
            <w:tcW w:w="595" w:type="dxa"/>
            <w:vAlign w:val="center"/>
          </w:tcPr>
          <w:p w14:paraId="21A8E4B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4,62</w:t>
            </w:r>
          </w:p>
        </w:tc>
        <w:tc>
          <w:tcPr>
            <w:tcW w:w="595" w:type="dxa"/>
            <w:vAlign w:val="center"/>
          </w:tcPr>
          <w:p w14:paraId="675A9013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4,36</w:t>
            </w:r>
          </w:p>
        </w:tc>
        <w:tc>
          <w:tcPr>
            <w:tcW w:w="595" w:type="dxa"/>
            <w:vAlign w:val="center"/>
          </w:tcPr>
          <w:p w14:paraId="18561C1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4,38</w:t>
            </w:r>
          </w:p>
        </w:tc>
        <w:tc>
          <w:tcPr>
            <w:tcW w:w="595" w:type="dxa"/>
            <w:vAlign w:val="center"/>
          </w:tcPr>
          <w:p w14:paraId="3A7F98F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4,13</w:t>
            </w:r>
          </w:p>
        </w:tc>
        <w:tc>
          <w:tcPr>
            <w:tcW w:w="595" w:type="dxa"/>
            <w:vAlign w:val="center"/>
          </w:tcPr>
          <w:p w14:paraId="4C1CC91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95" w:type="dxa"/>
            <w:vAlign w:val="center"/>
          </w:tcPr>
          <w:p w14:paraId="075B9DD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4,38</w:t>
            </w:r>
          </w:p>
        </w:tc>
        <w:tc>
          <w:tcPr>
            <w:tcW w:w="595" w:type="dxa"/>
            <w:vAlign w:val="center"/>
          </w:tcPr>
          <w:p w14:paraId="60C3588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5,05</w:t>
            </w:r>
          </w:p>
        </w:tc>
        <w:tc>
          <w:tcPr>
            <w:tcW w:w="595" w:type="dxa"/>
            <w:vAlign w:val="center"/>
          </w:tcPr>
          <w:p w14:paraId="41285D4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4,15</w:t>
            </w:r>
          </w:p>
        </w:tc>
        <w:tc>
          <w:tcPr>
            <w:tcW w:w="595" w:type="dxa"/>
            <w:vAlign w:val="center"/>
          </w:tcPr>
          <w:p w14:paraId="448F610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4,20</w:t>
            </w:r>
          </w:p>
        </w:tc>
        <w:tc>
          <w:tcPr>
            <w:tcW w:w="595" w:type="dxa"/>
            <w:vAlign w:val="center"/>
          </w:tcPr>
          <w:p w14:paraId="4B89590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4,65</w:t>
            </w:r>
          </w:p>
        </w:tc>
      </w:tr>
      <w:tr w:rsidR="002A6AF2" w:rsidRPr="00FF0703" w14:paraId="68E02657" w14:textId="77777777" w:rsidTr="007166BF">
        <w:trPr>
          <w:trHeight w:val="397"/>
          <w:jc w:val="center"/>
        </w:trPr>
        <w:tc>
          <w:tcPr>
            <w:tcW w:w="3828" w:type="dxa"/>
          </w:tcPr>
          <w:p w14:paraId="749C7423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I choose food based on price and do not worry about other topics</w:t>
            </w:r>
          </w:p>
        </w:tc>
        <w:tc>
          <w:tcPr>
            <w:tcW w:w="595" w:type="dxa"/>
            <w:vAlign w:val="center"/>
          </w:tcPr>
          <w:p w14:paraId="312048D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4,71</w:t>
            </w:r>
          </w:p>
        </w:tc>
        <w:tc>
          <w:tcPr>
            <w:tcW w:w="595" w:type="dxa"/>
            <w:vAlign w:val="center"/>
          </w:tcPr>
          <w:p w14:paraId="3E97502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4,42</w:t>
            </w:r>
          </w:p>
        </w:tc>
        <w:tc>
          <w:tcPr>
            <w:tcW w:w="595" w:type="dxa"/>
            <w:vAlign w:val="center"/>
          </w:tcPr>
          <w:p w14:paraId="4DE9A44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4,61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17512585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4,70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1F19295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3,33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2354007E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4,64</w:t>
            </w:r>
          </w:p>
        </w:tc>
        <w:tc>
          <w:tcPr>
            <w:tcW w:w="595" w:type="dxa"/>
            <w:vAlign w:val="center"/>
          </w:tcPr>
          <w:p w14:paraId="68A3AE59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4,62</w:t>
            </w:r>
          </w:p>
        </w:tc>
        <w:tc>
          <w:tcPr>
            <w:tcW w:w="595" w:type="dxa"/>
            <w:vAlign w:val="center"/>
          </w:tcPr>
          <w:p w14:paraId="6A647E98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4,14</w:t>
            </w:r>
          </w:p>
        </w:tc>
        <w:tc>
          <w:tcPr>
            <w:tcW w:w="595" w:type="dxa"/>
            <w:vAlign w:val="center"/>
          </w:tcPr>
          <w:p w14:paraId="2C598D7F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4,00</w:t>
            </w:r>
          </w:p>
        </w:tc>
        <w:tc>
          <w:tcPr>
            <w:tcW w:w="595" w:type="dxa"/>
            <w:vAlign w:val="center"/>
          </w:tcPr>
          <w:p w14:paraId="029619C8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4,45</w:t>
            </w:r>
          </w:p>
        </w:tc>
        <w:tc>
          <w:tcPr>
            <w:tcW w:w="595" w:type="dxa"/>
            <w:vAlign w:val="center"/>
          </w:tcPr>
          <w:p w14:paraId="5367BC8F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4,98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4DB9AEE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5,18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6778263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4,08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075FED3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4,26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061B546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2,75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595" w:type="dxa"/>
            <w:vAlign w:val="center"/>
          </w:tcPr>
          <w:p w14:paraId="6180F67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4,38</w:t>
            </w:r>
          </w:p>
        </w:tc>
        <w:tc>
          <w:tcPr>
            <w:tcW w:w="595" w:type="dxa"/>
            <w:vAlign w:val="center"/>
          </w:tcPr>
          <w:p w14:paraId="2B7B016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4,55</w:t>
            </w:r>
          </w:p>
        </w:tc>
        <w:tc>
          <w:tcPr>
            <w:tcW w:w="595" w:type="dxa"/>
            <w:vAlign w:val="center"/>
          </w:tcPr>
          <w:p w14:paraId="28F28B2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4,15</w:t>
            </w:r>
          </w:p>
        </w:tc>
        <w:tc>
          <w:tcPr>
            <w:tcW w:w="595" w:type="dxa"/>
            <w:vAlign w:val="center"/>
          </w:tcPr>
          <w:p w14:paraId="7BD1988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4,84</w:t>
            </w:r>
          </w:p>
        </w:tc>
        <w:tc>
          <w:tcPr>
            <w:tcW w:w="595" w:type="dxa"/>
            <w:vAlign w:val="center"/>
          </w:tcPr>
          <w:p w14:paraId="32D678A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4,31</w:t>
            </w:r>
          </w:p>
        </w:tc>
      </w:tr>
      <w:tr w:rsidR="002A6AF2" w:rsidRPr="00FF0703" w14:paraId="0C08081E" w14:textId="77777777" w:rsidTr="007166BF">
        <w:trPr>
          <w:trHeight w:val="397"/>
          <w:jc w:val="center"/>
        </w:trPr>
        <w:tc>
          <w:tcPr>
            <w:tcW w:w="3828" w:type="dxa"/>
          </w:tcPr>
          <w:p w14:paraId="7A2BB8DC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I consume animal protein, and I do not worry about reducing my consumption</w:t>
            </w:r>
          </w:p>
        </w:tc>
        <w:tc>
          <w:tcPr>
            <w:tcW w:w="595" w:type="dxa"/>
            <w:vAlign w:val="center"/>
          </w:tcPr>
          <w:p w14:paraId="7A5FC74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5,77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476CFCA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4,86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3B24A6D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5,38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08219E1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5,11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0CB98D61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3,67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4571733E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5,14</w:t>
            </w:r>
          </w:p>
        </w:tc>
        <w:tc>
          <w:tcPr>
            <w:tcW w:w="595" w:type="dxa"/>
            <w:vAlign w:val="center"/>
          </w:tcPr>
          <w:p w14:paraId="2C5EE36C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5,21</w:t>
            </w:r>
          </w:p>
        </w:tc>
        <w:tc>
          <w:tcPr>
            <w:tcW w:w="595" w:type="dxa"/>
            <w:vAlign w:val="center"/>
          </w:tcPr>
          <w:p w14:paraId="4F476E2A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</w:tc>
        <w:tc>
          <w:tcPr>
            <w:tcW w:w="595" w:type="dxa"/>
            <w:vAlign w:val="center"/>
          </w:tcPr>
          <w:p w14:paraId="025A297D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5,21</w:t>
            </w:r>
          </w:p>
        </w:tc>
        <w:tc>
          <w:tcPr>
            <w:tcW w:w="595" w:type="dxa"/>
            <w:vAlign w:val="center"/>
          </w:tcPr>
          <w:p w14:paraId="57F646EC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5,91</w:t>
            </w:r>
          </w:p>
        </w:tc>
        <w:tc>
          <w:tcPr>
            <w:tcW w:w="595" w:type="dxa"/>
            <w:vAlign w:val="center"/>
          </w:tcPr>
          <w:p w14:paraId="1E0BB38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5,64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41F2890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5,67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107F7C41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4,92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05CE91A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4,30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60B5499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5,50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25D514F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4,75</w:t>
            </w:r>
          </w:p>
        </w:tc>
        <w:tc>
          <w:tcPr>
            <w:tcW w:w="595" w:type="dxa"/>
            <w:vAlign w:val="center"/>
          </w:tcPr>
          <w:p w14:paraId="7A927C9B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5,50</w:t>
            </w:r>
          </w:p>
        </w:tc>
        <w:tc>
          <w:tcPr>
            <w:tcW w:w="595" w:type="dxa"/>
            <w:vAlign w:val="center"/>
          </w:tcPr>
          <w:p w14:paraId="60C3329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5,71</w:t>
            </w:r>
          </w:p>
        </w:tc>
        <w:tc>
          <w:tcPr>
            <w:tcW w:w="595" w:type="dxa"/>
            <w:vAlign w:val="center"/>
          </w:tcPr>
          <w:p w14:paraId="3B7843B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5,19</w:t>
            </w:r>
          </w:p>
        </w:tc>
        <w:tc>
          <w:tcPr>
            <w:tcW w:w="595" w:type="dxa"/>
            <w:vAlign w:val="center"/>
          </w:tcPr>
          <w:p w14:paraId="0FCB79B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4,77</w:t>
            </w:r>
          </w:p>
        </w:tc>
      </w:tr>
      <w:tr w:rsidR="002A6AF2" w:rsidRPr="00FF0703" w14:paraId="4BE7C00A" w14:textId="77777777" w:rsidTr="007166BF">
        <w:trPr>
          <w:trHeight w:val="397"/>
          <w:jc w:val="center"/>
        </w:trPr>
        <w:tc>
          <w:tcPr>
            <w:tcW w:w="3828" w:type="dxa"/>
          </w:tcPr>
          <w:p w14:paraId="2B2C1CB3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I seek to replace or reduce animal protein consumption</w:t>
            </w:r>
          </w:p>
        </w:tc>
        <w:tc>
          <w:tcPr>
            <w:tcW w:w="595" w:type="dxa"/>
            <w:vAlign w:val="center"/>
          </w:tcPr>
          <w:p w14:paraId="5655C28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2,44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3314F4D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3,47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460275C3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2,90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676C8B8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3,22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4A30F9FB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4,60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53F2E068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3,29</w:t>
            </w:r>
          </w:p>
        </w:tc>
        <w:tc>
          <w:tcPr>
            <w:tcW w:w="595" w:type="dxa"/>
            <w:vAlign w:val="center"/>
          </w:tcPr>
          <w:p w14:paraId="2797E7E6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3,09</w:t>
            </w:r>
          </w:p>
        </w:tc>
        <w:tc>
          <w:tcPr>
            <w:tcW w:w="595" w:type="dxa"/>
            <w:vAlign w:val="center"/>
          </w:tcPr>
          <w:p w14:paraId="09A82E89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3,86</w:t>
            </w:r>
          </w:p>
        </w:tc>
        <w:tc>
          <w:tcPr>
            <w:tcW w:w="595" w:type="dxa"/>
            <w:vAlign w:val="center"/>
          </w:tcPr>
          <w:p w14:paraId="140DF84B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2,64</w:t>
            </w:r>
          </w:p>
        </w:tc>
        <w:tc>
          <w:tcPr>
            <w:tcW w:w="595" w:type="dxa"/>
            <w:vAlign w:val="center"/>
          </w:tcPr>
          <w:p w14:paraId="76FB0366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2,55</w:t>
            </w:r>
          </w:p>
        </w:tc>
        <w:tc>
          <w:tcPr>
            <w:tcW w:w="595" w:type="dxa"/>
            <w:vAlign w:val="center"/>
          </w:tcPr>
          <w:p w14:paraId="16BE5C1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3,00</w:t>
            </w:r>
          </w:p>
        </w:tc>
        <w:tc>
          <w:tcPr>
            <w:tcW w:w="595" w:type="dxa"/>
            <w:vAlign w:val="center"/>
          </w:tcPr>
          <w:p w14:paraId="1FDE9CF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2,78</w:t>
            </w:r>
          </w:p>
        </w:tc>
        <w:tc>
          <w:tcPr>
            <w:tcW w:w="595" w:type="dxa"/>
            <w:vAlign w:val="center"/>
          </w:tcPr>
          <w:p w14:paraId="3A3890B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3,09</w:t>
            </w:r>
          </w:p>
        </w:tc>
        <w:tc>
          <w:tcPr>
            <w:tcW w:w="595" w:type="dxa"/>
            <w:vAlign w:val="center"/>
          </w:tcPr>
          <w:p w14:paraId="27138B6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3,83</w:t>
            </w:r>
          </w:p>
        </w:tc>
        <w:tc>
          <w:tcPr>
            <w:tcW w:w="595" w:type="dxa"/>
            <w:vAlign w:val="center"/>
          </w:tcPr>
          <w:p w14:paraId="33D8A61F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3,50</w:t>
            </w:r>
          </w:p>
        </w:tc>
        <w:tc>
          <w:tcPr>
            <w:tcW w:w="595" w:type="dxa"/>
            <w:vAlign w:val="center"/>
          </w:tcPr>
          <w:p w14:paraId="1969BEB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3,50</w:t>
            </w:r>
          </w:p>
        </w:tc>
        <w:tc>
          <w:tcPr>
            <w:tcW w:w="595" w:type="dxa"/>
            <w:vAlign w:val="center"/>
          </w:tcPr>
          <w:p w14:paraId="08C648F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2,86</w:t>
            </w:r>
          </w:p>
        </w:tc>
        <w:tc>
          <w:tcPr>
            <w:tcW w:w="595" w:type="dxa"/>
            <w:vAlign w:val="center"/>
          </w:tcPr>
          <w:p w14:paraId="39E95D4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2,74</w:t>
            </w:r>
          </w:p>
        </w:tc>
        <w:tc>
          <w:tcPr>
            <w:tcW w:w="595" w:type="dxa"/>
            <w:vAlign w:val="center"/>
          </w:tcPr>
          <w:p w14:paraId="48AC662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3,10</w:t>
            </w:r>
          </w:p>
        </w:tc>
        <w:tc>
          <w:tcPr>
            <w:tcW w:w="595" w:type="dxa"/>
            <w:vAlign w:val="center"/>
          </w:tcPr>
          <w:p w14:paraId="18D8B01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3,38</w:t>
            </w:r>
          </w:p>
        </w:tc>
      </w:tr>
      <w:tr w:rsidR="002A6AF2" w:rsidRPr="00FF0703" w14:paraId="54837611" w14:textId="77777777" w:rsidTr="007166BF">
        <w:trPr>
          <w:trHeight w:val="397"/>
          <w:jc w:val="center"/>
        </w:trPr>
        <w:tc>
          <w:tcPr>
            <w:tcW w:w="3828" w:type="dxa"/>
          </w:tcPr>
          <w:p w14:paraId="14BF1222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I like animal protein-based convenience products that are easy to prepare</w:t>
            </w:r>
          </w:p>
        </w:tc>
        <w:tc>
          <w:tcPr>
            <w:tcW w:w="595" w:type="dxa"/>
            <w:vAlign w:val="center"/>
          </w:tcPr>
          <w:p w14:paraId="0127554F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4,56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5D00589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3,97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71538F1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4,32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2DA562C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4,19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3CCB958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2,93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69354EF0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4,43</w:t>
            </w:r>
          </w:p>
        </w:tc>
        <w:tc>
          <w:tcPr>
            <w:tcW w:w="595" w:type="dxa"/>
            <w:vAlign w:val="center"/>
          </w:tcPr>
          <w:p w14:paraId="3D222BAC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4,37</w:t>
            </w:r>
          </w:p>
        </w:tc>
        <w:tc>
          <w:tcPr>
            <w:tcW w:w="595" w:type="dxa"/>
            <w:vAlign w:val="center"/>
          </w:tcPr>
          <w:p w14:paraId="62F24132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3,86</w:t>
            </w:r>
          </w:p>
        </w:tc>
        <w:tc>
          <w:tcPr>
            <w:tcW w:w="595" w:type="dxa"/>
            <w:vAlign w:val="center"/>
          </w:tcPr>
          <w:p w14:paraId="02BC0198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3,07</w:t>
            </w:r>
          </w:p>
        </w:tc>
        <w:tc>
          <w:tcPr>
            <w:tcW w:w="595" w:type="dxa"/>
            <w:vAlign w:val="center"/>
          </w:tcPr>
          <w:p w14:paraId="0195E350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3,36</w:t>
            </w:r>
          </w:p>
        </w:tc>
        <w:tc>
          <w:tcPr>
            <w:tcW w:w="595" w:type="dxa"/>
            <w:vAlign w:val="center"/>
          </w:tcPr>
          <w:p w14:paraId="6E3E254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</w:tc>
        <w:tc>
          <w:tcPr>
            <w:tcW w:w="595" w:type="dxa"/>
            <w:vAlign w:val="center"/>
          </w:tcPr>
          <w:p w14:paraId="612985A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4,11</w:t>
            </w:r>
          </w:p>
        </w:tc>
        <w:tc>
          <w:tcPr>
            <w:tcW w:w="595" w:type="dxa"/>
            <w:vAlign w:val="center"/>
          </w:tcPr>
          <w:p w14:paraId="10FA505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4,08</w:t>
            </w:r>
          </w:p>
        </w:tc>
        <w:tc>
          <w:tcPr>
            <w:tcW w:w="595" w:type="dxa"/>
            <w:vAlign w:val="center"/>
          </w:tcPr>
          <w:p w14:paraId="6DE8AAD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595" w:type="dxa"/>
            <w:vAlign w:val="center"/>
          </w:tcPr>
          <w:p w14:paraId="11EECB6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3,00</w:t>
            </w:r>
          </w:p>
        </w:tc>
        <w:tc>
          <w:tcPr>
            <w:tcW w:w="595" w:type="dxa"/>
            <w:vAlign w:val="center"/>
          </w:tcPr>
          <w:p w14:paraId="10FE0B6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2,75</w:t>
            </w:r>
          </w:p>
        </w:tc>
        <w:tc>
          <w:tcPr>
            <w:tcW w:w="595" w:type="dxa"/>
            <w:vAlign w:val="center"/>
          </w:tcPr>
          <w:p w14:paraId="7D08583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4,45</w:t>
            </w:r>
          </w:p>
        </w:tc>
        <w:tc>
          <w:tcPr>
            <w:tcW w:w="595" w:type="dxa"/>
            <w:vAlign w:val="center"/>
          </w:tcPr>
          <w:p w14:paraId="442D221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4,56</w:t>
            </w:r>
          </w:p>
        </w:tc>
        <w:tc>
          <w:tcPr>
            <w:tcW w:w="595" w:type="dxa"/>
            <w:vAlign w:val="center"/>
          </w:tcPr>
          <w:p w14:paraId="12821D7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4,42</w:t>
            </w:r>
          </w:p>
        </w:tc>
        <w:tc>
          <w:tcPr>
            <w:tcW w:w="595" w:type="dxa"/>
            <w:vAlign w:val="center"/>
          </w:tcPr>
          <w:p w14:paraId="24B1CFF3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3,65</w:t>
            </w:r>
          </w:p>
        </w:tc>
      </w:tr>
      <w:tr w:rsidR="002A6AF2" w:rsidRPr="00FF0703" w14:paraId="20C0729C" w14:textId="77777777" w:rsidTr="007166BF">
        <w:trPr>
          <w:trHeight w:val="397"/>
          <w:jc w:val="center"/>
        </w:trPr>
        <w:tc>
          <w:tcPr>
            <w:tcW w:w="3828" w:type="dxa"/>
            <w:tcBorders>
              <w:bottom w:val="single" w:sz="4" w:space="0" w:color="auto"/>
            </w:tcBorders>
          </w:tcPr>
          <w:p w14:paraId="52554D61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I prefer to consume animal proteins in a traditional way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2D866EF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6,07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195B9C5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5,83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6A89D90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5,89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45579B1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6,27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4CE58803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5,33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1C9FBFF2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6,43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37936D1F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5,92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2DCE1FAC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5,36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7A1C20E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6,07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739E723E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5,82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2091A89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5,95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0EFD6A45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6,18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2AE2A27F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5,96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380BC4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5,17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0CC3B6F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6,25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4B4F5DB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3ECB784B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5,95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1ED2B94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5,74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151A9F1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5,97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3955844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5,85</w:t>
            </w:r>
          </w:p>
        </w:tc>
      </w:tr>
    </w:tbl>
    <w:p w14:paraId="11F983D8" w14:textId="77777777" w:rsidR="0098426B" w:rsidRPr="002A6AF2" w:rsidRDefault="0098426B" w:rsidP="0098426B">
      <w:pPr>
        <w:tabs>
          <w:tab w:val="left" w:pos="567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6AF2">
        <w:rPr>
          <w:rFonts w:ascii="Times New Roman" w:hAnsi="Times New Roman" w:cs="Times New Roman"/>
          <w:sz w:val="24"/>
          <w:szCs w:val="24"/>
        </w:rPr>
        <w:t>The results are expressed as means. Different letters on the same line denote statistically significant differences (p ≤ 0.05)</w:t>
      </w:r>
      <w:r w:rsidRPr="002A6AF2">
        <w:rPr>
          <w:rFonts w:ascii="Times New Roman" w:hAnsi="Times New Roman" w:cs="Times New Roman"/>
          <w:sz w:val="24"/>
          <w:szCs w:val="24"/>
        </w:rPr>
        <w:br w:type="page"/>
      </w:r>
    </w:p>
    <w:p w14:paraId="2C43BFA6" w14:textId="77777777" w:rsidR="0098426B" w:rsidRPr="002A6AF2" w:rsidRDefault="0098426B" w:rsidP="009842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6AF2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2.</w:t>
      </w:r>
      <w:r w:rsidRPr="002A6AF2">
        <w:rPr>
          <w:rFonts w:ascii="Times New Roman" w:hAnsi="Times New Roman" w:cs="Times New Roman"/>
          <w:sz w:val="24"/>
          <w:szCs w:val="24"/>
        </w:rPr>
        <w:t xml:space="preserve"> Reference questions for </w:t>
      </w:r>
      <w:r w:rsidRPr="002A6AF2">
        <w:rPr>
          <w:rFonts w:ascii="Times New Roman" w:hAnsi="Times New Roman" w:cs="Times New Roman"/>
          <w:bCs/>
          <w:sz w:val="24"/>
          <w:szCs w:val="24"/>
        </w:rPr>
        <w:t xml:space="preserve">aquatic foods </w:t>
      </w:r>
      <w:r w:rsidRPr="002A6AF2">
        <w:rPr>
          <w:rFonts w:ascii="Times New Roman" w:hAnsi="Times New Roman" w:cs="Times New Roman"/>
          <w:sz w:val="24"/>
          <w:szCs w:val="24"/>
        </w:rPr>
        <w:t>engagement and consumption across socioeconomic-demographic indicators.</w:t>
      </w:r>
    </w:p>
    <w:tbl>
      <w:tblPr>
        <w:tblStyle w:val="TableGrid"/>
        <w:tblW w:w="1519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629"/>
        <w:gridCol w:w="595"/>
        <w:gridCol w:w="595"/>
        <w:gridCol w:w="595"/>
        <w:gridCol w:w="595"/>
        <w:gridCol w:w="595"/>
        <w:gridCol w:w="595"/>
      </w:tblGrid>
      <w:tr w:rsidR="002A6AF2" w:rsidRPr="00FF0703" w14:paraId="6F2D62F5" w14:textId="77777777" w:rsidTr="007166BF">
        <w:trPr>
          <w:cantSplit/>
          <w:trHeight w:val="454"/>
        </w:trPr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C1667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Reference question / Socioeconomic-demographic indicator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</w:tcBorders>
            <w:vAlign w:val="center"/>
          </w:tcPr>
          <w:p w14:paraId="569431C0" w14:textId="77777777" w:rsidR="0098426B" w:rsidRPr="00FF0703" w:rsidRDefault="0098426B" w:rsidP="007166B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785" w:type="dxa"/>
            <w:gridSpan w:val="3"/>
            <w:tcBorders>
              <w:top w:val="single" w:sz="4" w:space="0" w:color="auto"/>
            </w:tcBorders>
            <w:vAlign w:val="center"/>
          </w:tcPr>
          <w:p w14:paraId="0E4585C5" w14:textId="77777777" w:rsidR="0098426B" w:rsidRPr="00FF0703" w:rsidRDefault="0098426B" w:rsidP="007166B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 Range</w:t>
            </w:r>
          </w:p>
        </w:tc>
        <w:tc>
          <w:tcPr>
            <w:tcW w:w="2975" w:type="dxa"/>
            <w:gridSpan w:val="5"/>
            <w:tcBorders>
              <w:top w:val="single" w:sz="4" w:space="0" w:color="auto"/>
            </w:tcBorders>
            <w:vAlign w:val="center"/>
          </w:tcPr>
          <w:p w14:paraId="1C298314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Region of Brazil</w:t>
            </w:r>
          </w:p>
        </w:tc>
        <w:tc>
          <w:tcPr>
            <w:tcW w:w="3009" w:type="dxa"/>
            <w:gridSpan w:val="5"/>
            <w:tcBorders>
              <w:top w:val="single" w:sz="4" w:space="0" w:color="auto"/>
            </w:tcBorders>
            <w:vAlign w:val="center"/>
          </w:tcPr>
          <w:p w14:paraId="7F9645B1" w14:textId="77777777" w:rsidR="0098426B" w:rsidRPr="00FF0703" w:rsidRDefault="0098426B" w:rsidP="007166B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Family Income (in reais R$)</w:t>
            </w:r>
          </w:p>
        </w:tc>
        <w:tc>
          <w:tcPr>
            <w:tcW w:w="2975" w:type="dxa"/>
            <w:gridSpan w:val="5"/>
            <w:tcBorders>
              <w:top w:val="single" w:sz="4" w:space="0" w:color="auto"/>
            </w:tcBorders>
            <w:vAlign w:val="center"/>
          </w:tcPr>
          <w:p w14:paraId="42FC96AE" w14:textId="77777777" w:rsidR="0098426B" w:rsidRPr="00FF0703" w:rsidRDefault="0098426B" w:rsidP="007166BF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City of residence (thousand inhabitants)</w:t>
            </w:r>
          </w:p>
        </w:tc>
      </w:tr>
      <w:tr w:rsidR="002A6AF2" w:rsidRPr="00FF0703" w14:paraId="5E19EAB7" w14:textId="77777777" w:rsidTr="007166BF">
        <w:trPr>
          <w:cantSplit/>
          <w:trHeight w:val="1614"/>
        </w:trPr>
        <w:tc>
          <w:tcPr>
            <w:tcW w:w="3261" w:type="dxa"/>
            <w:vMerge/>
            <w:tcBorders>
              <w:bottom w:val="single" w:sz="4" w:space="0" w:color="auto"/>
            </w:tcBorders>
          </w:tcPr>
          <w:p w14:paraId="3B3A315D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4284870A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713D64B2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5B4CE73D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18 - 23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305002A0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24 - 42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08818A72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43 - 58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6CA8F47A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28B7EDF3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Southeast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3330400C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Central-West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5D15CBBF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Northeast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283651DA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North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46EEEE83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&lt; 2.424,00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5740FB05" w14:textId="77777777" w:rsidR="0098426B" w:rsidRPr="00FF0703" w:rsidRDefault="0098426B" w:rsidP="007166BF">
            <w:pPr>
              <w:spacing w:line="276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2.424,01 -4.848,00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72EACA14" w14:textId="77777777" w:rsidR="0098426B" w:rsidRPr="00FF0703" w:rsidRDefault="0098426B" w:rsidP="007166BF">
            <w:pPr>
              <w:spacing w:line="276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4.848,01 - 12.120,00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textDirection w:val="btLr"/>
            <w:vAlign w:val="center"/>
          </w:tcPr>
          <w:p w14:paraId="3457443F" w14:textId="77777777" w:rsidR="0098426B" w:rsidRPr="00FF0703" w:rsidRDefault="0098426B" w:rsidP="007166BF">
            <w:pPr>
              <w:spacing w:line="276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12.120,01 - 24.240,00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12E1FCC8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&gt; 24.240,01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02AB3A9C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 xml:space="preserve">&lt; 15 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7DF41DC1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15 a 30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19265FF7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30 a 100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703C5208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100 a 500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textDirection w:val="btLr"/>
            <w:vAlign w:val="center"/>
          </w:tcPr>
          <w:p w14:paraId="5523EBCD" w14:textId="77777777" w:rsidR="0098426B" w:rsidRPr="00FF0703" w:rsidRDefault="0098426B" w:rsidP="007166BF">
            <w:pPr>
              <w:spacing w:line="480" w:lineRule="auto"/>
              <w:ind w:lef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&gt; 500</w:t>
            </w:r>
          </w:p>
        </w:tc>
      </w:tr>
      <w:tr w:rsidR="002A6AF2" w:rsidRPr="00FF0703" w14:paraId="3EC5F9BE" w14:textId="77777777" w:rsidTr="007166BF">
        <w:trPr>
          <w:trHeight w:val="454"/>
        </w:trPr>
        <w:tc>
          <w:tcPr>
            <w:tcW w:w="3261" w:type="dxa"/>
          </w:tcPr>
          <w:p w14:paraId="234E671E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Eating aquatic foods is healthier than other animal proteins</w:t>
            </w:r>
          </w:p>
        </w:tc>
        <w:tc>
          <w:tcPr>
            <w:tcW w:w="595" w:type="dxa"/>
            <w:vAlign w:val="center"/>
          </w:tcPr>
          <w:p w14:paraId="11D6AE5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5,51</w:t>
            </w:r>
          </w:p>
        </w:tc>
        <w:tc>
          <w:tcPr>
            <w:tcW w:w="595" w:type="dxa"/>
            <w:vAlign w:val="center"/>
          </w:tcPr>
          <w:p w14:paraId="73E9E051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5,60</w:t>
            </w:r>
          </w:p>
        </w:tc>
        <w:tc>
          <w:tcPr>
            <w:tcW w:w="595" w:type="dxa"/>
            <w:vAlign w:val="center"/>
          </w:tcPr>
          <w:p w14:paraId="6E4F788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5,47</w:t>
            </w:r>
          </w:p>
        </w:tc>
        <w:tc>
          <w:tcPr>
            <w:tcW w:w="595" w:type="dxa"/>
            <w:vAlign w:val="center"/>
          </w:tcPr>
          <w:p w14:paraId="79D01C5F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5,84</w:t>
            </w:r>
          </w:p>
        </w:tc>
        <w:tc>
          <w:tcPr>
            <w:tcW w:w="595" w:type="dxa"/>
            <w:vAlign w:val="center"/>
          </w:tcPr>
          <w:p w14:paraId="3FDD6B6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5,87</w:t>
            </w:r>
          </w:p>
        </w:tc>
        <w:tc>
          <w:tcPr>
            <w:tcW w:w="595" w:type="dxa"/>
            <w:vAlign w:val="center"/>
          </w:tcPr>
          <w:p w14:paraId="2C6E8193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5,86</w:t>
            </w:r>
          </w:p>
        </w:tc>
        <w:tc>
          <w:tcPr>
            <w:tcW w:w="595" w:type="dxa"/>
            <w:vAlign w:val="center"/>
          </w:tcPr>
          <w:p w14:paraId="266DA37E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5,41</w:t>
            </w:r>
          </w:p>
        </w:tc>
        <w:tc>
          <w:tcPr>
            <w:tcW w:w="595" w:type="dxa"/>
            <w:vAlign w:val="center"/>
          </w:tcPr>
          <w:p w14:paraId="5725F05D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6,21</w:t>
            </w:r>
          </w:p>
        </w:tc>
        <w:tc>
          <w:tcPr>
            <w:tcW w:w="595" w:type="dxa"/>
            <w:vAlign w:val="center"/>
          </w:tcPr>
          <w:p w14:paraId="65830696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5,50</w:t>
            </w:r>
          </w:p>
        </w:tc>
        <w:tc>
          <w:tcPr>
            <w:tcW w:w="595" w:type="dxa"/>
            <w:vAlign w:val="center"/>
          </w:tcPr>
          <w:p w14:paraId="6EA08A6C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6,45</w:t>
            </w:r>
          </w:p>
        </w:tc>
        <w:tc>
          <w:tcPr>
            <w:tcW w:w="595" w:type="dxa"/>
            <w:vAlign w:val="center"/>
          </w:tcPr>
          <w:p w14:paraId="1FEB3A9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5,24</w:t>
            </w:r>
          </w:p>
        </w:tc>
        <w:tc>
          <w:tcPr>
            <w:tcW w:w="595" w:type="dxa"/>
            <w:vAlign w:val="center"/>
          </w:tcPr>
          <w:p w14:paraId="1E334EF5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5,42</w:t>
            </w:r>
          </w:p>
        </w:tc>
        <w:tc>
          <w:tcPr>
            <w:tcW w:w="595" w:type="dxa"/>
            <w:vAlign w:val="center"/>
          </w:tcPr>
          <w:p w14:paraId="3168C4E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5,75</w:t>
            </w:r>
          </w:p>
        </w:tc>
        <w:tc>
          <w:tcPr>
            <w:tcW w:w="629" w:type="dxa"/>
            <w:vAlign w:val="center"/>
          </w:tcPr>
          <w:p w14:paraId="1B5698B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5,61</w:t>
            </w:r>
          </w:p>
        </w:tc>
        <w:tc>
          <w:tcPr>
            <w:tcW w:w="595" w:type="dxa"/>
            <w:vAlign w:val="center"/>
          </w:tcPr>
          <w:p w14:paraId="642DE3FF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7,00</w:t>
            </w:r>
          </w:p>
        </w:tc>
        <w:tc>
          <w:tcPr>
            <w:tcW w:w="595" w:type="dxa"/>
            <w:vAlign w:val="center"/>
          </w:tcPr>
          <w:p w14:paraId="4F9091F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6,25</w:t>
            </w:r>
          </w:p>
        </w:tc>
        <w:tc>
          <w:tcPr>
            <w:tcW w:w="595" w:type="dxa"/>
            <w:vAlign w:val="center"/>
          </w:tcPr>
          <w:p w14:paraId="783C92E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5,95</w:t>
            </w:r>
          </w:p>
        </w:tc>
        <w:tc>
          <w:tcPr>
            <w:tcW w:w="595" w:type="dxa"/>
            <w:vAlign w:val="center"/>
          </w:tcPr>
          <w:p w14:paraId="46DBE65B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5,47</w:t>
            </w:r>
          </w:p>
        </w:tc>
        <w:tc>
          <w:tcPr>
            <w:tcW w:w="595" w:type="dxa"/>
            <w:vAlign w:val="center"/>
          </w:tcPr>
          <w:p w14:paraId="7D210D71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5,37</w:t>
            </w:r>
          </w:p>
        </w:tc>
        <w:tc>
          <w:tcPr>
            <w:tcW w:w="595" w:type="dxa"/>
            <w:vAlign w:val="center"/>
          </w:tcPr>
          <w:p w14:paraId="780DA6D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5,69</w:t>
            </w:r>
          </w:p>
        </w:tc>
      </w:tr>
      <w:tr w:rsidR="002A6AF2" w:rsidRPr="00FF0703" w14:paraId="4F61B078" w14:textId="77777777" w:rsidTr="007166BF">
        <w:trPr>
          <w:trHeight w:val="454"/>
        </w:trPr>
        <w:tc>
          <w:tcPr>
            <w:tcW w:w="3261" w:type="dxa"/>
          </w:tcPr>
          <w:p w14:paraId="4C0AC910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Eating aquatic foods is essential for my health</w:t>
            </w:r>
          </w:p>
        </w:tc>
        <w:tc>
          <w:tcPr>
            <w:tcW w:w="595" w:type="dxa"/>
            <w:vAlign w:val="center"/>
          </w:tcPr>
          <w:p w14:paraId="54D038E3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5,93</w:t>
            </w:r>
          </w:p>
        </w:tc>
        <w:tc>
          <w:tcPr>
            <w:tcW w:w="595" w:type="dxa"/>
            <w:vAlign w:val="center"/>
          </w:tcPr>
          <w:p w14:paraId="532340A5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5,93</w:t>
            </w:r>
          </w:p>
        </w:tc>
        <w:tc>
          <w:tcPr>
            <w:tcW w:w="595" w:type="dxa"/>
            <w:vAlign w:val="center"/>
          </w:tcPr>
          <w:p w14:paraId="0A73CE2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5,88</w:t>
            </w:r>
          </w:p>
        </w:tc>
        <w:tc>
          <w:tcPr>
            <w:tcW w:w="595" w:type="dxa"/>
            <w:vAlign w:val="center"/>
          </w:tcPr>
          <w:p w14:paraId="17B8DB0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5,89</w:t>
            </w:r>
          </w:p>
        </w:tc>
        <w:tc>
          <w:tcPr>
            <w:tcW w:w="595" w:type="dxa"/>
            <w:vAlign w:val="center"/>
          </w:tcPr>
          <w:p w14:paraId="29B7771B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6,40</w:t>
            </w:r>
          </w:p>
        </w:tc>
        <w:tc>
          <w:tcPr>
            <w:tcW w:w="595" w:type="dxa"/>
            <w:vAlign w:val="center"/>
          </w:tcPr>
          <w:p w14:paraId="7E611F4C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6,00</w:t>
            </w:r>
          </w:p>
        </w:tc>
        <w:tc>
          <w:tcPr>
            <w:tcW w:w="595" w:type="dxa"/>
            <w:vAlign w:val="center"/>
          </w:tcPr>
          <w:p w14:paraId="6EFA944D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5,84</w:t>
            </w:r>
          </w:p>
        </w:tc>
        <w:tc>
          <w:tcPr>
            <w:tcW w:w="595" w:type="dxa"/>
            <w:vAlign w:val="center"/>
          </w:tcPr>
          <w:p w14:paraId="1E184B2E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5,86</w:t>
            </w:r>
          </w:p>
        </w:tc>
        <w:tc>
          <w:tcPr>
            <w:tcW w:w="595" w:type="dxa"/>
            <w:vAlign w:val="center"/>
          </w:tcPr>
          <w:p w14:paraId="2508EB45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6,29</w:t>
            </w:r>
          </w:p>
        </w:tc>
        <w:tc>
          <w:tcPr>
            <w:tcW w:w="595" w:type="dxa"/>
            <w:vAlign w:val="center"/>
          </w:tcPr>
          <w:p w14:paraId="62367B73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6,55</w:t>
            </w:r>
          </w:p>
        </w:tc>
        <w:tc>
          <w:tcPr>
            <w:tcW w:w="595" w:type="dxa"/>
            <w:vAlign w:val="center"/>
          </w:tcPr>
          <w:p w14:paraId="5F2ACC4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5,88</w:t>
            </w:r>
          </w:p>
        </w:tc>
        <w:tc>
          <w:tcPr>
            <w:tcW w:w="595" w:type="dxa"/>
            <w:vAlign w:val="center"/>
          </w:tcPr>
          <w:p w14:paraId="07EAE5E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5,80</w:t>
            </w:r>
          </w:p>
        </w:tc>
        <w:tc>
          <w:tcPr>
            <w:tcW w:w="595" w:type="dxa"/>
            <w:vAlign w:val="center"/>
          </w:tcPr>
          <w:p w14:paraId="5981C3C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6,03</w:t>
            </w:r>
          </w:p>
        </w:tc>
        <w:tc>
          <w:tcPr>
            <w:tcW w:w="629" w:type="dxa"/>
            <w:vAlign w:val="center"/>
          </w:tcPr>
          <w:p w14:paraId="6240775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5,78</w:t>
            </w:r>
          </w:p>
        </w:tc>
        <w:tc>
          <w:tcPr>
            <w:tcW w:w="595" w:type="dxa"/>
            <w:vAlign w:val="center"/>
          </w:tcPr>
          <w:p w14:paraId="5E303553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6,75</w:t>
            </w:r>
          </w:p>
        </w:tc>
        <w:tc>
          <w:tcPr>
            <w:tcW w:w="595" w:type="dxa"/>
            <w:vAlign w:val="center"/>
          </w:tcPr>
          <w:p w14:paraId="7A7AABBB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6,88</w:t>
            </w:r>
          </w:p>
        </w:tc>
        <w:tc>
          <w:tcPr>
            <w:tcW w:w="595" w:type="dxa"/>
            <w:vAlign w:val="center"/>
          </w:tcPr>
          <w:p w14:paraId="4F1B2B6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5,82</w:t>
            </w:r>
          </w:p>
        </w:tc>
        <w:tc>
          <w:tcPr>
            <w:tcW w:w="595" w:type="dxa"/>
            <w:vAlign w:val="center"/>
          </w:tcPr>
          <w:p w14:paraId="605DF69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5,85</w:t>
            </w:r>
          </w:p>
        </w:tc>
        <w:tc>
          <w:tcPr>
            <w:tcW w:w="595" w:type="dxa"/>
            <w:vAlign w:val="center"/>
          </w:tcPr>
          <w:p w14:paraId="0FCA2B0B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5,78</w:t>
            </w:r>
          </w:p>
        </w:tc>
        <w:tc>
          <w:tcPr>
            <w:tcW w:w="595" w:type="dxa"/>
            <w:vAlign w:val="center"/>
          </w:tcPr>
          <w:p w14:paraId="59E20835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6,10</w:t>
            </w:r>
          </w:p>
        </w:tc>
      </w:tr>
      <w:tr w:rsidR="002A6AF2" w:rsidRPr="00FF0703" w14:paraId="66691A9A" w14:textId="77777777" w:rsidTr="007166BF">
        <w:trPr>
          <w:trHeight w:val="454"/>
        </w:trPr>
        <w:tc>
          <w:tcPr>
            <w:tcW w:w="3261" w:type="dxa"/>
          </w:tcPr>
          <w:p w14:paraId="71BBD5EA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It is challenging to choose aquatic foods when I am interested in buying</w:t>
            </w:r>
          </w:p>
        </w:tc>
        <w:tc>
          <w:tcPr>
            <w:tcW w:w="595" w:type="dxa"/>
            <w:vAlign w:val="center"/>
          </w:tcPr>
          <w:p w14:paraId="4E0A688B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4,04</w:t>
            </w:r>
          </w:p>
        </w:tc>
        <w:tc>
          <w:tcPr>
            <w:tcW w:w="595" w:type="dxa"/>
            <w:vAlign w:val="center"/>
          </w:tcPr>
          <w:p w14:paraId="0059842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4,39</w:t>
            </w:r>
          </w:p>
        </w:tc>
        <w:tc>
          <w:tcPr>
            <w:tcW w:w="595" w:type="dxa"/>
            <w:vAlign w:val="center"/>
          </w:tcPr>
          <w:p w14:paraId="052E7B1F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4,17</w:t>
            </w:r>
          </w:p>
        </w:tc>
        <w:tc>
          <w:tcPr>
            <w:tcW w:w="595" w:type="dxa"/>
            <w:vAlign w:val="center"/>
          </w:tcPr>
          <w:p w14:paraId="6336104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595" w:type="dxa"/>
            <w:vAlign w:val="center"/>
          </w:tcPr>
          <w:p w14:paraId="2C1B6EF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5,07</w:t>
            </w:r>
          </w:p>
        </w:tc>
        <w:tc>
          <w:tcPr>
            <w:tcW w:w="595" w:type="dxa"/>
            <w:vAlign w:val="center"/>
          </w:tcPr>
          <w:p w14:paraId="337CAE08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95" w:type="dxa"/>
            <w:vAlign w:val="center"/>
          </w:tcPr>
          <w:p w14:paraId="512D3A81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4,20</w:t>
            </w:r>
          </w:p>
        </w:tc>
        <w:tc>
          <w:tcPr>
            <w:tcW w:w="595" w:type="dxa"/>
            <w:vAlign w:val="center"/>
          </w:tcPr>
          <w:p w14:paraId="4F2A3949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4,71</w:t>
            </w:r>
          </w:p>
        </w:tc>
        <w:tc>
          <w:tcPr>
            <w:tcW w:w="595" w:type="dxa"/>
            <w:vAlign w:val="center"/>
          </w:tcPr>
          <w:p w14:paraId="21E477DE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4,07</w:t>
            </w:r>
          </w:p>
        </w:tc>
        <w:tc>
          <w:tcPr>
            <w:tcW w:w="595" w:type="dxa"/>
            <w:vAlign w:val="center"/>
          </w:tcPr>
          <w:p w14:paraId="54D74B06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3,82</w:t>
            </w:r>
          </w:p>
        </w:tc>
        <w:tc>
          <w:tcPr>
            <w:tcW w:w="595" w:type="dxa"/>
            <w:vAlign w:val="center"/>
          </w:tcPr>
          <w:p w14:paraId="62661B0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3,98</w:t>
            </w:r>
          </w:p>
        </w:tc>
        <w:tc>
          <w:tcPr>
            <w:tcW w:w="595" w:type="dxa"/>
            <w:vAlign w:val="center"/>
          </w:tcPr>
          <w:p w14:paraId="0228442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4,42</w:t>
            </w:r>
          </w:p>
        </w:tc>
        <w:tc>
          <w:tcPr>
            <w:tcW w:w="595" w:type="dxa"/>
            <w:vAlign w:val="center"/>
          </w:tcPr>
          <w:p w14:paraId="5DCA2BE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4,30</w:t>
            </w:r>
          </w:p>
        </w:tc>
        <w:tc>
          <w:tcPr>
            <w:tcW w:w="629" w:type="dxa"/>
            <w:vAlign w:val="center"/>
          </w:tcPr>
          <w:p w14:paraId="30034A8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4,39</w:t>
            </w:r>
          </w:p>
        </w:tc>
        <w:tc>
          <w:tcPr>
            <w:tcW w:w="595" w:type="dxa"/>
            <w:vAlign w:val="center"/>
          </w:tcPr>
          <w:p w14:paraId="094F3FC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4,00</w:t>
            </w:r>
          </w:p>
        </w:tc>
        <w:tc>
          <w:tcPr>
            <w:tcW w:w="595" w:type="dxa"/>
            <w:vAlign w:val="center"/>
          </w:tcPr>
          <w:p w14:paraId="404EEFF1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4,88</w:t>
            </w:r>
          </w:p>
        </w:tc>
        <w:tc>
          <w:tcPr>
            <w:tcW w:w="595" w:type="dxa"/>
            <w:vAlign w:val="center"/>
          </w:tcPr>
          <w:p w14:paraId="2F57B5F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4,23</w:t>
            </w:r>
          </w:p>
        </w:tc>
        <w:tc>
          <w:tcPr>
            <w:tcW w:w="595" w:type="dxa"/>
            <w:vAlign w:val="center"/>
          </w:tcPr>
          <w:p w14:paraId="52EB734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3,82</w:t>
            </w:r>
          </w:p>
        </w:tc>
        <w:tc>
          <w:tcPr>
            <w:tcW w:w="595" w:type="dxa"/>
            <w:vAlign w:val="center"/>
          </w:tcPr>
          <w:p w14:paraId="2DB35D3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4,52</w:t>
            </w:r>
          </w:p>
        </w:tc>
        <w:tc>
          <w:tcPr>
            <w:tcW w:w="595" w:type="dxa"/>
            <w:vAlign w:val="center"/>
          </w:tcPr>
          <w:p w14:paraId="550CC83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4,06</w:t>
            </w:r>
          </w:p>
        </w:tc>
      </w:tr>
      <w:tr w:rsidR="002A6AF2" w:rsidRPr="00FF0703" w14:paraId="55C78838" w14:textId="77777777" w:rsidTr="007166BF">
        <w:trPr>
          <w:trHeight w:val="454"/>
        </w:trPr>
        <w:tc>
          <w:tcPr>
            <w:tcW w:w="3261" w:type="dxa"/>
          </w:tcPr>
          <w:p w14:paraId="692E6A1F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The quality of aquatic foods is an essential factor when purchasing</w:t>
            </w:r>
          </w:p>
        </w:tc>
        <w:tc>
          <w:tcPr>
            <w:tcW w:w="595" w:type="dxa"/>
            <w:vAlign w:val="center"/>
          </w:tcPr>
          <w:p w14:paraId="34AA21D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6,44</w:t>
            </w:r>
          </w:p>
        </w:tc>
        <w:tc>
          <w:tcPr>
            <w:tcW w:w="595" w:type="dxa"/>
            <w:vAlign w:val="center"/>
          </w:tcPr>
          <w:p w14:paraId="7DE13B9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6,55</w:t>
            </w:r>
          </w:p>
        </w:tc>
        <w:tc>
          <w:tcPr>
            <w:tcW w:w="595" w:type="dxa"/>
            <w:vAlign w:val="center"/>
          </w:tcPr>
          <w:p w14:paraId="44B85E8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6,50</w:t>
            </w:r>
          </w:p>
        </w:tc>
        <w:tc>
          <w:tcPr>
            <w:tcW w:w="595" w:type="dxa"/>
            <w:vAlign w:val="center"/>
          </w:tcPr>
          <w:p w14:paraId="700E79D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6,49</w:t>
            </w:r>
          </w:p>
        </w:tc>
        <w:tc>
          <w:tcPr>
            <w:tcW w:w="595" w:type="dxa"/>
            <w:vAlign w:val="center"/>
          </w:tcPr>
          <w:p w14:paraId="76660EE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6,73</w:t>
            </w:r>
          </w:p>
        </w:tc>
        <w:tc>
          <w:tcPr>
            <w:tcW w:w="595" w:type="dxa"/>
            <w:vAlign w:val="center"/>
          </w:tcPr>
          <w:p w14:paraId="44571C1F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6,29</w:t>
            </w:r>
          </w:p>
        </w:tc>
        <w:tc>
          <w:tcPr>
            <w:tcW w:w="595" w:type="dxa"/>
            <w:vAlign w:val="center"/>
          </w:tcPr>
          <w:p w14:paraId="5CDEA781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6,48</w:t>
            </w:r>
          </w:p>
        </w:tc>
        <w:tc>
          <w:tcPr>
            <w:tcW w:w="595" w:type="dxa"/>
            <w:vAlign w:val="center"/>
          </w:tcPr>
          <w:p w14:paraId="64CCDC53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6,86</w:t>
            </w:r>
          </w:p>
        </w:tc>
        <w:tc>
          <w:tcPr>
            <w:tcW w:w="595" w:type="dxa"/>
            <w:vAlign w:val="center"/>
          </w:tcPr>
          <w:p w14:paraId="222D3B8A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6,71</w:t>
            </w:r>
          </w:p>
        </w:tc>
        <w:tc>
          <w:tcPr>
            <w:tcW w:w="595" w:type="dxa"/>
            <w:vAlign w:val="center"/>
          </w:tcPr>
          <w:p w14:paraId="3C51D960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6,55</w:t>
            </w:r>
          </w:p>
        </w:tc>
        <w:tc>
          <w:tcPr>
            <w:tcW w:w="595" w:type="dxa"/>
            <w:vAlign w:val="center"/>
          </w:tcPr>
          <w:p w14:paraId="2B0D133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6,57</w:t>
            </w:r>
          </w:p>
        </w:tc>
        <w:tc>
          <w:tcPr>
            <w:tcW w:w="595" w:type="dxa"/>
            <w:vAlign w:val="center"/>
          </w:tcPr>
          <w:p w14:paraId="2FA6E891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6,42</w:t>
            </w:r>
          </w:p>
        </w:tc>
        <w:tc>
          <w:tcPr>
            <w:tcW w:w="595" w:type="dxa"/>
            <w:vAlign w:val="center"/>
          </w:tcPr>
          <w:p w14:paraId="3134D65F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6,48</w:t>
            </w:r>
          </w:p>
        </w:tc>
        <w:tc>
          <w:tcPr>
            <w:tcW w:w="629" w:type="dxa"/>
            <w:vAlign w:val="center"/>
          </w:tcPr>
          <w:p w14:paraId="5310D03B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6,74</w:t>
            </w:r>
          </w:p>
        </w:tc>
        <w:tc>
          <w:tcPr>
            <w:tcW w:w="595" w:type="dxa"/>
            <w:vAlign w:val="center"/>
          </w:tcPr>
          <w:p w14:paraId="4711397B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6,25</w:t>
            </w:r>
          </w:p>
        </w:tc>
        <w:tc>
          <w:tcPr>
            <w:tcW w:w="595" w:type="dxa"/>
            <w:vAlign w:val="center"/>
          </w:tcPr>
          <w:p w14:paraId="7AD6F98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6,88</w:t>
            </w:r>
          </w:p>
        </w:tc>
        <w:tc>
          <w:tcPr>
            <w:tcW w:w="595" w:type="dxa"/>
            <w:vAlign w:val="center"/>
          </w:tcPr>
          <w:p w14:paraId="24307635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6,09</w:t>
            </w:r>
          </w:p>
        </w:tc>
        <w:tc>
          <w:tcPr>
            <w:tcW w:w="595" w:type="dxa"/>
            <w:vAlign w:val="center"/>
          </w:tcPr>
          <w:p w14:paraId="72339CF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6,68</w:t>
            </w:r>
          </w:p>
        </w:tc>
        <w:tc>
          <w:tcPr>
            <w:tcW w:w="595" w:type="dxa"/>
            <w:vAlign w:val="center"/>
          </w:tcPr>
          <w:p w14:paraId="4119245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6,41</w:t>
            </w:r>
          </w:p>
        </w:tc>
        <w:tc>
          <w:tcPr>
            <w:tcW w:w="595" w:type="dxa"/>
            <w:vAlign w:val="center"/>
          </w:tcPr>
          <w:p w14:paraId="7C94066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6,71</w:t>
            </w:r>
          </w:p>
        </w:tc>
      </w:tr>
      <w:tr w:rsidR="002A6AF2" w:rsidRPr="00FF0703" w14:paraId="36EF084C" w14:textId="77777777" w:rsidTr="007166BF">
        <w:trPr>
          <w:trHeight w:val="454"/>
        </w:trPr>
        <w:tc>
          <w:tcPr>
            <w:tcW w:w="3261" w:type="dxa"/>
          </w:tcPr>
          <w:p w14:paraId="62C1B9AA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Assessing the quality of aquatic foods is a problem</w:t>
            </w:r>
          </w:p>
        </w:tc>
        <w:tc>
          <w:tcPr>
            <w:tcW w:w="595" w:type="dxa"/>
            <w:vAlign w:val="center"/>
          </w:tcPr>
          <w:p w14:paraId="3CFC891F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4,66</w:t>
            </w:r>
          </w:p>
        </w:tc>
        <w:tc>
          <w:tcPr>
            <w:tcW w:w="595" w:type="dxa"/>
            <w:vAlign w:val="center"/>
          </w:tcPr>
          <w:p w14:paraId="3F25465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4,55</w:t>
            </w:r>
          </w:p>
        </w:tc>
        <w:tc>
          <w:tcPr>
            <w:tcW w:w="595" w:type="dxa"/>
            <w:vAlign w:val="center"/>
          </w:tcPr>
          <w:p w14:paraId="1408A73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4,53</w:t>
            </w:r>
          </w:p>
        </w:tc>
        <w:tc>
          <w:tcPr>
            <w:tcW w:w="595" w:type="dxa"/>
            <w:vAlign w:val="center"/>
          </w:tcPr>
          <w:p w14:paraId="2B04A00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4,73</w:t>
            </w:r>
          </w:p>
        </w:tc>
        <w:tc>
          <w:tcPr>
            <w:tcW w:w="595" w:type="dxa"/>
            <w:vAlign w:val="center"/>
          </w:tcPr>
          <w:p w14:paraId="6B7B463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4,73</w:t>
            </w:r>
          </w:p>
        </w:tc>
        <w:tc>
          <w:tcPr>
            <w:tcW w:w="595" w:type="dxa"/>
            <w:vAlign w:val="center"/>
          </w:tcPr>
          <w:p w14:paraId="73409AFE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4,64</w:t>
            </w:r>
          </w:p>
        </w:tc>
        <w:tc>
          <w:tcPr>
            <w:tcW w:w="595" w:type="dxa"/>
            <w:vAlign w:val="center"/>
          </w:tcPr>
          <w:p w14:paraId="1086F059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4,63</w:t>
            </w:r>
          </w:p>
        </w:tc>
        <w:tc>
          <w:tcPr>
            <w:tcW w:w="595" w:type="dxa"/>
            <w:vAlign w:val="center"/>
          </w:tcPr>
          <w:p w14:paraId="23BF335E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95" w:type="dxa"/>
            <w:vAlign w:val="center"/>
          </w:tcPr>
          <w:p w14:paraId="792256FD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</w:tc>
        <w:tc>
          <w:tcPr>
            <w:tcW w:w="595" w:type="dxa"/>
            <w:vAlign w:val="center"/>
          </w:tcPr>
          <w:p w14:paraId="357030CE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3,55</w:t>
            </w:r>
          </w:p>
        </w:tc>
        <w:tc>
          <w:tcPr>
            <w:tcW w:w="595" w:type="dxa"/>
            <w:vAlign w:val="center"/>
          </w:tcPr>
          <w:p w14:paraId="2C0D234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4,36</w:t>
            </w:r>
          </w:p>
        </w:tc>
        <w:tc>
          <w:tcPr>
            <w:tcW w:w="595" w:type="dxa"/>
            <w:vAlign w:val="center"/>
          </w:tcPr>
          <w:p w14:paraId="0F0F4FD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4,78</w:t>
            </w:r>
          </w:p>
        </w:tc>
        <w:tc>
          <w:tcPr>
            <w:tcW w:w="595" w:type="dxa"/>
            <w:vAlign w:val="center"/>
          </w:tcPr>
          <w:p w14:paraId="59766D9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4,58</w:t>
            </w:r>
          </w:p>
        </w:tc>
        <w:tc>
          <w:tcPr>
            <w:tcW w:w="629" w:type="dxa"/>
            <w:vAlign w:val="center"/>
          </w:tcPr>
          <w:p w14:paraId="2F56A06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4,83</w:t>
            </w:r>
          </w:p>
        </w:tc>
        <w:tc>
          <w:tcPr>
            <w:tcW w:w="595" w:type="dxa"/>
            <w:vAlign w:val="center"/>
          </w:tcPr>
          <w:p w14:paraId="29538C5F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3,50</w:t>
            </w:r>
          </w:p>
        </w:tc>
        <w:tc>
          <w:tcPr>
            <w:tcW w:w="595" w:type="dxa"/>
            <w:vAlign w:val="center"/>
          </w:tcPr>
          <w:p w14:paraId="053CD7E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4,38</w:t>
            </w:r>
          </w:p>
        </w:tc>
        <w:tc>
          <w:tcPr>
            <w:tcW w:w="595" w:type="dxa"/>
            <w:vAlign w:val="center"/>
          </w:tcPr>
          <w:p w14:paraId="0A33860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4,36</w:t>
            </w:r>
          </w:p>
        </w:tc>
        <w:tc>
          <w:tcPr>
            <w:tcW w:w="595" w:type="dxa"/>
            <w:vAlign w:val="center"/>
          </w:tcPr>
          <w:p w14:paraId="75A94421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4,12</w:t>
            </w:r>
          </w:p>
        </w:tc>
        <w:tc>
          <w:tcPr>
            <w:tcW w:w="595" w:type="dxa"/>
            <w:vAlign w:val="center"/>
          </w:tcPr>
          <w:p w14:paraId="79A7AFC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95" w:type="dxa"/>
            <w:vAlign w:val="center"/>
          </w:tcPr>
          <w:p w14:paraId="310F66FF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4,38</w:t>
            </w:r>
          </w:p>
        </w:tc>
      </w:tr>
      <w:tr w:rsidR="002A6AF2" w:rsidRPr="00FF0703" w14:paraId="2E220DC2" w14:textId="77777777" w:rsidTr="007166BF">
        <w:trPr>
          <w:trHeight w:val="454"/>
        </w:trPr>
        <w:tc>
          <w:tcPr>
            <w:tcW w:w="3261" w:type="dxa"/>
          </w:tcPr>
          <w:p w14:paraId="0B1E2647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I have difficulty preparing the aquatic foods</w:t>
            </w:r>
          </w:p>
        </w:tc>
        <w:tc>
          <w:tcPr>
            <w:tcW w:w="595" w:type="dxa"/>
            <w:vAlign w:val="center"/>
          </w:tcPr>
          <w:p w14:paraId="1EAF1D0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4,46</w:t>
            </w:r>
          </w:p>
        </w:tc>
        <w:tc>
          <w:tcPr>
            <w:tcW w:w="595" w:type="dxa"/>
            <w:vAlign w:val="center"/>
          </w:tcPr>
          <w:p w14:paraId="3EF967F7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3,93</w:t>
            </w:r>
          </w:p>
        </w:tc>
        <w:tc>
          <w:tcPr>
            <w:tcW w:w="595" w:type="dxa"/>
            <w:vAlign w:val="center"/>
          </w:tcPr>
          <w:p w14:paraId="01164115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3,99</w:t>
            </w:r>
          </w:p>
        </w:tc>
        <w:tc>
          <w:tcPr>
            <w:tcW w:w="595" w:type="dxa"/>
            <w:vAlign w:val="center"/>
          </w:tcPr>
          <w:p w14:paraId="4DCB67A5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4,65</w:t>
            </w:r>
          </w:p>
        </w:tc>
        <w:tc>
          <w:tcPr>
            <w:tcW w:w="595" w:type="dxa"/>
            <w:vAlign w:val="center"/>
          </w:tcPr>
          <w:p w14:paraId="0F53F47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4,13</w:t>
            </w:r>
          </w:p>
        </w:tc>
        <w:tc>
          <w:tcPr>
            <w:tcW w:w="595" w:type="dxa"/>
            <w:vAlign w:val="center"/>
          </w:tcPr>
          <w:p w14:paraId="22D56DA4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3,86</w:t>
            </w:r>
          </w:p>
        </w:tc>
        <w:tc>
          <w:tcPr>
            <w:tcW w:w="595" w:type="dxa"/>
            <w:vAlign w:val="center"/>
          </w:tcPr>
          <w:p w14:paraId="70DBF734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4,28</w:t>
            </w:r>
          </w:p>
        </w:tc>
        <w:tc>
          <w:tcPr>
            <w:tcW w:w="595" w:type="dxa"/>
            <w:vAlign w:val="center"/>
          </w:tcPr>
          <w:p w14:paraId="41A782CC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4,21</w:t>
            </w:r>
          </w:p>
        </w:tc>
        <w:tc>
          <w:tcPr>
            <w:tcW w:w="595" w:type="dxa"/>
            <w:vAlign w:val="center"/>
          </w:tcPr>
          <w:p w14:paraId="52519E28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3,71</w:t>
            </w:r>
          </w:p>
        </w:tc>
        <w:tc>
          <w:tcPr>
            <w:tcW w:w="595" w:type="dxa"/>
            <w:vAlign w:val="center"/>
          </w:tcPr>
          <w:p w14:paraId="202D3A67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3,00</w:t>
            </w:r>
          </w:p>
        </w:tc>
        <w:tc>
          <w:tcPr>
            <w:tcW w:w="595" w:type="dxa"/>
            <w:vAlign w:val="center"/>
          </w:tcPr>
          <w:p w14:paraId="02263B0B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3,50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0FB3BC43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4,80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7D4A10B5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4,17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629" w:type="dxa"/>
            <w:vAlign w:val="center"/>
          </w:tcPr>
          <w:p w14:paraId="1D6FF3B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4,04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6AE5154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2,75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716E63A3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32F1676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5,09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95" w:type="dxa"/>
            <w:vAlign w:val="center"/>
          </w:tcPr>
          <w:p w14:paraId="72192971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3,06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4A57CF6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4,49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25BBBBD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3,69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</w:tr>
      <w:tr w:rsidR="002A6AF2" w:rsidRPr="00FF0703" w14:paraId="31127CA1" w14:textId="77777777" w:rsidTr="007166BF">
        <w:trPr>
          <w:trHeight w:val="454"/>
        </w:trPr>
        <w:tc>
          <w:tcPr>
            <w:tcW w:w="3261" w:type="dxa"/>
          </w:tcPr>
          <w:p w14:paraId="6B769F78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Aquatic foods from fishing is healthy and safe</w:t>
            </w:r>
          </w:p>
        </w:tc>
        <w:tc>
          <w:tcPr>
            <w:tcW w:w="595" w:type="dxa"/>
            <w:vAlign w:val="center"/>
          </w:tcPr>
          <w:p w14:paraId="40D0B02F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4,83</w:t>
            </w:r>
          </w:p>
        </w:tc>
        <w:tc>
          <w:tcPr>
            <w:tcW w:w="595" w:type="dxa"/>
            <w:vAlign w:val="center"/>
          </w:tcPr>
          <w:p w14:paraId="2103E301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4,43</w:t>
            </w:r>
          </w:p>
        </w:tc>
        <w:tc>
          <w:tcPr>
            <w:tcW w:w="595" w:type="dxa"/>
            <w:vAlign w:val="center"/>
          </w:tcPr>
          <w:p w14:paraId="2D284E5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4,60</w:t>
            </w:r>
          </w:p>
        </w:tc>
        <w:tc>
          <w:tcPr>
            <w:tcW w:w="595" w:type="dxa"/>
            <w:vAlign w:val="center"/>
          </w:tcPr>
          <w:p w14:paraId="7E533E0B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4,38</w:t>
            </w:r>
          </w:p>
        </w:tc>
        <w:tc>
          <w:tcPr>
            <w:tcW w:w="595" w:type="dxa"/>
            <w:vAlign w:val="center"/>
          </w:tcPr>
          <w:p w14:paraId="5A801A4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4,87</w:t>
            </w:r>
          </w:p>
        </w:tc>
        <w:tc>
          <w:tcPr>
            <w:tcW w:w="595" w:type="dxa"/>
            <w:vAlign w:val="center"/>
          </w:tcPr>
          <w:p w14:paraId="7F7D711B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4,21</w:t>
            </w:r>
          </w:p>
        </w:tc>
        <w:tc>
          <w:tcPr>
            <w:tcW w:w="595" w:type="dxa"/>
            <w:vAlign w:val="center"/>
          </w:tcPr>
          <w:p w14:paraId="0A690C0D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4,44</w:t>
            </w:r>
          </w:p>
        </w:tc>
        <w:tc>
          <w:tcPr>
            <w:tcW w:w="595" w:type="dxa"/>
            <w:vAlign w:val="center"/>
          </w:tcPr>
          <w:p w14:paraId="7B001048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5,21</w:t>
            </w:r>
          </w:p>
        </w:tc>
        <w:tc>
          <w:tcPr>
            <w:tcW w:w="595" w:type="dxa"/>
            <w:vAlign w:val="center"/>
          </w:tcPr>
          <w:p w14:paraId="4C7D97E3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5,07</w:t>
            </w:r>
          </w:p>
        </w:tc>
        <w:tc>
          <w:tcPr>
            <w:tcW w:w="595" w:type="dxa"/>
            <w:vAlign w:val="center"/>
          </w:tcPr>
          <w:p w14:paraId="0938B184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5,27</w:t>
            </w:r>
          </w:p>
        </w:tc>
        <w:tc>
          <w:tcPr>
            <w:tcW w:w="595" w:type="dxa"/>
            <w:vAlign w:val="center"/>
          </w:tcPr>
          <w:p w14:paraId="5EFEC475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4,69</w:t>
            </w:r>
          </w:p>
        </w:tc>
        <w:tc>
          <w:tcPr>
            <w:tcW w:w="595" w:type="dxa"/>
            <w:vAlign w:val="center"/>
          </w:tcPr>
          <w:p w14:paraId="6EC39C7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4,42</w:t>
            </w:r>
          </w:p>
        </w:tc>
        <w:tc>
          <w:tcPr>
            <w:tcW w:w="595" w:type="dxa"/>
            <w:vAlign w:val="center"/>
          </w:tcPr>
          <w:p w14:paraId="61573509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4,77</w:t>
            </w:r>
          </w:p>
        </w:tc>
        <w:tc>
          <w:tcPr>
            <w:tcW w:w="629" w:type="dxa"/>
            <w:vAlign w:val="center"/>
          </w:tcPr>
          <w:p w14:paraId="699A7B0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3,78</w:t>
            </w:r>
          </w:p>
        </w:tc>
        <w:tc>
          <w:tcPr>
            <w:tcW w:w="595" w:type="dxa"/>
            <w:vAlign w:val="center"/>
          </w:tcPr>
          <w:p w14:paraId="666D9BF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6,00</w:t>
            </w:r>
          </w:p>
        </w:tc>
        <w:tc>
          <w:tcPr>
            <w:tcW w:w="595" w:type="dxa"/>
            <w:vAlign w:val="center"/>
          </w:tcPr>
          <w:p w14:paraId="160470C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436832CD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4,59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0F71C38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4,53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595" w:type="dxa"/>
            <w:vAlign w:val="center"/>
          </w:tcPr>
          <w:p w14:paraId="1A660E5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4,20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95" w:type="dxa"/>
            <w:vAlign w:val="center"/>
          </w:tcPr>
          <w:p w14:paraId="58402D3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5,15</w:t>
            </w:r>
            <w:r w:rsidRPr="00FF070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</w:p>
        </w:tc>
      </w:tr>
      <w:tr w:rsidR="002A6AF2" w:rsidRPr="00FF0703" w14:paraId="3ECEF94A" w14:textId="77777777" w:rsidTr="007166BF">
        <w:trPr>
          <w:trHeight w:val="454"/>
        </w:trPr>
        <w:tc>
          <w:tcPr>
            <w:tcW w:w="3261" w:type="dxa"/>
            <w:tcBorders>
              <w:bottom w:val="single" w:sz="4" w:space="0" w:color="auto"/>
            </w:tcBorders>
          </w:tcPr>
          <w:p w14:paraId="2D43FF6F" w14:textId="77777777" w:rsidR="0098426B" w:rsidRPr="00FF0703" w:rsidRDefault="0098426B" w:rsidP="007166BF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Aquaculture aquatic foods is healthy and safe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24AB221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5,61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4477AE3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5,61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542289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5,54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661BDF5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5,84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6537560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5,73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ACAD83D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32D6795F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5,72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68FB09DA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5,71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01B5CFF5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36F7A2BA" w14:textId="77777777" w:rsidR="0098426B" w:rsidRPr="00FF0703" w:rsidRDefault="0098426B" w:rsidP="007166B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5,64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52A804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5,62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A890CC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5,69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6BCCD7E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5,64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vAlign w:val="center"/>
          </w:tcPr>
          <w:p w14:paraId="24243D62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5,22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1D538D94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6,50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296B2A5A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5,25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0F449265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5,50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4B0DC0C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5,85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1FF68A68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5,65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0288DA6" w14:textId="77777777" w:rsidR="0098426B" w:rsidRPr="00FF0703" w:rsidRDefault="0098426B" w:rsidP="007166BF">
            <w:pPr>
              <w:spacing w:line="48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F0703">
              <w:rPr>
                <w:rFonts w:ascii="Times New Roman" w:hAnsi="Times New Roman" w:cs="Times New Roman"/>
                <w:sz w:val="16"/>
                <w:szCs w:val="16"/>
              </w:rPr>
              <w:t>5,50</w:t>
            </w:r>
          </w:p>
        </w:tc>
      </w:tr>
    </w:tbl>
    <w:p w14:paraId="253E5983" w14:textId="77777777" w:rsidR="0098426B" w:rsidRPr="002A6AF2" w:rsidRDefault="0098426B" w:rsidP="0098426B">
      <w:pPr>
        <w:tabs>
          <w:tab w:val="left" w:pos="567"/>
        </w:tabs>
        <w:spacing w:line="480" w:lineRule="auto"/>
        <w:rPr>
          <w:rFonts w:ascii="Times New Roman" w:hAnsi="Times New Roman" w:cs="Times New Roman"/>
          <w:sz w:val="24"/>
          <w:szCs w:val="24"/>
        </w:rPr>
        <w:sectPr w:rsidR="0098426B" w:rsidRPr="002A6AF2" w:rsidSect="00FF0703">
          <w:footerReference w:type="default" r:id="rId8"/>
          <w:pgSz w:w="16838" w:h="11906" w:orient="landscape" w:code="9"/>
          <w:pgMar w:top="1418" w:right="1418" w:bottom="1418" w:left="1418" w:header="709" w:footer="709" w:gutter="0"/>
          <w:pgNumType w:start="8"/>
          <w:cols w:space="708"/>
          <w:docGrid w:linePitch="360"/>
        </w:sectPr>
      </w:pPr>
      <w:r w:rsidRPr="002A6AF2">
        <w:rPr>
          <w:rFonts w:ascii="Times New Roman" w:hAnsi="Times New Roman" w:cs="Times New Roman"/>
          <w:sz w:val="24"/>
          <w:szCs w:val="24"/>
        </w:rPr>
        <w:t>The results are expressed as means. Different letters on the same line denote statistically significant differences (p ≤ 0.05)</w:t>
      </w:r>
    </w:p>
    <w:p w14:paraId="5708CE15" w14:textId="77777777" w:rsidR="0098426B" w:rsidRPr="002A6AF2" w:rsidRDefault="0098426B" w:rsidP="009842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6AF2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3.</w:t>
      </w:r>
      <w:r w:rsidRPr="002A6AF2">
        <w:rPr>
          <w:rFonts w:ascii="Times New Roman" w:hAnsi="Times New Roman" w:cs="Times New Roman"/>
          <w:sz w:val="24"/>
          <w:szCs w:val="24"/>
        </w:rPr>
        <w:t xml:space="preserve"> Correlation matrix of socioeconomic-demographic indicators, lifestyle parameters, and </w:t>
      </w:r>
      <w:r w:rsidRPr="002A6AF2">
        <w:rPr>
          <w:rFonts w:ascii="Times New Roman" w:hAnsi="Times New Roman" w:cs="Times New Roman"/>
          <w:bCs/>
          <w:sz w:val="24"/>
          <w:szCs w:val="24"/>
        </w:rPr>
        <w:t xml:space="preserve">aquatic foods </w:t>
      </w:r>
      <w:r w:rsidRPr="002A6AF2">
        <w:rPr>
          <w:rFonts w:ascii="Times New Roman" w:hAnsi="Times New Roman" w:cs="Times New Roman"/>
          <w:sz w:val="24"/>
          <w:szCs w:val="24"/>
        </w:rPr>
        <w:t>consumption.</w:t>
      </w:r>
    </w:p>
    <w:tbl>
      <w:tblPr>
        <w:tblW w:w="962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648"/>
        <w:gridCol w:w="649"/>
        <w:gridCol w:w="649"/>
        <w:gridCol w:w="649"/>
        <w:gridCol w:w="649"/>
        <w:gridCol w:w="649"/>
        <w:gridCol w:w="648"/>
        <w:gridCol w:w="649"/>
        <w:gridCol w:w="649"/>
        <w:gridCol w:w="649"/>
        <w:gridCol w:w="649"/>
        <w:gridCol w:w="649"/>
      </w:tblGrid>
      <w:tr w:rsidR="002A6AF2" w:rsidRPr="00FF0703" w14:paraId="0C57B590" w14:textId="77777777" w:rsidTr="007166BF">
        <w:trPr>
          <w:cantSplit/>
          <w:trHeight w:val="1147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7D6D5B2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7D0CDE0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0076FDC5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6FF2178D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57E63C7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Region of Brazil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CC6895B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Demographic density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7904D82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Family income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textDirection w:val="btLr"/>
            <w:vAlign w:val="center"/>
            <w:hideMark/>
          </w:tcPr>
          <w:p w14:paraId="75FA722E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Conscious choice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textDirection w:val="btLr"/>
            <w:vAlign w:val="center"/>
            <w:hideMark/>
          </w:tcPr>
          <w:p w14:paraId="23FB3597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Interest in new Products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textDirection w:val="btLr"/>
            <w:vAlign w:val="center"/>
            <w:hideMark/>
          </w:tcPr>
          <w:p w14:paraId="7743A477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Origin of Products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textDirection w:val="btLr"/>
            <w:vAlign w:val="center"/>
            <w:hideMark/>
          </w:tcPr>
          <w:p w14:paraId="7909556C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Value of Products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textDirection w:val="btLr"/>
            <w:vAlign w:val="center"/>
            <w:hideMark/>
          </w:tcPr>
          <w:p w14:paraId="761F1B86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Reduction of P.A.O.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textDirection w:val="btLr"/>
            <w:vAlign w:val="center"/>
            <w:hideMark/>
          </w:tcPr>
          <w:p w14:paraId="226FD74C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Conventional Products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textDirection w:val="btLr"/>
            <w:vAlign w:val="center"/>
            <w:hideMark/>
          </w:tcPr>
          <w:p w14:paraId="37A33C93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Aquatic foods consumption</w:t>
            </w:r>
          </w:p>
        </w:tc>
      </w:tr>
      <w:tr w:rsidR="002A6AF2" w:rsidRPr="00FF0703" w14:paraId="0EDB7732" w14:textId="77777777" w:rsidTr="007166BF">
        <w:trPr>
          <w:trHeight w:val="397"/>
          <w:jc w:val="center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BDD06D8" w14:textId="77777777" w:rsidR="0098426B" w:rsidRPr="00FF0703" w:rsidRDefault="0098426B" w:rsidP="007166B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095C426C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0050FF"/>
            <w:vAlign w:val="center"/>
            <w:hideMark/>
          </w:tcPr>
          <w:p w14:paraId="336CD452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FF9B9B"/>
            <w:vAlign w:val="center"/>
            <w:hideMark/>
          </w:tcPr>
          <w:p w14:paraId="711A1245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0000FF"/>
            <w:vAlign w:val="center"/>
            <w:hideMark/>
          </w:tcPr>
          <w:p w14:paraId="103BE205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0064FF"/>
            <w:vAlign w:val="center"/>
            <w:hideMark/>
          </w:tcPr>
          <w:p w14:paraId="645AA485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0000FF"/>
            <w:vAlign w:val="center"/>
            <w:hideMark/>
          </w:tcPr>
          <w:p w14:paraId="04665FD5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648" w:type="dxa"/>
            <w:tcBorders>
              <w:top w:val="single" w:sz="4" w:space="0" w:color="auto"/>
            </w:tcBorders>
            <w:shd w:val="clear" w:color="auto" w:fill="0050FF"/>
            <w:vAlign w:val="center"/>
            <w:hideMark/>
          </w:tcPr>
          <w:p w14:paraId="667715DD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FF0000"/>
            <w:vAlign w:val="center"/>
            <w:hideMark/>
          </w:tcPr>
          <w:p w14:paraId="018EB4ED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0064FF"/>
            <w:vAlign w:val="center"/>
            <w:hideMark/>
          </w:tcPr>
          <w:p w14:paraId="5ABFA251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FF0000"/>
            <w:vAlign w:val="center"/>
            <w:hideMark/>
          </w:tcPr>
          <w:p w14:paraId="04C2DC71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0000FF"/>
            <w:vAlign w:val="center"/>
            <w:hideMark/>
          </w:tcPr>
          <w:p w14:paraId="428F7FEA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0000FF"/>
            <w:vAlign w:val="center"/>
            <w:hideMark/>
          </w:tcPr>
          <w:p w14:paraId="162B1BF0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</w:tr>
      <w:tr w:rsidR="002A6AF2" w:rsidRPr="00FF0703" w14:paraId="118ABF61" w14:textId="77777777" w:rsidTr="007166BF">
        <w:trPr>
          <w:trHeight w:val="397"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47864B3" w14:textId="77777777" w:rsidR="0098426B" w:rsidRPr="00FF0703" w:rsidRDefault="0098426B" w:rsidP="007166B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648" w:type="dxa"/>
            <w:shd w:val="clear" w:color="auto" w:fill="0050FF"/>
            <w:vAlign w:val="center"/>
            <w:hideMark/>
          </w:tcPr>
          <w:p w14:paraId="69BBEEF5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649" w:type="dxa"/>
            <w:shd w:val="clear" w:color="auto" w:fill="FFFFFF"/>
            <w:vAlign w:val="center"/>
            <w:hideMark/>
          </w:tcPr>
          <w:p w14:paraId="69CB153A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49" w:type="dxa"/>
            <w:shd w:val="clear" w:color="auto" w:fill="FF4D4D"/>
            <w:vAlign w:val="center"/>
            <w:hideMark/>
          </w:tcPr>
          <w:p w14:paraId="2EFA4550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49" w:type="dxa"/>
            <w:shd w:val="clear" w:color="auto" w:fill="0064FF"/>
            <w:vAlign w:val="center"/>
            <w:hideMark/>
          </w:tcPr>
          <w:p w14:paraId="5241CF79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649" w:type="dxa"/>
            <w:shd w:val="clear" w:color="auto" w:fill="0050FF"/>
            <w:vAlign w:val="center"/>
            <w:hideMark/>
          </w:tcPr>
          <w:p w14:paraId="41C144C0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2E7753E4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648" w:type="dxa"/>
            <w:shd w:val="clear" w:color="auto" w:fill="FF8282"/>
            <w:vAlign w:val="center"/>
            <w:hideMark/>
          </w:tcPr>
          <w:p w14:paraId="32DA1903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49" w:type="dxa"/>
            <w:shd w:val="clear" w:color="auto" w:fill="FF4D4D"/>
            <w:vAlign w:val="center"/>
            <w:hideMark/>
          </w:tcPr>
          <w:p w14:paraId="73FE50FE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shd w:val="clear" w:color="auto" w:fill="FF4D4D"/>
            <w:vAlign w:val="center"/>
            <w:hideMark/>
          </w:tcPr>
          <w:p w14:paraId="7E76165B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shd w:val="clear" w:color="auto" w:fill="FF9B9B"/>
            <w:vAlign w:val="center"/>
            <w:hideMark/>
          </w:tcPr>
          <w:p w14:paraId="1344AB74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649" w:type="dxa"/>
            <w:shd w:val="clear" w:color="auto" w:fill="0064FF"/>
            <w:vAlign w:val="center"/>
            <w:hideMark/>
          </w:tcPr>
          <w:p w14:paraId="4C72477F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649" w:type="dxa"/>
            <w:shd w:val="clear" w:color="auto" w:fill="FF4D4D"/>
            <w:vAlign w:val="center"/>
            <w:hideMark/>
          </w:tcPr>
          <w:p w14:paraId="572DC27B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2A6AF2" w:rsidRPr="00FF0703" w14:paraId="4E9E826D" w14:textId="77777777" w:rsidTr="007166BF">
        <w:trPr>
          <w:trHeight w:val="397"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2DCA5C9" w14:textId="77777777" w:rsidR="0098426B" w:rsidRPr="00FF0703" w:rsidRDefault="0098426B" w:rsidP="007166B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Region</w:t>
            </w:r>
          </w:p>
        </w:tc>
        <w:tc>
          <w:tcPr>
            <w:tcW w:w="648" w:type="dxa"/>
            <w:shd w:val="clear" w:color="auto" w:fill="FF9B9B"/>
            <w:vAlign w:val="center"/>
            <w:hideMark/>
          </w:tcPr>
          <w:p w14:paraId="35D0D6AE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649" w:type="dxa"/>
            <w:shd w:val="clear" w:color="auto" w:fill="FF4D4D"/>
            <w:vAlign w:val="center"/>
            <w:hideMark/>
          </w:tcPr>
          <w:p w14:paraId="27C88FB4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49" w:type="dxa"/>
            <w:shd w:val="clear" w:color="auto" w:fill="FFFFFF"/>
            <w:vAlign w:val="center"/>
            <w:hideMark/>
          </w:tcPr>
          <w:p w14:paraId="543DB299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49" w:type="dxa"/>
            <w:shd w:val="clear" w:color="auto" w:fill="FF8282"/>
            <w:vAlign w:val="center"/>
            <w:hideMark/>
          </w:tcPr>
          <w:p w14:paraId="5DF978FD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49" w:type="dxa"/>
            <w:shd w:val="clear" w:color="auto" w:fill="0050FF"/>
            <w:vAlign w:val="center"/>
            <w:hideMark/>
          </w:tcPr>
          <w:p w14:paraId="46A360D8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649" w:type="dxa"/>
            <w:shd w:val="clear" w:color="auto" w:fill="FF9B9B"/>
            <w:vAlign w:val="center"/>
            <w:hideMark/>
          </w:tcPr>
          <w:p w14:paraId="04C71DA2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648" w:type="dxa"/>
            <w:shd w:val="clear" w:color="auto" w:fill="0000FF"/>
            <w:vAlign w:val="center"/>
            <w:hideMark/>
          </w:tcPr>
          <w:p w14:paraId="65C87730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649" w:type="dxa"/>
            <w:shd w:val="clear" w:color="auto" w:fill="FF8282"/>
            <w:vAlign w:val="center"/>
            <w:hideMark/>
          </w:tcPr>
          <w:p w14:paraId="56915423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2055AB8B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11A2AB65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649" w:type="dxa"/>
            <w:shd w:val="clear" w:color="auto" w:fill="0064FF"/>
            <w:vAlign w:val="center"/>
            <w:hideMark/>
          </w:tcPr>
          <w:p w14:paraId="28960880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649" w:type="dxa"/>
            <w:shd w:val="clear" w:color="auto" w:fill="0087FF"/>
            <w:vAlign w:val="center"/>
            <w:hideMark/>
          </w:tcPr>
          <w:p w14:paraId="1ED0E2EE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2A6AF2" w:rsidRPr="00FF0703" w14:paraId="49307356" w14:textId="77777777" w:rsidTr="007166BF">
        <w:trPr>
          <w:trHeight w:val="397"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1FE71C1" w14:textId="77777777" w:rsidR="0098426B" w:rsidRPr="00FF0703" w:rsidRDefault="0098426B" w:rsidP="007166B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Demographic density</w:t>
            </w:r>
          </w:p>
        </w:tc>
        <w:tc>
          <w:tcPr>
            <w:tcW w:w="648" w:type="dxa"/>
            <w:shd w:val="clear" w:color="auto" w:fill="0000FF"/>
            <w:vAlign w:val="center"/>
            <w:hideMark/>
          </w:tcPr>
          <w:p w14:paraId="095ED102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649" w:type="dxa"/>
            <w:shd w:val="clear" w:color="auto" w:fill="0064FF"/>
            <w:vAlign w:val="center"/>
            <w:hideMark/>
          </w:tcPr>
          <w:p w14:paraId="1584EFAE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649" w:type="dxa"/>
            <w:shd w:val="clear" w:color="auto" w:fill="FF8282"/>
            <w:vAlign w:val="center"/>
            <w:hideMark/>
          </w:tcPr>
          <w:p w14:paraId="27EB914C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49" w:type="dxa"/>
            <w:shd w:val="clear" w:color="auto" w:fill="FFFFFF"/>
            <w:vAlign w:val="center"/>
            <w:hideMark/>
          </w:tcPr>
          <w:p w14:paraId="1331D519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49" w:type="dxa"/>
            <w:shd w:val="clear" w:color="auto" w:fill="0064FF"/>
            <w:vAlign w:val="center"/>
            <w:hideMark/>
          </w:tcPr>
          <w:p w14:paraId="79C8D44E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649" w:type="dxa"/>
            <w:shd w:val="clear" w:color="auto" w:fill="0050FF"/>
            <w:vAlign w:val="center"/>
            <w:hideMark/>
          </w:tcPr>
          <w:p w14:paraId="2885A554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648" w:type="dxa"/>
            <w:shd w:val="clear" w:color="auto" w:fill="0000FF"/>
            <w:vAlign w:val="center"/>
            <w:hideMark/>
          </w:tcPr>
          <w:p w14:paraId="2A245E0F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649" w:type="dxa"/>
            <w:shd w:val="clear" w:color="auto" w:fill="0087FF"/>
            <w:vAlign w:val="center"/>
            <w:hideMark/>
          </w:tcPr>
          <w:p w14:paraId="5039376C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649" w:type="dxa"/>
            <w:shd w:val="clear" w:color="auto" w:fill="0064FF"/>
            <w:vAlign w:val="center"/>
            <w:hideMark/>
          </w:tcPr>
          <w:p w14:paraId="3E0FF922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05D57176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649" w:type="dxa"/>
            <w:shd w:val="clear" w:color="auto" w:fill="0050FF"/>
            <w:vAlign w:val="center"/>
            <w:hideMark/>
          </w:tcPr>
          <w:p w14:paraId="686E62C1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6DCF6A5D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</w:tc>
      </w:tr>
      <w:tr w:rsidR="002A6AF2" w:rsidRPr="00FF0703" w14:paraId="7D45352D" w14:textId="77777777" w:rsidTr="007166BF">
        <w:trPr>
          <w:trHeight w:val="397"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2C58654" w14:textId="77777777" w:rsidR="0098426B" w:rsidRPr="00FF0703" w:rsidRDefault="0098426B" w:rsidP="007166B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Family income</w:t>
            </w:r>
          </w:p>
        </w:tc>
        <w:tc>
          <w:tcPr>
            <w:tcW w:w="648" w:type="dxa"/>
            <w:shd w:val="clear" w:color="auto" w:fill="0064FF"/>
            <w:vAlign w:val="center"/>
            <w:hideMark/>
          </w:tcPr>
          <w:p w14:paraId="4EBF276C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649" w:type="dxa"/>
            <w:shd w:val="clear" w:color="auto" w:fill="0050FF"/>
            <w:vAlign w:val="center"/>
            <w:hideMark/>
          </w:tcPr>
          <w:p w14:paraId="16582B16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649" w:type="dxa"/>
            <w:shd w:val="clear" w:color="auto" w:fill="0050FF"/>
            <w:vAlign w:val="center"/>
            <w:hideMark/>
          </w:tcPr>
          <w:p w14:paraId="4F799E18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649" w:type="dxa"/>
            <w:shd w:val="clear" w:color="auto" w:fill="0064FF"/>
            <w:vAlign w:val="center"/>
            <w:hideMark/>
          </w:tcPr>
          <w:p w14:paraId="07B2D3EA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649" w:type="dxa"/>
            <w:shd w:val="clear" w:color="auto" w:fill="FFFFFF"/>
            <w:vAlign w:val="center"/>
            <w:hideMark/>
          </w:tcPr>
          <w:p w14:paraId="72787FA3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13C582EF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648" w:type="dxa"/>
            <w:shd w:val="clear" w:color="auto" w:fill="FF9B9B"/>
            <w:vAlign w:val="center"/>
            <w:hideMark/>
          </w:tcPr>
          <w:p w14:paraId="1B3CC1E6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649" w:type="dxa"/>
            <w:shd w:val="clear" w:color="auto" w:fill="0050FF"/>
            <w:vAlign w:val="center"/>
            <w:hideMark/>
          </w:tcPr>
          <w:p w14:paraId="04E75B71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3AABAB15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649" w:type="dxa"/>
            <w:shd w:val="clear" w:color="auto" w:fill="0087FF"/>
            <w:vAlign w:val="center"/>
            <w:hideMark/>
          </w:tcPr>
          <w:p w14:paraId="66CF24D6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649" w:type="dxa"/>
            <w:shd w:val="clear" w:color="auto" w:fill="0087FF"/>
            <w:vAlign w:val="center"/>
            <w:hideMark/>
          </w:tcPr>
          <w:p w14:paraId="33C50846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28DB39CD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</w:tr>
      <w:tr w:rsidR="002A6AF2" w:rsidRPr="00FF0703" w14:paraId="14600B1B" w14:textId="77777777" w:rsidTr="007166BF">
        <w:trPr>
          <w:trHeight w:val="397"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315F908" w14:textId="77777777" w:rsidR="0098426B" w:rsidRPr="00FF0703" w:rsidRDefault="0098426B" w:rsidP="007166B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Conscious choice</w:t>
            </w:r>
          </w:p>
        </w:tc>
        <w:tc>
          <w:tcPr>
            <w:tcW w:w="648" w:type="dxa"/>
            <w:shd w:val="clear" w:color="auto" w:fill="0000FF"/>
            <w:vAlign w:val="center"/>
            <w:hideMark/>
          </w:tcPr>
          <w:p w14:paraId="5CFF8125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510A4F18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649" w:type="dxa"/>
            <w:shd w:val="clear" w:color="auto" w:fill="FF9B9B"/>
            <w:vAlign w:val="center"/>
            <w:hideMark/>
          </w:tcPr>
          <w:p w14:paraId="13891FB7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649" w:type="dxa"/>
            <w:shd w:val="clear" w:color="auto" w:fill="0050FF"/>
            <w:vAlign w:val="center"/>
            <w:hideMark/>
          </w:tcPr>
          <w:p w14:paraId="0E927AB6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247A59AE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649" w:type="dxa"/>
            <w:shd w:val="clear" w:color="auto" w:fill="FFFFFF"/>
            <w:vAlign w:val="center"/>
            <w:hideMark/>
          </w:tcPr>
          <w:p w14:paraId="04CF3F95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48" w:type="dxa"/>
            <w:shd w:val="clear" w:color="auto" w:fill="FF8282"/>
            <w:vAlign w:val="center"/>
            <w:hideMark/>
          </w:tcPr>
          <w:p w14:paraId="1DC6E2AA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649" w:type="dxa"/>
            <w:shd w:val="clear" w:color="auto" w:fill="FF6464"/>
            <w:vAlign w:val="center"/>
            <w:hideMark/>
          </w:tcPr>
          <w:p w14:paraId="71F25BB0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79B45729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649" w:type="dxa"/>
            <w:shd w:val="clear" w:color="auto" w:fill="0050FF"/>
            <w:vAlign w:val="center"/>
            <w:hideMark/>
          </w:tcPr>
          <w:p w14:paraId="1680B336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6267E712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649" w:type="dxa"/>
            <w:shd w:val="clear" w:color="auto" w:fill="FF8282"/>
            <w:vAlign w:val="center"/>
            <w:hideMark/>
          </w:tcPr>
          <w:p w14:paraId="4718902E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</w:tr>
      <w:tr w:rsidR="002A6AF2" w:rsidRPr="00FF0703" w14:paraId="795B6E70" w14:textId="77777777" w:rsidTr="007166BF">
        <w:trPr>
          <w:trHeight w:val="397"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96CED8" w14:textId="77777777" w:rsidR="0098426B" w:rsidRPr="00FF0703" w:rsidRDefault="0098426B" w:rsidP="007166B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Interest in new products</w:t>
            </w:r>
          </w:p>
        </w:tc>
        <w:tc>
          <w:tcPr>
            <w:tcW w:w="648" w:type="dxa"/>
            <w:shd w:val="clear" w:color="auto" w:fill="0050FF"/>
            <w:vAlign w:val="center"/>
            <w:hideMark/>
          </w:tcPr>
          <w:p w14:paraId="0B8A0B9D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649" w:type="dxa"/>
            <w:shd w:val="clear" w:color="auto" w:fill="FF8282"/>
            <w:vAlign w:val="center"/>
            <w:hideMark/>
          </w:tcPr>
          <w:p w14:paraId="49EC4307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07D437D7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736EF3D7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649" w:type="dxa"/>
            <w:shd w:val="clear" w:color="auto" w:fill="FF9B9B"/>
            <w:vAlign w:val="center"/>
            <w:hideMark/>
          </w:tcPr>
          <w:p w14:paraId="028D7CEA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649" w:type="dxa"/>
            <w:shd w:val="clear" w:color="auto" w:fill="FF8282"/>
            <w:vAlign w:val="center"/>
            <w:hideMark/>
          </w:tcPr>
          <w:p w14:paraId="08FDCF97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648" w:type="dxa"/>
            <w:shd w:val="clear" w:color="auto" w:fill="FFFFFF"/>
            <w:vAlign w:val="center"/>
            <w:hideMark/>
          </w:tcPr>
          <w:p w14:paraId="0C117847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49" w:type="dxa"/>
            <w:shd w:val="clear" w:color="auto" w:fill="FF8282"/>
            <w:vAlign w:val="center"/>
            <w:hideMark/>
          </w:tcPr>
          <w:p w14:paraId="153FEA8B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649" w:type="dxa"/>
            <w:shd w:val="clear" w:color="auto" w:fill="FF0000"/>
            <w:vAlign w:val="center"/>
            <w:hideMark/>
          </w:tcPr>
          <w:p w14:paraId="501587E7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shd w:val="clear" w:color="auto" w:fill="FF4D4D"/>
            <w:vAlign w:val="center"/>
            <w:hideMark/>
          </w:tcPr>
          <w:p w14:paraId="650B7EB5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shd w:val="clear" w:color="auto" w:fill="0064FF"/>
            <w:vAlign w:val="center"/>
            <w:hideMark/>
          </w:tcPr>
          <w:p w14:paraId="0508E523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649" w:type="dxa"/>
            <w:shd w:val="clear" w:color="auto" w:fill="FF6464"/>
            <w:vAlign w:val="center"/>
            <w:hideMark/>
          </w:tcPr>
          <w:p w14:paraId="414B1B19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</w:tr>
      <w:tr w:rsidR="002A6AF2" w:rsidRPr="00FF0703" w14:paraId="63E88A14" w14:textId="77777777" w:rsidTr="007166BF">
        <w:trPr>
          <w:trHeight w:val="397"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A8AF28" w14:textId="77777777" w:rsidR="0098426B" w:rsidRPr="00FF0703" w:rsidRDefault="0098426B" w:rsidP="007166B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Origin of products</w:t>
            </w:r>
          </w:p>
        </w:tc>
        <w:tc>
          <w:tcPr>
            <w:tcW w:w="648" w:type="dxa"/>
            <w:shd w:val="clear" w:color="auto" w:fill="FF0000"/>
            <w:vAlign w:val="center"/>
            <w:hideMark/>
          </w:tcPr>
          <w:p w14:paraId="39545DBC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shd w:val="clear" w:color="auto" w:fill="FF4D4D"/>
            <w:vAlign w:val="center"/>
            <w:hideMark/>
          </w:tcPr>
          <w:p w14:paraId="749CC4B8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shd w:val="clear" w:color="auto" w:fill="FF8282"/>
            <w:vAlign w:val="center"/>
            <w:hideMark/>
          </w:tcPr>
          <w:p w14:paraId="3D33B55D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49" w:type="dxa"/>
            <w:shd w:val="clear" w:color="auto" w:fill="0087FF"/>
            <w:vAlign w:val="center"/>
            <w:hideMark/>
          </w:tcPr>
          <w:p w14:paraId="03C187A2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649" w:type="dxa"/>
            <w:shd w:val="clear" w:color="auto" w:fill="0050FF"/>
            <w:vAlign w:val="center"/>
            <w:hideMark/>
          </w:tcPr>
          <w:p w14:paraId="327CF2F9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49" w:type="dxa"/>
            <w:shd w:val="clear" w:color="auto" w:fill="FF6464"/>
            <w:vAlign w:val="center"/>
            <w:hideMark/>
          </w:tcPr>
          <w:p w14:paraId="7E81F8DE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648" w:type="dxa"/>
            <w:shd w:val="clear" w:color="auto" w:fill="FF8282"/>
            <w:vAlign w:val="center"/>
            <w:hideMark/>
          </w:tcPr>
          <w:p w14:paraId="5B35689D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649" w:type="dxa"/>
            <w:shd w:val="clear" w:color="auto" w:fill="FFFFFF"/>
            <w:vAlign w:val="center"/>
            <w:hideMark/>
          </w:tcPr>
          <w:p w14:paraId="2AFB3491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49" w:type="dxa"/>
            <w:shd w:val="clear" w:color="auto" w:fill="FF0000"/>
            <w:vAlign w:val="center"/>
            <w:hideMark/>
          </w:tcPr>
          <w:p w14:paraId="021C56E0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shd w:val="clear" w:color="auto" w:fill="FF0000"/>
            <w:vAlign w:val="center"/>
            <w:hideMark/>
          </w:tcPr>
          <w:p w14:paraId="143D8BB2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shd w:val="clear" w:color="auto" w:fill="0064FF"/>
            <w:vAlign w:val="center"/>
            <w:hideMark/>
          </w:tcPr>
          <w:p w14:paraId="1824E79D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5AD62223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</w:tr>
      <w:tr w:rsidR="002A6AF2" w:rsidRPr="00FF0703" w14:paraId="07BB5692" w14:textId="77777777" w:rsidTr="007166BF">
        <w:trPr>
          <w:trHeight w:val="397"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061AA6" w14:textId="77777777" w:rsidR="0098426B" w:rsidRPr="00FF0703" w:rsidRDefault="0098426B" w:rsidP="007166B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Value of products</w:t>
            </w:r>
          </w:p>
        </w:tc>
        <w:tc>
          <w:tcPr>
            <w:tcW w:w="648" w:type="dxa"/>
            <w:shd w:val="clear" w:color="auto" w:fill="0064FF"/>
            <w:vAlign w:val="center"/>
            <w:hideMark/>
          </w:tcPr>
          <w:p w14:paraId="64393608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649" w:type="dxa"/>
            <w:shd w:val="clear" w:color="auto" w:fill="FF4D4D"/>
            <w:vAlign w:val="center"/>
            <w:hideMark/>
          </w:tcPr>
          <w:p w14:paraId="01DAC81F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413C005D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649" w:type="dxa"/>
            <w:shd w:val="clear" w:color="auto" w:fill="0064FF"/>
            <w:vAlign w:val="center"/>
            <w:hideMark/>
          </w:tcPr>
          <w:p w14:paraId="35E6C4FB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711FAFD1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67A8CE93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648" w:type="dxa"/>
            <w:shd w:val="clear" w:color="auto" w:fill="FF0000"/>
            <w:vAlign w:val="center"/>
            <w:hideMark/>
          </w:tcPr>
          <w:p w14:paraId="5209BBBC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shd w:val="clear" w:color="auto" w:fill="FF0000"/>
            <w:vAlign w:val="center"/>
            <w:hideMark/>
          </w:tcPr>
          <w:p w14:paraId="5A740F6F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shd w:val="clear" w:color="auto" w:fill="FFFFFF"/>
            <w:vAlign w:val="center"/>
            <w:hideMark/>
          </w:tcPr>
          <w:p w14:paraId="318103FF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49" w:type="dxa"/>
            <w:shd w:val="clear" w:color="auto" w:fill="FF0000"/>
            <w:vAlign w:val="center"/>
            <w:hideMark/>
          </w:tcPr>
          <w:p w14:paraId="3D830BFA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shd w:val="clear" w:color="auto" w:fill="0087FF"/>
            <w:vAlign w:val="center"/>
            <w:hideMark/>
          </w:tcPr>
          <w:p w14:paraId="676F5474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3507CFCA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</w:tr>
      <w:tr w:rsidR="002A6AF2" w:rsidRPr="00FF0703" w14:paraId="2C71167B" w14:textId="77777777" w:rsidTr="007166BF">
        <w:trPr>
          <w:trHeight w:val="397"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8F4DEE1" w14:textId="77777777" w:rsidR="0098426B" w:rsidRPr="00FF0703" w:rsidRDefault="0098426B" w:rsidP="007166B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Reduction of P.A.O.</w:t>
            </w:r>
          </w:p>
        </w:tc>
        <w:tc>
          <w:tcPr>
            <w:tcW w:w="648" w:type="dxa"/>
            <w:shd w:val="clear" w:color="auto" w:fill="FF0000"/>
            <w:vAlign w:val="center"/>
            <w:hideMark/>
          </w:tcPr>
          <w:p w14:paraId="25172E4A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shd w:val="clear" w:color="auto" w:fill="FF9B9B"/>
            <w:vAlign w:val="center"/>
            <w:hideMark/>
          </w:tcPr>
          <w:p w14:paraId="05578A7A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0A6829A3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59121859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649" w:type="dxa"/>
            <w:shd w:val="clear" w:color="auto" w:fill="0087FF"/>
            <w:vAlign w:val="center"/>
            <w:hideMark/>
          </w:tcPr>
          <w:p w14:paraId="263CE8C6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649" w:type="dxa"/>
            <w:shd w:val="clear" w:color="auto" w:fill="0050FF"/>
            <w:vAlign w:val="center"/>
            <w:hideMark/>
          </w:tcPr>
          <w:p w14:paraId="09BAB0A0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648" w:type="dxa"/>
            <w:shd w:val="clear" w:color="auto" w:fill="FF4D4D"/>
            <w:vAlign w:val="center"/>
            <w:hideMark/>
          </w:tcPr>
          <w:p w14:paraId="5A16A28B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shd w:val="clear" w:color="auto" w:fill="FF0000"/>
            <w:vAlign w:val="center"/>
            <w:hideMark/>
          </w:tcPr>
          <w:p w14:paraId="3166A615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shd w:val="clear" w:color="auto" w:fill="FF0000"/>
            <w:vAlign w:val="center"/>
            <w:hideMark/>
          </w:tcPr>
          <w:p w14:paraId="49FE4992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shd w:val="clear" w:color="auto" w:fill="FFFFFF"/>
            <w:vAlign w:val="center"/>
            <w:hideMark/>
          </w:tcPr>
          <w:p w14:paraId="3B594CFE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49" w:type="dxa"/>
            <w:shd w:val="clear" w:color="auto" w:fill="0050FF"/>
            <w:vAlign w:val="center"/>
            <w:hideMark/>
          </w:tcPr>
          <w:p w14:paraId="6BEB75C7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649" w:type="dxa"/>
            <w:shd w:val="clear" w:color="auto" w:fill="FF4D4D"/>
            <w:vAlign w:val="center"/>
            <w:hideMark/>
          </w:tcPr>
          <w:p w14:paraId="43123466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</w:tr>
      <w:tr w:rsidR="002A6AF2" w:rsidRPr="00FF0703" w14:paraId="4781E7BA" w14:textId="77777777" w:rsidTr="007166BF">
        <w:trPr>
          <w:trHeight w:val="397"/>
          <w:jc w:val="center"/>
        </w:trPr>
        <w:tc>
          <w:tcPr>
            <w:tcW w:w="184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97835F8" w14:textId="77777777" w:rsidR="0098426B" w:rsidRPr="00FF0703" w:rsidRDefault="0098426B" w:rsidP="007166B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Conventional products</w:t>
            </w:r>
          </w:p>
        </w:tc>
        <w:tc>
          <w:tcPr>
            <w:tcW w:w="648" w:type="dxa"/>
            <w:shd w:val="clear" w:color="auto" w:fill="0000FF"/>
            <w:vAlign w:val="center"/>
            <w:hideMark/>
          </w:tcPr>
          <w:p w14:paraId="63BB10EE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649" w:type="dxa"/>
            <w:shd w:val="clear" w:color="auto" w:fill="0064FF"/>
            <w:vAlign w:val="center"/>
            <w:hideMark/>
          </w:tcPr>
          <w:p w14:paraId="1A857040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649" w:type="dxa"/>
            <w:shd w:val="clear" w:color="auto" w:fill="0064FF"/>
            <w:vAlign w:val="center"/>
            <w:hideMark/>
          </w:tcPr>
          <w:p w14:paraId="0C300F69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649" w:type="dxa"/>
            <w:shd w:val="clear" w:color="auto" w:fill="0050FF"/>
            <w:vAlign w:val="center"/>
            <w:hideMark/>
          </w:tcPr>
          <w:p w14:paraId="2ACBDF8D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649" w:type="dxa"/>
            <w:shd w:val="clear" w:color="auto" w:fill="0087FF"/>
            <w:vAlign w:val="center"/>
            <w:hideMark/>
          </w:tcPr>
          <w:p w14:paraId="6A4BE4BC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649" w:type="dxa"/>
            <w:shd w:val="clear" w:color="auto" w:fill="0000FF"/>
            <w:vAlign w:val="center"/>
            <w:hideMark/>
          </w:tcPr>
          <w:p w14:paraId="7C92E931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648" w:type="dxa"/>
            <w:shd w:val="clear" w:color="auto" w:fill="0064FF"/>
            <w:vAlign w:val="center"/>
            <w:hideMark/>
          </w:tcPr>
          <w:p w14:paraId="2B090865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649" w:type="dxa"/>
            <w:shd w:val="clear" w:color="auto" w:fill="0064FF"/>
            <w:vAlign w:val="center"/>
            <w:hideMark/>
          </w:tcPr>
          <w:p w14:paraId="1493CD75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649" w:type="dxa"/>
            <w:shd w:val="clear" w:color="auto" w:fill="0087FF"/>
            <w:vAlign w:val="center"/>
            <w:hideMark/>
          </w:tcPr>
          <w:p w14:paraId="053DAEEA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649" w:type="dxa"/>
            <w:shd w:val="clear" w:color="auto" w:fill="0050FF"/>
            <w:vAlign w:val="center"/>
            <w:hideMark/>
          </w:tcPr>
          <w:p w14:paraId="2A6BFD55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649" w:type="dxa"/>
            <w:shd w:val="clear" w:color="auto" w:fill="FFFFFF"/>
            <w:vAlign w:val="center"/>
            <w:hideMark/>
          </w:tcPr>
          <w:p w14:paraId="0BE273CF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49" w:type="dxa"/>
            <w:shd w:val="clear" w:color="auto" w:fill="0064FF"/>
            <w:vAlign w:val="center"/>
            <w:hideMark/>
          </w:tcPr>
          <w:p w14:paraId="09817C15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</w:tr>
      <w:tr w:rsidR="002A6AF2" w:rsidRPr="00FF0703" w14:paraId="3B9E0678" w14:textId="77777777" w:rsidTr="007166BF">
        <w:trPr>
          <w:trHeight w:val="397"/>
          <w:jc w:val="center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DA3A9F4" w14:textId="77777777" w:rsidR="0098426B" w:rsidRPr="00FF0703" w:rsidRDefault="0098426B" w:rsidP="007166B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eastAsia="Times New Roman" w:hAnsi="Times New Roman" w:cs="Times New Roman"/>
                <w:sz w:val="18"/>
                <w:szCs w:val="18"/>
              </w:rPr>
              <w:t>Aquatic foods consumption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0000FF"/>
            <w:vAlign w:val="center"/>
            <w:hideMark/>
          </w:tcPr>
          <w:p w14:paraId="6ABBD83E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FF4D4D"/>
            <w:vAlign w:val="center"/>
            <w:hideMark/>
          </w:tcPr>
          <w:p w14:paraId="4363C439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0087FF"/>
            <w:vAlign w:val="center"/>
            <w:hideMark/>
          </w:tcPr>
          <w:p w14:paraId="656BA8A7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0000FF"/>
            <w:vAlign w:val="center"/>
            <w:hideMark/>
          </w:tcPr>
          <w:p w14:paraId="6E3208B9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0000FF"/>
            <w:vAlign w:val="center"/>
            <w:hideMark/>
          </w:tcPr>
          <w:p w14:paraId="10859D4B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FF8282"/>
            <w:vAlign w:val="center"/>
            <w:hideMark/>
          </w:tcPr>
          <w:p w14:paraId="70EFF1ED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FF6464"/>
            <w:vAlign w:val="center"/>
            <w:hideMark/>
          </w:tcPr>
          <w:p w14:paraId="40210D54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0000FF"/>
            <w:vAlign w:val="center"/>
            <w:hideMark/>
          </w:tcPr>
          <w:p w14:paraId="4F092FA6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0000FF"/>
            <w:vAlign w:val="center"/>
            <w:hideMark/>
          </w:tcPr>
          <w:p w14:paraId="2E75CEDE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FF4D4D"/>
            <w:vAlign w:val="center"/>
            <w:hideMark/>
          </w:tcPr>
          <w:p w14:paraId="788DF323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0064FF"/>
            <w:vAlign w:val="center"/>
            <w:hideMark/>
          </w:tcPr>
          <w:p w14:paraId="78B57368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41959FC" w14:textId="77777777" w:rsidR="0098426B" w:rsidRPr="00FF0703" w:rsidRDefault="0098426B" w:rsidP="007166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14:paraId="386AEEFA" w14:textId="77777777" w:rsidR="0098426B" w:rsidRPr="002A6AF2" w:rsidRDefault="0098426B" w:rsidP="009842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6AF2">
        <w:rPr>
          <w:rFonts w:ascii="Times New Roman" w:hAnsi="Times New Roman" w:cs="Times New Roman"/>
          <w:sz w:val="24"/>
          <w:szCs w:val="24"/>
        </w:rPr>
        <w:t>Values ≤ 0.05 indicate a significant correlation between indicators. Products of Animal Origin (P.A.O.)</w:t>
      </w:r>
    </w:p>
    <w:p w14:paraId="10D1ADE4" w14:textId="77777777" w:rsidR="0098426B" w:rsidRPr="002A6AF2" w:rsidRDefault="0098426B" w:rsidP="00930EE3">
      <w:pPr>
        <w:spacing w:line="48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3FCE0EDD" w14:textId="77777777" w:rsidR="0098426B" w:rsidRPr="002A6AF2" w:rsidRDefault="0098426B" w:rsidP="0098426B">
      <w:pPr>
        <w:spacing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A6AF2">
        <w:rPr>
          <w:rFonts w:ascii="Times New Roman" w:hAnsi="Times New Roman" w:cs="Times New Roman"/>
          <w:b/>
          <w:bCs/>
          <w:sz w:val="24"/>
          <w:szCs w:val="24"/>
        </w:rPr>
        <w:t>Table 4.</w:t>
      </w:r>
      <w:r w:rsidRPr="002A6AF2">
        <w:rPr>
          <w:rFonts w:ascii="Times New Roman" w:hAnsi="Times New Roman" w:cs="Times New Roman"/>
          <w:sz w:val="24"/>
          <w:szCs w:val="24"/>
        </w:rPr>
        <w:t xml:space="preserve"> Brazilian consumers report groups and species of aquatic foods as the main choices.</w:t>
      </w:r>
    </w:p>
    <w:tbl>
      <w:tblPr>
        <w:tblStyle w:val="TableGrid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394"/>
        <w:gridCol w:w="1843"/>
      </w:tblGrid>
      <w:tr w:rsidR="002A6AF2" w:rsidRPr="00FF0703" w14:paraId="27768C09" w14:textId="77777777" w:rsidTr="007166BF">
        <w:trPr>
          <w:trHeight w:val="255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1D11B8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Species/groups of aquatic foods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DAD16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Production system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261EC0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 of reports</w:t>
            </w:r>
          </w:p>
        </w:tc>
      </w:tr>
      <w:tr w:rsidR="002A6AF2" w:rsidRPr="00FF0703" w14:paraId="683F79DB" w14:textId="77777777" w:rsidTr="007166BF">
        <w:trPr>
          <w:trHeight w:val="270"/>
          <w:jc w:val="center"/>
        </w:trPr>
        <w:tc>
          <w:tcPr>
            <w:tcW w:w="31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E6F869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Tilapia/Saint Peter</w:t>
            </w:r>
            <w:r w:rsidRPr="00FF07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7CD47E07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Aquaculture (Produced locally)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F3C0FC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70,2</w:t>
            </w:r>
          </w:p>
        </w:tc>
      </w:tr>
      <w:tr w:rsidR="002A6AF2" w:rsidRPr="00FF0703" w14:paraId="3A8E61F2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6632BF91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Salmon</w:t>
            </w:r>
          </w:p>
        </w:tc>
        <w:tc>
          <w:tcPr>
            <w:tcW w:w="4394" w:type="dxa"/>
            <w:vAlign w:val="center"/>
          </w:tcPr>
          <w:p w14:paraId="43EC04ED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Aquaculture (a considerable part of consumption in Brazil) (imported)</w:t>
            </w:r>
          </w:p>
        </w:tc>
        <w:tc>
          <w:tcPr>
            <w:tcW w:w="1843" w:type="dxa"/>
            <w:noWrap/>
            <w:vAlign w:val="center"/>
            <w:hideMark/>
          </w:tcPr>
          <w:p w14:paraId="5085DD7A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53,4</w:t>
            </w:r>
          </w:p>
        </w:tc>
      </w:tr>
      <w:tr w:rsidR="002A6AF2" w:rsidRPr="00FF0703" w14:paraId="5E0FE6C9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0350457A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Shrimp</w:t>
            </w:r>
          </w:p>
        </w:tc>
        <w:tc>
          <w:tcPr>
            <w:tcW w:w="4394" w:type="dxa"/>
            <w:vAlign w:val="center"/>
          </w:tcPr>
          <w:p w14:paraId="39861484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Fisheries and aquaculture (locally produced)</w:t>
            </w:r>
          </w:p>
        </w:tc>
        <w:tc>
          <w:tcPr>
            <w:tcW w:w="1843" w:type="dxa"/>
            <w:noWrap/>
            <w:vAlign w:val="center"/>
            <w:hideMark/>
          </w:tcPr>
          <w:p w14:paraId="67CDD276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51,8</w:t>
            </w:r>
          </w:p>
        </w:tc>
      </w:tr>
      <w:tr w:rsidR="002A6AF2" w:rsidRPr="00FF0703" w14:paraId="62879E5B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231598C5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Tuna</w:t>
            </w:r>
          </w:p>
        </w:tc>
        <w:tc>
          <w:tcPr>
            <w:tcW w:w="4394" w:type="dxa"/>
            <w:vAlign w:val="center"/>
          </w:tcPr>
          <w:p w14:paraId="0E9278B0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Fishing (locally produced)</w:t>
            </w:r>
          </w:p>
        </w:tc>
        <w:tc>
          <w:tcPr>
            <w:tcW w:w="1843" w:type="dxa"/>
            <w:noWrap/>
            <w:vAlign w:val="center"/>
            <w:hideMark/>
          </w:tcPr>
          <w:p w14:paraId="242CB77B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46,6</w:t>
            </w:r>
          </w:p>
        </w:tc>
      </w:tr>
      <w:tr w:rsidR="002A6AF2" w:rsidRPr="00FF0703" w14:paraId="1CF49214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07D2FD80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Sardine</w:t>
            </w:r>
          </w:p>
        </w:tc>
        <w:tc>
          <w:tcPr>
            <w:tcW w:w="4394" w:type="dxa"/>
            <w:vAlign w:val="center"/>
          </w:tcPr>
          <w:p w14:paraId="4453D551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Fishing (locally produced)</w:t>
            </w:r>
          </w:p>
        </w:tc>
        <w:tc>
          <w:tcPr>
            <w:tcW w:w="1843" w:type="dxa"/>
            <w:noWrap/>
            <w:vAlign w:val="center"/>
            <w:hideMark/>
          </w:tcPr>
          <w:p w14:paraId="5F2B58A5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42,4</w:t>
            </w:r>
          </w:p>
        </w:tc>
      </w:tr>
      <w:tr w:rsidR="002A6AF2" w:rsidRPr="00FF0703" w14:paraId="72016FEB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6D94BE76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Merluza</w:t>
            </w:r>
          </w:p>
        </w:tc>
        <w:tc>
          <w:tcPr>
            <w:tcW w:w="4394" w:type="dxa"/>
            <w:vAlign w:val="center"/>
          </w:tcPr>
          <w:p w14:paraId="7E5BB3B8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Fishing (imported)</w:t>
            </w:r>
          </w:p>
        </w:tc>
        <w:tc>
          <w:tcPr>
            <w:tcW w:w="1843" w:type="dxa"/>
            <w:noWrap/>
            <w:vAlign w:val="center"/>
            <w:hideMark/>
          </w:tcPr>
          <w:p w14:paraId="1F0A879E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34,6</w:t>
            </w:r>
          </w:p>
        </w:tc>
      </w:tr>
      <w:tr w:rsidR="002A6AF2" w:rsidRPr="00FF0703" w14:paraId="17D1EE80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3C2F7B10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I do not know how to identify.</w:t>
            </w:r>
          </w:p>
        </w:tc>
        <w:tc>
          <w:tcPr>
            <w:tcW w:w="4394" w:type="dxa"/>
            <w:vAlign w:val="center"/>
          </w:tcPr>
          <w:p w14:paraId="0490F5D9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  <w:noWrap/>
            <w:vAlign w:val="center"/>
            <w:hideMark/>
          </w:tcPr>
          <w:p w14:paraId="483441ED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19,9</w:t>
            </w:r>
          </w:p>
        </w:tc>
      </w:tr>
      <w:tr w:rsidR="002A6AF2" w:rsidRPr="00FF0703" w14:paraId="186FF555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6BB77053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Other freshwater Characiforms</w:t>
            </w:r>
          </w:p>
        </w:tc>
        <w:tc>
          <w:tcPr>
            <w:tcW w:w="4394" w:type="dxa"/>
            <w:vAlign w:val="center"/>
          </w:tcPr>
          <w:p w14:paraId="775D1975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Fishing (may be small-scale local aquaculture) (locally produced)</w:t>
            </w:r>
          </w:p>
        </w:tc>
        <w:tc>
          <w:tcPr>
            <w:tcW w:w="1843" w:type="dxa"/>
            <w:noWrap/>
            <w:vAlign w:val="center"/>
            <w:hideMark/>
          </w:tcPr>
          <w:p w14:paraId="49A6A0B4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19,4</w:t>
            </w:r>
          </w:p>
        </w:tc>
      </w:tr>
      <w:tr w:rsidR="002A6AF2" w:rsidRPr="00FF0703" w14:paraId="650E2D32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1A236C7D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Tambaqui</w:t>
            </w:r>
          </w:p>
        </w:tc>
        <w:tc>
          <w:tcPr>
            <w:tcW w:w="4394" w:type="dxa"/>
            <w:vAlign w:val="center"/>
          </w:tcPr>
          <w:p w14:paraId="5C05AA23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Aquaculture (may be small-scale local fishing) (locally produced)</w:t>
            </w:r>
          </w:p>
        </w:tc>
        <w:tc>
          <w:tcPr>
            <w:tcW w:w="1843" w:type="dxa"/>
            <w:noWrap/>
            <w:vAlign w:val="center"/>
            <w:hideMark/>
          </w:tcPr>
          <w:p w14:paraId="605CD96E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18,3</w:t>
            </w:r>
          </w:p>
        </w:tc>
      </w:tr>
      <w:tr w:rsidR="002A6AF2" w:rsidRPr="00FF0703" w14:paraId="205B86BE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6BE8C801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Shark/Cação</w:t>
            </w:r>
            <w:r w:rsidRPr="00FF07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394" w:type="dxa"/>
            <w:vAlign w:val="center"/>
          </w:tcPr>
          <w:p w14:paraId="5C4DBD55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Fishing (locally produced)</w:t>
            </w:r>
          </w:p>
        </w:tc>
        <w:tc>
          <w:tcPr>
            <w:tcW w:w="1843" w:type="dxa"/>
            <w:noWrap/>
            <w:vAlign w:val="center"/>
            <w:hideMark/>
          </w:tcPr>
          <w:p w14:paraId="2D65402B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16,2</w:t>
            </w:r>
          </w:p>
        </w:tc>
      </w:tr>
      <w:tr w:rsidR="002A6AF2" w:rsidRPr="00FF0703" w14:paraId="785E6386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724CE7AF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Other marine Perciformes, Actinopterygii</w:t>
            </w:r>
          </w:p>
        </w:tc>
        <w:tc>
          <w:tcPr>
            <w:tcW w:w="4394" w:type="dxa"/>
            <w:vAlign w:val="center"/>
          </w:tcPr>
          <w:p w14:paraId="0B611B6A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Fishing (locally produced)</w:t>
            </w:r>
          </w:p>
        </w:tc>
        <w:tc>
          <w:tcPr>
            <w:tcW w:w="1843" w:type="dxa"/>
            <w:noWrap/>
            <w:vAlign w:val="center"/>
            <w:hideMark/>
          </w:tcPr>
          <w:p w14:paraId="27656848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</w:tr>
      <w:tr w:rsidR="002A6AF2" w:rsidRPr="00FF0703" w14:paraId="4B856C13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581D15EC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Triggerfish/Peixe-porco</w:t>
            </w:r>
            <w:r w:rsidRPr="00FF07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/Peroá</w:t>
            </w:r>
            <w:r w:rsidRPr="00FF07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394" w:type="dxa"/>
            <w:vAlign w:val="center"/>
          </w:tcPr>
          <w:p w14:paraId="6EDEDD84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Fishing (locally produced)</w:t>
            </w:r>
          </w:p>
        </w:tc>
        <w:tc>
          <w:tcPr>
            <w:tcW w:w="1843" w:type="dxa"/>
            <w:noWrap/>
            <w:vAlign w:val="center"/>
            <w:hideMark/>
          </w:tcPr>
          <w:p w14:paraId="76E50889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</w:tr>
      <w:tr w:rsidR="002A6AF2" w:rsidRPr="00FF0703" w14:paraId="769278FF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588FFBED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Octopus</w:t>
            </w:r>
          </w:p>
        </w:tc>
        <w:tc>
          <w:tcPr>
            <w:tcW w:w="4394" w:type="dxa"/>
            <w:vAlign w:val="center"/>
          </w:tcPr>
          <w:p w14:paraId="26C0A9F0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Fishing (locally produced)</w:t>
            </w:r>
          </w:p>
        </w:tc>
        <w:tc>
          <w:tcPr>
            <w:tcW w:w="1843" w:type="dxa"/>
            <w:noWrap/>
            <w:vAlign w:val="center"/>
            <w:hideMark/>
          </w:tcPr>
          <w:p w14:paraId="484412CF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8,9</w:t>
            </w:r>
          </w:p>
        </w:tc>
      </w:tr>
      <w:tr w:rsidR="002A6AF2" w:rsidRPr="00FF0703" w14:paraId="5E7B9138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6C38BAC2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Panga</w:t>
            </w:r>
          </w:p>
        </w:tc>
        <w:tc>
          <w:tcPr>
            <w:tcW w:w="4394" w:type="dxa"/>
            <w:vAlign w:val="center"/>
          </w:tcPr>
          <w:p w14:paraId="57618283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Aquaculture (imported)</w:t>
            </w:r>
          </w:p>
        </w:tc>
        <w:tc>
          <w:tcPr>
            <w:tcW w:w="1843" w:type="dxa"/>
            <w:noWrap/>
            <w:vAlign w:val="center"/>
            <w:hideMark/>
          </w:tcPr>
          <w:p w14:paraId="52D8B3EE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</w:tr>
      <w:tr w:rsidR="002A6AF2" w:rsidRPr="00FF0703" w14:paraId="4BFF79B6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457EF06E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Pirarucu</w:t>
            </w:r>
          </w:p>
        </w:tc>
        <w:tc>
          <w:tcPr>
            <w:tcW w:w="4394" w:type="dxa"/>
            <w:vAlign w:val="center"/>
          </w:tcPr>
          <w:p w14:paraId="31DA72B2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Fishing or aquaculture (locally produced)</w:t>
            </w:r>
          </w:p>
        </w:tc>
        <w:tc>
          <w:tcPr>
            <w:tcW w:w="1843" w:type="dxa"/>
            <w:noWrap/>
            <w:vAlign w:val="center"/>
            <w:hideMark/>
          </w:tcPr>
          <w:p w14:paraId="246EDC20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6,3</w:t>
            </w:r>
          </w:p>
        </w:tc>
      </w:tr>
      <w:tr w:rsidR="002A6AF2" w:rsidRPr="00FF0703" w14:paraId="5CB641F4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22ED1CE7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Flounder/Linguado</w:t>
            </w:r>
            <w:r w:rsidRPr="00FF07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394" w:type="dxa"/>
            <w:vAlign w:val="center"/>
          </w:tcPr>
          <w:p w14:paraId="7D7A7EF7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Fishing (locally produced)</w:t>
            </w:r>
          </w:p>
        </w:tc>
        <w:tc>
          <w:tcPr>
            <w:tcW w:w="1843" w:type="dxa"/>
            <w:noWrap/>
            <w:vAlign w:val="center"/>
            <w:hideMark/>
          </w:tcPr>
          <w:p w14:paraId="5F65BAA5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</w:tr>
      <w:tr w:rsidR="002A6AF2" w:rsidRPr="00FF0703" w14:paraId="3378F1B9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570D0AB3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Pollock</w:t>
            </w:r>
          </w:p>
        </w:tc>
        <w:tc>
          <w:tcPr>
            <w:tcW w:w="4394" w:type="dxa"/>
            <w:vAlign w:val="center"/>
          </w:tcPr>
          <w:p w14:paraId="2A6065CC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Fishing (imported)</w:t>
            </w:r>
          </w:p>
        </w:tc>
        <w:tc>
          <w:tcPr>
            <w:tcW w:w="1843" w:type="dxa"/>
            <w:noWrap/>
            <w:vAlign w:val="center"/>
            <w:hideMark/>
          </w:tcPr>
          <w:p w14:paraId="4F2E04BF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</w:tr>
      <w:tr w:rsidR="002A6AF2" w:rsidRPr="00FF0703" w14:paraId="0F72CB31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41DE13FC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Peacock bass/Tucunaré</w:t>
            </w:r>
            <w:r w:rsidRPr="00FF07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394" w:type="dxa"/>
            <w:vAlign w:val="center"/>
          </w:tcPr>
          <w:p w14:paraId="7FB172D9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Fishing (locally produced)</w:t>
            </w:r>
          </w:p>
        </w:tc>
        <w:tc>
          <w:tcPr>
            <w:tcW w:w="1843" w:type="dxa"/>
            <w:noWrap/>
            <w:vAlign w:val="center"/>
            <w:hideMark/>
          </w:tcPr>
          <w:p w14:paraId="558FF9E6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</w:tr>
      <w:tr w:rsidR="002A6AF2" w:rsidRPr="00FF0703" w14:paraId="0A30C1C6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41E9DA16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Mullet/Tainha</w:t>
            </w:r>
            <w:r w:rsidRPr="00FF070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394" w:type="dxa"/>
            <w:vAlign w:val="center"/>
          </w:tcPr>
          <w:p w14:paraId="43605C2D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Fishing (locally produced)</w:t>
            </w:r>
          </w:p>
        </w:tc>
        <w:tc>
          <w:tcPr>
            <w:tcW w:w="1843" w:type="dxa"/>
            <w:noWrap/>
            <w:vAlign w:val="center"/>
            <w:hideMark/>
          </w:tcPr>
          <w:p w14:paraId="62BD108C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</w:tr>
      <w:tr w:rsidR="002A6AF2" w:rsidRPr="00FF0703" w14:paraId="47F53501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0B868686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Squid</w:t>
            </w:r>
          </w:p>
        </w:tc>
        <w:tc>
          <w:tcPr>
            <w:tcW w:w="4394" w:type="dxa"/>
            <w:vAlign w:val="center"/>
          </w:tcPr>
          <w:p w14:paraId="42E381FF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Fishing (locally produced)</w:t>
            </w:r>
          </w:p>
        </w:tc>
        <w:tc>
          <w:tcPr>
            <w:tcW w:w="1843" w:type="dxa"/>
            <w:noWrap/>
            <w:vAlign w:val="center"/>
            <w:hideMark/>
          </w:tcPr>
          <w:p w14:paraId="2CFED9C5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</w:tr>
      <w:tr w:rsidR="002A6AF2" w:rsidRPr="00FF0703" w14:paraId="3DA0AA8E" w14:textId="77777777" w:rsidTr="007166BF">
        <w:trPr>
          <w:trHeight w:val="255"/>
          <w:jc w:val="center"/>
        </w:trPr>
        <w:tc>
          <w:tcPr>
            <w:tcW w:w="3119" w:type="dxa"/>
            <w:noWrap/>
            <w:vAlign w:val="center"/>
            <w:hideMark/>
          </w:tcPr>
          <w:p w14:paraId="24FF4A6C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Bivalve molluscs</w:t>
            </w:r>
          </w:p>
        </w:tc>
        <w:tc>
          <w:tcPr>
            <w:tcW w:w="4394" w:type="dxa"/>
            <w:vAlign w:val="center"/>
          </w:tcPr>
          <w:p w14:paraId="70D6C9A7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Fishing or aquaculture (locally produced)</w:t>
            </w:r>
          </w:p>
        </w:tc>
        <w:tc>
          <w:tcPr>
            <w:tcW w:w="1843" w:type="dxa"/>
            <w:noWrap/>
            <w:vAlign w:val="center"/>
            <w:hideMark/>
          </w:tcPr>
          <w:p w14:paraId="7B030340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</w:tr>
      <w:tr w:rsidR="002A6AF2" w:rsidRPr="00FF0703" w14:paraId="29D3F86B" w14:textId="77777777" w:rsidTr="007166BF">
        <w:trPr>
          <w:trHeight w:val="124"/>
          <w:jc w:val="center"/>
        </w:trPr>
        <w:tc>
          <w:tcPr>
            <w:tcW w:w="311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BBF09C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Crab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600A8782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Fishing (locally produced)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EFD6337" w14:textId="77777777" w:rsidR="0098426B" w:rsidRPr="00FF0703" w:rsidRDefault="0098426B" w:rsidP="007166BF">
            <w:pPr>
              <w:spacing w:line="360" w:lineRule="auto"/>
              <w:ind w:left="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3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</w:tbl>
    <w:p w14:paraId="43EDE6A1" w14:textId="77777777" w:rsidR="0098426B" w:rsidRPr="002A6AF2" w:rsidRDefault="0098426B" w:rsidP="0098426B">
      <w:pPr>
        <w:spacing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A6AF2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2A6AF2">
        <w:rPr>
          <w:rFonts w:ascii="Times New Roman" w:hAnsi="Times New Roman" w:cs="Times New Roman"/>
          <w:sz w:val="24"/>
          <w:szCs w:val="24"/>
        </w:rPr>
        <w:t>These are the most popular names for the species in Brazil.</w:t>
      </w:r>
    </w:p>
    <w:sectPr w:rsidR="0098426B" w:rsidRPr="002A6AF2" w:rsidSect="003B29B7">
      <w:headerReference w:type="default" r:id="rId9"/>
      <w:footerReference w:type="default" r:id="rId10"/>
      <w:footerReference w:type="first" r:id="rId11"/>
      <w:type w:val="nextColumn"/>
      <w:pgSz w:w="11906" w:h="16838" w:code="9"/>
      <w:pgMar w:top="1418" w:right="1418" w:bottom="1418" w:left="1418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2B4ED" w14:textId="77777777" w:rsidR="00C046BF" w:rsidRDefault="00C046BF" w:rsidP="005F5FEB">
      <w:pPr>
        <w:spacing w:line="240" w:lineRule="auto"/>
      </w:pPr>
      <w:r>
        <w:separator/>
      </w:r>
    </w:p>
  </w:endnote>
  <w:endnote w:type="continuationSeparator" w:id="0">
    <w:p w14:paraId="419BF8B0" w14:textId="77777777" w:rsidR="00C046BF" w:rsidRDefault="00C046BF" w:rsidP="005F5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3635831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029BC1F8" w14:textId="7CF54A11" w:rsidR="00FF0703" w:rsidRDefault="00FF0703">
        <w:pPr>
          <w:pStyle w:val="Footer"/>
          <w:jc w:val="right"/>
        </w:pPr>
        <w:r w:rsidRPr="00FF0703">
          <w:rPr>
            <w:rFonts w:ascii="Times New Roman" w:hAnsi="Times New Roman" w:cs="Times New Roman"/>
          </w:rPr>
          <w:fldChar w:fldCharType="begin"/>
        </w:r>
        <w:r w:rsidRPr="00FF0703">
          <w:rPr>
            <w:rFonts w:ascii="Times New Roman" w:hAnsi="Times New Roman" w:cs="Times New Roman"/>
          </w:rPr>
          <w:instrText xml:space="preserve"> PAGE   \* MERGEFORMAT </w:instrText>
        </w:r>
        <w:r w:rsidRPr="00FF0703">
          <w:rPr>
            <w:rFonts w:ascii="Times New Roman" w:hAnsi="Times New Roman" w:cs="Times New Roman"/>
          </w:rPr>
          <w:fldChar w:fldCharType="separate"/>
        </w:r>
        <w:r w:rsidRPr="00FF0703">
          <w:rPr>
            <w:rFonts w:ascii="Times New Roman" w:hAnsi="Times New Roman" w:cs="Times New Roman"/>
            <w:noProof/>
          </w:rPr>
          <w:t>2</w:t>
        </w:r>
        <w:r w:rsidRPr="00FF0703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3DE2569" w14:textId="77777777" w:rsidR="00FF0703" w:rsidRDefault="00FF07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10677" w14:textId="729680FB" w:rsidR="00EF1565" w:rsidRPr="00EF1565" w:rsidRDefault="00EF1565">
    <w:pPr>
      <w:pStyle w:val="Footer"/>
      <w:jc w:val="right"/>
      <w:rPr>
        <w:sz w:val="18"/>
        <w:szCs w:val="18"/>
      </w:rPr>
    </w:pPr>
    <w:r w:rsidRPr="00EF1565">
      <w:rPr>
        <w:sz w:val="18"/>
        <w:szCs w:val="18"/>
      </w:rPr>
      <w:fldChar w:fldCharType="begin"/>
    </w:r>
    <w:r w:rsidRPr="00EF1565">
      <w:rPr>
        <w:sz w:val="18"/>
        <w:szCs w:val="18"/>
      </w:rPr>
      <w:instrText>PAGE   \* MERGEFORMAT</w:instrText>
    </w:r>
    <w:r w:rsidRPr="00EF1565">
      <w:rPr>
        <w:sz w:val="18"/>
        <w:szCs w:val="18"/>
      </w:rPr>
      <w:fldChar w:fldCharType="separate"/>
    </w:r>
    <w:r w:rsidR="007B7634">
      <w:rPr>
        <w:noProof/>
        <w:sz w:val="18"/>
        <w:szCs w:val="18"/>
      </w:rPr>
      <w:t>26</w:t>
    </w:r>
    <w:r w:rsidRPr="00EF1565">
      <w:rPr>
        <w:sz w:val="18"/>
        <w:szCs w:val="18"/>
      </w:rPr>
      <w:fldChar w:fldCharType="end"/>
    </w:r>
  </w:p>
  <w:p w14:paraId="25D1DCB2" w14:textId="77777777" w:rsidR="00D92CD6" w:rsidRDefault="00D92C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F588E" w14:textId="77777777" w:rsidR="0094025E" w:rsidRDefault="0094025E">
    <w:pPr>
      <w:pStyle w:val="Footer"/>
      <w:jc w:val="right"/>
    </w:pPr>
  </w:p>
  <w:p w14:paraId="05550BF1" w14:textId="77777777" w:rsidR="0094025E" w:rsidRDefault="009402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D8700" w14:textId="77777777" w:rsidR="00C046BF" w:rsidRDefault="00C046BF" w:rsidP="005F5FEB">
      <w:pPr>
        <w:spacing w:line="240" w:lineRule="auto"/>
      </w:pPr>
      <w:bookmarkStart w:id="0" w:name="_Hlk493588901"/>
      <w:bookmarkEnd w:id="0"/>
      <w:r>
        <w:separator/>
      </w:r>
    </w:p>
  </w:footnote>
  <w:footnote w:type="continuationSeparator" w:id="0">
    <w:p w14:paraId="7AEF996F" w14:textId="77777777" w:rsidR="00C046BF" w:rsidRDefault="00C046BF" w:rsidP="005F5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0694D" w14:textId="77777777" w:rsidR="00D43473" w:rsidRPr="00D43473" w:rsidRDefault="00D43473" w:rsidP="00D43473">
    <w:pPr>
      <w:pStyle w:val="Header"/>
    </w:pPr>
    <w:bookmarkStart w:id="1" w:name="_Hlk33913842"/>
    <w:bookmarkStart w:id="2" w:name="_Hlk33913843"/>
  </w:p>
  <w:bookmarkEnd w:id="1"/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B6A53"/>
    <w:multiLevelType w:val="hybridMultilevel"/>
    <w:tmpl w:val="9CCA64C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88B6C31"/>
    <w:multiLevelType w:val="hybridMultilevel"/>
    <w:tmpl w:val="C2E2D73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897D2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BA737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1E44E4"/>
    <w:multiLevelType w:val="hybridMultilevel"/>
    <w:tmpl w:val="56906E6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7F6D3E"/>
    <w:multiLevelType w:val="hybridMultilevel"/>
    <w:tmpl w:val="4BAC92B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F300F4"/>
    <w:multiLevelType w:val="hybridMultilevel"/>
    <w:tmpl w:val="8DEE7C0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EA857B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401DE6"/>
    <w:multiLevelType w:val="hybridMultilevel"/>
    <w:tmpl w:val="7BE0E66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47D0FC7"/>
    <w:multiLevelType w:val="hybridMultilevel"/>
    <w:tmpl w:val="D2EC5BF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6EE33B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9444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A6B7900"/>
    <w:multiLevelType w:val="hybridMultilevel"/>
    <w:tmpl w:val="7EF26D8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D76494F"/>
    <w:multiLevelType w:val="hybridMultilevel"/>
    <w:tmpl w:val="46CA4B1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3FC122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EB594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37F1F77"/>
    <w:multiLevelType w:val="hybridMultilevel"/>
    <w:tmpl w:val="7A88357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39A270D"/>
    <w:multiLevelType w:val="hybridMultilevel"/>
    <w:tmpl w:val="8DAA510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F3150F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F3E461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F9264E2"/>
    <w:multiLevelType w:val="hybridMultilevel"/>
    <w:tmpl w:val="D75C920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2E44DC8"/>
    <w:multiLevelType w:val="hybridMultilevel"/>
    <w:tmpl w:val="4D5AD990"/>
    <w:lvl w:ilvl="0" w:tplc="0416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22" w15:restartNumberingAfterBreak="0">
    <w:nsid w:val="585B6087"/>
    <w:multiLevelType w:val="hybridMultilevel"/>
    <w:tmpl w:val="9D705362"/>
    <w:lvl w:ilvl="0" w:tplc="01989C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FA4B50"/>
    <w:multiLevelType w:val="hybridMultilevel"/>
    <w:tmpl w:val="F7FC1F3E"/>
    <w:lvl w:ilvl="0" w:tplc="0416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4" w15:restartNumberingAfterBreak="0">
    <w:nsid w:val="64D63C9F"/>
    <w:multiLevelType w:val="hybridMultilevel"/>
    <w:tmpl w:val="AEAC9AE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E726118"/>
    <w:multiLevelType w:val="hybridMultilevel"/>
    <w:tmpl w:val="2658623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8243E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147F6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93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8257595"/>
    <w:multiLevelType w:val="hybridMultilevel"/>
    <w:tmpl w:val="67688C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C006BD9"/>
    <w:multiLevelType w:val="hybridMultilevel"/>
    <w:tmpl w:val="7CAC445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F912AEC"/>
    <w:multiLevelType w:val="hybridMultilevel"/>
    <w:tmpl w:val="B502922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77907342">
    <w:abstractNumId w:val="27"/>
  </w:num>
  <w:num w:numId="2" w16cid:durableId="283199739">
    <w:abstractNumId w:val="22"/>
  </w:num>
  <w:num w:numId="3" w16cid:durableId="1344935073">
    <w:abstractNumId w:val="28"/>
  </w:num>
  <w:num w:numId="4" w16cid:durableId="1285384460">
    <w:abstractNumId w:val="24"/>
  </w:num>
  <w:num w:numId="5" w16cid:durableId="270868013">
    <w:abstractNumId w:val="21"/>
  </w:num>
  <w:num w:numId="6" w16cid:durableId="289360854">
    <w:abstractNumId w:val="23"/>
  </w:num>
  <w:num w:numId="7" w16cid:durableId="153497746">
    <w:abstractNumId w:val="25"/>
  </w:num>
  <w:num w:numId="8" w16cid:durableId="1497651076">
    <w:abstractNumId w:val="1"/>
  </w:num>
  <w:num w:numId="9" w16cid:durableId="1409301273">
    <w:abstractNumId w:val="17"/>
  </w:num>
  <w:num w:numId="10" w16cid:durableId="672731041">
    <w:abstractNumId w:val="30"/>
  </w:num>
  <w:num w:numId="11" w16cid:durableId="1708330032">
    <w:abstractNumId w:val="12"/>
  </w:num>
  <w:num w:numId="12" w16cid:durableId="742337865">
    <w:abstractNumId w:val="29"/>
  </w:num>
  <w:num w:numId="13" w16cid:durableId="1648585758">
    <w:abstractNumId w:val="3"/>
  </w:num>
  <w:num w:numId="14" w16cid:durableId="1408991217">
    <w:abstractNumId w:val="10"/>
  </w:num>
  <w:num w:numId="15" w16cid:durableId="1639870783">
    <w:abstractNumId w:val="18"/>
  </w:num>
  <w:num w:numId="16" w16cid:durableId="1881699087">
    <w:abstractNumId w:val="19"/>
  </w:num>
  <w:num w:numId="17" w16cid:durableId="708260064">
    <w:abstractNumId w:val="14"/>
  </w:num>
  <w:num w:numId="18" w16cid:durableId="1112821771">
    <w:abstractNumId w:val="26"/>
  </w:num>
  <w:num w:numId="19" w16cid:durableId="373774973">
    <w:abstractNumId w:val="15"/>
  </w:num>
  <w:num w:numId="20" w16cid:durableId="844832089">
    <w:abstractNumId w:val="11"/>
  </w:num>
  <w:num w:numId="21" w16cid:durableId="1725982213">
    <w:abstractNumId w:val="7"/>
  </w:num>
  <w:num w:numId="22" w16cid:durableId="1571574389">
    <w:abstractNumId w:val="2"/>
  </w:num>
  <w:num w:numId="23" w16cid:durableId="1050613617">
    <w:abstractNumId w:val="0"/>
  </w:num>
  <w:num w:numId="24" w16cid:durableId="1586455772">
    <w:abstractNumId w:val="6"/>
  </w:num>
  <w:num w:numId="25" w16cid:durableId="1767579182">
    <w:abstractNumId w:val="4"/>
  </w:num>
  <w:num w:numId="26" w16cid:durableId="1481921432">
    <w:abstractNumId w:val="13"/>
  </w:num>
  <w:num w:numId="27" w16cid:durableId="1399015620">
    <w:abstractNumId w:val="20"/>
  </w:num>
  <w:num w:numId="28" w16cid:durableId="1467510846">
    <w:abstractNumId w:val="16"/>
  </w:num>
  <w:num w:numId="29" w16cid:durableId="683555724">
    <w:abstractNumId w:val="9"/>
  </w:num>
  <w:num w:numId="30" w16cid:durableId="422065763">
    <w:abstractNumId w:val="8"/>
  </w:num>
  <w:num w:numId="31" w16cid:durableId="426921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FEB"/>
    <w:rsid w:val="0000227F"/>
    <w:rsid w:val="00002D22"/>
    <w:rsid w:val="00002FED"/>
    <w:rsid w:val="00004253"/>
    <w:rsid w:val="0000516E"/>
    <w:rsid w:val="00006EBF"/>
    <w:rsid w:val="00010625"/>
    <w:rsid w:val="000121A2"/>
    <w:rsid w:val="000129BF"/>
    <w:rsid w:val="00012B40"/>
    <w:rsid w:val="00013069"/>
    <w:rsid w:val="0001520E"/>
    <w:rsid w:val="00015A3B"/>
    <w:rsid w:val="00020B74"/>
    <w:rsid w:val="000222E9"/>
    <w:rsid w:val="00022F57"/>
    <w:rsid w:val="000244C6"/>
    <w:rsid w:val="00024824"/>
    <w:rsid w:val="00024A12"/>
    <w:rsid w:val="00025388"/>
    <w:rsid w:val="000270C8"/>
    <w:rsid w:val="000318BF"/>
    <w:rsid w:val="000323E8"/>
    <w:rsid w:val="0003392C"/>
    <w:rsid w:val="00033ABE"/>
    <w:rsid w:val="000372F5"/>
    <w:rsid w:val="000379B9"/>
    <w:rsid w:val="000403E1"/>
    <w:rsid w:val="000414DF"/>
    <w:rsid w:val="000416D1"/>
    <w:rsid w:val="00042541"/>
    <w:rsid w:val="00045DC3"/>
    <w:rsid w:val="00046021"/>
    <w:rsid w:val="00047CAA"/>
    <w:rsid w:val="00057A84"/>
    <w:rsid w:val="00060673"/>
    <w:rsid w:val="00060F85"/>
    <w:rsid w:val="0006184C"/>
    <w:rsid w:val="00061A4B"/>
    <w:rsid w:val="00063C70"/>
    <w:rsid w:val="00063FFD"/>
    <w:rsid w:val="000649FB"/>
    <w:rsid w:val="0006582A"/>
    <w:rsid w:val="000665D1"/>
    <w:rsid w:val="000665DD"/>
    <w:rsid w:val="00070823"/>
    <w:rsid w:val="00072F8C"/>
    <w:rsid w:val="000733E2"/>
    <w:rsid w:val="00080BC8"/>
    <w:rsid w:val="0008126C"/>
    <w:rsid w:val="000862DD"/>
    <w:rsid w:val="00087562"/>
    <w:rsid w:val="00087A75"/>
    <w:rsid w:val="000905A6"/>
    <w:rsid w:val="00091F84"/>
    <w:rsid w:val="00095F8D"/>
    <w:rsid w:val="00096857"/>
    <w:rsid w:val="000A1F2D"/>
    <w:rsid w:val="000A23B0"/>
    <w:rsid w:val="000A247A"/>
    <w:rsid w:val="000A2B56"/>
    <w:rsid w:val="000A4389"/>
    <w:rsid w:val="000A46BE"/>
    <w:rsid w:val="000A64CD"/>
    <w:rsid w:val="000A663A"/>
    <w:rsid w:val="000A7332"/>
    <w:rsid w:val="000B0A87"/>
    <w:rsid w:val="000B0FD8"/>
    <w:rsid w:val="000B1874"/>
    <w:rsid w:val="000B56CF"/>
    <w:rsid w:val="000B678B"/>
    <w:rsid w:val="000B6C41"/>
    <w:rsid w:val="000B713E"/>
    <w:rsid w:val="000B79CE"/>
    <w:rsid w:val="000C043D"/>
    <w:rsid w:val="000C077D"/>
    <w:rsid w:val="000C0F28"/>
    <w:rsid w:val="000C3C52"/>
    <w:rsid w:val="000C4C09"/>
    <w:rsid w:val="000C5086"/>
    <w:rsid w:val="000C5E50"/>
    <w:rsid w:val="000D0B56"/>
    <w:rsid w:val="000D29CB"/>
    <w:rsid w:val="000D4B0F"/>
    <w:rsid w:val="000D65A6"/>
    <w:rsid w:val="000D7128"/>
    <w:rsid w:val="000D7B79"/>
    <w:rsid w:val="000E0331"/>
    <w:rsid w:val="000E6826"/>
    <w:rsid w:val="000F06D0"/>
    <w:rsid w:val="000F09A5"/>
    <w:rsid w:val="000F1F98"/>
    <w:rsid w:val="000F3312"/>
    <w:rsid w:val="000F3EBF"/>
    <w:rsid w:val="000F413A"/>
    <w:rsid w:val="000F7383"/>
    <w:rsid w:val="00103C8C"/>
    <w:rsid w:val="0010566C"/>
    <w:rsid w:val="00105D8D"/>
    <w:rsid w:val="00106E6C"/>
    <w:rsid w:val="00107C01"/>
    <w:rsid w:val="00111217"/>
    <w:rsid w:val="001168C8"/>
    <w:rsid w:val="001179F3"/>
    <w:rsid w:val="00120BED"/>
    <w:rsid w:val="00122550"/>
    <w:rsid w:val="00122EC2"/>
    <w:rsid w:val="00123A50"/>
    <w:rsid w:val="00124ECC"/>
    <w:rsid w:val="00126B15"/>
    <w:rsid w:val="00127025"/>
    <w:rsid w:val="001271E8"/>
    <w:rsid w:val="00133659"/>
    <w:rsid w:val="001349B7"/>
    <w:rsid w:val="00135028"/>
    <w:rsid w:val="001374CE"/>
    <w:rsid w:val="001414B6"/>
    <w:rsid w:val="0014260C"/>
    <w:rsid w:val="00146AEB"/>
    <w:rsid w:val="00150763"/>
    <w:rsid w:val="00152957"/>
    <w:rsid w:val="00153B0A"/>
    <w:rsid w:val="00155FEB"/>
    <w:rsid w:val="00156926"/>
    <w:rsid w:val="00156C50"/>
    <w:rsid w:val="001601B6"/>
    <w:rsid w:val="001614B1"/>
    <w:rsid w:val="00163364"/>
    <w:rsid w:val="001650D8"/>
    <w:rsid w:val="00165581"/>
    <w:rsid w:val="00165BCD"/>
    <w:rsid w:val="00173435"/>
    <w:rsid w:val="00175A84"/>
    <w:rsid w:val="0017695E"/>
    <w:rsid w:val="00180583"/>
    <w:rsid w:val="0018079B"/>
    <w:rsid w:val="00183B05"/>
    <w:rsid w:val="0018407D"/>
    <w:rsid w:val="00184616"/>
    <w:rsid w:val="00186211"/>
    <w:rsid w:val="00187D9C"/>
    <w:rsid w:val="0019181D"/>
    <w:rsid w:val="00193D22"/>
    <w:rsid w:val="00196DB1"/>
    <w:rsid w:val="00197C4F"/>
    <w:rsid w:val="001A0FC9"/>
    <w:rsid w:val="001A203A"/>
    <w:rsid w:val="001A2B26"/>
    <w:rsid w:val="001A3374"/>
    <w:rsid w:val="001A3AE9"/>
    <w:rsid w:val="001A3B70"/>
    <w:rsid w:val="001A5519"/>
    <w:rsid w:val="001A6055"/>
    <w:rsid w:val="001A6907"/>
    <w:rsid w:val="001A7AA5"/>
    <w:rsid w:val="001A7AD4"/>
    <w:rsid w:val="001B077A"/>
    <w:rsid w:val="001B16BA"/>
    <w:rsid w:val="001B29CD"/>
    <w:rsid w:val="001B2A90"/>
    <w:rsid w:val="001B41DC"/>
    <w:rsid w:val="001B45A2"/>
    <w:rsid w:val="001B5868"/>
    <w:rsid w:val="001B7001"/>
    <w:rsid w:val="001B7C5F"/>
    <w:rsid w:val="001B7C8E"/>
    <w:rsid w:val="001C1FC7"/>
    <w:rsid w:val="001C3F30"/>
    <w:rsid w:val="001C4ECF"/>
    <w:rsid w:val="001C6111"/>
    <w:rsid w:val="001C75BD"/>
    <w:rsid w:val="001D2A18"/>
    <w:rsid w:val="001D5928"/>
    <w:rsid w:val="001E0CFD"/>
    <w:rsid w:val="001E108A"/>
    <w:rsid w:val="001E1A98"/>
    <w:rsid w:val="001E1F0C"/>
    <w:rsid w:val="001E4B93"/>
    <w:rsid w:val="001E57C3"/>
    <w:rsid w:val="001E6121"/>
    <w:rsid w:val="001E64B6"/>
    <w:rsid w:val="001E6B8D"/>
    <w:rsid w:val="001F0160"/>
    <w:rsid w:val="001F0A4F"/>
    <w:rsid w:val="001F148C"/>
    <w:rsid w:val="001F198A"/>
    <w:rsid w:val="001F2FF0"/>
    <w:rsid w:val="001F5096"/>
    <w:rsid w:val="001F5A76"/>
    <w:rsid w:val="001F677B"/>
    <w:rsid w:val="001F73C9"/>
    <w:rsid w:val="001F7847"/>
    <w:rsid w:val="001F7E84"/>
    <w:rsid w:val="002013ED"/>
    <w:rsid w:val="00204A24"/>
    <w:rsid w:val="0020728B"/>
    <w:rsid w:val="00207ADC"/>
    <w:rsid w:val="00210094"/>
    <w:rsid w:val="0021274B"/>
    <w:rsid w:val="00212BB1"/>
    <w:rsid w:val="00212E58"/>
    <w:rsid w:val="002138F6"/>
    <w:rsid w:val="00214A52"/>
    <w:rsid w:val="00214B1D"/>
    <w:rsid w:val="00216D2A"/>
    <w:rsid w:val="00220A9E"/>
    <w:rsid w:val="00220BFE"/>
    <w:rsid w:val="00221E29"/>
    <w:rsid w:val="00221EC9"/>
    <w:rsid w:val="00221FCA"/>
    <w:rsid w:val="0022238A"/>
    <w:rsid w:val="00222FB8"/>
    <w:rsid w:val="0022343E"/>
    <w:rsid w:val="00223EC4"/>
    <w:rsid w:val="00225427"/>
    <w:rsid w:val="00234E88"/>
    <w:rsid w:val="002365E1"/>
    <w:rsid w:val="00242B57"/>
    <w:rsid w:val="00244916"/>
    <w:rsid w:val="002457BB"/>
    <w:rsid w:val="00246075"/>
    <w:rsid w:val="00247798"/>
    <w:rsid w:val="00250606"/>
    <w:rsid w:val="0025090A"/>
    <w:rsid w:val="0025246B"/>
    <w:rsid w:val="0025577C"/>
    <w:rsid w:val="00256E76"/>
    <w:rsid w:val="00257DAE"/>
    <w:rsid w:val="00261118"/>
    <w:rsid w:val="0026130F"/>
    <w:rsid w:val="00262449"/>
    <w:rsid w:val="0026400A"/>
    <w:rsid w:val="00265DD5"/>
    <w:rsid w:val="00266914"/>
    <w:rsid w:val="0027245B"/>
    <w:rsid w:val="00273213"/>
    <w:rsid w:val="00273955"/>
    <w:rsid w:val="00274B7F"/>
    <w:rsid w:val="0027619B"/>
    <w:rsid w:val="002804B4"/>
    <w:rsid w:val="0028074D"/>
    <w:rsid w:val="00281771"/>
    <w:rsid w:val="00282166"/>
    <w:rsid w:val="00283601"/>
    <w:rsid w:val="0028393F"/>
    <w:rsid w:val="00284236"/>
    <w:rsid w:val="002842D2"/>
    <w:rsid w:val="0028620D"/>
    <w:rsid w:val="00286593"/>
    <w:rsid w:val="00286FB4"/>
    <w:rsid w:val="002875D3"/>
    <w:rsid w:val="002955C9"/>
    <w:rsid w:val="00295E7E"/>
    <w:rsid w:val="00296614"/>
    <w:rsid w:val="002A6AF2"/>
    <w:rsid w:val="002B0430"/>
    <w:rsid w:val="002B5BAD"/>
    <w:rsid w:val="002B7B5A"/>
    <w:rsid w:val="002C29B0"/>
    <w:rsid w:val="002C3D96"/>
    <w:rsid w:val="002C452A"/>
    <w:rsid w:val="002C6973"/>
    <w:rsid w:val="002D0A4C"/>
    <w:rsid w:val="002D35E9"/>
    <w:rsid w:val="002D3655"/>
    <w:rsid w:val="002D3B35"/>
    <w:rsid w:val="002D6078"/>
    <w:rsid w:val="002D6AF2"/>
    <w:rsid w:val="002D778A"/>
    <w:rsid w:val="002D7A71"/>
    <w:rsid w:val="002D7F86"/>
    <w:rsid w:val="002E0254"/>
    <w:rsid w:val="002E3D0D"/>
    <w:rsid w:val="002F0536"/>
    <w:rsid w:val="002F064E"/>
    <w:rsid w:val="002F0734"/>
    <w:rsid w:val="002F1303"/>
    <w:rsid w:val="002F1330"/>
    <w:rsid w:val="002F18C4"/>
    <w:rsid w:val="002F2245"/>
    <w:rsid w:val="002F315B"/>
    <w:rsid w:val="002F3830"/>
    <w:rsid w:val="002F3998"/>
    <w:rsid w:val="002F474D"/>
    <w:rsid w:val="002F4E0F"/>
    <w:rsid w:val="002F6462"/>
    <w:rsid w:val="002F6DBE"/>
    <w:rsid w:val="002F6F03"/>
    <w:rsid w:val="00301726"/>
    <w:rsid w:val="00302BCD"/>
    <w:rsid w:val="00303C8A"/>
    <w:rsid w:val="00304702"/>
    <w:rsid w:val="00306CAF"/>
    <w:rsid w:val="00306FF6"/>
    <w:rsid w:val="00310FC1"/>
    <w:rsid w:val="00311970"/>
    <w:rsid w:val="00311C33"/>
    <w:rsid w:val="00313F4B"/>
    <w:rsid w:val="0031459B"/>
    <w:rsid w:val="0031629A"/>
    <w:rsid w:val="00320448"/>
    <w:rsid w:val="00320DF9"/>
    <w:rsid w:val="00320EFF"/>
    <w:rsid w:val="00323805"/>
    <w:rsid w:val="00323A4C"/>
    <w:rsid w:val="00325643"/>
    <w:rsid w:val="00325B43"/>
    <w:rsid w:val="00326700"/>
    <w:rsid w:val="0033115B"/>
    <w:rsid w:val="00331C4E"/>
    <w:rsid w:val="00332107"/>
    <w:rsid w:val="0033468D"/>
    <w:rsid w:val="00334E8F"/>
    <w:rsid w:val="003359AC"/>
    <w:rsid w:val="00337555"/>
    <w:rsid w:val="003401CF"/>
    <w:rsid w:val="00344547"/>
    <w:rsid w:val="00344A50"/>
    <w:rsid w:val="00345EE8"/>
    <w:rsid w:val="0035087E"/>
    <w:rsid w:val="0035192B"/>
    <w:rsid w:val="00351961"/>
    <w:rsid w:val="003533BA"/>
    <w:rsid w:val="00353D32"/>
    <w:rsid w:val="00354299"/>
    <w:rsid w:val="003542E3"/>
    <w:rsid w:val="00362A42"/>
    <w:rsid w:val="00362B83"/>
    <w:rsid w:val="00363932"/>
    <w:rsid w:val="003642C3"/>
    <w:rsid w:val="003642E5"/>
    <w:rsid w:val="0036481A"/>
    <w:rsid w:val="00364D20"/>
    <w:rsid w:val="00364EBE"/>
    <w:rsid w:val="003653C8"/>
    <w:rsid w:val="003678EC"/>
    <w:rsid w:val="0037116D"/>
    <w:rsid w:val="003733D2"/>
    <w:rsid w:val="0037349F"/>
    <w:rsid w:val="0037642E"/>
    <w:rsid w:val="00376DB5"/>
    <w:rsid w:val="003773A5"/>
    <w:rsid w:val="003779C2"/>
    <w:rsid w:val="00377EE9"/>
    <w:rsid w:val="0038279B"/>
    <w:rsid w:val="003827C7"/>
    <w:rsid w:val="00382BEB"/>
    <w:rsid w:val="00383658"/>
    <w:rsid w:val="00383804"/>
    <w:rsid w:val="003912AB"/>
    <w:rsid w:val="00395C6B"/>
    <w:rsid w:val="00396D53"/>
    <w:rsid w:val="003976AB"/>
    <w:rsid w:val="003A0B25"/>
    <w:rsid w:val="003A2BF8"/>
    <w:rsid w:val="003A50AD"/>
    <w:rsid w:val="003A5B24"/>
    <w:rsid w:val="003A6DE5"/>
    <w:rsid w:val="003B099F"/>
    <w:rsid w:val="003B0C7E"/>
    <w:rsid w:val="003B133F"/>
    <w:rsid w:val="003B29B7"/>
    <w:rsid w:val="003B3488"/>
    <w:rsid w:val="003B3E2D"/>
    <w:rsid w:val="003B4BA3"/>
    <w:rsid w:val="003B55A7"/>
    <w:rsid w:val="003B6207"/>
    <w:rsid w:val="003C0770"/>
    <w:rsid w:val="003C091B"/>
    <w:rsid w:val="003C0DDD"/>
    <w:rsid w:val="003C13AB"/>
    <w:rsid w:val="003C1B38"/>
    <w:rsid w:val="003C65F6"/>
    <w:rsid w:val="003C6BF0"/>
    <w:rsid w:val="003C7E8D"/>
    <w:rsid w:val="003D3777"/>
    <w:rsid w:val="003D6A92"/>
    <w:rsid w:val="003E150B"/>
    <w:rsid w:val="003E36CE"/>
    <w:rsid w:val="003E4367"/>
    <w:rsid w:val="003E4736"/>
    <w:rsid w:val="003E4A3B"/>
    <w:rsid w:val="003E64D0"/>
    <w:rsid w:val="003E6BAA"/>
    <w:rsid w:val="003F01FC"/>
    <w:rsid w:val="003F02C0"/>
    <w:rsid w:val="003F1EED"/>
    <w:rsid w:val="003F3670"/>
    <w:rsid w:val="003F4585"/>
    <w:rsid w:val="003F77A8"/>
    <w:rsid w:val="00400646"/>
    <w:rsid w:val="00401B2E"/>
    <w:rsid w:val="00402E00"/>
    <w:rsid w:val="0040349A"/>
    <w:rsid w:val="00406344"/>
    <w:rsid w:val="00413884"/>
    <w:rsid w:val="004139D1"/>
    <w:rsid w:val="00414EA7"/>
    <w:rsid w:val="00416C68"/>
    <w:rsid w:val="00417367"/>
    <w:rsid w:val="00421D0A"/>
    <w:rsid w:val="00423961"/>
    <w:rsid w:val="004242F4"/>
    <w:rsid w:val="00424CC4"/>
    <w:rsid w:val="00424D37"/>
    <w:rsid w:val="0042709E"/>
    <w:rsid w:val="0043277E"/>
    <w:rsid w:val="00433E63"/>
    <w:rsid w:val="004344B3"/>
    <w:rsid w:val="004349A6"/>
    <w:rsid w:val="00434BE1"/>
    <w:rsid w:val="00435976"/>
    <w:rsid w:val="00437382"/>
    <w:rsid w:val="00437A44"/>
    <w:rsid w:val="0044240B"/>
    <w:rsid w:val="004453D9"/>
    <w:rsid w:val="00445A1F"/>
    <w:rsid w:val="00450CE5"/>
    <w:rsid w:val="0045201D"/>
    <w:rsid w:val="00452072"/>
    <w:rsid w:val="0045257E"/>
    <w:rsid w:val="004546C4"/>
    <w:rsid w:val="00460172"/>
    <w:rsid w:val="00462108"/>
    <w:rsid w:val="004627BC"/>
    <w:rsid w:val="00462C6C"/>
    <w:rsid w:val="004638D2"/>
    <w:rsid w:val="004665BF"/>
    <w:rsid w:val="00466F81"/>
    <w:rsid w:val="00467260"/>
    <w:rsid w:val="00467C3B"/>
    <w:rsid w:val="0047191C"/>
    <w:rsid w:val="00471D21"/>
    <w:rsid w:val="00473CFE"/>
    <w:rsid w:val="004744F3"/>
    <w:rsid w:val="00474707"/>
    <w:rsid w:val="00474ACC"/>
    <w:rsid w:val="00474FD0"/>
    <w:rsid w:val="00477462"/>
    <w:rsid w:val="004807ED"/>
    <w:rsid w:val="004829D7"/>
    <w:rsid w:val="0048586C"/>
    <w:rsid w:val="00487FD1"/>
    <w:rsid w:val="00491F69"/>
    <w:rsid w:val="0049219D"/>
    <w:rsid w:val="004976A7"/>
    <w:rsid w:val="004A0A98"/>
    <w:rsid w:val="004A0F14"/>
    <w:rsid w:val="004A1537"/>
    <w:rsid w:val="004A59AD"/>
    <w:rsid w:val="004A61D9"/>
    <w:rsid w:val="004B0225"/>
    <w:rsid w:val="004B0852"/>
    <w:rsid w:val="004B0A0B"/>
    <w:rsid w:val="004B3DF1"/>
    <w:rsid w:val="004B4A2F"/>
    <w:rsid w:val="004B570C"/>
    <w:rsid w:val="004B6697"/>
    <w:rsid w:val="004B73BD"/>
    <w:rsid w:val="004B7A6D"/>
    <w:rsid w:val="004C12D2"/>
    <w:rsid w:val="004C4E7A"/>
    <w:rsid w:val="004C62EC"/>
    <w:rsid w:val="004D2213"/>
    <w:rsid w:val="004D3C45"/>
    <w:rsid w:val="004D5DC4"/>
    <w:rsid w:val="004D7EF0"/>
    <w:rsid w:val="004E1011"/>
    <w:rsid w:val="004E1ADB"/>
    <w:rsid w:val="004E2E96"/>
    <w:rsid w:val="004F62D6"/>
    <w:rsid w:val="004F6F7B"/>
    <w:rsid w:val="004F789B"/>
    <w:rsid w:val="00501947"/>
    <w:rsid w:val="0050446B"/>
    <w:rsid w:val="005075C5"/>
    <w:rsid w:val="00514F44"/>
    <w:rsid w:val="005154B6"/>
    <w:rsid w:val="00515C15"/>
    <w:rsid w:val="00516C5E"/>
    <w:rsid w:val="0051728C"/>
    <w:rsid w:val="00522FDE"/>
    <w:rsid w:val="00527299"/>
    <w:rsid w:val="00527BBF"/>
    <w:rsid w:val="00530C1C"/>
    <w:rsid w:val="005325A6"/>
    <w:rsid w:val="00532A60"/>
    <w:rsid w:val="0053314E"/>
    <w:rsid w:val="005358EC"/>
    <w:rsid w:val="005365AF"/>
    <w:rsid w:val="0053780E"/>
    <w:rsid w:val="00537E1E"/>
    <w:rsid w:val="00541714"/>
    <w:rsid w:val="00541DC8"/>
    <w:rsid w:val="005502EC"/>
    <w:rsid w:val="00551EA4"/>
    <w:rsid w:val="005558D3"/>
    <w:rsid w:val="00555DE8"/>
    <w:rsid w:val="00556C81"/>
    <w:rsid w:val="00565C83"/>
    <w:rsid w:val="00565F68"/>
    <w:rsid w:val="00572747"/>
    <w:rsid w:val="00580198"/>
    <w:rsid w:val="00584676"/>
    <w:rsid w:val="00585C48"/>
    <w:rsid w:val="00587190"/>
    <w:rsid w:val="0058770B"/>
    <w:rsid w:val="005900B2"/>
    <w:rsid w:val="005905F2"/>
    <w:rsid w:val="00591A0F"/>
    <w:rsid w:val="00593069"/>
    <w:rsid w:val="00593656"/>
    <w:rsid w:val="005938EE"/>
    <w:rsid w:val="00594C04"/>
    <w:rsid w:val="00594DC8"/>
    <w:rsid w:val="005A0D62"/>
    <w:rsid w:val="005A2BA8"/>
    <w:rsid w:val="005A2F80"/>
    <w:rsid w:val="005A4188"/>
    <w:rsid w:val="005B2400"/>
    <w:rsid w:val="005B3104"/>
    <w:rsid w:val="005B3614"/>
    <w:rsid w:val="005B3B3D"/>
    <w:rsid w:val="005B3BCF"/>
    <w:rsid w:val="005B401A"/>
    <w:rsid w:val="005B55DF"/>
    <w:rsid w:val="005B5AD0"/>
    <w:rsid w:val="005C0B45"/>
    <w:rsid w:val="005C3D78"/>
    <w:rsid w:val="005C5574"/>
    <w:rsid w:val="005C6BA6"/>
    <w:rsid w:val="005D055E"/>
    <w:rsid w:val="005D2626"/>
    <w:rsid w:val="005D2A86"/>
    <w:rsid w:val="005D32CE"/>
    <w:rsid w:val="005D6B9B"/>
    <w:rsid w:val="005D7854"/>
    <w:rsid w:val="005D79D4"/>
    <w:rsid w:val="005E2813"/>
    <w:rsid w:val="005E2E2F"/>
    <w:rsid w:val="005E318E"/>
    <w:rsid w:val="005E4379"/>
    <w:rsid w:val="005E4F64"/>
    <w:rsid w:val="005E6A85"/>
    <w:rsid w:val="005F1A4F"/>
    <w:rsid w:val="005F29F8"/>
    <w:rsid w:val="005F2EA0"/>
    <w:rsid w:val="005F4EB3"/>
    <w:rsid w:val="005F5106"/>
    <w:rsid w:val="005F5FEB"/>
    <w:rsid w:val="00600C2A"/>
    <w:rsid w:val="00600ECC"/>
    <w:rsid w:val="0060469A"/>
    <w:rsid w:val="00607716"/>
    <w:rsid w:val="006149A8"/>
    <w:rsid w:val="00616864"/>
    <w:rsid w:val="00617B60"/>
    <w:rsid w:val="00617FFC"/>
    <w:rsid w:val="0062319A"/>
    <w:rsid w:val="00623C75"/>
    <w:rsid w:val="00623DDA"/>
    <w:rsid w:val="006268B2"/>
    <w:rsid w:val="00635291"/>
    <w:rsid w:val="0063564A"/>
    <w:rsid w:val="00635C2A"/>
    <w:rsid w:val="006360BE"/>
    <w:rsid w:val="00636D01"/>
    <w:rsid w:val="00641E25"/>
    <w:rsid w:val="00647DBF"/>
    <w:rsid w:val="00650A69"/>
    <w:rsid w:val="00651A97"/>
    <w:rsid w:val="006524DD"/>
    <w:rsid w:val="00653BB4"/>
    <w:rsid w:val="00657EA6"/>
    <w:rsid w:val="00660615"/>
    <w:rsid w:val="0066110E"/>
    <w:rsid w:val="00664409"/>
    <w:rsid w:val="00665289"/>
    <w:rsid w:val="00671767"/>
    <w:rsid w:val="00672234"/>
    <w:rsid w:val="006726B1"/>
    <w:rsid w:val="00676289"/>
    <w:rsid w:val="006805F5"/>
    <w:rsid w:val="00681AD7"/>
    <w:rsid w:val="0068347C"/>
    <w:rsid w:val="00683832"/>
    <w:rsid w:val="00684110"/>
    <w:rsid w:val="00687D18"/>
    <w:rsid w:val="006903C9"/>
    <w:rsid w:val="00690437"/>
    <w:rsid w:val="00690E72"/>
    <w:rsid w:val="00691320"/>
    <w:rsid w:val="0069148C"/>
    <w:rsid w:val="006926E3"/>
    <w:rsid w:val="006947EB"/>
    <w:rsid w:val="00694D97"/>
    <w:rsid w:val="00694E5A"/>
    <w:rsid w:val="006979FC"/>
    <w:rsid w:val="00697EFD"/>
    <w:rsid w:val="006A0317"/>
    <w:rsid w:val="006A0EC1"/>
    <w:rsid w:val="006A11FC"/>
    <w:rsid w:val="006A1B14"/>
    <w:rsid w:val="006A1C05"/>
    <w:rsid w:val="006A294E"/>
    <w:rsid w:val="006A7FB7"/>
    <w:rsid w:val="006B2299"/>
    <w:rsid w:val="006B3841"/>
    <w:rsid w:val="006B4497"/>
    <w:rsid w:val="006B4519"/>
    <w:rsid w:val="006B4591"/>
    <w:rsid w:val="006B462F"/>
    <w:rsid w:val="006B66D8"/>
    <w:rsid w:val="006C2C8C"/>
    <w:rsid w:val="006C3B17"/>
    <w:rsid w:val="006C6393"/>
    <w:rsid w:val="006C720C"/>
    <w:rsid w:val="006D2995"/>
    <w:rsid w:val="006D516E"/>
    <w:rsid w:val="006D7365"/>
    <w:rsid w:val="006D7A7F"/>
    <w:rsid w:val="006D7B11"/>
    <w:rsid w:val="006E1A8E"/>
    <w:rsid w:val="006E1C8A"/>
    <w:rsid w:val="006E2B5A"/>
    <w:rsid w:val="006E5B14"/>
    <w:rsid w:val="006E5D44"/>
    <w:rsid w:val="006E5FF3"/>
    <w:rsid w:val="006F0623"/>
    <w:rsid w:val="006F2620"/>
    <w:rsid w:val="006F5348"/>
    <w:rsid w:val="006F566A"/>
    <w:rsid w:val="006F602A"/>
    <w:rsid w:val="006F673D"/>
    <w:rsid w:val="006F78BE"/>
    <w:rsid w:val="006F7EBA"/>
    <w:rsid w:val="0070084B"/>
    <w:rsid w:val="007028AE"/>
    <w:rsid w:val="00702F2E"/>
    <w:rsid w:val="00703D48"/>
    <w:rsid w:val="00704D5B"/>
    <w:rsid w:val="00706669"/>
    <w:rsid w:val="0071179F"/>
    <w:rsid w:val="00713C0C"/>
    <w:rsid w:val="00713E2C"/>
    <w:rsid w:val="00714D7F"/>
    <w:rsid w:val="00715294"/>
    <w:rsid w:val="00715E32"/>
    <w:rsid w:val="007172AF"/>
    <w:rsid w:val="00717C51"/>
    <w:rsid w:val="007200BD"/>
    <w:rsid w:val="0072023F"/>
    <w:rsid w:val="00721949"/>
    <w:rsid w:val="00721A84"/>
    <w:rsid w:val="00723D29"/>
    <w:rsid w:val="00725E54"/>
    <w:rsid w:val="007272C9"/>
    <w:rsid w:val="00731468"/>
    <w:rsid w:val="00734C45"/>
    <w:rsid w:val="00734F50"/>
    <w:rsid w:val="007363A0"/>
    <w:rsid w:val="007433D4"/>
    <w:rsid w:val="0074342F"/>
    <w:rsid w:val="007450A6"/>
    <w:rsid w:val="00745AA0"/>
    <w:rsid w:val="007529AB"/>
    <w:rsid w:val="00753001"/>
    <w:rsid w:val="0075472F"/>
    <w:rsid w:val="007551BF"/>
    <w:rsid w:val="00757CD9"/>
    <w:rsid w:val="00760673"/>
    <w:rsid w:val="007611DB"/>
    <w:rsid w:val="007612CC"/>
    <w:rsid w:val="00762D9F"/>
    <w:rsid w:val="007630F3"/>
    <w:rsid w:val="007633AC"/>
    <w:rsid w:val="0076404A"/>
    <w:rsid w:val="0076430D"/>
    <w:rsid w:val="00770024"/>
    <w:rsid w:val="00774648"/>
    <w:rsid w:val="00774755"/>
    <w:rsid w:val="007749A1"/>
    <w:rsid w:val="00777165"/>
    <w:rsid w:val="007823AC"/>
    <w:rsid w:val="0078405D"/>
    <w:rsid w:val="00784D7A"/>
    <w:rsid w:val="007854B3"/>
    <w:rsid w:val="007901EB"/>
    <w:rsid w:val="00791A15"/>
    <w:rsid w:val="0079273D"/>
    <w:rsid w:val="00795273"/>
    <w:rsid w:val="00795A72"/>
    <w:rsid w:val="007A0808"/>
    <w:rsid w:val="007A2A3C"/>
    <w:rsid w:val="007A44FD"/>
    <w:rsid w:val="007A658E"/>
    <w:rsid w:val="007A7E79"/>
    <w:rsid w:val="007B0806"/>
    <w:rsid w:val="007B4618"/>
    <w:rsid w:val="007B7634"/>
    <w:rsid w:val="007C0B3B"/>
    <w:rsid w:val="007D01CB"/>
    <w:rsid w:val="007D374A"/>
    <w:rsid w:val="007D38E7"/>
    <w:rsid w:val="007D6163"/>
    <w:rsid w:val="007E290A"/>
    <w:rsid w:val="007E3492"/>
    <w:rsid w:val="007E5749"/>
    <w:rsid w:val="007E6A4F"/>
    <w:rsid w:val="007F1D07"/>
    <w:rsid w:val="007F4591"/>
    <w:rsid w:val="007F54A6"/>
    <w:rsid w:val="007F57A4"/>
    <w:rsid w:val="008007C9"/>
    <w:rsid w:val="00800FF0"/>
    <w:rsid w:val="00811984"/>
    <w:rsid w:val="00811A4F"/>
    <w:rsid w:val="00811DE0"/>
    <w:rsid w:val="008120D5"/>
    <w:rsid w:val="0081284C"/>
    <w:rsid w:val="00812949"/>
    <w:rsid w:val="0081660B"/>
    <w:rsid w:val="00817BD9"/>
    <w:rsid w:val="0082070F"/>
    <w:rsid w:val="00821175"/>
    <w:rsid w:val="008224BC"/>
    <w:rsid w:val="00822D36"/>
    <w:rsid w:val="008259B0"/>
    <w:rsid w:val="00825EE2"/>
    <w:rsid w:val="00826D39"/>
    <w:rsid w:val="00826FDD"/>
    <w:rsid w:val="0083044C"/>
    <w:rsid w:val="00833B09"/>
    <w:rsid w:val="00834D05"/>
    <w:rsid w:val="00835154"/>
    <w:rsid w:val="00835CCF"/>
    <w:rsid w:val="00836CE1"/>
    <w:rsid w:val="00836CFF"/>
    <w:rsid w:val="00836EA7"/>
    <w:rsid w:val="0084048A"/>
    <w:rsid w:val="008421B8"/>
    <w:rsid w:val="00842D35"/>
    <w:rsid w:val="008443FF"/>
    <w:rsid w:val="008453BB"/>
    <w:rsid w:val="00846C63"/>
    <w:rsid w:val="008545E0"/>
    <w:rsid w:val="008569EB"/>
    <w:rsid w:val="00860E8A"/>
    <w:rsid w:val="00860F38"/>
    <w:rsid w:val="008612F1"/>
    <w:rsid w:val="00861938"/>
    <w:rsid w:val="00861A3C"/>
    <w:rsid w:val="00871239"/>
    <w:rsid w:val="00871C0D"/>
    <w:rsid w:val="0087237C"/>
    <w:rsid w:val="00872B6C"/>
    <w:rsid w:val="0088019C"/>
    <w:rsid w:val="008827FC"/>
    <w:rsid w:val="008847E3"/>
    <w:rsid w:val="00884855"/>
    <w:rsid w:val="00886138"/>
    <w:rsid w:val="00886CFD"/>
    <w:rsid w:val="00890B17"/>
    <w:rsid w:val="008923FD"/>
    <w:rsid w:val="0089638E"/>
    <w:rsid w:val="0089646F"/>
    <w:rsid w:val="008A0FF3"/>
    <w:rsid w:val="008A1677"/>
    <w:rsid w:val="008A18A1"/>
    <w:rsid w:val="008A3CF6"/>
    <w:rsid w:val="008A3EFD"/>
    <w:rsid w:val="008B0031"/>
    <w:rsid w:val="008B038A"/>
    <w:rsid w:val="008B0687"/>
    <w:rsid w:val="008B4775"/>
    <w:rsid w:val="008B5BBC"/>
    <w:rsid w:val="008C1547"/>
    <w:rsid w:val="008C34BC"/>
    <w:rsid w:val="008C5578"/>
    <w:rsid w:val="008C7AB1"/>
    <w:rsid w:val="008D2C4F"/>
    <w:rsid w:val="008D541D"/>
    <w:rsid w:val="008D5B28"/>
    <w:rsid w:val="008D6419"/>
    <w:rsid w:val="008E02ED"/>
    <w:rsid w:val="008E2B3D"/>
    <w:rsid w:val="008E45B7"/>
    <w:rsid w:val="008E47D5"/>
    <w:rsid w:val="008E4B54"/>
    <w:rsid w:val="008E5474"/>
    <w:rsid w:val="008E6A97"/>
    <w:rsid w:val="008E773D"/>
    <w:rsid w:val="008F2AC4"/>
    <w:rsid w:val="008F30DC"/>
    <w:rsid w:val="008F389E"/>
    <w:rsid w:val="008F4149"/>
    <w:rsid w:val="008F4685"/>
    <w:rsid w:val="008F56FE"/>
    <w:rsid w:val="008F5E1A"/>
    <w:rsid w:val="008F707D"/>
    <w:rsid w:val="009013AA"/>
    <w:rsid w:val="00904BC2"/>
    <w:rsid w:val="00906BFA"/>
    <w:rsid w:val="009121F0"/>
    <w:rsid w:val="00915864"/>
    <w:rsid w:val="00915D2F"/>
    <w:rsid w:val="00916A5A"/>
    <w:rsid w:val="009170FA"/>
    <w:rsid w:val="00917196"/>
    <w:rsid w:val="009177CA"/>
    <w:rsid w:val="00921C61"/>
    <w:rsid w:val="00921DCF"/>
    <w:rsid w:val="009248B0"/>
    <w:rsid w:val="00930EE3"/>
    <w:rsid w:val="009319BD"/>
    <w:rsid w:val="00931D71"/>
    <w:rsid w:val="00932E28"/>
    <w:rsid w:val="0093332B"/>
    <w:rsid w:val="00934148"/>
    <w:rsid w:val="009352BF"/>
    <w:rsid w:val="0093612D"/>
    <w:rsid w:val="00937F06"/>
    <w:rsid w:val="0094025E"/>
    <w:rsid w:val="00941D8D"/>
    <w:rsid w:val="0094383B"/>
    <w:rsid w:val="00944A11"/>
    <w:rsid w:val="009460CA"/>
    <w:rsid w:val="00951885"/>
    <w:rsid w:val="00953B69"/>
    <w:rsid w:val="0095434D"/>
    <w:rsid w:val="00954482"/>
    <w:rsid w:val="00954554"/>
    <w:rsid w:val="00956061"/>
    <w:rsid w:val="00960F6C"/>
    <w:rsid w:val="009629EB"/>
    <w:rsid w:val="00964DE5"/>
    <w:rsid w:val="00965270"/>
    <w:rsid w:val="00972078"/>
    <w:rsid w:val="009722A7"/>
    <w:rsid w:val="00973982"/>
    <w:rsid w:val="00973EA1"/>
    <w:rsid w:val="00977C8E"/>
    <w:rsid w:val="00981503"/>
    <w:rsid w:val="00981E39"/>
    <w:rsid w:val="009823D4"/>
    <w:rsid w:val="00983767"/>
    <w:rsid w:val="009839A2"/>
    <w:rsid w:val="00983CA3"/>
    <w:rsid w:val="0098426B"/>
    <w:rsid w:val="009878AE"/>
    <w:rsid w:val="00992102"/>
    <w:rsid w:val="009924AC"/>
    <w:rsid w:val="00992731"/>
    <w:rsid w:val="00992A07"/>
    <w:rsid w:val="009934FC"/>
    <w:rsid w:val="00993AA7"/>
    <w:rsid w:val="009951C1"/>
    <w:rsid w:val="00995CD3"/>
    <w:rsid w:val="009A06AA"/>
    <w:rsid w:val="009A1372"/>
    <w:rsid w:val="009A164B"/>
    <w:rsid w:val="009A2D2A"/>
    <w:rsid w:val="009A5D4D"/>
    <w:rsid w:val="009A63C3"/>
    <w:rsid w:val="009A7F2C"/>
    <w:rsid w:val="009B0751"/>
    <w:rsid w:val="009B0821"/>
    <w:rsid w:val="009C196E"/>
    <w:rsid w:val="009C4C25"/>
    <w:rsid w:val="009C5437"/>
    <w:rsid w:val="009C78D1"/>
    <w:rsid w:val="009D1F75"/>
    <w:rsid w:val="009D2D67"/>
    <w:rsid w:val="009D4560"/>
    <w:rsid w:val="009D47FE"/>
    <w:rsid w:val="009D6244"/>
    <w:rsid w:val="009D7441"/>
    <w:rsid w:val="009D7C2D"/>
    <w:rsid w:val="009E3D42"/>
    <w:rsid w:val="009E5EAC"/>
    <w:rsid w:val="009E6355"/>
    <w:rsid w:val="009E6604"/>
    <w:rsid w:val="009E7FB7"/>
    <w:rsid w:val="009F031C"/>
    <w:rsid w:val="009F11F4"/>
    <w:rsid w:val="009F25F7"/>
    <w:rsid w:val="009F3F11"/>
    <w:rsid w:val="009F43AE"/>
    <w:rsid w:val="00A01F41"/>
    <w:rsid w:val="00A043BD"/>
    <w:rsid w:val="00A045BD"/>
    <w:rsid w:val="00A05322"/>
    <w:rsid w:val="00A06683"/>
    <w:rsid w:val="00A06DFB"/>
    <w:rsid w:val="00A070AA"/>
    <w:rsid w:val="00A143E9"/>
    <w:rsid w:val="00A153A6"/>
    <w:rsid w:val="00A16B84"/>
    <w:rsid w:val="00A16FE8"/>
    <w:rsid w:val="00A207A5"/>
    <w:rsid w:val="00A2113E"/>
    <w:rsid w:val="00A21202"/>
    <w:rsid w:val="00A236E6"/>
    <w:rsid w:val="00A23ECA"/>
    <w:rsid w:val="00A27D3D"/>
    <w:rsid w:val="00A3138A"/>
    <w:rsid w:val="00A350C8"/>
    <w:rsid w:val="00A35A22"/>
    <w:rsid w:val="00A35EF6"/>
    <w:rsid w:val="00A37FEF"/>
    <w:rsid w:val="00A40E5C"/>
    <w:rsid w:val="00A4125E"/>
    <w:rsid w:val="00A41F97"/>
    <w:rsid w:val="00A43970"/>
    <w:rsid w:val="00A44F29"/>
    <w:rsid w:val="00A45646"/>
    <w:rsid w:val="00A46080"/>
    <w:rsid w:val="00A464FF"/>
    <w:rsid w:val="00A472A0"/>
    <w:rsid w:val="00A47C29"/>
    <w:rsid w:val="00A47DAE"/>
    <w:rsid w:val="00A524E1"/>
    <w:rsid w:val="00A52C33"/>
    <w:rsid w:val="00A52F5E"/>
    <w:rsid w:val="00A53E0A"/>
    <w:rsid w:val="00A5540B"/>
    <w:rsid w:val="00A564FD"/>
    <w:rsid w:val="00A60890"/>
    <w:rsid w:val="00A61851"/>
    <w:rsid w:val="00A65683"/>
    <w:rsid w:val="00A67C44"/>
    <w:rsid w:val="00A7195D"/>
    <w:rsid w:val="00A74221"/>
    <w:rsid w:val="00A74EC3"/>
    <w:rsid w:val="00A7611A"/>
    <w:rsid w:val="00A7743E"/>
    <w:rsid w:val="00A77E1E"/>
    <w:rsid w:val="00A77E89"/>
    <w:rsid w:val="00A80C93"/>
    <w:rsid w:val="00A82D84"/>
    <w:rsid w:val="00A964E1"/>
    <w:rsid w:val="00A968E8"/>
    <w:rsid w:val="00A96D9C"/>
    <w:rsid w:val="00AA0EE0"/>
    <w:rsid w:val="00AA1EDC"/>
    <w:rsid w:val="00AA6708"/>
    <w:rsid w:val="00AA7BE0"/>
    <w:rsid w:val="00AB112B"/>
    <w:rsid w:val="00AB14B3"/>
    <w:rsid w:val="00AB29D6"/>
    <w:rsid w:val="00AB2CF2"/>
    <w:rsid w:val="00AB35C1"/>
    <w:rsid w:val="00AB3AFC"/>
    <w:rsid w:val="00AB4B80"/>
    <w:rsid w:val="00AB58F6"/>
    <w:rsid w:val="00AB7137"/>
    <w:rsid w:val="00AC50C0"/>
    <w:rsid w:val="00AC5332"/>
    <w:rsid w:val="00AD192F"/>
    <w:rsid w:val="00AD45E7"/>
    <w:rsid w:val="00AE08E9"/>
    <w:rsid w:val="00AE0D48"/>
    <w:rsid w:val="00AE2179"/>
    <w:rsid w:val="00AE2916"/>
    <w:rsid w:val="00AE5AF2"/>
    <w:rsid w:val="00AE63C9"/>
    <w:rsid w:val="00AE6DCE"/>
    <w:rsid w:val="00AF041C"/>
    <w:rsid w:val="00AF4534"/>
    <w:rsid w:val="00AF468E"/>
    <w:rsid w:val="00AF625F"/>
    <w:rsid w:val="00AF7A46"/>
    <w:rsid w:val="00AF7A61"/>
    <w:rsid w:val="00B0110A"/>
    <w:rsid w:val="00B03A6A"/>
    <w:rsid w:val="00B057DD"/>
    <w:rsid w:val="00B11594"/>
    <w:rsid w:val="00B15503"/>
    <w:rsid w:val="00B15A45"/>
    <w:rsid w:val="00B1715E"/>
    <w:rsid w:val="00B20F87"/>
    <w:rsid w:val="00B21F9C"/>
    <w:rsid w:val="00B23AF1"/>
    <w:rsid w:val="00B24F0F"/>
    <w:rsid w:val="00B2502F"/>
    <w:rsid w:val="00B256A6"/>
    <w:rsid w:val="00B33DEA"/>
    <w:rsid w:val="00B34D23"/>
    <w:rsid w:val="00B35358"/>
    <w:rsid w:val="00B35F3F"/>
    <w:rsid w:val="00B378C8"/>
    <w:rsid w:val="00B41BC1"/>
    <w:rsid w:val="00B4299D"/>
    <w:rsid w:val="00B478CC"/>
    <w:rsid w:val="00B523BB"/>
    <w:rsid w:val="00B5289B"/>
    <w:rsid w:val="00B53706"/>
    <w:rsid w:val="00B54935"/>
    <w:rsid w:val="00B5612B"/>
    <w:rsid w:val="00B56771"/>
    <w:rsid w:val="00B56B18"/>
    <w:rsid w:val="00B57893"/>
    <w:rsid w:val="00B608BD"/>
    <w:rsid w:val="00B617AB"/>
    <w:rsid w:val="00B62440"/>
    <w:rsid w:val="00B62B07"/>
    <w:rsid w:val="00B63BC0"/>
    <w:rsid w:val="00B64B0D"/>
    <w:rsid w:val="00B66E2A"/>
    <w:rsid w:val="00B67CC1"/>
    <w:rsid w:val="00B70A08"/>
    <w:rsid w:val="00B73815"/>
    <w:rsid w:val="00B73DB7"/>
    <w:rsid w:val="00B740C0"/>
    <w:rsid w:val="00B754B6"/>
    <w:rsid w:val="00B75E60"/>
    <w:rsid w:val="00B76470"/>
    <w:rsid w:val="00B81890"/>
    <w:rsid w:val="00B87C3E"/>
    <w:rsid w:val="00B95DA4"/>
    <w:rsid w:val="00B9605E"/>
    <w:rsid w:val="00BA0816"/>
    <w:rsid w:val="00BA2679"/>
    <w:rsid w:val="00BA46B0"/>
    <w:rsid w:val="00BA4AE8"/>
    <w:rsid w:val="00BA6DB1"/>
    <w:rsid w:val="00BA727A"/>
    <w:rsid w:val="00BA773C"/>
    <w:rsid w:val="00BB01D2"/>
    <w:rsid w:val="00BB17D0"/>
    <w:rsid w:val="00BB2A79"/>
    <w:rsid w:val="00BB309B"/>
    <w:rsid w:val="00BB4B6C"/>
    <w:rsid w:val="00BB536E"/>
    <w:rsid w:val="00BB5AD1"/>
    <w:rsid w:val="00BB71DF"/>
    <w:rsid w:val="00BC12AB"/>
    <w:rsid w:val="00BC14DD"/>
    <w:rsid w:val="00BC2BA8"/>
    <w:rsid w:val="00BC6335"/>
    <w:rsid w:val="00BC744A"/>
    <w:rsid w:val="00BC754C"/>
    <w:rsid w:val="00BC7DA3"/>
    <w:rsid w:val="00BD0C64"/>
    <w:rsid w:val="00BD1169"/>
    <w:rsid w:val="00BD2596"/>
    <w:rsid w:val="00BD2E68"/>
    <w:rsid w:val="00BD3194"/>
    <w:rsid w:val="00BD34AF"/>
    <w:rsid w:val="00BD40B3"/>
    <w:rsid w:val="00BD4684"/>
    <w:rsid w:val="00BD553F"/>
    <w:rsid w:val="00BD7975"/>
    <w:rsid w:val="00BE0B7A"/>
    <w:rsid w:val="00BE16E2"/>
    <w:rsid w:val="00BE2D8F"/>
    <w:rsid w:val="00BE3B3C"/>
    <w:rsid w:val="00BE4341"/>
    <w:rsid w:val="00BE6155"/>
    <w:rsid w:val="00BE69F5"/>
    <w:rsid w:val="00BE6BE8"/>
    <w:rsid w:val="00BE7FF5"/>
    <w:rsid w:val="00BF2F82"/>
    <w:rsid w:val="00BF7046"/>
    <w:rsid w:val="00C01496"/>
    <w:rsid w:val="00C03610"/>
    <w:rsid w:val="00C03759"/>
    <w:rsid w:val="00C0430F"/>
    <w:rsid w:val="00C046BF"/>
    <w:rsid w:val="00C10163"/>
    <w:rsid w:val="00C108C5"/>
    <w:rsid w:val="00C113CF"/>
    <w:rsid w:val="00C138FB"/>
    <w:rsid w:val="00C14AC1"/>
    <w:rsid w:val="00C163C7"/>
    <w:rsid w:val="00C16C51"/>
    <w:rsid w:val="00C1717F"/>
    <w:rsid w:val="00C21243"/>
    <w:rsid w:val="00C232C9"/>
    <w:rsid w:val="00C24BEA"/>
    <w:rsid w:val="00C26E78"/>
    <w:rsid w:val="00C278FE"/>
    <w:rsid w:val="00C32436"/>
    <w:rsid w:val="00C32EE4"/>
    <w:rsid w:val="00C32F20"/>
    <w:rsid w:val="00C33E0F"/>
    <w:rsid w:val="00C34ED3"/>
    <w:rsid w:val="00C35FBE"/>
    <w:rsid w:val="00C419B2"/>
    <w:rsid w:val="00C452C0"/>
    <w:rsid w:val="00C45F29"/>
    <w:rsid w:val="00C466D7"/>
    <w:rsid w:val="00C46F81"/>
    <w:rsid w:val="00C528FD"/>
    <w:rsid w:val="00C55413"/>
    <w:rsid w:val="00C55528"/>
    <w:rsid w:val="00C56AA8"/>
    <w:rsid w:val="00C6199B"/>
    <w:rsid w:val="00C623C1"/>
    <w:rsid w:val="00C64838"/>
    <w:rsid w:val="00C64E7D"/>
    <w:rsid w:val="00C651A5"/>
    <w:rsid w:val="00C6578A"/>
    <w:rsid w:val="00C7177A"/>
    <w:rsid w:val="00C71EB1"/>
    <w:rsid w:val="00C7283C"/>
    <w:rsid w:val="00C73EAF"/>
    <w:rsid w:val="00C751E7"/>
    <w:rsid w:val="00C7618C"/>
    <w:rsid w:val="00C772CE"/>
    <w:rsid w:val="00C77BD3"/>
    <w:rsid w:val="00C77FE8"/>
    <w:rsid w:val="00C81883"/>
    <w:rsid w:val="00C81D0D"/>
    <w:rsid w:val="00C82418"/>
    <w:rsid w:val="00C83679"/>
    <w:rsid w:val="00C8729A"/>
    <w:rsid w:val="00C9275E"/>
    <w:rsid w:val="00C94381"/>
    <w:rsid w:val="00C95161"/>
    <w:rsid w:val="00C9517F"/>
    <w:rsid w:val="00C966AF"/>
    <w:rsid w:val="00CA21CD"/>
    <w:rsid w:val="00CA2964"/>
    <w:rsid w:val="00CA3CF8"/>
    <w:rsid w:val="00CA56DF"/>
    <w:rsid w:val="00CA74F8"/>
    <w:rsid w:val="00CA75CC"/>
    <w:rsid w:val="00CA75F3"/>
    <w:rsid w:val="00CB0349"/>
    <w:rsid w:val="00CB0C9D"/>
    <w:rsid w:val="00CB0EEA"/>
    <w:rsid w:val="00CB3A48"/>
    <w:rsid w:val="00CB4C42"/>
    <w:rsid w:val="00CB5349"/>
    <w:rsid w:val="00CB7D2A"/>
    <w:rsid w:val="00CC0E3E"/>
    <w:rsid w:val="00CC2AF5"/>
    <w:rsid w:val="00CC3CB5"/>
    <w:rsid w:val="00CC4E30"/>
    <w:rsid w:val="00CC59D3"/>
    <w:rsid w:val="00CC6166"/>
    <w:rsid w:val="00CD1239"/>
    <w:rsid w:val="00CD612F"/>
    <w:rsid w:val="00CD61E0"/>
    <w:rsid w:val="00CD7E25"/>
    <w:rsid w:val="00CE1178"/>
    <w:rsid w:val="00CE2391"/>
    <w:rsid w:val="00CE2462"/>
    <w:rsid w:val="00CE3E82"/>
    <w:rsid w:val="00CE4472"/>
    <w:rsid w:val="00CE568E"/>
    <w:rsid w:val="00CE597B"/>
    <w:rsid w:val="00CE617C"/>
    <w:rsid w:val="00CE66DF"/>
    <w:rsid w:val="00CE7440"/>
    <w:rsid w:val="00CF1136"/>
    <w:rsid w:val="00CF36FE"/>
    <w:rsid w:val="00CF4624"/>
    <w:rsid w:val="00CF47B2"/>
    <w:rsid w:val="00CF5BE5"/>
    <w:rsid w:val="00D00714"/>
    <w:rsid w:val="00D03471"/>
    <w:rsid w:val="00D0473F"/>
    <w:rsid w:val="00D050BC"/>
    <w:rsid w:val="00D0623E"/>
    <w:rsid w:val="00D07129"/>
    <w:rsid w:val="00D07E0B"/>
    <w:rsid w:val="00D1100F"/>
    <w:rsid w:val="00D11FE4"/>
    <w:rsid w:val="00D172FA"/>
    <w:rsid w:val="00D20B96"/>
    <w:rsid w:val="00D2139A"/>
    <w:rsid w:val="00D2204B"/>
    <w:rsid w:val="00D23BDA"/>
    <w:rsid w:val="00D31253"/>
    <w:rsid w:val="00D35847"/>
    <w:rsid w:val="00D358F9"/>
    <w:rsid w:val="00D36B85"/>
    <w:rsid w:val="00D37AEC"/>
    <w:rsid w:val="00D41692"/>
    <w:rsid w:val="00D430F6"/>
    <w:rsid w:val="00D43473"/>
    <w:rsid w:val="00D450B8"/>
    <w:rsid w:val="00D475D2"/>
    <w:rsid w:val="00D50768"/>
    <w:rsid w:val="00D50856"/>
    <w:rsid w:val="00D51500"/>
    <w:rsid w:val="00D52CE3"/>
    <w:rsid w:val="00D52F94"/>
    <w:rsid w:val="00D531BA"/>
    <w:rsid w:val="00D65298"/>
    <w:rsid w:val="00D667B6"/>
    <w:rsid w:val="00D671E2"/>
    <w:rsid w:val="00D672B0"/>
    <w:rsid w:val="00D6774E"/>
    <w:rsid w:val="00D706A2"/>
    <w:rsid w:val="00D71749"/>
    <w:rsid w:val="00D739A1"/>
    <w:rsid w:val="00D757B2"/>
    <w:rsid w:val="00D81D26"/>
    <w:rsid w:val="00D83C12"/>
    <w:rsid w:val="00D85677"/>
    <w:rsid w:val="00D867C1"/>
    <w:rsid w:val="00D911E2"/>
    <w:rsid w:val="00D914E0"/>
    <w:rsid w:val="00D91E0D"/>
    <w:rsid w:val="00D92C05"/>
    <w:rsid w:val="00D92CD6"/>
    <w:rsid w:val="00D94F07"/>
    <w:rsid w:val="00D9722F"/>
    <w:rsid w:val="00DA2530"/>
    <w:rsid w:val="00DA6CB2"/>
    <w:rsid w:val="00DB07AF"/>
    <w:rsid w:val="00DB0D22"/>
    <w:rsid w:val="00DB1D8D"/>
    <w:rsid w:val="00DB3AD9"/>
    <w:rsid w:val="00DB5464"/>
    <w:rsid w:val="00DB587C"/>
    <w:rsid w:val="00DB5C90"/>
    <w:rsid w:val="00DB5DDE"/>
    <w:rsid w:val="00DB6E4A"/>
    <w:rsid w:val="00DC01B5"/>
    <w:rsid w:val="00DC1FA9"/>
    <w:rsid w:val="00DC27BE"/>
    <w:rsid w:val="00DC2BE8"/>
    <w:rsid w:val="00DC3F2A"/>
    <w:rsid w:val="00DC79C4"/>
    <w:rsid w:val="00DC7BA4"/>
    <w:rsid w:val="00DC7CB0"/>
    <w:rsid w:val="00DD0D55"/>
    <w:rsid w:val="00DD3D78"/>
    <w:rsid w:val="00DD423D"/>
    <w:rsid w:val="00DD6CA9"/>
    <w:rsid w:val="00DD6DC8"/>
    <w:rsid w:val="00DE3562"/>
    <w:rsid w:val="00DE49F0"/>
    <w:rsid w:val="00DE4D59"/>
    <w:rsid w:val="00DE6B96"/>
    <w:rsid w:val="00DF0D6E"/>
    <w:rsid w:val="00DF6529"/>
    <w:rsid w:val="00DF656B"/>
    <w:rsid w:val="00DF6611"/>
    <w:rsid w:val="00E0030F"/>
    <w:rsid w:val="00E00647"/>
    <w:rsid w:val="00E0114C"/>
    <w:rsid w:val="00E05200"/>
    <w:rsid w:val="00E05E3E"/>
    <w:rsid w:val="00E067DB"/>
    <w:rsid w:val="00E10A9F"/>
    <w:rsid w:val="00E12124"/>
    <w:rsid w:val="00E12A3E"/>
    <w:rsid w:val="00E13D57"/>
    <w:rsid w:val="00E14562"/>
    <w:rsid w:val="00E14849"/>
    <w:rsid w:val="00E16313"/>
    <w:rsid w:val="00E1740E"/>
    <w:rsid w:val="00E222D0"/>
    <w:rsid w:val="00E22D6C"/>
    <w:rsid w:val="00E23B5D"/>
    <w:rsid w:val="00E2410E"/>
    <w:rsid w:val="00E25839"/>
    <w:rsid w:val="00E3132F"/>
    <w:rsid w:val="00E315D2"/>
    <w:rsid w:val="00E32264"/>
    <w:rsid w:val="00E32E4A"/>
    <w:rsid w:val="00E37B97"/>
    <w:rsid w:val="00E37DE2"/>
    <w:rsid w:val="00E4043B"/>
    <w:rsid w:val="00E45517"/>
    <w:rsid w:val="00E45A36"/>
    <w:rsid w:val="00E47021"/>
    <w:rsid w:val="00E470FC"/>
    <w:rsid w:val="00E54D23"/>
    <w:rsid w:val="00E5522F"/>
    <w:rsid w:val="00E555F8"/>
    <w:rsid w:val="00E55E9F"/>
    <w:rsid w:val="00E56534"/>
    <w:rsid w:val="00E56BD1"/>
    <w:rsid w:val="00E56F1D"/>
    <w:rsid w:val="00E575F6"/>
    <w:rsid w:val="00E61157"/>
    <w:rsid w:val="00E61A7D"/>
    <w:rsid w:val="00E6394D"/>
    <w:rsid w:val="00E700F1"/>
    <w:rsid w:val="00E71060"/>
    <w:rsid w:val="00E72B97"/>
    <w:rsid w:val="00E74BFC"/>
    <w:rsid w:val="00E75EAA"/>
    <w:rsid w:val="00E7608B"/>
    <w:rsid w:val="00E80C1F"/>
    <w:rsid w:val="00E835B5"/>
    <w:rsid w:val="00E87EBF"/>
    <w:rsid w:val="00E90A67"/>
    <w:rsid w:val="00E92DB9"/>
    <w:rsid w:val="00E92E13"/>
    <w:rsid w:val="00E931A6"/>
    <w:rsid w:val="00E93590"/>
    <w:rsid w:val="00E9452C"/>
    <w:rsid w:val="00EA030A"/>
    <w:rsid w:val="00EA072E"/>
    <w:rsid w:val="00EA1D8A"/>
    <w:rsid w:val="00EA1F86"/>
    <w:rsid w:val="00EA275D"/>
    <w:rsid w:val="00EA60A7"/>
    <w:rsid w:val="00EA66D6"/>
    <w:rsid w:val="00EB1E46"/>
    <w:rsid w:val="00EB2745"/>
    <w:rsid w:val="00EB3BDE"/>
    <w:rsid w:val="00EB4957"/>
    <w:rsid w:val="00EB5D0B"/>
    <w:rsid w:val="00EB5E64"/>
    <w:rsid w:val="00EB68A6"/>
    <w:rsid w:val="00EC22D7"/>
    <w:rsid w:val="00EC3084"/>
    <w:rsid w:val="00EC34DE"/>
    <w:rsid w:val="00EC38E8"/>
    <w:rsid w:val="00EC415B"/>
    <w:rsid w:val="00EC6777"/>
    <w:rsid w:val="00EC68AC"/>
    <w:rsid w:val="00EC6D5F"/>
    <w:rsid w:val="00EC7116"/>
    <w:rsid w:val="00ED2995"/>
    <w:rsid w:val="00ED33E8"/>
    <w:rsid w:val="00ED686F"/>
    <w:rsid w:val="00ED77AE"/>
    <w:rsid w:val="00ED7B2B"/>
    <w:rsid w:val="00EE04BE"/>
    <w:rsid w:val="00EE0D98"/>
    <w:rsid w:val="00EE1C37"/>
    <w:rsid w:val="00EE1C5A"/>
    <w:rsid w:val="00EE1E20"/>
    <w:rsid w:val="00EE21D2"/>
    <w:rsid w:val="00EE487E"/>
    <w:rsid w:val="00EE54AC"/>
    <w:rsid w:val="00EE568D"/>
    <w:rsid w:val="00EE5C31"/>
    <w:rsid w:val="00EE5CE8"/>
    <w:rsid w:val="00EE604D"/>
    <w:rsid w:val="00EE6EBF"/>
    <w:rsid w:val="00EE73B9"/>
    <w:rsid w:val="00EE773C"/>
    <w:rsid w:val="00EF1565"/>
    <w:rsid w:val="00EF1F11"/>
    <w:rsid w:val="00EF3BA4"/>
    <w:rsid w:val="00EF3BB2"/>
    <w:rsid w:val="00EF52B5"/>
    <w:rsid w:val="00EF654F"/>
    <w:rsid w:val="00EF67EC"/>
    <w:rsid w:val="00EF7DDF"/>
    <w:rsid w:val="00EF7FF3"/>
    <w:rsid w:val="00F0090B"/>
    <w:rsid w:val="00F026A1"/>
    <w:rsid w:val="00F0309D"/>
    <w:rsid w:val="00F044D7"/>
    <w:rsid w:val="00F0606D"/>
    <w:rsid w:val="00F060A0"/>
    <w:rsid w:val="00F14CB3"/>
    <w:rsid w:val="00F16D36"/>
    <w:rsid w:val="00F20165"/>
    <w:rsid w:val="00F21C79"/>
    <w:rsid w:val="00F21E1E"/>
    <w:rsid w:val="00F224D7"/>
    <w:rsid w:val="00F23EFD"/>
    <w:rsid w:val="00F30BB0"/>
    <w:rsid w:val="00F3265F"/>
    <w:rsid w:val="00F34974"/>
    <w:rsid w:val="00F34BF8"/>
    <w:rsid w:val="00F37D88"/>
    <w:rsid w:val="00F535FD"/>
    <w:rsid w:val="00F55479"/>
    <w:rsid w:val="00F56079"/>
    <w:rsid w:val="00F56CDC"/>
    <w:rsid w:val="00F604A3"/>
    <w:rsid w:val="00F624CF"/>
    <w:rsid w:val="00F625CA"/>
    <w:rsid w:val="00F63242"/>
    <w:rsid w:val="00F63DE0"/>
    <w:rsid w:val="00F65B53"/>
    <w:rsid w:val="00F70201"/>
    <w:rsid w:val="00F7147B"/>
    <w:rsid w:val="00F72EA2"/>
    <w:rsid w:val="00F73732"/>
    <w:rsid w:val="00F737F6"/>
    <w:rsid w:val="00F80D3F"/>
    <w:rsid w:val="00F8568D"/>
    <w:rsid w:val="00F85FCA"/>
    <w:rsid w:val="00F91686"/>
    <w:rsid w:val="00F91A5E"/>
    <w:rsid w:val="00F91CBB"/>
    <w:rsid w:val="00F92198"/>
    <w:rsid w:val="00F94362"/>
    <w:rsid w:val="00F947DC"/>
    <w:rsid w:val="00F95F8E"/>
    <w:rsid w:val="00FA00B8"/>
    <w:rsid w:val="00FA08E5"/>
    <w:rsid w:val="00FA2BB2"/>
    <w:rsid w:val="00FA6061"/>
    <w:rsid w:val="00FA63E6"/>
    <w:rsid w:val="00FA6ECF"/>
    <w:rsid w:val="00FB0547"/>
    <w:rsid w:val="00FB1313"/>
    <w:rsid w:val="00FB237F"/>
    <w:rsid w:val="00FB4469"/>
    <w:rsid w:val="00FB790A"/>
    <w:rsid w:val="00FC162F"/>
    <w:rsid w:val="00FC7567"/>
    <w:rsid w:val="00FD0472"/>
    <w:rsid w:val="00FD2BEC"/>
    <w:rsid w:val="00FD2C4C"/>
    <w:rsid w:val="00FD4E5F"/>
    <w:rsid w:val="00FD78FE"/>
    <w:rsid w:val="00FE1AC9"/>
    <w:rsid w:val="00FE46A3"/>
    <w:rsid w:val="00FE52BF"/>
    <w:rsid w:val="00FE7853"/>
    <w:rsid w:val="00FF0703"/>
    <w:rsid w:val="00FF0C72"/>
    <w:rsid w:val="00FF0F88"/>
    <w:rsid w:val="00FF4427"/>
    <w:rsid w:val="00FF50E6"/>
    <w:rsid w:val="04E89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0CB8AB"/>
  <w15:docId w15:val="{0580310B-6143-4D0E-ADF4-13200A293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F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F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14DF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D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14DF"/>
    <w:rPr>
      <w:rFonts w:ascii="Arial" w:eastAsiaTheme="majorEastAsia" w:hAnsi="Arial" w:cstheme="majorBidi"/>
      <w:b/>
      <w:bCs/>
      <w:color w:val="000000" w:themeColor="text1"/>
      <w:szCs w:val="2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5F5FEB"/>
  </w:style>
  <w:style w:type="paragraph" w:styleId="Header">
    <w:name w:val="header"/>
    <w:basedOn w:val="Normal"/>
    <w:link w:val="Header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FEB"/>
  </w:style>
  <w:style w:type="paragraph" w:styleId="Footer">
    <w:name w:val="footer"/>
    <w:basedOn w:val="Normal"/>
    <w:link w:val="FooterChar"/>
    <w:uiPriority w:val="99"/>
    <w:unhideWhenUsed/>
    <w:rsid w:val="005F5FEB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FEB"/>
  </w:style>
  <w:style w:type="character" w:styleId="Hyperlink">
    <w:name w:val="Hyperlink"/>
    <w:basedOn w:val="DefaultParagraphFont"/>
    <w:uiPriority w:val="99"/>
    <w:unhideWhenUsed/>
    <w:rsid w:val="00AA1ED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0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08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E108A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9629E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1C8A"/>
    <w:rPr>
      <w:sz w:val="16"/>
      <w:szCs w:val="16"/>
    </w:rPr>
  </w:style>
  <w:style w:type="table" w:styleId="TableGrid">
    <w:name w:val="Table Grid"/>
    <w:basedOn w:val="TableNormal"/>
    <w:uiPriority w:val="39"/>
    <w:rsid w:val="00DC79C4"/>
    <w:pPr>
      <w:spacing w:line="240" w:lineRule="auto"/>
      <w:jc w:val="left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265DD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565C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5C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C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C8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95F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2804B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2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88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74845850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9384904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20205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8142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7964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1651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4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6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76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10819215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1588384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498626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7139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2193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698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5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822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51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9177771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3090906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034046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695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2160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94088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83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225258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869093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204104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41822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444426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96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48D33-3A85-4ECC-85C3-D359E66F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Blue foods and the transition to a sustainable food system: a study on the lifestyle and behavior of aquatic food consumers in Brazil</vt:lpstr>
    </vt:vector>
  </TitlesOfParts>
  <Company>Microsoft</Company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 foods and the transition to a sustainable food system: a study on the lifestyle and behavior of aquatic food consumers in Brazil</dc:title>
  <dc:creator>Leandro Presenza</dc:creator>
  <cp:keywords>USP</cp:keywords>
  <dc:description/>
  <cp:lastModifiedBy>Nilesh Nawale</cp:lastModifiedBy>
  <cp:revision>2</cp:revision>
  <cp:lastPrinted>2014-09-18T13:37:00Z</cp:lastPrinted>
  <dcterms:created xsi:type="dcterms:W3CDTF">2024-01-25T11:17:00Z</dcterms:created>
  <dcterms:modified xsi:type="dcterms:W3CDTF">2024-01-25T11:17:00Z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4613e70692d6bb5ebe77e9c3c3d3174704d759db7befa1089188d259c6108f03</vt:lpwstr>
  </property>
</Properties>
</file>