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41" w:rightFromText="141" w:vertAnchor="text" w:horzAnchor="page" w:tblpX="1925" w:tblpY="119"/>
        <w:tblW w:w="7300" w:type="dxa"/>
        <w:tblLayout w:type="fixed"/>
        <w:tblLook w:val="04A0" w:firstRow="1" w:lastRow="0" w:firstColumn="1" w:lastColumn="0" w:noHBand="0" w:noVBand="1"/>
      </w:tblPr>
      <w:tblGrid>
        <w:gridCol w:w="3756"/>
        <w:gridCol w:w="3544"/>
      </w:tblGrid>
      <w:tr w:rsidR="00375523" w:rsidRPr="003A44C0" w14:paraId="4A3B8617" w14:textId="77777777" w:rsidTr="00371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4633F29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Subjects (n= 8)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7ADB49" w14:textId="77777777" w:rsidR="00375523" w:rsidRPr="003A44C0" w:rsidRDefault="00375523" w:rsidP="003717D3">
            <w:pPr>
              <w:pStyle w:val="MDPI42tablebody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75523" w:rsidRPr="003A44C0" w14:paraId="4EF0E373" w14:textId="77777777" w:rsidTr="0037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nil"/>
            </w:tcBorders>
          </w:tcPr>
          <w:p w14:paraId="689402E2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Age (Years)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113F92D6" w14:textId="77777777" w:rsidR="00375523" w:rsidRPr="003A44C0" w:rsidRDefault="00375523" w:rsidP="003717D3">
            <w:pPr>
              <w:pStyle w:val="MDPI42tablebody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64.0 ± 8.6</w:t>
            </w:r>
          </w:p>
        </w:tc>
      </w:tr>
      <w:tr w:rsidR="00375523" w:rsidRPr="003A44C0" w14:paraId="68699E70" w14:textId="77777777" w:rsidTr="0037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nil"/>
              <w:bottom w:val="nil"/>
            </w:tcBorders>
          </w:tcPr>
          <w:p w14:paraId="0A52861A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Body weight (Kg)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AEF4653" w14:textId="77777777" w:rsidR="00375523" w:rsidRPr="003A44C0" w:rsidRDefault="00375523" w:rsidP="003717D3">
            <w:pPr>
              <w:pStyle w:val="MDPI42tablebody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73.1 ± 12.2</w:t>
            </w:r>
          </w:p>
        </w:tc>
      </w:tr>
      <w:tr w:rsidR="00375523" w:rsidRPr="003A44C0" w14:paraId="21AF6E6B" w14:textId="77777777" w:rsidTr="0037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nil"/>
              <w:bottom w:val="nil"/>
            </w:tcBorders>
          </w:tcPr>
          <w:p w14:paraId="36F0290C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Height (m)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6637C97" w14:textId="77777777" w:rsidR="00375523" w:rsidRPr="003A44C0" w:rsidRDefault="00375523" w:rsidP="003717D3">
            <w:pPr>
              <w:pStyle w:val="MDPI42tablebody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1.63 ± 0.07</w:t>
            </w:r>
          </w:p>
        </w:tc>
      </w:tr>
      <w:tr w:rsidR="00375523" w:rsidRPr="003A44C0" w14:paraId="4FF66B61" w14:textId="77777777" w:rsidTr="0037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nil"/>
              <w:bottom w:val="single" w:sz="4" w:space="0" w:color="auto"/>
            </w:tcBorders>
          </w:tcPr>
          <w:p w14:paraId="622BD63C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BMI (Kg/m²)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6C6B40F" w14:textId="77777777" w:rsidR="00375523" w:rsidRPr="003A44C0" w:rsidRDefault="00375523" w:rsidP="003717D3">
            <w:pPr>
              <w:pStyle w:val="MDPI42tablebody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27.4 ± 2.8</w:t>
            </w:r>
          </w:p>
        </w:tc>
      </w:tr>
      <w:tr w:rsidR="00375523" w:rsidRPr="003A44C0" w14:paraId="1F9E9D96" w14:textId="77777777" w:rsidTr="0037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nil"/>
              <w:bottom w:val="single" w:sz="4" w:space="0" w:color="auto"/>
            </w:tcBorders>
          </w:tcPr>
          <w:p w14:paraId="3B825077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Breast cancer treatment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1155B21C" w14:textId="77777777" w:rsidR="00375523" w:rsidRPr="003A44C0" w:rsidRDefault="00375523" w:rsidP="003717D3">
            <w:pPr>
              <w:pStyle w:val="MDPI42tablebody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Number of subjects</w:t>
            </w:r>
          </w:p>
        </w:tc>
      </w:tr>
      <w:tr w:rsidR="00375523" w:rsidRPr="003A44C0" w14:paraId="67C3FF8E" w14:textId="77777777" w:rsidTr="0037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nil"/>
            </w:tcBorders>
          </w:tcPr>
          <w:p w14:paraId="23104CED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Radioterapy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4363D3E0" w14:textId="77777777" w:rsidR="00375523" w:rsidRPr="003A44C0" w:rsidRDefault="00375523" w:rsidP="003717D3">
            <w:pPr>
              <w:pStyle w:val="MDPI42tablebody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4</w:t>
            </w:r>
          </w:p>
        </w:tc>
      </w:tr>
      <w:tr w:rsidR="00375523" w:rsidRPr="003A44C0" w14:paraId="6D578C2F" w14:textId="77777777" w:rsidTr="0037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nil"/>
              <w:bottom w:val="nil"/>
            </w:tcBorders>
          </w:tcPr>
          <w:p w14:paraId="652FD9DA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Quimioterapy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7C57647" w14:textId="77777777" w:rsidR="00375523" w:rsidRPr="003A44C0" w:rsidRDefault="00375523" w:rsidP="003717D3">
            <w:pPr>
              <w:pStyle w:val="MDPI42tablebody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7</w:t>
            </w:r>
          </w:p>
        </w:tc>
      </w:tr>
      <w:tr w:rsidR="00375523" w:rsidRPr="003A44C0" w14:paraId="1E72E2EC" w14:textId="77777777" w:rsidTr="0037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nil"/>
              <w:bottom w:val="nil"/>
            </w:tcBorders>
          </w:tcPr>
          <w:p w14:paraId="52A9D3CB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Endocrinoterapy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82F022A" w14:textId="77777777" w:rsidR="00375523" w:rsidRPr="003A44C0" w:rsidRDefault="00375523" w:rsidP="003717D3">
            <w:pPr>
              <w:pStyle w:val="MDPI42tablebody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2</w:t>
            </w:r>
          </w:p>
        </w:tc>
      </w:tr>
      <w:tr w:rsidR="00375523" w:rsidRPr="003A44C0" w14:paraId="6286196D" w14:textId="77777777" w:rsidTr="0037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nil"/>
              <w:bottom w:val="single" w:sz="4" w:space="0" w:color="auto"/>
            </w:tcBorders>
          </w:tcPr>
          <w:p w14:paraId="38782D29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Immunoterapy</w:t>
            </w:r>
          </w:p>
        </w:tc>
        <w:tc>
          <w:tcPr>
            <w:tcW w:w="3544" w:type="dxa"/>
            <w:tcBorders>
              <w:top w:val="nil"/>
            </w:tcBorders>
          </w:tcPr>
          <w:p w14:paraId="756944EC" w14:textId="77777777" w:rsidR="00375523" w:rsidRPr="003A44C0" w:rsidRDefault="00375523" w:rsidP="003717D3">
            <w:pPr>
              <w:pStyle w:val="MDPI42tablebody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1</w:t>
            </w:r>
          </w:p>
        </w:tc>
      </w:tr>
      <w:tr w:rsidR="00375523" w:rsidRPr="003A44C0" w14:paraId="41B4D375" w14:textId="77777777" w:rsidTr="0037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nil"/>
              <w:bottom w:val="single" w:sz="4" w:space="0" w:color="auto"/>
            </w:tcBorders>
          </w:tcPr>
          <w:p w14:paraId="4D8A6900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lang w:val="en-US"/>
              </w:rPr>
            </w:pPr>
            <w:r w:rsidRPr="003A44C0">
              <w:rPr>
                <w:rFonts w:ascii="Times New Roman" w:hAnsi="Times New Roman"/>
                <w:lang w:val="en-GB"/>
              </w:rPr>
              <w:t>Type of breast cancer surgery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51EB0F3F" w14:textId="77777777" w:rsidR="00375523" w:rsidRPr="003A44C0" w:rsidRDefault="00375523" w:rsidP="003717D3">
            <w:pPr>
              <w:pStyle w:val="MDPI42tablebody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Number of subjects</w:t>
            </w:r>
          </w:p>
        </w:tc>
      </w:tr>
      <w:tr w:rsidR="00375523" w:rsidRPr="003A44C0" w14:paraId="27AF1B09" w14:textId="77777777" w:rsidTr="0037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nil"/>
            </w:tcBorders>
          </w:tcPr>
          <w:p w14:paraId="5120F4BD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Breast-conserving surgery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7859CA34" w14:textId="77777777" w:rsidR="00375523" w:rsidRPr="003A44C0" w:rsidRDefault="00375523" w:rsidP="003717D3">
            <w:pPr>
              <w:pStyle w:val="MDPI42tablebody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4</w:t>
            </w:r>
          </w:p>
        </w:tc>
      </w:tr>
      <w:tr w:rsidR="00375523" w:rsidRPr="003A44C0" w14:paraId="04512FFD" w14:textId="77777777" w:rsidTr="0037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nil"/>
              <w:bottom w:val="single" w:sz="4" w:space="0" w:color="auto"/>
            </w:tcBorders>
          </w:tcPr>
          <w:p w14:paraId="03AD02B6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3A44C0">
              <w:rPr>
                <w:rFonts w:ascii="Times New Roman" w:hAnsi="Times New Roman"/>
              </w:rPr>
              <w:t>Mastectomy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1F4DBCD0" w14:textId="77777777" w:rsidR="00375523" w:rsidRPr="003A44C0" w:rsidRDefault="00375523" w:rsidP="003717D3">
            <w:pPr>
              <w:pStyle w:val="MDPI42tablebody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4</w:t>
            </w:r>
          </w:p>
        </w:tc>
      </w:tr>
      <w:tr w:rsidR="00375523" w:rsidRPr="003A44C0" w14:paraId="204D902E" w14:textId="77777777" w:rsidTr="0037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9AAA7C5" w14:textId="77777777" w:rsidR="00375523" w:rsidRPr="003A44C0" w:rsidRDefault="00375523" w:rsidP="003717D3">
            <w:pPr>
              <w:pStyle w:val="MDPI42tablebody"/>
              <w:spacing w:line="276" w:lineRule="auto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Years after diagnostic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F30682" w14:textId="77777777" w:rsidR="00375523" w:rsidRPr="003A44C0" w:rsidRDefault="00375523" w:rsidP="003717D3">
            <w:pPr>
              <w:pStyle w:val="MDPI42tablebody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44C0">
              <w:rPr>
                <w:rFonts w:ascii="Times New Roman" w:hAnsi="Times New Roman"/>
              </w:rPr>
              <w:t>5.5 ± 11</w:t>
            </w:r>
          </w:p>
        </w:tc>
      </w:tr>
    </w:tbl>
    <w:p w14:paraId="5AA0FE37" w14:textId="77777777" w:rsidR="00C71A12" w:rsidRDefault="00C71A12"/>
    <w:sectPr w:rsidR="00C71A12" w:rsidSect="008A2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wNjYwNzQwNDE3NDdV0lEKTi0uzszPAykwrAUAOeAwwiwAAAA="/>
  </w:docVars>
  <w:rsids>
    <w:rsidRoot w:val="00375523"/>
    <w:rsid w:val="00375523"/>
    <w:rsid w:val="00451102"/>
    <w:rsid w:val="008A2708"/>
    <w:rsid w:val="00BB3165"/>
    <w:rsid w:val="00C7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B28D"/>
  <w15:chartTrackingRefBased/>
  <w15:docId w15:val="{9E3E9F92-B249-499A-AF6A-058AE825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52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37552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  <w14:ligatures w14:val="none"/>
    </w:rPr>
  </w:style>
  <w:style w:type="table" w:styleId="PlainTable2">
    <w:name w:val="Plain Table 2"/>
    <w:basedOn w:val="TableNormal"/>
    <w:uiPriority w:val="42"/>
    <w:rsid w:val="00375523"/>
    <w:pPr>
      <w:spacing w:after="0" w:line="240" w:lineRule="auto"/>
    </w:pPr>
    <w:rPr>
      <w:lang w:val="pt-PT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Gonçalves</dc:creator>
  <cp:keywords/>
  <dc:description/>
  <cp:lastModifiedBy>Samuel Gonçalves</cp:lastModifiedBy>
  <cp:revision>1</cp:revision>
  <dcterms:created xsi:type="dcterms:W3CDTF">2023-12-23T19:24:00Z</dcterms:created>
  <dcterms:modified xsi:type="dcterms:W3CDTF">2023-12-23T19:25:00Z</dcterms:modified>
</cp:coreProperties>
</file>