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12B266" w14:textId="6D3FA8E7" w:rsidR="001E1E8B" w:rsidRPr="001E1E8B" w:rsidRDefault="001E1E8B" w:rsidP="001E1E8B">
      <w:pPr>
        <w:ind w:firstLineChars="100" w:firstLine="210"/>
        <w:rPr>
          <w:rFonts w:ascii="Times New Roman" w:hAnsi="Times New Roman" w:cs="Times New Roman"/>
          <w:szCs w:val="21"/>
        </w:rPr>
      </w:pPr>
      <w:r w:rsidRPr="001E1E8B">
        <w:rPr>
          <w:rFonts w:ascii="Times New Roman" w:hAnsi="Times New Roman" w:cs="Times New Roman"/>
          <w:szCs w:val="21"/>
        </w:rPr>
        <w:t>The thermal decomposition process of SF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 w:rsidRPr="001E1E8B">
        <w:rPr>
          <w:rFonts w:ascii="Times New Roman" w:hAnsi="Times New Roman" w:cs="Times New Roman"/>
          <w:szCs w:val="21"/>
        </w:rPr>
        <w:t xml:space="preserve"> may directly decompose SF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 w:rsidRPr="001E1E8B">
        <w:rPr>
          <w:rFonts w:ascii="Times New Roman" w:hAnsi="Times New Roman" w:cs="Times New Roman"/>
          <w:szCs w:val="21"/>
        </w:rPr>
        <w:t xml:space="preserve"> and F atoms, or the covalent bond may </w:t>
      </w:r>
      <w:proofErr w:type="spellStart"/>
      <w:r w:rsidRPr="001E1E8B">
        <w:rPr>
          <w:rFonts w:ascii="Times New Roman" w:hAnsi="Times New Roman" w:cs="Times New Roman"/>
          <w:szCs w:val="21"/>
        </w:rPr>
        <w:t>heterocrack</w:t>
      </w:r>
      <w:proofErr w:type="spellEnd"/>
      <w:r w:rsidRPr="001E1E8B">
        <w:rPr>
          <w:rFonts w:ascii="Times New Roman" w:hAnsi="Times New Roman" w:cs="Times New Roman"/>
          <w:szCs w:val="21"/>
        </w:rPr>
        <w:t xml:space="preserve"> to produce SF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 w:rsidRPr="001E1E8B">
        <w:rPr>
          <w:rFonts w:ascii="Times New Roman" w:hAnsi="Times New Roman" w:cs="Times New Roman"/>
          <w:szCs w:val="21"/>
          <w:vertAlign w:val="superscript"/>
        </w:rPr>
        <w:t>+</w:t>
      </w:r>
      <w:r w:rsidRPr="001E1E8B">
        <w:rPr>
          <w:rFonts w:ascii="Times New Roman" w:hAnsi="Times New Roman" w:cs="Times New Roman"/>
          <w:szCs w:val="21"/>
        </w:rPr>
        <w:t>, F</w:t>
      </w:r>
      <w:r w:rsidRPr="001E1E8B">
        <w:rPr>
          <w:rFonts w:ascii="Times New Roman" w:hAnsi="Times New Roman" w:cs="Times New Roman"/>
          <w:szCs w:val="21"/>
          <w:vertAlign w:val="superscript"/>
        </w:rPr>
        <w:t>-</w:t>
      </w:r>
      <w:r w:rsidRPr="001E1E8B">
        <w:rPr>
          <w:rFonts w:ascii="Times New Roman" w:hAnsi="Times New Roman" w:cs="Times New Roman"/>
          <w:szCs w:val="21"/>
        </w:rPr>
        <w:t>, or SF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 w:rsidRPr="001E1E8B">
        <w:rPr>
          <w:rFonts w:ascii="Times New Roman" w:hAnsi="Times New Roman" w:cs="Times New Roman"/>
          <w:szCs w:val="21"/>
          <w:vertAlign w:val="superscript"/>
        </w:rPr>
        <w:t>-</w:t>
      </w:r>
      <w:r w:rsidRPr="001E1E8B">
        <w:rPr>
          <w:rFonts w:ascii="Times New Roman" w:hAnsi="Times New Roman" w:cs="Times New Roman"/>
          <w:szCs w:val="21"/>
        </w:rPr>
        <w:t>, F</w:t>
      </w:r>
      <w:r w:rsidRPr="001E1E8B">
        <w:rPr>
          <w:rFonts w:ascii="Times New Roman" w:hAnsi="Times New Roman" w:cs="Times New Roman"/>
          <w:szCs w:val="21"/>
          <w:vertAlign w:val="superscript"/>
        </w:rPr>
        <w:t>+</w:t>
      </w:r>
      <w:r w:rsidRPr="001E1E8B">
        <w:rPr>
          <w:rFonts w:ascii="Times New Roman" w:hAnsi="Times New Roman" w:cs="Times New Roman"/>
          <w:szCs w:val="21"/>
        </w:rPr>
        <w:t xml:space="preserve">. The </w:t>
      </w:r>
      <w:r w:rsidRPr="001E1E8B">
        <w:rPr>
          <w:rFonts w:ascii="Times New Roman" w:hAnsi="Times New Roman" w:cs="Times New Roman" w:hint="eastAsia"/>
          <w:szCs w:val="21"/>
        </w:rPr>
        <w:t>SF</w:t>
      </w:r>
      <w:r w:rsidRPr="001E1E8B">
        <w:rPr>
          <w:rFonts w:ascii="Times New Roman" w:hAnsi="Times New Roman" w:cs="Times New Roman"/>
          <w:szCs w:val="21"/>
          <w:vertAlign w:val="subscript"/>
        </w:rPr>
        <w:t>4</w:t>
      </w:r>
      <w:r w:rsidRPr="001E1E8B">
        <w:rPr>
          <w:rFonts w:ascii="Times New Roman" w:hAnsi="Times New Roman" w:cs="Times New Roman" w:hint="eastAsia"/>
          <w:szCs w:val="21"/>
        </w:rPr>
        <w:t xml:space="preserve"> thermal decomposition </w:t>
      </w:r>
      <w:r w:rsidRPr="001E1E8B">
        <w:rPr>
          <w:rFonts w:ascii="Times New Roman" w:hAnsi="Times New Roman" w:cs="Times New Roman" w:hint="eastAsia"/>
          <w:szCs w:val="21"/>
        </w:rPr>
        <w:t>△</w:t>
      </w:r>
      <w:r w:rsidRPr="001E1E8B">
        <w:rPr>
          <w:rFonts w:ascii="Times New Roman" w:hAnsi="Times New Roman" w:cs="Times New Roman" w:hint="eastAsia"/>
          <w:szCs w:val="21"/>
        </w:rPr>
        <w:t>G changes with temperature</w:t>
      </w:r>
      <w:r w:rsidRPr="001E1E8B">
        <w:rPr>
          <w:rFonts w:ascii="Times New Roman" w:hAnsi="Times New Roman" w:cs="Times New Roman"/>
          <w:szCs w:val="21"/>
        </w:rPr>
        <w:t xml:space="preserve"> as Figure. </w:t>
      </w:r>
      <w:r>
        <w:rPr>
          <w:rFonts w:ascii="Times New Roman" w:hAnsi="Times New Roman" w:cs="Times New Roman"/>
          <w:szCs w:val="21"/>
        </w:rPr>
        <w:t>1</w:t>
      </w:r>
      <w:r w:rsidRPr="001E1E8B">
        <w:rPr>
          <w:rFonts w:ascii="Times New Roman" w:hAnsi="Times New Roman" w:cs="Times New Roman"/>
          <w:szCs w:val="21"/>
        </w:rPr>
        <w:t xml:space="preserve"> </w:t>
      </w:r>
      <w:proofErr w:type="gramStart"/>
      <w:r w:rsidRPr="001E1E8B">
        <w:rPr>
          <w:rFonts w:ascii="Times New Roman" w:hAnsi="Times New Roman" w:cs="Times New Roman"/>
          <w:szCs w:val="21"/>
        </w:rPr>
        <w:t>shows</w:t>
      </w:r>
      <w:proofErr w:type="gramEnd"/>
      <w:r w:rsidRPr="001E1E8B">
        <w:rPr>
          <w:rFonts w:ascii="Times New Roman" w:hAnsi="Times New Roman" w:cs="Times New Roman"/>
          <w:szCs w:val="21"/>
        </w:rPr>
        <w:t xml:space="preserve">. It can be seen from Figure </w:t>
      </w:r>
      <w:r>
        <w:rPr>
          <w:rFonts w:ascii="Times New Roman" w:hAnsi="Times New Roman" w:cs="Times New Roman"/>
          <w:szCs w:val="21"/>
        </w:rPr>
        <w:t>1</w:t>
      </w:r>
      <w:r w:rsidRPr="001E1E8B">
        <w:rPr>
          <w:rFonts w:ascii="Times New Roman" w:hAnsi="Times New Roman" w:cs="Times New Roman"/>
          <w:szCs w:val="21"/>
        </w:rPr>
        <w:t xml:space="preserve"> that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of R</w:t>
      </w:r>
      <w:r w:rsidR="004F06E0">
        <w:rPr>
          <w:rFonts w:ascii="Times New Roman" w:hAnsi="Times New Roman" w:cs="Times New Roman"/>
          <w:szCs w:val="21"/>
        </w:rPr>
        <w:t>17</w:t>
      </w:r>
      <w:r w:rsidRPr="001E1E8B">
        <w:rPr>
          <w:rFonts w:ascii="Times New Roman" w:hAnsi="Times New Roman" w:cs="Times New Roman"/>
          <w:szCs w:val="21"/>
        </w:rPr>
        <w:t>-R1</w:t>
      </w:r>
      <w:r w:rsidR="004F06E0">
        <w:rPr>
          <w:rFonts w:ascii="Times New Roman" w:hAnsi="Times New Roman" w:cs="Times New Roman"/>
          <w:szCs w:val="21"/>
        </w:rPr>
        <w:t>9</w:t>
      </w:r>
      <w:r w:rsidRPr="001E1E8B">
        <w:rPr>
          <w:rFonts w:ascii="Times New Roman" w:hAnsi="Times New Roman" w:cs="Times New Roman"/>
          <w:szCs w:val="21"/>
        </w:rPr>
        <w:t xml:space="preserve"> also decreases linearly with the temperature rise. During the thermal decomposition of SF</w:t>
      </w:r>
      <w:r w:rsidR="004F06E0">
        <w:rPr>
          <w:rFonts w:ascii="Times New Roman" w:hAnsi="Times New Roman" w:cs="Times New Roman"/>
          <w:szCs w:val="21"/>
          <w:vertAlign w:val="subscript"/>
        </w:rPr>
        <w:t>4</w:t>
      </w:r>
      <w:r w:rsidRPr="001E1E8B">
        <w:rPr>
          <w:rFonts w:ascii="Times New Roman" w:hAnsi="Times New Roman" w:cs="Times New Roman"/>
          <w:szCs w:val="21"/>
        </w:rPr>
        <w:t xml:space="preserve">, the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of R</w:t>
      </w:r>
      <w:r w:rsidR="004F06E0">
        <w:rPr>
          <w:rFonts w:ascii="Times New Roman" w:hAnsi="Times New Roman" w:cs="Times New Roman"/>
          <w:szCs w:val="21"/>
        </w:rPr>
        <w:t>17</w:t>
      </w:r>
      <w:r w:rsidRPr="001E1E8B">
        <w:rPr>
          <w:rFonts w:ascii="Times New Roman" w:hAnsi="Times New Roman" w:cs="Times New Roman"/>
          <w:szCs w:val="21"/>
        </w:rPr>
        <w:t xml:space="preserve"> at 298K is </w:t>
      </w:r>
      <w:r w:rsidR="004F06E0">
        <w:rPr>
          <w:rFonts w:ascii="Times New Roman" w:hAnsi="Times New Roman" w:cs="Times New Roman"/>
          <w:szCs w:val="21"/>
        </w:rPr>
        <w:t xml:space="preserve">372.6 </w:t>
      </w:r>
      <w:r w:rsidRPr="001E1E8B">
        <w:rPr>
          <w:rFonts w:ascii="Times New Roman" w:hAnsi="Times New Roman" w:cs="Times New Roman"/>
          <w:szCs w:val="21"/>
        </w:rPr>
        <w:t>kJ/mol,</w:t>
      </w:r>
      <w:r w:rsidR="004F06E0" w:rsidRPr="004F06E0">
        <w:rPr>
          <w:rFonts w:ascii="Times New Roman" w:hAnsi="Times New Roman" w:cs="Times New Roman"/>
          <w:szCs w:val="21"/>
        </w:rPr>
        <w:t xml:space="preserve"> </w:t>
      </w:r>
      <w:r w:rsidR="004F06E0" w:rsidRPr="001E1E8B">
        <w:rPr>
          <w:rFonts w:ascii="Times New Roman" w:hAnsi="Times New Roman" w:cs="Times New Roman"/>
          <w:szCs w:val="21"/>
        </w:rPr>
        <w:t xml:space="preserve">when the temperature reaches about </w:t>
      </w:r>
      <w:r w:rsidR="004F06E0">
        <w:rPr>
          <w:rFonts w:ascii="Times New Roman" w:hAnsi="Times New Roman" w:cs="Times New Roman"/>
          <w:szCs w:val="21"/>
        </w:rPr>
        <w:t>2900</w:t>
      </w:r>
      <w:r w:rsidR="004F06E0" w:rsidRPr="001E1E8B">
        <w:rPr>
          <w:rFonts w:ascii="Times New Roman" w:hAnsi="Times New Roman" w:cs="Times New Roman"/>
          <w:szCs w:val="21"/>
        </w:rPr>
        <w:t xml:space="preserve">K, </w:t>
      </w:r>
      <w:r w:rsidR="004F06E0" w:rsidRPr="001E1E8B">
        <w:rPr>
          <w:rFonts w:ascii="Cambria Math" w:hAnsi="Cambria Math" w:cs="Cambria Math"/>
          <w:szCs w:val="21"/>
        </w:rPr>
        <w:t>△</w:t>
      </w:r>
      <w:r w:rsidR="004F06E0" w:rsidRPr="001E1E8B">
        <w:rPr>
          <w:rFonts w:ascii="Times New Roman" w:hAnsi="Times New Roman" w:cs="Times New Roman"/>
          <w:szCs w:val="21"/>
        </w:rPr>
        <w:t>G drops below 0kJ/mol, and the reaction can be spontaneous.</w:t>
      </w:r>
      <w:r w:rsidRPr="001E1E8B">
        <w:rPr>
          <w:rFonts w:ascii="Times New Roman" w:hAnsi="Times New Roman" w:cs="Times New Roman"/>
          <w:szCs w:val="21"/>
        </w:rPr>
        <w:t xml:space="preserve"> </w:t>
      </w:r>
      <w:r w:rsidR="004F06E0">
        <w:rPr>
          <w:rFonts w:ascii="Times New Roman" w:hAnsi="Times New Roman" w:cs="Times New Roman"/>
          <w:szCs w:val="21"/>
        </w:rPr>
        <w:t>W</w:t>
      </w:r>
      <w:r w:rsidRPr="001E1E8B">
        <w:rPr>
          <w:rFonts w:ascii="Times New Roman" w:hAnsi="Times New Roman" w:cs="Times New Roman"/>
          <w:szCs w:val="21"/>
        </w:rPr>
        <w:t xml:space="preserve">hen the temperature reaches 10000K, the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decreases to −</w:t>
      </w:r>
      <w:r w:rsidR="004F06E0">
        <w:rPr>
          <w:rFonts w:ascii="Times New Roman" w:hAnsi="Times New Roman" w:cs="Times New Roman"/>
          <w:szCs w:val="21"/>
        </w:rPr>
        <w:t>993.6</w:t>
      </w:r>
      <w:r w:rsidRPr="001E1E8B">
        <w:rPr>
          <w:rFonts w:ascii="Times New Roman" w:hAnsi="Times New Roman" w:cs="Times New Roman"/>
          <w:szCs w:val="21"/>
        </w:rPr>
        <w:t xml:space="preserve">kJ/mol.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 w:rsidRPr="001E1E8B">
        <w:rPr>
          <w:rFonts w:ascii="Times New Roman" w:hAnsi="Times New Roman" w:cs="Times New Roman"/>
          <w:color w:val="000000" w:themeColor="text1"/>
          <w:szCs w:val="21"/>
        </w:rPr>
        <w:t>1</w:t>
      </w:r>
      <w:r w:rsidR="004F06E0">
        <w:rPr>
          <w:rFonts w:ascii="Times New Roman" w:hAnsi="Times New Roman" w:cs="Times New Roman"/>
          <w:color w:val="000000" w:themeColor="text1"/>
          <w:szCs w:val="21"/>
        </w:rPr>
        <w:t>8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1E1E8B">
        <w:rPr>
          <w:rFonts w:ascii="Times New Roman" w:hAnsi="Times New Roman" w:cs="Times New Roman"/>
          <w:szCs w:val="21"/>
        </w:rPr>
        <w:t xml:space="preserve"> </w:t>
      </w:r>
      <w:r w:rsidR="004F06E0">
        <w:rPr>
          <w:rFonts w:ascii="Times New Roman" w:hAnsi="Times New Roman" w:cs="Times New Roman"/>
          <w:szCs w:val="21"/>
        </w:rPr>
        <w:t>1120.3</w:t>
      </w:r>
      <w:r w:rsidRPr="001E1E8B">
        <w:rPr>
          <w:rFonts w:ascii="Times New Roman" w:hAnsi="Times New Roman" w:cs="Times New Roman"/>
          <w:szCs w:val="21"/>
        </w:rPr>
        <w:t>kJ/mol</w:t>
      </w:r>
      <w:r w:rsidR="004F06E0">
        <w:rPr>
          <w:rFonts w:ascii="Times New Roman" w:hAnsi="Times New Roman" w:cs="Times New Roman"/>
          <w:szCs w:val="21"/>
        </w:rPr>
        <w:t xml:space="preserve">. </w:t>
      </w:r>
      <w:r w:rsidRPr="001E1E8B">
        <w:rPr>
          <w:rFonts w:ascii="Times New Roman" w:hAnsi="Times New Roman" w:cs="Times New Roman"/>
          <w:szCs w:val="21"/>
        </w:rPr>
        <w:t xml:space="preserve">When the temperature reaches 10000K,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 xml:space="preserve">G drops to </w:t>
      </w:r>
      <w:r w:rsidR="004F06E0">
        <w:rPr>
          <w:rFonts w:ascii="Times New Roman" w:hAnsi="Times New Roman" w:cs="Times New Roman"/>
          <w:szCs w:val="21"/>
        </w:rPr>
        <w:t>52.6</w:t>
      </w:r>
      <w:r w:rsidRPr="001E1E8B">
        <w:rPr>
          <w:rFonts w:ascii="Times New Roman" w:hAnsi="Times New Roman" w:cs="Times New Roman"/>
          <w:szCs w:val="21"/>
        </w:rPr>
        <w:t xml:space="preserve">kJ/mol.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 w:rsidRPr="001E1E8B">
        <w:rPr>
          <w:rFonts w:ascii="Times New Roman" w:hAnsi="Times New Roman" w:cs="Times New Roman"/>
          <w:color w:val="000000" w:themeColor="text1"/>
          <w:szCs w:val="21"/>
        </w:rPr>
        <w:t>1</w:t>
      </w:r>
      <w:r w:rsidR="004F06E0">
        <w:rPr>
          <w:rFonts w:ascii="Times New Roman" w:hAnsi="Times New Roman" w:cs="Times New Roman"/>
          <w:color w:val="000000" w:themeColor="text1"/>
          <w:szCs w:val="21"/>
        </w:rPr>
        <w:t>9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1E1E8B">
        <w:rPr>
          <w:rFonts w:ascii="Times New Roman" w:hAnsi="Times New Roman" w:cs="Times New Roman"/>
          <w:szCs w:val="21"/>
        </w:rPr>
        <w:t xml:space="preserve"> </w:t>
      </w:r>
      <w:r w:rsidR="004F06E0">
        <w:rPr>
          <w:rFonts w:ascii="Times New Roman" w:hAnsi="Times New Roman" w:cs="Times New Roman"/>
          <w:szCs w:val="21"/>
        </w:rPr>
        <w:t>1954.0</w:t>
      </w:r>
      <w:r w:rsidRPr="001E1E8B">
        <w:rPr>
          <w:rFonts w:ascii="Times New Roman" w:hAnsi="Times New Roman" w:cs="Times New Roman"/>
          <w:szCs w:val="21"/>
        </w:rPr>
        <w:t xml:space="preserve">kJ/mol, when the temperature reaches 10000K,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 xml:space="preserve">G decreases to </w:t>
      </w:r>
      <w:r w:rsidR="004F06E0">
        <w:rPr>
          <w:rFonts w:ascii="Times New Roman" w:hAnsi="Times New Roman" w:cs="Times New Roman"/>
          <w:szCs w:val="21"/>
        </w:rPr>
        <w:t>633.4</w:t>
      </w:r>
      <w:r w:rsidRPr="001E1E8B">
        <w:rPr>
          <w:rFonts w:ascii="Times New Roman" w:hAnsi="Times New Roman" w:cs="Times New Roman"/>
          <w:szCs w:val="21"/>
        </w:rPr>
        <w:t>kJ/mol. Therefore, for the thermal decomposition process of SF</w:t>
      </w:r>
      <w:r w:rsidR="004F06E0">
        <w:rPr>
          <w:rFonts w:ascii="Times New Roman" w:hAnsi="Times New Roman" w:cs="Times New Roman"/>
          <w:szCs w:val="21"/>
          <w:vertAlign w:val="subscript"/>
        </w:rPr>
        <w:t>4</w:t>
      </w:r>
      <w:r w:rsidRPr="001E1E8B">
        <w:rPr>
          <w:rFonts w:ascii="Times New Roman" w:hAnsi="Times New Roman" w:cs="Times New Roman"/>
          <w:szCs w:val="21"/>
        </w:rPr>
        <w:t>, R</w:t>
      </w:r>
      <w:r w:rsidR="004F06E0">
        <w:rPr>
          <w:rFonts w:ascii="Times New Roman" w:hAnsi="Times New Roman" w:cs="Times New Roman"/>
          <w:szCs w:val="21"/>
        </w:rPr>
        <w:t>17</w:t>
      </w:r>
      <w:r w:rsidRPr="001E1E8B">
        <w:rPr>
          <w:rFonts w:ascii="Times New Roman" w:hAnsi="Times New Roman" w:cs="Times New Roman"/>
          <w:szCs w:val="21"/>
        </w:rPr>
        <w:t xml:space="preserve"> will most probably occur within the temperature range of 298–10000K. </w:t>
      </w:r>
    </w:p>
    <w:p w14:paraId="2E5DC03F" w14:textId="77777777" w:rsidR="004F06E0" w:rsidRDefault="001E1E8B" w:rsidP="004F06E0">
      <w:pPr>
        <w:ind w:firstLineChars="100" w:firstLine="210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7731E74B" wp14:editId="508318B6">
            <wp:extent cx="2498090" cy="191198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C279B" w14:textId="345679FA" w:rsidR="004F06E0" w:rsidRPr="004F06E0" w:rsidRDefault="004F06E0" w:rsidP="004F06E0">
      <w:pPr>
        <w:jc w:val="center"/>
        <w:rPr>
          <w:rFonts w:ascii="Times New Roman" w:hAnsi="Times New Roman" w:cs="Times New Roman" w:hint="eastAsia"/>
          <w:sz w:val="18"/>
          <w:szCs w:val="18"/>
        </w:rPr>
      </w:pPr>
      <w:r w:rsidRPr="004F06E0">
        <w:rPr>
          <w:rFonts w:ascii="Times New Roman" w:hAnsi="Times New Roman" w:cs="Times New Roman"/>
          <w:sz w:val="18"/>
          <w:szCs w:val="18"/>
        </w:rPr>
        <w:t>Figure 1. SF</w:t>
      </w:r>
      <w:r>
        <w:rPr>
          <w:rFonts w:ascii="Times New Roman" w:hAnsi="Times New Roman" w:cs="Times New Roman"/>
          <w:sz w:val="18"/>
          <w:szCs w:val="18"/>
          <w:vertAlign w:val="subscript"/>
        </w:rPr>
        <w:t>4</w:t>
      </w:r>
      <w:r w:rsidRPr="004F06E0">
        <w:rPr>
          <w:rFonts w:ascii="Times New Roman" w:hAnsi="Times New Roman" w:cs="Times New Roman"/>
          <w:sz w:val="18"/>
          <w:szCs w:val="18"/>
        </w:rPr>
        <w:t xml:space="preserve"> thermal decomposition </w:t>
      </w:r>
      <w:r w:rsidRPr="004F06E0">
        <w:rPr>
          <w:rFonts w:ascii="Cambria Math" w:hAnsi="Cambria Math" w:cs="Cambria Math"/>
          <w:sz w:val="18"/>
          <w:szCs w:val="18"/>
        </w:rPr>
        <w:t>△</w:t>
      </w:r>
      <w:r w:rsidRPr="004F06E0">
        <w:rPr>
          <w:rFonts w:ascii="Times New Roman" w:hAnsi="Times New Roman" w:cs="Times New Roman"/>
          <w:sz w:val="18"/>
          <w:szCs w:val="18"/>
        </w:rPr>
        <w:t>G changes with temperature</w:t>
      </w:r>
    </w:p>
    <w:p w14:paraId="637A4A7C" w14:textId="4E5D3376" w:rsidR="004F06E0" w:rsidRPr="001E1E8B" w:rsidRDefault="004F06E0" w:rsidP="004F06E0">
      <w:pPr>
        <w:rPr>
          <w:rFonts w:ascii="Times New Roman" w:hAnsi="Times New Roman" w:cs="Times New Roman"/>
          <w:szCs w:val="21"/>
        </w:rPr>
      </w:pPr>
      <w:r w:rsidRPr="004F06E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</w:t>
      </w:r>
      <w:r w:rsidRPr="001E1E8B">
        <w:rPr>
          <w:rFonts w:ascii="Times New Roman" w:hAnsi="Times New Roman" w:cs="Times New Roman"/>
          <w:szCs w:val="21"/>
        </w:rPr>
        <w:t>The thermal decomposition process of SF</w:t>
      </w:r>
      <w:r>
        <w:rPr>
          <w:rFonts w:ascii="Times New Roman" w:hAnsi="Times New Roman" w:cs="Times New Roman"/>
          <w:szCs w:val="21"/>
          <w:vertAlign w:val="subscript"/>
        </w:rPr>
        <w:t xml:space="preserve">3 </w:t>
      </w:r>
      <w:r w:rsidRPr="001E1E8B">
        <w:rPr>
          <w:rFonts w:ascii="Times New Roman" w:hAnsi="Times New Roman" w:cs="Times New Roman"/>
          <w:szCs w:val="21"/>
        </w:rPr>
        <w:t>may directly decompose 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1E1E8B">
        <w:rPr>
          <w:rFonts w:ascii="Times New Roman" w:hAnsi="Times New Roman" w:cs="Times New Roman"/>
          <w:szCs w:val="21"/>
        </w:rPr>
        <w:t xml:space="preserve"> and F atoms, or the covalent bond may </w:t>
      </w:r>
      <w:proofErr w:type="spellStart"/>
      <w:r w:rsidRPr="001E1E8B">
        <w:rPr>
          <w:rFonts w:ascii="Times New Roman" w:hAnsi="Times New Roman" w:cs="Times New Roman"/>
          <w:szCs w:val="21"/>
        </w:rPr>
        <w:t>heterocrack</w:t>
      </w:r>
      <w:proofErr w:type="spellEnd"/>
      <w:r w:rsidRPr="001E1E8B">
        <w:rPr>
          <w:rFonts w:ascii="Times New Roman" w:hAnsi="Times New Roman" w:cs="Times New Roman"/>
          <w:szCs w:val="21"/>
        </w:rPr>
        <w:t xml:space="preserve"> to produce 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1E1E8B">
        <w:rPr>
          <w:rFonts w:ascii="Times New Roman" w:hAnsi="Times New Roman" w:cs="Times New Roman"/>
          <w:szCs w:val="21"/>
          <w:vertAlign w:val="superscript"/>
        </w:rPr>
        <w:t>+</w:t>
      </w:r>
      <w:r w:rsidRPr="001E1E8B">
        <w:rPr>
          <w:rFonts w:ascii="Times New Roman" w:hAnsi="Times New Roman" w:cs="Times New Roman"/>
          <w:szCs w:val="21"/>
        </w:rPr>
        <w:t>, F</w:t>
      </w:r>
      <w:r w:rsidRPr="001E1E8B">
        <w:rPr>
          <w:rFonts w:ascii="Times New Roman" w:hAnsi="Times New Roman" w:cs="Times New Roman"/>
          <w:szCs w:val="21"/>
          <w:vertAlign w:val="superscript"/>
        </w:rPr>
        <w:t>-</w:t>
      </w:r>
      <w:r w:rsidRPr="001E1E8B">
        <w:rPr>
          <w:rFonts w:ascii="Times New Roman" w:hAnsi="Times New Roman" w:cs="Times New Roman"/>
          <w:szCs w:val="21"/>
        </w:rPr>
        <w:t>, or 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1E1E8B">
        <w:rPr>
          <w:rFonts w:ascii="Times New Roman" w:hAnsi="Times New Roman" w:cs="Times New Roman"/>
          <w:szCs w:val="21"/>
          <w:vertAlign w:val="superscript"/>
        </w:rPr>
        <w:t>-</w:t>
      </w:r>
      <w:r w:rsidRPr="001E1E8B">
        <w:rPr>
          <w:rFonts w:ascii="Times New Roman" w:hAnsi="Times New Roman" w:cs="Times New Roman"/>
          <w:szCs w:val="21"/>
        </w:rPr>
        <w:t>, F</w:t>
      </w:r>
      <w:r w:rsidRPr="001E1E8B">
        <w:rPr>
          <w:rFonts w:ascii="Times New Roman" w:hAnsi="Times New Roman" w:cs="Times New Roman"/>
          <w:szCs w:val="21"/>
          <w:vertAlign w:val="superscript"/>
        </w:rPr>
        <w:t>+</w:t>
      </w:r>
      <w:r w:rsidRPr="001E1E8B">
        <w:rPr>
          <w:rFonts w:ascii="Times New Roman" w:hAnsi="Times New Roman" w:cs="Times New Roman"/>
          <w:szCs w:val="21"/>
        </w:rPr>
        <w:t xml:space="preserve">. The </w:t>
      </w:r>
      <w:r w:rsidRPr="001E1E8B">
        <w:rPr>
          <w:rFonts w:ascii="Times New Roman" w:hAnsi="Times New Roman" w:cs="Times New Roman" w:hint="eastAsia"/>
          <w:szCs w:val="21"/>
        </w:rPr>
        <w:t>SF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 w:rsidRPr="001E1E8B">
        <w:rPr>
          <w:rFonts w:ascii="Times New Roman" w:hAnsi="Times New Roman" w:cs="Times New Roman" w:hint="eastAsia"/>
          <w:szCs w:val="21"/>
        </w:rPr>
        <w:t xml:space="preserve"> thermal decomposition </w:t>
      </w:r>
      <w:r w:rsidRPr="001E1E8B">
        <w:rPr>
          <w:rFonts w:ascii="Times New Roman" w:hAnsi="Times New Roman" w:cs="Times New Roman" w:hint="eastAsia"/>
          <w:szCs w:val="21"/>
        </w:rPr>
        <w:t>△</w:t>
      </w:r>
      <w:r w:rsidRPr="001E1E8B">
        <w:rPr>
          <w:rFonts w:ascii="Times New Roman" w:hAnsi="Times New Roman" w:cs="Times New Roman" w:hint="eastAsia"/>
          <w:szCs w:val="21"/>
        </w:rPr>
        <w:t>G changes with temperature</w:t>
      </w:r>
      <w:r w:rsidRPr="001E1E8B">
        <w:rPr>
          <w:rFonts w:ascii="Times New Roman" w:hAnsi="Times New Roman" w:cs="Times New Roman"/>
          <w:szCs w:val="21"/>
        </w:rPr>
        <w:t xml:space="preserve"> as Figure. </w:t>
      </w:r>
      <w:r>
        <w:rPr>
          <w:rFonts w:ascii="Times New Roman" w:hAnsi="Times New Roman" w:cs="Times New Roman"/>
          <w:szCs w:val="21"/>
        </w:rPr>
        <w:t>2</w:t>
      </w:r>
      <w:r w:rsidRPr="001E1E8B">
        <w:rPr>
          <w:rFonts w:ascii="Times New Roman" w:hAnsi="Times New Roman" w:cs="Times New Roman"/>
          <w:szCs w:val="21"/>
        </w:rPr>
        <w:t xml:space="preserve"> shows. It can be seen from Figure </w:t>
      </w:r>
      <w:r>
        <w:rPr>
          <w:rFonts w:ascii="Times New Roman" w:hAnsi="Times New Roman" w:cs="Times New Roman"/>
          <w:szCs w:val="21"/>
        </w:rPr>
        <w:t>2</w:t>
      </w:r>
      <w:r w:rsidRPr="001E1E8B">
        <w:rPr>
          <w:rFonts w:ascii="Times New Roman" w:hAnsi="Times New Roman" w:cs="Times New Roman"/>
          <w:szCs w:val="21"/>
        </w:rPr>
        <w:t xml:space="preserve"> that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of R</w:t>
      </w:r>
      <w:r>
        <w:rPr>
          <w:rFonts w:ascii="Times New Roman" w:hAnsi="Times New Roman" w:cs="Times New Roman"/>
          <w:szCs w:val="21"/>
        </w:rPr>
        <w:t>25</w:t>
      </w:r>
      <w:r w:rsidRPr="001E1E8B">
        <w:rPr>
          <w:rFonts w:ascii="Times New Roman" w:hAnsi="Times New Roman" w:cs="Times New Roman"/>
          <w:szCs w:val="21"/>
        </w:rPr>
        <w:t>-R</w:t>
      </w:r>
      <w:r>
        <w:rPr>
          <w:rFonts w:ascii="Times New Roman" w:hAnsi="Times New Roman" w:cs="Times New Roman"/>
          <w:szCs w:val="21"/>
        </w:rPr>
        <w:t>27</w:t>
      </w:r>
      <w:r w:rsidRPr="001E1E8B">
        <w:rPr>
          <w:rFonts w:ascii="Times New Roman" w:hAnsi="Times New Roman" w:cs="Times New Roman"/>
          <w:szCs w:val="21"/>
        </w:rPr>
        <w:t xml:space="preserve"> also decreases linearly with the temperature rise. During the thermal decomposition of SF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 w:rsidRPr="001E1E8B">
        <w:rPr>
          <w:rFonts w:ascii="Times New Roman" w:hAnsi="Times New Roman" w:cs="Times New Roman"/>
          <w:szCs w:val="21"/>
        </w:rPr>
        <w:t xml:space="preserve">, the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of R</w:t>
      </w:r>
      <w:r>
        <w:rPr>
          <w:rFonts w:ascii="Times New Roman" w:hAnsi="Times New Roman" w:cs="Times New Roman"/>
          <w:szCs w:val="21"/>
        </w:rPr>
        <w:t>25</w:t>
      </w:r>
      <w:r w:rsidRPr="001E1E8B">
        <w:rPr>
          <w:rFonts w:ascii="Times New Roman" w:hAnsi="Times New Roman" w:cs="Times New Roman"/>
          <w:szCs w:val="21"/>
        </w:rPr>
        <w:t xml:space="preserve"> at 298K is </w:t>
      </w:r>
      <w:r>
        <w:rPr>
          <w:rFonts w:ascii="Times New Roman" w:hAnsi="Times New Roman" w:cs="Times New Roman"/>
          <w:szCs w:val="21"/>
        </w:rPr>
        <w:t>144.5</w:t>
      </w:r>
      <w:r>
        <w:rPr>
          <w:rFonts w:ascii="Times New Roman" w:hAnsi="Times New Roman" w:cs="Times New Roman"/>
          <w:szCs w:val="21"/>
        </w:rPr>
        <w:t xml:space="preserve"> </w:t>
      </w:r>
      <w:r w:rsidRPr="001E1E8B">
        <w:rPr>
          <w:rFonts w:ascii="Times New Roman" w:hAnsi="Times New Roman" w:cs="Times New Roman"/>
          <w:szCs w:val="21"/>
        </w:rPr>
        <w:t xml:space="preserve">kJ/mol, when the temperature reaches </w:t>
      </w:r>
      <w:r w:rsidRPr="001E1E8B">
        <w:rPr>
          <w:rFonts w:ascii="Times New Roman" w:hAnsi="Times New Roman" w:cs="Times New Roman"/>
          <w:szCs w:val="21"/>
        </w:rPr>
        <w:t xml:space="preserve">about </w:t>
      </w:r>
      <w:r>
        <w:rPr>
          <w:rFonts w:ascii="Times New Roman" w:hAnsi="Times New Roman" w:cs="Times New Roman"/>
          <w:szCs w:val="21"/>
        </w:rPr>
        <w:t>16</w:t>
      </w:r>
      <w:r w:rsidRPr="001E1E8B">
        <w:rPr>
          <w:rFonts w:ascii="Times New Roman" w:hAnsi="Times New Roman" w:cs="Times New Roman"/>
          <w:szCs w:val="21"/>
        </w:rPr>
        <w:t xml:space="preserve">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drops below 0kJ/mol, and the reaction can be spontaneous.</w:t>
      </w:r>
      <w:r>
        <w:rPr>
          <w:rFonts w:ascii="Times New Roman" w:hAnsi="Times New Roman" w:cs="Times New Roman"/>
          <w:szCs w:val="21"/>
        </w:rPr>
        <w:t xml:space="preserve"> W</w:t>
      </w:r>
      <w:r w:rsidRPr="001E1E8B">
        <w:rPr>
          <w:rFonts w:ascii="Times New Roman" w:hAnsi="Times New Roman" w:cs="Times New Roman"/>
          <w:szCs w:val="21"/>
        </w:rPr>
        <w:t xml:space="preserve">hen the temperature reaches 10000K, the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 xml:space="preserve">G decreases to </w:t>
      </w:r>
      <w:r>
        <w:rPr>
          <w:rFonts w:ascii="Times New Roman" w:hAnsi="Times New Roman" w:cs="Times New Roman"/>
          <w:szCs w:val="21"/>
        </w:rPr>
        <w:t>896.4</w:t>
      </w:r>
      <w:r w:rsidRPr="001E1E8B">
        <w:rPr>
          <w:rFonts w:ascii="Times New Roman" w:hAnsi="Times New Roman" w:cs="Times New Roman"/>
          <w:szCs w:val="21"/>
        </w:rPr>
        <w:t xml:space="preserve">kJ/mol.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>
        <w:rPr>
          <w:rFonts w:ascii="Times New Roman" w:hAnsi="Times New Roman" w:cs="Times New Roman"/>
          <w:color w:val="000000" w:themeColor="text1"/>
          <w:szCs w:val="21"/>
        </w:rPr>
        <w:t>26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1E1E8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819.6</w:t>
      </w:r>
      <w:r w:rsidRPr="001E1E8B">
        <w:rPr>
          <w:rFonts w:ascii="Times New Roman" w:hAnsi="Times New Roman" w:cs="Times New Roman"/>
          <w:szCs w:val="21"/>
        </w:rPr>
        <w:t xml:space="preserve">kJ/mol, when the temperature reaches about </w:t>
      </w:r>
      <w:r>
        <w:rPr>
          <w:rFonts w:ascii="Times New Roman" w:hAnsi="Times New Roman" w:cs="Times New Roman"/>
          <w:szCs w:val="21"/>
        </w:rPr>
        <w:t>83</w:t>
      </w:r>
      <w:r w:rsidRPr="001E1E8B">
        <w:rPr>
          <w:rFonts w:ascii="Times New Roman" w:hAnsi="Times New Roman" w:cs="Times New Roman"/>
          <w:szCs w:val="21"/>
        </w:rPr>
        <w:t xml:space="preserve">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 xml:space="preserve">G drops below 0kJ/mol, and the reaction can be spontaneous. When the temperature reaches 10000K,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drops to −</w:t>
      </w:r>
      <w:r>
        <w:rPr>
          <w:rFonts w:ascii="Times New Roman" w:hAnsi="Times New Roman" w:cs="Times New Roman"/>
          <w:szCs w:val="21"/>
        </w:rPr>
        <w:t>165.8</w:t>
      </w:r>
      <w:r w:rsidRPr="001E1E8B">
        <w:rPr>
          <w:rFonts w:ascii="Times New Roman" w:hAnsi="Times New Roman" w:cs="Times New Roman"/>
          <w:szCs w:val="21"/>
        </w:rPr>
        <w:t xml:space="preserve">kJ/mol.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>
        <w:rPr>
          <w:rFonts w:ascii="Times New Roman" w:hAnsi="Times New Roman" w:cs="Times New Roman"/>
          <w:color w:val="000000" w:themeColor="text1"/>
          <w:szCs w:val="21"/>
        </w:rPr>
        <w:t>27</w:t>
      </w:r>
      <w:r w:rsidRPr="001E1E8B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1E1E8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2007.5</w:t>
      </w:r>
      <w:r w:rsidRPr="001E1E8B">
        <w:rPr>
          <w:rFonts w:ascii="Times New Roman" w:hAnsi="Times New Roman" w:cs="Times New Roman"/>
          <w:szCs w:val="21"/>
        </w:rPr>
        <w:t xml:space="preserve">kJ/mol, when the temperature reaches 10000K,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 xml:space="preserve">G decreases to </w:t>
      </w:r>
      <w:r>
        <w:rPr>
          <w:rFonts w:ascii="Times New Roman" w:hAnsi="Times New Roman" w:cs="Times New Roman"/>
          <w:szCs w:val="21"/>
        </w:rPr>
        <w:t>1149.4</w:t>
      </w:r>
      <w:r w:rsidRPr="001E1E8B">
        <w:rPr>
          <w:rFonts w:ascii="Times New Roman" w:hAnsi="Times New Roman" w:cs="Times New Roman"/>
          <w:szCs w:val="21"/>
        </w:rPr>
        <w:t>kJ/mol. Therefore, for the thermal decomposition process of SF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 w:rsidRPr="001E1E8B">
        <w:rPr>
          <w:rFonts w:ascii="Times New Roman" w:hAnsi="Times New Roman" w:cs="Times New Roman"/>
          <w:szCs w:val="21"/>
        </w:rPr>
        <w:t>, R</w:t>
      </w:r>
      <w:r>
        <w:rPr>
          <w:rFonts w:ascii="Times New Roman" w:hAnsi="Times New Roman" w:cs="Times New Roman"/>
          <w:szCs w:val="21"/>
        </w:rPr>
        <w:t>25</w:t>
      </w:r>
      <w:r w:rsidRPr="001E1E8B">
        <w:rPr>
          <w:rFonts w:ascii="Times New Roman" w:hAnsi="Times New Roman" w:cs="Times New Roman"/>
          <w:szCs w:val="21"/>
        </w:rPr>
        <w:t xml:space="preserve"> will most probably occur within the temperature range of 298–10000K. </w:t>
      </w:r>
    </w:p>
    <w:p w14:paraId="5C05AA98" w14:textId="77777777" w:rsidR="004F06E0" w:rsidRDefault="001E1E8B" w:rsidP="004F06E0">
      <w:pPr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hint="eastAsia"/>
          <w:noProof/>
        </w:rPr>
        <w:drawing>
          <wp:inline distT="0" distB="0" distL="0" distR="0" wp14:anchorId="406856D6" wp14:editId="7DD823E2">
            <wp:extent cx="2498090" cy="19119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B1CEE" w14:textId="45F450C6" w:rsidR="004F06E0" w:rsidRPr="004F06E0" w:rsidRDefault="004F06E0" w:rsidP="004F06E0">
      <w:pPr>
        <w:jc w:val="center"/>
        <w:rPr>
          <w:rFonts w:ascii="Times New Roman" w:hAnsi="Times New Roman" w:cs="Times New Roman" w:hint="eastAsia"/>
          <w:sz w:val="18"/>
          <w:szCs w:val="18"/>
        </w:rPr>
      </w:pPr>
      <w:r w:rsidRPr="004F06E0">
        <w:rPr>
          <w:rFonts w:ascii="Times New Roman" w:hAnsi="Times New Roman" w:cs="Times New Roman"/>
          <w:sz w:val="18"/>
          <w:szCs w:val="18"/>
        </w:rPr>
        <w:t xml:space="preserve">Figure </w:t>
      </w:r>
      <w:r>
        <w:rPr>
          <w:rFonts w:ascii="Times New Roman" w:hAnsi="Times New Roman" w:cs="Times New Roman"/>
          <w:sz w:val="18"/>
          <w:szCs w:val="18"/>
        </w:rPr>
        <w:t>2</w:t>
      </w:r>
      <w:r w:rsidRPr="004F06E0">
        <w:rPr>
          <w:rFonts w:ascii="Times New Roman" w:hAnsi="Times New Roman" w:cs="Times New Roman"/>
          <w:sz w:val="18"/>
          <w:szCs w:val="18"/>
        </w:rPr>
        <w:t>. SF</w:t>
      </w:r>
      <w:r>
        <w:rPr>
          <w:rFonts w:ascii="Times New Roman" w:hAnsi="Times New Roman" w:cs="Times New Roman"/>
          <w:sz w:val="18"/>
          <w:szCs w:val="18"/>
          <w:vertAlign w:val="subscript"/>
        </w:rPr>
        <w:t>3</w:t>
      </w:r>
      <w:r w:rsidRPr="004F06E0">
        <w:rPr>
          <w:rFonts w:ascii="Times New Roman" w:hAnsi="Times New Roman" w:cs="Times New Roman"/>
          <w:sz w:val="18"/>
          <w:szCs w:val="18"/>
        </w:rPr>
        <w:t xml:space="preserve"> thermal decomposition </w:t>
      </w:r>
      <w:r w:rsidRPr="004F06E0">
        <w:rPr>
          <w:rFonts w:ascii="Cambria Math" w:hAnsi="Cambria Math" w:cs="Cambria Math"/>
          <w:sz w:val="18"/>
          <w:szCs w:val="18"/>
        </w:rPr>
        <w:t>△</w:t>
      </w:r>
      <w:r w:rsidRPr="004F06E0">
        <w:rPr>
          <w:rFonts w:ascii="Times New Roman" w:hAnsi="Times New Roman" w:cs="Times New Roman"/>
          <w:sz w:val="18"/>
          <w:szCs w:val="18"/>
        </w:rPr>
        <w:t>G changes with temperature</w:t>
      </w:r>
    </w:p>
    <w:p w14:paraId="22A0A380" w14:textId="606E7C15" w:rsidR="004F06E0" w:rsidRPr="004F06E0" w:rsidRDefault="004F06E0" w:rsidP="004F06E0">
      <w:pPr>
        <w:ind w:firstLineChars="100" w:firstLine="210"/>
        <w:rPr>
          <w:rFonts w:ascii="Times New Roman" w:hAnsi="Times New Roman" w:cs="Times New Roman"/>
          <w:szCs w:val="21"/>
        </w:rPr>
      </w:pPr>
      <w:r w:rsidRPr="004F06E0">
        <w:rPr>
          <w:rFonts w:ascii="Times New Roman" w:hAnsi="Times New Roman" w:cs="Times New Roman"/>
          <w:szCs w:val="21"/>
        </w:rPr>
        <w:t xml:space="preserve"> </w:t>
      </w:r>
      <w:r w:rsidRPr="004F06E0">
        <w:rPr>
          <w:rFonts w:ascii="Times New Roman" w:hAnsi="Times New Roman" w:cs="Times New Roman"/>
          <w:szCs w:val="21"/>
        </w:rPr>
        <w:t>The thermal decomposition process of 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4F06E0">
        <w:rPr>
          <w:rFonts w:ascii="Times New Roman" w:hAnsi="Times New Roman" w:cs="Times New Roman"/>
          <w:szCs w:val="21"/>
        </w:rPr>
        <w:t xml:space="preserve"> may directly decompose SF and F atoms, or the covalent bond may </w:t>
      </w:r>
      <w:proofErr w:type="spellStart"/>
      <w:r w:rsidRPr="004F06E0">
        <w:rPr>
          <w:rFonts w:ascii="Times New Roman" w:hAnsi="Times New Roman" w:cs="Times New Roman"/>
          <w:szCs w:val="21"/>
        </w:rPr>
        <w:t>heterocrack</w:t>
      </w:r>
      <w:proofErr w:type="spellEnd"/>
      <w:r w:rsidRPr="004F06E0">
        <w:rPr>
          <w:rFonts w:ascii="Times New Roman" w:hAnsi="Times New Roman" w:cs="Times New Roman"/>
          <w:szCs w:val="21"/>
        </w:rPr>
        <w:t xml:space="preserve"> to produce SF</w:t>
      </w:r>
      <w:r w:rsidRPr="004F06E0">
        <w:rPr>
          <w:rFonts w:ascii="Times New Roman" w:hAnsi="Times New Roman" w:cs="Times New Roman"/>
          <w:szCs w:val="21"/>
          <w:vertAlign w:val="superscript"/>
        </w:rPr>
        <w:t>+</w:t>
      </w:r>
      <w:r w:rsidRPr="004F06E0">
        <w:rPr>
          <w:rFonts w:ascii="Times New Roman" w:hAnsi="Times New Roman" w:cs="Times New Roman"/>
          <w:szCs w:val="21"/>
        </w:rPr>
        <w:t>, F</w:t>
      </w:r>
      <w:r w:rsidRPr="004F06E0">
        <w:rPr>
          <w:rFonts w:ascii="Times New Roman" w:hAnsi="Times New Roman" w:cs="Times New Roman"/>
          <w:szCs w:val="21"/>
          <w:vertAlign w:val="superscript"/>
        </w:rPr>
        <w:t>-</w:t>
      </w:r>
      <w:r w:rsidRPr="004F06E0">
        <w:rPr>
          <w:rFonts w:ascii="Times New Roman" w:hAnsi="Times New Roman" w:cs="Times New Roman"/>
          <w:szCs w:val="21"/>
        </w:rPr>
        <w:t>, or SF</w:t>
      </w:r>
      <w:r w:rsidRPr="004F06E0">
        <w:rPr>
          <w:rFonts w:ascii="Times New Roman" w:hAnsi="Times New Roman" w:cs="Times New Roman"/>
          <w:szCs w:val="21"/>
          <w:vertAlign w:val="superscript"/>
        </w:rPr>
        <w:t>-</w:t>
      </w:r>
      <w:r w:rsidRPr="004F06E0">
        <w:rPr>
          <w:rFonts w:ascii="Times New Roman" w:hAnsi="Times New Roman" w:cs="Times New Roman"/>
          <w:szCs w:val="21"/>
        </w:rPr>
        <w:t>, F</w:t>
      </w:r>
      <w:r w:rsidRPr="004F06E0">
        <w:rPr>
          <w:rFonts w:ascii="Times New Roman" w:hAnsi="Times New Roman" w:cs="Times New Roman"/>
          <w:szCs w:val="21"/>
          <w:vertAlign w:val="superscript"/>
        </w:rPr>
        <w:t>+</w:t>
      </w:r>
      <w:r w:rsidRPr="004F06E0">
        <w:rPr>
          <w:rFonts w:ascii="Times New Roman" w:hAnsi="Times New Roman" w:cs="Times New Roman"/>
          <w:szCs w:val="21"/>
        </w:rPr>
        <w:t xml:space="preserve">. The </w:t>
      </w:r>
      <w:r w:rsidRPr="004F06E0">
        <w:rPr>
          <w:rFonts w:ascii="Times New Roman" w:hAnsi="Times New Roman" w:cs="Times New Roman" w:hint="eastAsia"/>
          <w:szCs w:val="21"/>
        </w:rPr>
        <w:t>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4F06E0">
        <w:rPr>
          <w:rFonts w:ascii="Times New Roman" w:hAnsi="Times New Roman" w:cs="Times New Roman" w:hint="eastAsia"/>
          <w:szCs w:val="21"/>
        </w:rPr>
        <w:t xml:space="preserve"> thermal decomposition </w:t>
      </w:r>
      <w:r w:rsidRPr="004F06E0">
        <w:rPr>
          <w:rFonts w:ascii="Times New Roman" w:hAnsi="Times New Roman" w:cs="Times New Roman" w:hint="eastAsia"/>
          <w:szCs w:val="21"/>
        </w:rPr>
        <w:t>△</w:t>
      </w:r>
      <w:r w:rsidRPr="004F06E0">
        <w:rPr>
          <w:rFonts w:ascii="Times New Roman" w:hAnsi="Times New Roman" w:cs="Times New Roman" w:hint="eastAsia"/>
          <w:szCs w:val="21"/>
        </w:rPr>
        <w:t>G changes with temperature</w:t>
      </w:r>
      <w:r w:rsidRPr="004F06E0">
        <w:rPr>
          <w:rFonts w:ascii="Times New Roman" w:hAnsi="Times New Roman" w:cs="Times New Roman"/>
          <w:szCs w:val="21"/>
        </w:rPr>
        <w:t xml:space="preserve"> as Figure. </w:t>
      </w:r>
      <w:r>
        <w:rPr>
          <w:rFonts w:ascii="Times New Roman" w:hAnsi="Times New Roman" w:cs="Times New Roman"/>
          <w:szCs w:val="21"/>
        </w:rPr>
        <w:t>3</w:t>
      </w:r>
      <w:r w:rsidRPr="004F06E0">
        <w:rPr>
          <w:rFonts w:ascii="Times New Roman" w:hAnsi="Times New Roman" w:cs="Times New Roman"/>
          <w:szCs w:val="21"/>
        </w:rPr>
        <w:t xml:space="preserve"> shows. It can be seen from Figure </w:t>
      </w:r>
      <w:r>
        <w:rPr>
          <w:rFonts w:ascii="Times New Roman" w:hAnsi="Times New Roman" w:cs="Times New Roman"/>
          <w:szCs w:val="21"/>
        </w:rPr>
        <w:t>3</w:t>
      </w:r>
      <w:r w:rsidRPr="004F06E0">
        <w:rPr>
          <w:rFonts w:ascii="Times New Roman" w:hAnsi="Times New Roman" w:cs="Times New Roman"/>
          <w:szCs w:val="21"/>
        </w:rPr>
        <w:t xml:space="preserve"> that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>G of R</w:t>
      </w:r>
      <w:r>
        <w:rPr>
          <w:rFonts w:ascii="Times New Roman" w:hAnsi="Times New Roman" w:cs="Times New Roman"/>
          <w:szCs w:val="21"/>
        </w:rPr>
        <w:t>33</w:t>
      </w:r>
      <w:r w:rsidRPr="004F06E0">
        <w:rPr>
          <w:rFonts w:ascii="Times New Roman" w:hAnsi="Times New Roman" w:cs="Times New Roman"/>
          <w:szCs w:val="21"/>
        </w:rPr>
        <w:t>-R</w:t>
      </w:r>
      <w:r>
        <w:rPr>
          <w:rFonts w:ascii="Times New Roman" w:hAnsi="Times New Roman" w:cs="Times New Roman"/>
          <w:szCs w:val="21"/>
        </w:rPr>
        <w:t>35</w:t>
      </w:r>
      <w:r w:rsidRPr="004F06E0">
        <w:rPr>
          <w:rFonts w:ascii="Times New Roman" w:hAnsi="Times New Roman" w:cs="Times New Roman"/>
          <w:szCs w:val="21"/>
        </w:rPr>
        <w:t xml:space="preserve"> also decreases linearly with the temperature rise. During the thermal decomposition of 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4F06E0">
        <w:rPr>
          <w:rFonts w:ascii="Times New Roman" w:hAnsi="Times New Roman" w:cs="Times New Roman"/>
          <w:szCs w:val="21"/>
        </w:rPr>
        <w:t xml:space="preserve">, the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>G of R</w:t>
      </w:r>
      <w:r>
        <w:rPr>
          <w:rFonts w:ascii="Times New Roman" w:hAnsi="Times New Roman" w:cs="Times New Roman"/>
          <w:szCs w:val="21"/>
        </w:rPr>
        <w:t>33</w:t>
      </w:r>
      <w:r w:rsidRPr="004F06E0">
        <w:rPr>
          <w:rFonts w:ascii="Times New Roman" w:hAnsi="Times New Roman" w:cs="Times New Roman"/>
          <w:szCs w:val="21"/>
        </w:rPr>
        <w:t xml:space="preserve"> at 298K is </w:t>
      </w:r>
      <w:r>
        <w:rPr>
          <w:rFonts w:ascii="Times New Roman" w:hAnsi="Times New Roman" w:cs="Times New Roman"/>
          <w:szCs w:val="21"/>
        </w:rPr>
        <w:t>303.5</w:t>
      </w:r>
      <w:r w:rsidRPr="004F06E0">
        <w:rPr>
          <w:rFonts w:ascii="Times New Roman" w:hAnsi="Times New Roman" w:cs="Times New Roman"/>
          <w:szCs w:val="21"/>
        </w:rPr>
        <w:t xml:space="preserve"> kJ/mol, </w:t>
      </w:r>
      <w:r w:rsidRPr="001E1E8B">
        <w:rPr>
          <w:rFonts w:ascii="Times New Roman" w:hAnsi="Times New Roman" w:cs="Times New Roman"/>
          <w:szCs w:val="21"/>
        </w:rPr>
        <w:t xml:space="preserve">when the temperature reaches about </w:t>
      </w:r>
      <w:r>
        <w:rPr>
          <w:rFonts w:ascii="Times New Roman" w:hAnsi="Times New Roman" w:cs="Times New Roman"/>
          <w:szCs w:val="21"/>
        </w:rPr>
        <w:t>30</w:t>
      </w:r>
      <w:r w:rsidRPr="001E1E8B">
        <w:rPr>
          <w:rFonts w:ascii="Times New Roman" w:hAnsi="Times New Roman" w:cs="Times New Roman"/>
          <w:szCs w:val="21"/>
        </w:rPr>
        <w:t xml:space="preserve">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drops below 0kJ/mol, and the reaction can be spontaneous.</w:t>
      </w:r>
      <w:r>
        <w:rPr>
          <w:rFonts w:ascii="Times New Roman" w:hAnsi="Times New Roman" w:cs="Times New Roman"/>
          <w:szCs w:val="21"/>
        </w:rPr>
        <w:t xml:space="preserve"> W</w:t>
      </w:r>
      <w:r w:rsidRPr="004F06E0">
        <w:rPr>
          <w:rFonts w:ascii="Times New Roman" w:hAnsi="Times New Roman" w:cs="Times New Roman"/>
          <w:szCs w:val="21"/>
        </w:rPr>
        <w:t xml:space="preserve">hen the temperature reaches 10000K, the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>G decreases to −</w:t>
      </w:r>
      <w:r>
        <w:rPr>
          <w:rFonts w:ascii="Times New Roman" w:hAnsi="Times New Roman" w:cs="Times New Roman"/>
          <w:szCs w:val="21"/>
        </w:rPr>
        <w:t>784.7</w:t>
      </w:r>
      <w:r w:rsidRPr="004F06E0">
        <w:rPr>
          <w:rFonts w:ascii="Times New Roman" w:hAnsi="Times New Roman" w:cs="Times New Roman"/>
          <w:szCs w:val="21"/>
        </w:rPr>
        <w:t xml:space="preserve">kJ/mol.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>
        <w:rPr>
          <w:rFonts w:ascii="Times New Roman" w:hAnsi="Times New Roman" w:cs="Times New Roman"/>
          <w:color w:val="000000" w:themeColor="text1"/>
          <w:szCs w:val="21"/>
        </w:rPr>
        <w:t>34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4F06E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1117.2</w:t>
      </w:r>
      <w:r w:rsidRPr="004F06E0">
        <w:rPr>
          <w:rFonts w:ascii="Times New Roman" w:hAnsi="Times New Roman" w:cs="Times New Roman"/>
          <w:szCs w:val="21"/>
        </w:rPr>
        <w:t xml:space="preserve">kJ/mol, </w:t>
      </w:r>
      <w:r>
        <w:rPr>
          <w:rFonts w:ascii="Times New Roman" w:hAnsi="Times New Roman" w:cs="Times New Roman" w:hint="eastAsia"/>
          <w:szCs w:val="21"/>
        </w:rPr>
        <w:t>w</w:t>
      </w:r>
      <w:r w:rsidRPr="004F06E0">
        <w:rPr>
          <w:rFonts w:ascii="Times New Roman" w:hAnsi="Times New Roman" w:cs="Times New Roman"/>
          <w:szCs w:val="21"/>
        </w:rPr>
        <w:t xml:space="preserve">hen the temperature reaches 10000K,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 xml:space="preserve">G drops to </w:t>
      </w:r>
      <w:r>
        <w:rPr>
          <w:rFonts w:ascii="Times New Roman" w:hAnsi="Times New Roman" w:cs="Times New Roman"/>
          <w:szCs w:val="21"/>
        </w:rPr>
        <w:t>167.5</w:t>
      </w:r>
      <w:r w:rsidRPr="004F06E0">
        <w:rPr>
          <w:rFonts w:ascii="Times New Roman" w:hAnsi="Times New Roman" w:cs="Times New Roman"/>
          <w:szCs w:val="21"/>
        </w:rPr>
        <w:t xml:space="preserve">kJ/mol.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>
        <w:rPr>
          <w:rFonts w:ascii="Times New Roman" w:hAnsi="Times New Roman" w:cs="Times New Roman"/>
          <w:color w:val="000000" w:themeColor="text1"/>
          <w:szCs w:val="21"/>
        </w:rPr>
        <w:t>35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4F06E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lastRenderedPageBreak/>
        <w:t>2033.3</w:t>
      </w:r>
      <w:r w:rsidRPr="004F06E0">
        <w:rPr>
          <w:rFonts w:ascii="Times New Roman" w:hAnsi="Times New Roman" w:cs="Times New Roman"/>
          <w:szCs w:val="21"/>
        </w:rPr>
        <w:t xml:space="preserve">kJ/mol, when the temperature reaches 10000K,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 xml:space="preserve">G decreases to </w:t>
      </w:r>
      <w:r>
        <w:rPr>
          <w:rFonts w:ascii="Times New Roman" w:hAnsi="Times New Roman" w:cs="Times New Roman"/>
          <w:szCs w:val="21"/>
        </w:rPr>
        <w:t>1023</w:t>
      </w:r>
      <w:r w:rsidRPr="004F06E0">
        <w:rPr>
          <w:rFonts w:ascii="Times New Roman" w:hAnsi="Times New Roman" w:cs="Times New Roman"/>
          <w:szCs w:val="21"/>
        </w:rPr>
        <w:t>kJ/mol. Therefore, for the thermal decomposition process of SF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 w:rsidRPr="004F06E0">
        <w:rPr>
          <w:rFonts w:ascii="Times New Roman" w:hAnsi="Times New Roman" w:cs="Times New Roman"/>
          <w:szCs w:val="21"/>
        </w:rPr>
        <w:t>, R</w:t>
      </w:r>
      <w:r>
        <w:rPr>
          <w:rFonts w:ascii="Times New Roman" w:hAnsi="Times New Roman" w:cs="Times New Roman"/>
          <w:szCs w:val="21"/>
        </w:rPr>
        <w:t>33</w:t>
      </w:r>
      <w:r w:rsidRPr="004F06E0">
        <w:rPr>
          <w:rFonts w:ascii="Times New Roman" w:hAnsi="Times New Roman" w:cs="Times New Roman"/>
          <w:szCs w:val="21"/>
        </w:rPr>
        <w:t xml:space="preserve"> will most probably occur within the temperature range of 298–10000K. </w:t>
      </w:r>
    </w:p>
    <w:p w14:paraId="50793DDE" w14:textId="0AB5AF4C" w:rsidR="00B9728E" w:rsidRPr="004F06E0" w:rsidRDefault="00B9728E">
      <w:pPr>
        <w:rPr>
          <w:noProof/>
        </w:rPr>
      </w:pPr>
    </w:p>
    <w:p w14:paraId="3B873430" w14:textId="77777777" w:rsidR="004F06E0" w:rsidRDefault="001E1E8B" w:rsidP="004F06E0">
      <w:pPr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hint="eastAsia"/>
          <w:noProof/>
        </w:rPr>
        <w:drawing>
          <wp:inline distT="0" distB="0" distL="0" distR="0" wp14:anchorId="1FB6FD87" wp14:editId="552F8CAF">
            <wp:extent cx="2498090" cy="191198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4984D" w14:textId="4191CB12" w:rsidR="004F06E0" w:rsidRPr="004F06E0" w:rsidRDefault="004F06E0" w:rsidP="004F06E0">
      <w:pPr>
        <w:jc w:val="center"/>
        <w:rPr>
          <w:rFonts w:ascii="Times New Roman" w:hAnsi="Times New Roman" w:cs="Times New Roman" w:hint="eastAsia"/>
          <w:sz w:val="18"/>
          <w:szCs w:val="18"/>
        </w:rPr>
      </w:pPr>
      <w:r w:rsidRPr="004F06E0">
        <w:rPr>
          <w:rFonts w:ascii="Times New Roman" w:hAnsi="Times New Roman" w:cs="Times New Roman"/>
          <w:sz w:val="18"/>
          <w:szCs w:val="18"/>
        </w:rPr>
        <w:t xml:space="preserve">Figure </w:t>
      </w:r>
      <w:r>
        <w:rPr>
          <w:rFonts w:ascii="Times New Roman" w:hAnsi="Times New Roman" w:cs="Times New Roman"/>
          <w:sz w:val="18"/>
          <w:szCs w:val="18"/>
        </w:rPr>
        <w:t>3</w:t>
      </w:r>
      <w:r w:rsidRPr="004F06E0">
        <w:rPr>
          <w:rFonts w:ascii="Times New Roman" w:hAnsi="Times New Roman" w:cs="Times New Roman"/>
          <w:sz w:val="18"/>
          <w:szCs w:val="18"/>
        </w:rPr>
        <w:t>. SF</w:t>
      </w:r>
      <w:r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4F06E0">
        <w:rPr>
          <w:rFonts w:ascii="Times New Roman" w:hAnsi="Times New Roman" w:cs="Times New Roman"/>
          <w:sz w:val="18"/>
          <w:szCs w:val="18"/>
        </w:rPr>
        <w:t xml:space="preserve"> thermal decomposition </w:t>
      </w:r>
      <w:r w:rsidRPr="004F06E0">
        <w:rPr>
          <w:rFonts w:ascii="Cambria Math" w:hAnsi="Cambria Math" w:cs="Cambria Math"/>
          <w:sz w:val="18"/>
          <w:szCs w:val="18"/>
        </w:rPr>
        <w:t>△</w:t>
      </w:r>
      <w:r w:rsidRPr="004F06E0">
        <w:rPr>
          <w:rFonts w:ascii="Times New Roman" w:hAnsi="Times New Roman" w:cs="Times New Roman"/>
          <w:sz w:val="18"/>
          <w:szCs w:val="18"/>
        </w:rPr>
        <w:t>G changes with temperature</w:t>
      </w:r>
    </w:p>
    <w:p w14:paraId="17EE919F" w14:textId="4CE9F8A4" w:rsidR="004F06E0" w:rsidRPr="004F06E0" w:rsidRDefault="004F06E0" w:rsidP="004F06E0">
      <w:pPr>
        <w:ind w:firstLineChars="100" w:firstLine="210"/>
        <w:rPr>
          <w:rFonts w:ascii="Times New Roman" w:hAnsi="Times New Roman" w:cs="Times New Roman"/>
          <w:szCs w:val="21"/>
        </w:rPr>
      </w:pPr>
      <w:r w:rsidRPr="004F06E0">
        <w:rPr>
          <w:rFonts w:ascii="Times New Roman" w:hAnsi="Times New Roman" w:cs="Times New Roman"/>
          <w:szCs w:val="21"/>
        </w:rPr>
        <w:t xml:space="preserve"> </w:t>
      </w:r>
      <w:r w:rsidRPr="004F06E0">
        <w:rPr>
          <w:rFonts w:ascii="Times New Roman" w:hAnsi="Times New Roman" w:cs="Times New Roman"/>
          <w:szCs w:val="21"/>
        </w:rPr>
        <w:t xml:space="preserve">The thermal decomposition process of SF may </w:t>
      </w:r>
      <w:bookmarkStart w:id="0" w:name="_GoBack"/>
      <w:r w:rsidRPr="004F06E0">
        <w:rPr>
          <w:rFonts w:ascii="Times New Roman" w:hAnsi="Times New Roman" w:cs="Times New Roman"/>
          <w:szCs w:val="21"/>
        </w:rPr>
        <w:t xml:space="preserve">directly decompose S and F atoms, or the covalent bond may </w:t>
      </w:r>
      <w:proofErr w:type="spellStart"/>
      <w:r w:rsidRPr="004F06E0">
        <w:rPr>
          <w:rFonts w:ascii="Times New Roman" w:hAnsi="Times New Roman" w:cs="Times New Roman"/>
          <w:szCs w:val="21"/>
        </w:rPr>
        <w:t>heterocrack</w:t>
      </w:r>
      <w:proofErr w:type="spellEnd"/>
      <w:r w:rsidRPr="004F06E0">
        <w:rPr>
          <w:rFonts w:ascii="Times New Roman" w:hAnsi="Times New Roman" w:cs="Times New Roman"/>
          <w:szCs w:val="21"/>
        </w:rPr>
        <w:t xml:space="preserve"> to produce S</w:t>
      </w:r>
      <w:r w:rsidRPr="004F06E0">
        <w:rPr>
          <w:rFonts w:ascii="Times New Roman" w:hAnsi="Times New Roman" w:cs="Times New Roman"/>
          <w:szCs w:val="21"/>
          <w:vertAlign w:val="superscript"/>
        </w:rPr>
        <w:t>+</w:t>
      </w:r>
      <w:r w:rsidRPr="004F06E0">
        <w:rPr>
          <w:rFonts w:ascii="Times New Roman" w:hAnsi="Times New Roman" w:cs="Times New Roman"/>
          <w:szCs w:val="21"/>
        </w:rPr>
        <w:t>, F</w:t>
      </w:r>
      <w:r w:rsidRPr="004F06E0">
        <w:rPr>
          <w:rFonts w:ascii="Times New Roman" w:hAnsi="Times New Roman" w:cs="Times New Roman"/>
          <w:szCs w:val="21"/>
          <w:vertAlign w:val="superscript"/>
        </w:rPr>
        <w:t>-</w:t>
      </w:r>
      <w:r w:rsidRPr="004F06E0">
        <w:rPr>
          <w:rFonts w:ascii="Times New Roman" w:hAnsi="Times New Roman" w:cs="Times New Roman"/>
          <w:szCs w:val="21"/>
        </w:rPr>
        <w:t>, or S</w:t>
      </w:r>
      <w:r w:rsidRPr="004F06E0">
        <w:rPr>
          <w:rFonts w:ascii="Times New Roman" w:hAnsi="Times New Roman" w:cs="Times New Roman"/>
          <w:szCs w:val="21"/>
          <w:vertAlign w:val="superscript"/>
        </w:rPr>
        <w:t>-</w:t>
      </w:r>
      <w:r w:rsidRPr="004F06E0">
        <w:rPr>
          <w:rFonts w:ascii="Times New Roman" w:hAnsi="Times New Roman" w:cs="Times New Roman"/>
          <w:szCs w:val="21"/>
        </w:rPr>
        <w:t>, F</w:t>
      </w:r>
      <w:r w:rsidRPr="004F06E0">
        <w:rPr>
          <w:rFonts w:ascii="Times New Roman" w:hAnsi="Times New Roman" w:cs="Times New Roman"/>
          <w:szCs w:val="21"/>
          <w:vertAlign w:val="superscript"/>
        </w:rPr>
        <w:t>+</w:t>
      </w:r>
      <w:r w:rsidRPr="004F06E0">
        <w:rPr>
          <w:rFonts w:ascii="Times New Roman" w:hAnsi="Times New Roman" w:cs="Times New Roman"/>
          <w:szCs w:val="21"/>
        </w:rPr>
        <w:t xml:space="preserve">. The </w:t>
      </w:r>
      <w:r w:rsidRPr="004F06E0">
        <w:rPr>
          <w:rFonts w:ascii="Times New Roman" w:hAnsi="Times New Roman" w:cs="Times New Roman" w:hint="eastAsia"/>
          <w:szCs w:val="21"/>
        </w:rPr>
        <w:t xml:space="preserve">SF thermal decomposition </w:t>
      </w:r>
      <w:r w:rsidRPr="004F06E0">
        <w:rPr>
          <w:rFonts w:ascii="Times New Roman" w:hAnsi="Times New Roman" w:cs="Times New Roman" w:hint="eastAsia"/>
          <w:szCs w:val="21"/>
        </w:rPr>
        <w:t>△</w:t>
      </w:r>
      <w:r w:rsidRPr="004F06E0">
        <w:rPr>
          <w:rFonts w:ascii="Times New Roman" w:hAnsi="Times New Roman" w:cs="Times New Roman" w:hint="eastAsia"/>
          <w:szCs w:val="21"/>
        </w:rPr>
        <w:t>G changes with temperature</w:t>
      </w:r>
      <w:r w:rsidRPr="004F06E0">
        <w:rPr>
          <w:rFonts w:ascii="Times New Roman" w:hAnsi="Times New Roman" w:cs="Times New Roman"/>
          <w:szCs w:val="21"/>
        </w:rPr>
        <w:t xml:space="preserve"> as Figure. </w:t>
      </w:r>
      <w:r>
        <w:rPr>
          <w:rFonts w:ascii="Times New Roman" w:hAnsi="Times New Roman" w:cs="Times New Roman"/>
          <w:szCs w:val="21"/>
        </w:rPr>
        <w:t>4</w:t>
      </w:r>
      <w:r w:rsidRPr="004F06E0">
        <w:rPr>
          <w:rFonts w:ascii="Times New Roman" w:hAnsi="Times New Roman" w:cs="Times New Roman"/>
          <w:szCs w:val="21"/>
        </w:rPr>
        <w:t xml:space="preserve"> shows. It can be seen from Figure </w:t>
      </w:r>
      <w:r>
        <w:rPr>
          <w:rFonts w:ascii="Times New Roman" w:hAnsi="Times New Roman" w:cs="Times New Roman"/>
          <w:szCs w:val="21"/>
        </w:rPr>
        <w:t>4</w:t>
      </w:r>
      <w:r w:rsidRPr="004F06E0">
        <w:rPr>
          <w:rFonts w:ascii="Times New Roman" w:hAnsi="Times New Roman" w:cs="Times New Roman"/>
          <w:szCs w:val="21"/>
        </w:rPr>
        <w:t xml:space="preserve"> that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>G of R</w:t>
      </w:r>
      <w:r>
        <w:rPr>
          <w:rFonts w:ascii="Times New Roman" w:hAnsi="Times New Roman" w:cs="Times New Roman"/>
          <w:szCs w:val="21"/>
        </w:rPr>
        <w:t>41</w:t>
      </w:r>
      <w:r w:rsidRPr="004F06E0">
        <w:rPr>
          <w:rFonts w:ascii="Times New Roman" w:hAnsi="Times New Roman" w:cs="Times New Roman"/>
          <w:szCs w:val="21"/>
        </w:rPr>
        <w:t>-R</w:t>
      </w:r>
      <w:r>
        <w:rPr>
          <w:rFonts w:ascii="Times New Roman" w:hAnsi="Times New Roman" w:cs="Times New Roman"/>
          <w:szCs w:val="21"/>
        </w:rPr>
        <w:t>43</w:t>
      </w:r>
      <w:r w:rsidRPr="004F06E0">
        <w:rPr>
          <w:rFonts w:ascii="Times New Roman" w:hAnsi="Times New Roman" w:cs="Times New Roman"/>
          <w:szCs w:val="21"/>
        </w:rPr>
        <w:t xml:space="preserve"> also decreases linearly with the temperature rise. During the thermal decomposition of SF</w:t>
      </w:r>
      <w:r w:rsidRPr="004F06E0">
        <w:rPr>
          <w:rFonts w:ascii="Times New Roman" w:hAnsi="Times New Roman" w:cs="Times New Roman"/>
          <w:szCs w:val="21"/>
          <w:vertAlign w:val="subscript"/>
        </w:rPr>
        <w:t>4</w:t>
      </w:r>
      <w:r w:rsidRPr="004F06E0">
        <w:rPr>
          <w:rFonts w:ascii="Times New Roman" w:hAnsi="Times New Roman" w:cs="Times New Roman"/>
          <w:szCs w:val="21"/>
        </w:rPr>
        <w:t xml:space="preserve">, the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>G of R</w:t>
      </w:r>
      <w:r>
        <w:rPr>
          <w:rFonts w:ascii="Times New Roman" w:hAnsi="Times New Roman" w:cs="Times New Roman"/>
          <w:szCs w:val="21"/>
        </w:rPr>
        <w:t>41</w:t>
      </w:r>
      <w:r w:rsidRPr="004F06E0">
        <w:rPr>
          <w:rFonts w:ascii="Times New Roman" w:hAnsi="Times New Roman" w:cs="Times New Roman"/>
          <w:szCs w:val="21"/>
        </w:rPr>
        <w:t xml:space="preserve"> at 298K is </w:t>
      </w:r>
      <w:r>
        <w:rPr>
          <w:rFonts w:ascii="Times New Roman" w:hAnsi="Times New Roman" w:cs="Times New Roman"/>
          <w:szCs w:val="21"/>
        </w:rPr>
        <w:t>302.9</w:t>
      </w:r>
      <w:r w:rsidRPr="004F06E0">
        <w:rPr>
          <w:rFonts w:ascii="Times New Roman" w:hAnsi="Times New Roman" w:cs="Times New Roman"/>
          <w:szCs w:val="21"/>
        </w:rPr>
        <w:t xml:space="preserve"> kJ/mol, </w:t>
      </w:r>
      <w:r w:rsidRPr="001E1E8B">
        <w:rPr>
          <w:rFonts w:ascii="Times New Roman" w:hAnsi="Times New Roman" w:cs="Times New Roman"/>
          <w:szCs w:val="21"/>
        </w:rPr>
        <w:t xml:space="preserve">when the temperature reaches about </w:t>
      </w:r>
      <w:r>
        <w:rPr>
          <w:rFonts w:ascii="Times New Roman" w:hAnsi="Times New Roman" w:cs="Times New Roman"/>
          <w:szCs w:val="21"/>
        </w:rPr>
        <w:t>33</w:t>
      </w:r>
      <w:r w:rsidRPr="001E1E8B">
        <w:rPr>
          <w:rFonts w:ascii="Times New Roman" w:hAnsi="Times New Roman" w:cs="Times New Roman"/>
          <w:szCs w:val="21"/>
        </w:rPr>
        <w:t xml:space="preserve">00K, </w:t>
      </w:r>
      <w:r w:rsidRPr="001E1E8B">
        <w:rPr>
          <w:rFonts w:ascii="Cambria Math" w:hAnsi="Cambria Math" w:cs="Cambria Math"/>
          <w:szCs w:val="21"/>
        </w:rPr>
        <w:t>△</w:t>
      </w:r>
      <w:r w:rsidRPr="001E1E8B">
        <w:rPr>
          <w:rFonts w:ascii="Times New Roman" w:hAnsi="Times New Roman" w:cs="Times New Roman"/>
          <w:szCs w:val="21"/>
        </w:rPr>
        <w:t>G drops below 0kJ/mol, and the reaction can be spontaneous.</w:t>
      </w:r>
      <w:r>
        <w:rPr>
          <w:rFonts w:ascii="Times New Roman" w:hAnsi="Times New Roman" w:cs="Times New Roman"/>
          <w:szCs w:val="21"/>
        </w:rPr>
        <w:t xml:space="preserve"> W</w:t>
      </w:r>
      <w:r w:rsidRPr="004F06E0">
        <w:rPr>
          <w:rFonts w:ascii="Times New Roman" w:hAnsi="Times New Roman" w:cs="Times New Roman"/>
          <w:szCs w:val="21"/>
        </w:rPr>
        <w:t xml:space="preserve">hen the temperature reaches 10000K, the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>G decreases to −</w:t>
      </w:r>
      <w:r>
        <w:rPr>
          <w:rFonts w:ascii="Times New Roman" w:hAnsi="Times New Roman" w:cs="Times New Roman"/>
          <w:szCs w:val="21"/>
        </w:rPr>
        <w:t>705.6</w:t>
      </w:r>
      <w:r w:rsidRPr="004F06E0">
        <w:rPr>
          <w:rFonts w:ascii="Times New Roman" w:hAnsi="Times New Roman" w:cs="Times New Roman"/>
          <w:szCs w:val="21"/>
        </w:rPr>
        <w:t xml:space="preserve">kJ/mol.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T</w:t>
      </w:r>
      <w:bookmarkEnd w:id="0"/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he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>
        <w:rPr>
          <w:rFonts w:ascii="Times New Roman" w:hAnsi="Times New Roman" w:cs="Times New Roman"/>
          <w:color w:val="000000" w:themeColor="text1"/>
          <w:szCs w:val="21"/>
        </w:rPr>
        <w:t>42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4F06E0">
        <w:rPr>
          <w:rFonts w:ascii="Times New Roman" w:hAnsi="Times New Roman" w:cs="Times New Roman"/>
          <w:szCs w:val="21"/>
        </w:rPr>
        <w:t xml:space="preserve"> 11</w:t>
      </w:r>
      <w:r>
        <w:rPr>
          <w:rFonts w:ascii="Times New Roman" w:hAnsi="Times New Roman" w:cs="Times New Roman"/>
          <w:szCs w:val="21"/>
        </w:rPr>
        <w:t>72.5</w:t>
      </w:r>
      <w:r w:rsidRPr="004F06E0">
        <w:rPr>
          <w:rFonts w:ascii="Times New Roman" w:hAnsi="Times New Roman" w:cs="Times New Roman"/>
          <w:szCs w:val="21"/>
        </w:rPr>
        <w:t>kJ/mol, when</w:t>
      </w:r>
      <w:r>
        <w:rPr>
          <w:rFonts w:ascii="Times New Roman" w:hAnsi="Times New Roman" w:cs="Times New Roman"/>
          <w:szCs w:val="21"/>
        </w:rPr>
        <w:t xml:space="preserve"> </w:t>
      </w:r>
      <w:r w:rsidRPr="004F06E0">
        <w:rPr>
          <w:rFonts w:ascii="Times New Roman" w:hAnsi="Times New Roman" w:cs="Times New Roman"/>
          <w:szCs w:val="21"/>
        </w:rPr>
        <w:t xml:space="preserve">the temperature reaches 10000K,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 xml:space="preserve">G drops to </w:t>
      </w:r>
      <w:r>
        <w:rPr>
          <w:rFonts w:ascii="Times New Roman" w:hAnsi="Times New Roman" w:cs="Times New Roman"/>
          <w:szCs w:val="21"/>
        </w:rPr>
        <w:t>252.7</w:t>
      </w:r>
      <w:r w:rsidRPr="004F06E0">
        <w:rPr>
          <w:rFonts w:ascii="Times New Roman" w:hAnsi="Times New Roman" w:cs="Times New Roman"/>
          <w:szCs w:val="21"/>
        </w:rPr>
        <w:t xml:space="preserve">kJ/mol.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△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>G of R</w:t>
      </w:r>
      <w:r>
        <w:rPr>
          <w:rFonts w:ascii="Times New Roman" w:hAnsi="Times New Roman" w:cs="Times New Roman"/>
          <w:color w:val="000000" w:themeColor="text1"/>
          <w:szCs w:val="21"/>
        </w:rPr>
        <w:t>43</w:t>
      </w:r>
      <w:r w:rsidRPr="004F06E0">
        <w:rPr>
          <w:rFonts w:ascii="Times New Roman" w:hAnsi="Times New Roman" w:cs="Times New Roman" w:hint="eastAsia"/>
          <w:color w:val="000000" w:themeColor="text1"/>
          <w:szCs w:val="21"/>
        </w:rPr>
        <w:t xml:space="preserve"> at 298K is</w:t>
      </w:r>
      <w:r w:rsidRPr="004F06E0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2053.9</w:t>
      </w:r>
      <w:r w:rsidRPr="004F06E0">
        <w:rPr>
          <w:rFonts w:ascii="Times New Roman" w:hAnsi="Times New Roman" w:cs="Times New Roman"/>
          <w:szCs w:val="21"/>
        </w:rPr>
        <w:t xml:space="preserve">kJ/mol, when the temperature reaches 10000K, </w:t>
      </w:r>
      <w:r w:rsidRPr="004F06E0">
        <w:rPr>
          <w:rFonts w:ascii="Cambria Math" w:hAnsi="Cambria Math" w:cs="Cambria Math"/>
          <w:szCs w:val="21"/>
        </w:rPr>
        <w:t>△</w:t>
      </w:r>
      <w:r w:rsidRPr="004F06E0">
        <w:rPr>
          <w:rFonts w:ascii="Times New Roman" w:hAnsi="Times New Roman" w:cs="Times New Roman"/>
          <w:szCs w:val="21"/>
        </w:rPr>
        <w:t xml:space="preserve">G decreases to </w:t>
      </w:r>
      <w:r>
        <w:rPr>
          <w:rFonts w:ascii="Times New Roman" w:hAnsi="Times New Roman" w:cs="Times New Roman"/>
          <w:szCs w:val="21"/>
        </w:rPr>
        <w:t>1034</w:t>
      </w:r>
      <w:r w:rsidRPr="004F06E0">
        <w:rPr>
          <w:rFonts w:ascii="Times New Roman" w:hAnsi="Times New Roman" w:cs="Times New Roman"/>
          <w:szCs w:val="21"/>
        </w:rPr>
        <w:t>kJ/mol. Therefore, for the thermal decomposition process of SF, R</w:t>
      </w:r>
      <w:r>
        <w:rPr>
          <w:rFonts w:ascii="Times New Roman" w:hAnsi="Times New Roman" w:cs="Times New Roman"/>
          <w:szCs w:val="21"/>
        </w:rPr>
        <w:t>41</w:t>
      </w:r>
      <w:r w:rsidRPr="004F06E0">
        <w:rPr>
          <w:rFonts w:ascii="Times New Roman" w:hAnsi="Times New Roman" w:cs="Times New Roman"/>
          <w:szCs w:val="21"/>
        </w:rPr>
        <w:t xml:space="preserve"> will most probably occur within the temperature range of 298–10000K. </w:t>
      </w:r>
    </w:p>
    <w:p w14:paraId="60D7490A" w14:textId="5A21A5DF" w:rsidR="004F06E0" w:rsidRPr="004F06E0" w:rsidRDefault="001E1E8B" w:rsidP="004F06E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hint="eastAsia"/>
          <w:noProof/>
        </w:rPr>
        <w:drawing>
          <wp:inline distT="0" distB="0" distL="0" distR="0" wp14:anchorId="43EA3E4C" wp14:editId="16DE93EF">
            <wp:extent cx="2498090" cy="191198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8090" cy="191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06E0" w:rsidRPr="004F06E0">
        <w:rPr>
          <w:rFonts w:ascii="Times New Roman" w:hAnsi="Times New Roman" w:cs="Times New Roman"/>
          <w:sz w:val="18"/>
          <w:szCs w:val="18"/>
        </w:rPr>
        <w:t xml:space="preserve"> </w:t>
      </w:r>
      <w:r w:rsidR="004F06E0" w:rsidRPr="004F06E0">
        <w:rPr>
          <w:rFonts w:ascii="Times New Roman" w:hAnsi="Times New Roman" w:cs="Times New Roman"/>
          <w:sz w:val="18"/>
          <w:szCs w:val="18"/>
        </w:rPr>
        <w:t xml:space="preserve">Figure </w:t>
      </w:r>
      <w:r w:rsidR="004F06E0">
        <w:rPr>
          <w:rFonts w:ascii="Times New Roman" w:hAnsi="Times New Roman" w:cs="Times New Roman"/>
          <w:sz w:val="18"/>
          <w:szCs w:val="18"/>
        </w:rPr>
        <w:t>4</w:t>
      </w:r>
      <w:r w:rsidR="004F06E0" w:rsidRPr="004F06E0">
        <w:rPr>
          <w:rFonts w:ascii="Times New Roman" w:hAnsi="Times New Roman" w:cs="Times New Roman"/>
          <w:sz w:val="18"/>
          <w:szCs w:val="18"/>
        </w:rPr>
        <w:t xml:space="preserve">. SF thermal decomposition </w:t>
      </w:r>
      <w:r w:rsidR="004F06E0" w:rsidRPr="004F06E0">
        <w:rPr>
          <w:rFonts w:ascii="Cambria Math" w:hAnsi="Cambria Math" w:cs="Cambria Math"/>
          <w:sz w:val="18"/>
          <w:szCs w:val="18"/>
        </w:rPr>
        <w:t>△</w:t>
      </w:r>
      <w:r w:rsidR="004F06E0" w:rsidRPr="004F06E0">
        <w:rPr>
          <w:rFonts w:ascii="Times New Roman" w:hAnsi="Times New Roman" w:cs="Times New Roman"/>
          <w:sz w:val="18"/>
          <w:szCs w:val="18"/>
        </w:rPr>
        <w:t>G changes with temperature</w:t>
      </w:r>
    </w:p>
    <w:p w14:paraId="023B9CC1" w14:textId="73DDFD21" w:rsidR="001E1E8B" w:rsidRPr="004F06E0" w:rsidRDefault="001E1E8B">
      <w:pPr>
        <w:rPr>
          <w:rFonts w:hint="eastAsia"/>
        </w:rPr>
      </w:pPr>
    </w:p>
    <w:sectPr w:rsidR="001E1E8B" w:rsidRPr="004F06E0" w:rsidSect="00607C30">
      <w:pgSz w:w="11906" w:h="16838"/>
      <w:pgMar w:top="1440" w:right="1800" w:bottom="1440" w:left="1800" w:header="851" w:footer="992" w:gutter="0"/>
      <w:cols w:num="2"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4606AE"/>
    <w:rsid w:val="001E1E8B"/>
    <w:rsid w:val="004606AE"/>
    <w:rsid w:val="004F06E0"/>
    <w:rsid w:val="00607C30"/>
    <w:rsid w:val="00B9728E"/>
    <w:rsid w:val="00E9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3B971"/>
  <w15:chartTrackingRefBased/>
  <w15:docId w15:val="{233DABEC-FB94-4193-B698-1E4A95FF7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2020-11-28T11:33:00Z</dcterms:created>
  <dcterms:modified xsi:type="dcterms:W3CDTF">2020-12-01T02:53:00Z</dcterms:modified>
</cp:coreProperties>
</file>