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7FCD5" w14:textId="0C87D7E3" w:rsidR="000D3F1C" w:rsidRDefault="000D3F1C" w:rsidP="000D3F1C">
      <w:pPr>
        <w:jc w:val="center"/>
        <w:rPr>
          <w:rFonts w:ascii="Times New Roman" w:hAnsi="Times New Roman" w:cs="Times New Roman"/>
        </w:rPr>
      </w:pPr>
      <w:r w:rsidRPr="000D3F1C">
        <w:rPr>
          <w:rFonts w:ascii="Times New Roman" w:eastAsia="Times New Roman" w:hAnsi="Times New Roman" w:cs="宋体"/>
          <w:color w:val="000000"/>
          <w:kern w:val="0"/>
          <w:szCs w:val="24"/>
        </w:rPr>
        <w:t>Exhibit</w:t>
      </w:r>
      <w:r w:rsidRPr="002F643E">
        <w:rPr>
          <w:rFonts w:ascii="Times New Roman" w:hAnsi="Times New Roman" w:cs="Times New Roman"/>
        </w:rPr>
        <w:t xml:space="preserve"> Table</w:t>
      </w:r>
      <w:r>
        <w:rPr>
          <w:rFonts w:ascii="Times New Roman" w:hAnsi="Times New Roman" w:cs="Times New Roman"/>
        </w:rPr>
        <w:t xml:space="preserve"> 1.</w:t>
      </w:r>
      <w:r w:rsidRPr="002F643E">
        <w:rPr>
          <w:rFonts w:ascii="Times New Roman" w:hAnsi="Times New Roman" w:cs="Times New Roman"/>
        </w:rPr>
        <w:t xml:space="preserve"> Composition of CPYJ</w:t>
      </w:r>
      <w:r>
        <w:rPr>
          <w:rFonts w:ascii="Times New Roman" w:hAnsi="Times New Roman" w:cs="Times New Roman"/>
        </w:rPr>
        <w:t>T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930"/>
        <w:gridCol w:w="1522"/>
        <w:gridCol w:w="1136"/>
        <w:gridCol w:w="1733"/>
        <w:gridCol w:w="833"/>
      </w:tblGrid>
      <w:tr w:rsidR="000D3F1C" w:rsidRPr="00503765" w14:paraId="483CF612" w14:textId="77777777" w:rsidTr="00A314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BB31D2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Component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733933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Chinese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6659A8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Family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8A4CBC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Part used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AEA5CE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Origin (PR China)/Batch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1BC40C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Weight (g)</w:t>
            </w:r>
          </w:p>
        </w:tc>
      </w:tr>
      <w:tr w:rsidR="000D3F1C" w:rsidRPr="00503765" w14:paraId="658B17FB" w14:textId="77777777" w:rsidTr="00A314F7">
        <w:tc>
          <w:tcPr>
            <w:tcW w:w="0" w:type="auto"/>
            <w:tcBorders>
              <w:top w:val="single" w:sz="4" w:space="0" w:color="auto"/>
            </w:tcBorders>
          </w:tcPr>
          <w:p w14:paraId="65B8F817" w14:textId="77777777" w:rsidR="000D3F1C" w:rsidRPr="00503765" w:rsidRDefault="000D3F1C" w:rsidP="00A314F7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03765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Acortw </w:t>
            </w:r>
            <w:r w:rsidRPr="00503765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tatarinowii </w:t>
            </w:r>
            <w:r w:rsidRPr="00503765">
              <w:rPr>
                <w:rFonts w:ascii="Times New Roman" w:eastAsia="等线" w:hAnsi="Times New Roman" w:cs="Times New Roman"/>
                <w:color w:val="000000"/>
                <w:szCs w:val="21"/>
              </w:rPr>
              <w:t>Schott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12653F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Shi Chang Pu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C2E206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Acoraceae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65EC99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Rhizome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32A36A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An Hui/202012003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B400B0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0D3F1C" w:rsidRPr="00503765" w14:paraId="2B12AF69" w14:textId="77777777" w:rsidTr="00A314F7">
        <w:tc>
          <w:tcPr>
            <w:tcW w:w="0" w:type="auto"/>
          </w:tcPr>
          <w:p w14:paraId="2423F34B" w14:textId="77777777" w:rsidR="000D3F1C" w:rsidRPr="00503765" w:rsidRDefault="000D3F1C" w:rsidP="00A314F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503765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Curcuma zvenyujin </w:t>
            </w:r>
            <w:r w:rsidRPr="00503765">
              <w:rPr>
                <w:rFonts w:ascii="Times New Roman" w:eastAsia="等线" w:hAnsi="Times New Roman" w:cs="Times New Roman"/>
                <w:color w:val="000000"/>
                <w:szCs w:val="21"/>
              </w:rPr>
              <w:t>Y. H_ Chen et C. Ling</w:t>
            </w:r>
          </w:p>
        </w:tc>
        <w:tc>
          <w:tcPr>
            <w:tcW w:w="0" w:type="auto"/>
          </w:tcPr>
          <w:p w14:paraId="1239486F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Yu Jin</w:t>
            </w:r>
          </w:p>
        </w:tc>
        <w:tc>
          <w:tcPr>
            <w:tcW w:w="0" w:type="auto"/>
          </w:tcPr>
          <w:p w14:paraId="3A9C890A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Zingiberaceae</w:t>
            </w:r>
          </w:p>
        </w:tc>
        <w:tc>
          <w:tcPr>
            <w:tcW w:w="0" w:type="auto"/>
          </w:tcPr>
          <w:p w14:paraId="22421FBF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Roots</w:t>
            </w:r>
          </w:p>
        </w:tc>
        <w:tc>
          <w:tcPr>
            <w:tcW w:w="0" w:type="auto"/>
          </w:tcPr>
          <w:p w14:paraId="5DC8B76E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Guang Xi/210225</w:t>
            </w:r>
          </w:p>
        </w:tc>
        <w:tc>
          <w:tcPr>
            <w:tcW w:w="0" w:type="auto"/>
          </w:tcPr>
          <w:p w14:paraId="7831D704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0D3F1C" w:rsidRPr="00503765" w14:paraId="59044EB9" w14:textId="77777777" w:rsidTr="00A314F7">
        <w:tc>
          <w:tcPr>
            <w:tcW w:w="0" w:type="auto"/>
          </w:tcPr>
          <w:p w14:paraId="06E02BD6" w14:textId="77777777" w:rsidR="000D3F1C" w:rsidRPr="00503765" w:rsidRDefault="000D3F1C" w:rsidP="00A314F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333333"/>
                <w:szCs w:val="21"/>
              </w:rPr>
            </w:pPr>
            <w:r w:rsidRPr="00503765">
              <w:rPr>
                <w:rFonts w:ascii="Times New Roman" w:eastAsia="等线" w:hAnsi="Times New Roman" w:cs="Times New Roman"/>
                <w:i/>
                <w:iCs/>
                <w:color w:val="333333"/>
                <w:szCs w:val="21"/>
              </w:rPr>
              <w:t xml:space="preserve">Polygala tenuifolia </w:t>
            </w:r>
            <w:r w:rsidRPr="00503765">
              <w:rPr>
                <w:rFonts w:ascii="Times New Roman" w:eastAsia="等线" w:hAnsi="Times New Roman" w:cs="Times New Roman"/>
                <w:color w:val="333333"/>
                <w:szCs w:val="21"/>
              </w:rPr>
              <w:t>Willd.</w:t>
            </w:r>
          </w:p>
        </w:tc>
        <w:tc>
          <w:tcPr>
            <w:tcW w:w="0" w:type="auto"/>
          </w:tcPr>
          <w:p w14:paraId="60FE584D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Yuan Zhi</w:t>
            </w:r>
          </w:p>
        </w:tc>
        <w:tc>
          <w:tcPr>
            <w:tcW w:w="0" w:type="auto"/>
          </w:tcPr>
          <w:p w14:paraId="188E7E95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Polygalaceae</w:t>
            </w:r>
          </w:p>
        </w:tc>
        <w:tc>
          <w:tcPr>
            <w:tcW w:w="0" w:type="auto"/>
          </w:tcPr>
          <w:p w14:paraId="2D9AD03B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Roots</w:t>
            </w:r>
          </w:p>
        </w:tc>
        <w:tc>
          <w:tcPr>
            <w:tcW w:w="0" w:type="auto"/>
          </w:tcPr>
          <w:p w14:paraId="27332075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Shan Xi/20210302</w:t>
            </w:r>
          </w:p>
        </w:tc>
        <w:tc>
          <w:tcPr>
            <w:tcW w:w="0" w:type="auto"/>
          </w:tcPr>
          <w:p w14:paraId="6F70E4BE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0D3F1C" w:rsidRPr="00503765" w14:paraId="3A6DABC8" w14:textId="77777777" w:rsidTr="00A314F7">
        <w:tc>
          <w:tcPr>
            <w:tcW w:w="0" w:type="auto"/>
          </w:tcPr>
          <w:p w14:paraId="154CF93C" w14:textId="77777777" w:rsidR="000D3F1C" w:rsidRPr="00503765" w:rsidRDefault="000D3F1C" w:rsidP="00A314F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333333"/>
                <w:szCs w:val="21"/>
              </w:rPr>
            </w:pPr>
            <w:r w:rsidRPr="00503765">
              <w:rPr>
                <w:rFonts w:ascii="Times New Roman" w:eastAsia="等线" w:hAnsi="Times New Roman" w:cs="Times New Roman"/>
                <w:i/>
                <w:iCs/>
                <w:color w:val="333333"/>
                <w:szCs w:val="21"/>
              </w:rPr>
              <w:t xml:space="preserve">Cyathula officinalis </w:t>
            </w:r>
            <w:r w:rsidRPr="00503765">
              <w:rPr>
                <w:rFonts w:ascii="Times New Roman" w:eastAsia="等线" w:hAnsi="Times New Roman" w:cs="Times New Roman"/>
                <w:color w:val="333333"/>
                <w:szCs w:val="21"/>
              </w:rPr>
              <w:t>Kuan</w:t>
            </w:r>
          </w:p>
        </w:tc>
        <w:tc>
          <w:tcPr>
            <w:tcW w:w="0" w:type="auto"/>
          </w:tcPr>
          <w:p w14:paraId="45022719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Chuan Niu Xi</w:t>
            </w:r>
          </w:p>
        </w:tc>
        <w:tc>
          <w:tcPr>
            <w:tcW w:w="0" w:type="auto"/>
          </w:tcPr>
          <w:p w14:paraId="7EA2BBAD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Amaranthaceae</w:t>
            </w:r>
          </w:p>
        </w:tc>
        <w:tc>
          <w:tcPr>
            <w:tcW w:w="0" w:type="auto"/>
          </w:tcPr>
          <w:p w14:paraId="4406D4A2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Roots</w:t>
            </w:r>
          </w:p>
        </w:tc>
        <w:tc>
          <w:tcPr>
            <w:tcW w:w="0" w:type="auto"/>
          </w:tcPr>
          <w:p w14:paraId="55181D32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Si Chuan/20090201</w:t>
            </w:r>
          </w:p>
        </w:tc>
        <w:tc>
          <w:tcPr>
            <w:tcW w:w="0" w:type="auto"/>
          </w:tcPr>
          <w:p w14:paraId="1924F8E8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0D3F1C" w:rsidRPr="00503765" w14:paraId="7E76E173" w14:textId="77777777" w:rsidTr="00A314F7">
        <w:tc>
          <w:tcPr>
            <w:tcW w:w="0" w:type="auto"/>
          </w:tcPr>
          <w:p w14:paraId="1C63E6C8" w14:textId="77777777" w:rsidR="000D3F1C" w:rsidRPr="00503765" w:rsidRDefault="000D3F1C" w:rsidP="00A314F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503765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Bambusa textilis </w:t>
            </w:r>
            <w:r w:rsidRPr="00503765">
              <w:rPr>
                <w:rFonts w:ascii="Times New Roman" w:eastAsia="等线" w:hAnsi="Times New Roman" w:cs="Times New Roman"/>
                <w:color w:val="000000"/>
                <w:szCs w:val="21"/>
              </w:rPr>
              <w:t>McClure</w:t>
            </w:r>
          </w:p>
        </w:tc>
        <w:tc>
          <w:tcPr>
            <w:tcW w:w="0" w:type="auto"/>
          </w:tcPr>
          <w:p w14:paraId="3F99594D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Tian Zhu Huang</w:t>
            </w:r>
          </w:p>
        </w:tc>
        <w:tc>
          <w:tcPr>
            <w:tcW w:w="0" w:type="auto"/>
          </w:tcPr>
          <w:p w14:paraId="7903C638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Poaceae</w:t>
            </w:r>
          </w:p>
        </w:tc>
        <w:tc>
          <w:tcPr>
            <w:tcW w:w="0" w:type="auto"/>
          </w:tcPr>
          <w:p w14:paraId="20D85E16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Dried lumps of stem endocrine</w:t>
            </w:r>
          </w:p>
        </w:tc>
        <w:tc>
          <w:tcPr>
            <w:tcW w:w="0" w:type="auto"/>
          </w:tcPr>
          <w:p w14:paraId="279E42B1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Si Chuan/20190903</w:t>
            </w:r>
          </w:p>
        </w:tc>
        <w:tc>
          <w:tcPr>
            <w:tcW w:w="0" w:type="auto"/>
          </w:tcPr>
          <w:p w14:paraId="7D714BD3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0D3F1C" w:rsidRPr="00503765" w14:paraId="3F1264BE" w14:textId="77777777" w:rsidTr="00A314F7">
        <w:tc>
          <w:tcPr>
            <w:tcW w:w="0" w:type="auto"/>
          </w:tcPr>
          <w:p w14:paraId="31B3E619" w14:textId="77777777" w:rsidR="000D3F1C" w:rsidRPr="00503765" w:rsidRDefault="000D3F1C" w:rsidP="00A314F7">
            <w:pPr>
              <w:widowControl/>
              <w:rPr>
                <w:rFonts w:ascii="Times New Roman" w:eastAsia="等线" w:hAnsi="Times New Roman" w:cs="Times New Roman"/>
                <w:color w:val="333333"/>
                <w:szCs w:val="21"/>
              </w:rPr>
            </w:pPr>
            <w:r w:rsidRPr="00503765">
              <w:rPr>
                <w:rFonts w:ascii="Times New Roman" w:eastAsia="等线" w:hAnsi="Times New Roman" w:cs="Times New Roman"/>
                <w:color w:val="333333"/>
                <w:szCs w:val="21"/>
              </w:rPr>
              <w:t>Gastrodia elata BL.</w:t>
            </w:r>
          </w:p>
        </w:tc>
        <w:tc>
          <w:tcPr>
            <w:tcW w:w="0" w:type="auto"/>
          </w:tcPr>
          <w:p w14:paraId="5D8F2785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Tian Ma</w:t>
            </w:r>
          </w:p>
        </w:tc>
        <w:tc>
          <w:tcPr>
            <w:tcW w:w="0" w:type="auto"/>
          </w:tcPr>
          <w:p w14:paraId="57EBFC5F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Orchidaceae</w:t>
            </w:r>
          </w:p>
        </w:tc>
        <w:tc>
          <w:tcPr>
            <w:tcW w:w="0" w:type="auto"/>
          </w:tcPr>
          <w:p w14:paraId="133DA74D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dry tuber</w:t>
            </w:r>
          </w:p>
        </w:tc>
        <w:tc>
          <w:tcPr>
            <w:tcW w:w="0" w:type="auto"/>
          </w:tcPr>
          <w:p w14:paraId="3F47DFD5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Shan Xi/21020704</w:t>
            </w:r>
          </w:p>
        </w:tc>
        <w:tc>
          <w:tcPr>
            <w:tcW w:w="0" w:type="auto"/>
          </w:tcPr>
          <w:p w14:paraId="4362C452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0D3F1C" w:rsidRPr="00503765" w14:paraId="754015EF" w14:textId="77777777" w:rsidTr="00A314F7">
        <w:tc>
          <w:tcPr>
            <w:tcW w:w="0" w:type="auto"/>
          </w:tcPr>
          <w:p w14:paraId="3FAF9687" w14:textId="77777777" w:rsidR="000D3F1C" w:rsidRPr="00503765" w:rsidRDefault="000D3F1C" w:rsidP="00A314F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503765">
              <w:rPr>
                <w:rFonts w:ascii="Times New Roman" w:eastAsia="等线" w:hAnsi="Times New Roman" w:cs="Times New Roman"/>
                <w:color w:val="000000"/>
                <w:szCs w:val="21"/>
              </w:rPr>
              <w:t>Dry body of 4th-5th instar larvae of</w:t>
            </w:r>
            <w:r w:rsidRPr="00503765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Bombyx mori </w:t>
            </w:r>
            <w:r w:rsidRPr="00503765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Linnaeus  ( or artificially inoculated ) by </w:t>
            </w:r>
            <w:r w:rsidRPr="00503765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Beauveria bassiana </w:t>
            </w:r>
            <w:r w:rsidRPr="00503765">
              <w:rPr>
                <w:rFonts w:ascii="Times New Roman" w:hAnsi="Times New Roman" w:cs="Times New Roman"/>
                <w:color w:val="000000"/>
                <w:szCs w:val="21"/>
              </w:rPr>
              <w:t>（</w:t>
            </w:r>
            <w:r w:rsidRPr="00503765">
              <w:rPr>
                <w:rFonts w:ascii="Times New Roman" w:eastAsia="等线" w:hAnsi="Times New Roman" w:cs="Times New Roman"/>
                <w:color w:val="000000"/>
                <w:szCs w:val="21"/>
              </w:rPr>
              <w:t>Bals.</w:t>
            </w:r>
            <w:r w:rsidRPr="00503765">
              <w:rPr>
                <w:rFonts w:ascii="Times New Roman" w:hAnsi="Times New Roman" w:cs="Times New Roman"/>
                <w:color w:val="000000"/>
                <w:szCs w:val="21"/>
              </w:rPr>
              <w:t>）</w:t>
            </w:r>
            <w:r w:rsidRPr="00503765">
              <w:rPr>
                <w:rFonts w:ascii="Times New Roman" w:eastAsia="等线" w:hAnsi="Times New Roman" w:cs="Times New Roman"/>
                <w:color w:val="000000"/>
                <w:szCs w:val="21"/>
              </w:rPr>
              <w:t>Vuilknt</w:t>
            </w:r>
          </w:p>
        </w:tc>
        <w:tc>
          <w:tcPr>
            <w:tcW w:w="0" w:type="auto"/>
          </w:tcPr>
          <w:p w14:paraId="4E2E9A26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Jiang Can</w:t>
            </w:r>
          </w:p>
        </w:tc>
        <w:tc>
          <w:tcPr>
            <w:tcW w:w="0" w:type="auto"/>
          </w:tcPr>
          <w:p w14:paraId="6CDC8D3A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Bombycidae</w:t>
            </w:r>
          </w:p>
        </w:tc>
        <w:tc>
          <w:tcPr>
            <w:tcW w:w="0" w:type="auto"/>
          </w:tcPr>
          <w:p w14:paraId="6422D9B6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Dried body</w:t>
            </w:r>
          </w:p>
        </w:tc>
        <w:tc>
          <w:tcPr>
            <w:tcW w:w="0" w:type="auto"/>
          </w:tcPr>
          <w:p w14:paraId="28070DD6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Si Chuan/20190617</w:t>
            </w:r>
          </w:p>
        </w:tc>
        <w:tc>
          <w:tcPr>
            <w:tcW w:w="0" w:type="auto"/>
          </w:tcPr>
          <w:p w14:paraId="31AA81BE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0D3F1C" w:rsidRPr="00503765" w14:paraId="27499625" w14:textId="77777777" w:rsidTr="00A314F7">
        <w:tc>
          <w:tcPr>
            <w:tcW w:w="0" w:type="auto"/>
          </w:tcPr>
          <w:p w14:paraId="36966FB4" w14:textId="77777777" w:rsidR="000D3F1C" w:rsidRPr="00503765" w:rsidRDefault="000D3F1C" w:rsidP="00A314F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503765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Cryptotympana pustulata </w:t>
            </w:r>
            <w:r w:rsidRPr="00503765">
              <w:rPr>
                <w:rFonts w:ascii="Times New Roman" w:eastAsia="等线" w:hAnsi="Times New Roman" w:cs="Times New Roman"/>
                <w:color w:val="000000"/>
                <w:szCs w:val="21"/>
              </w:rPr>
              <w:t>Fabriciu</w:t>
            </w:r>
          </w:p>
        </w:tc>
        <w:tc>
          <w:tcPr>
            <w:tcW w:w="0" w:type="auto"/>
          </w:tcPr>
          <w:p w14:paraId="44482C39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Chan Tui</w:t>
            </w:r>
          </w:p>
        </w:tc>
        <w:tc>
          <w:tcPr>
            <w:tcW w:w="0" w:type="auto"/>
          </w:tcPr>
          <w:p w14:paraId="1FD56CC3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Cicadidae</w:t>
            </w:r>
          </w:p>
        </w:tc>
        <w:tc>
          <w:tcPr>
            <w:tcW w:w="0" w:type="auto"/>
          </w:tcPr>
          <w:p w14:paraId="59BA3773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Falling shell</w:t>
            </w:r>
          </w:p>
        </w:tc>
        <w:tc>
          <w:tcPr>
            <w:tcW w:w="0" w:type="auto"/>
          </w:tcPr>
          <w:p w14:paraId="57EE22F9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Shan Dong/D2101062</w:t>
            </w:r>
          </w:p>
        </w:tc>
        <w:tc>
          <w:tcPr>
            <w:tcW w:w="0" w:type="auto"/>
          </w:tcPr>
          <w:p w14:paraId="65C08F62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0D3F1C" w:rsidRPr="00503765" w14:paraId="23DEF24D" w14:textId="77777777" w:rsidTr="00A314F7">
        <w:tc>
          <w:tcPr>
            <w:tcW w:w="0" w:type="auto"/>
          </w:tcPr>
          <w:p w14:paraId="4D11C05D" w14:textId="77777777" w:rsidR="000D3F1C" w:rsidRPr="00503765" w:rsidRDefault="000D3F1C" w:rsidP="00A314F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333333"/>
                <w:szCs w:val="21"/>
              </w:rPr>
            </w:pPr>
            <w:r w:rsidRPr="00503765">
              <w:rPr>
                <w:rFonts w:ascii="Times New Roman" w:eastAsia="等线" w:hAnsi="Times New Roman" w:cs="Times New Roman"/>
                <w:i/>
                <w:iCs/>
                <w:color w:val="333333"/>
                <w:szCs w:val="21"/>
              </w:rPr>
              <w:t xml:space="preserve">Buthus martensii </w:t>
            </w:r>
            <w:r w:rsidRPr="00503765">
              <w:rPr>
                <w:rFonts w:ascii="Times New Roman" w:eastAsia="等线" w:hAnsi="Times New Roman" w:cs="Times New Roman"/>
                <w:color w:val="333333"/>
                <w:szCs w:val="21"/>
              </w:rPr>
              <w:t>Karsch</w:t>
            </w:r>
          </w:p>
        </w:tc>
        <w:tc>
          <w:tcPr>
            <w:tcW w:w="0" w:type="auto"/>
          </w:tcPr>
          <w:p w14:paraId="3D0D8F18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Quan Xie</w:t>
            </w:r>
          </w:p>
        </w:tc>
        <w:tc>
          <w:tcPr>
            <w:tcW w:w="0" w:type="auto"/>
          </w:tcPr>
          <w:p w14:paraId="4C37675B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Buthidae</w:t>
            </w:r>
          </w:p>
        </w:tc>
        <w:tc>
          <w:tcPr>
            <w:tcW w:w="0" w:type="auto"/>
          </w:tcPr>
          <w:p w14:paraId="0484ED85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bookmarkStart w:id="0" w:name="OLE_LINK42"/>
            <w:r w:rsidRPr="00503765">
              <w:rPr>
                <w:rFonts w:ascii="Times New Roman" w:hAnsi="Times New Roman" w:cs="Times New Roman"/>
                <w:szCs w:val="21"/>
              </w:rPr>
              <w:t>Dried body</w:t>
            </w:r>
            <w:bookmarkEnd w:id="0"/>
          </w:p>
        </w:tc>
        <w:tc>
          <w:tcPr>
            <w:tcW w:w="0" w:type="auto"/>
          </w:tcPr>
          <w:p w14:paraId="7A98CA86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Gan Su/20111601</w:t>
            </w:r>
          </w:p>
        </w:tc>
        <w:tc>
          <w:tcPr>
            <w:tcW w:w="0" w:type="auto"/>
          </w:tcPr>
          <w:p w14:paraId="529E7442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0D3F1C" w:rsidRPr="00503765" w14:paraId="64274E84" w14:textId="77777777" w:rsidTr="00A314F7">
        <w:tc>
          <w:tcPr>
            <w:tcW w:w="0" w:type="auto"/>
          </w:tcPr>
          <w:p w14:paraId="3B024426" w14:textId="77777777" w:rsidR="000D3F1C" w:rsidRPr="00503765" w:rsidRDefault="000D3F1C" w:rsidP="00A314F7">
            <w:pPr>
              <w:widowControl/>
              <w:rPr>
                <w:rFonts w:ascii="Times New Roman" w:eastAsia="等线" w:hAnsi="Times New Roman" w:cs="Times New Roman"/>
                <w:color w:val="333333"/>
                <w:szCs w:val="21"/>
              </w:rPr>
            </w:pPr>
            <w:r w:rsidRPr="00503765">
              <w:rPr>
                <w:rFonts w:ascii="Times New Roman" w:eastAsia="等线" w:hAnsi="Times New Roman" w:cs="Times New Roman"/>
                <w:color w:val="333333"/>
                <w:szCs w:val="21"/>
              </w:rPr>
              <w:t>MAGNETITUM</w:t>
            </w:r>
          </w:p>
        </w:tc>
        <w:tc>
          <w:tcPr>
            <w:tcW w:w="0" w:type="auto"/>
          </w:tcPr>
          <w:p w14:paraId="60FD26EA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Ci Shi</w:t>
            </w:r>
          </w:p>
        </w:tc>
        <w:tc>
          <w:tcPr>
            <w:tcW w:w="0" w:type="auto"/>
          </w:tcPr>
          <w:p w14:paraId="6ACAD94A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oxide materials</w:t>
            </w:r>
          </w:p>
        </w:tc>
        <w:tc>
          <w:tcPr>
            <w:tcW w:w="0" w:type="auto"/>
          </w:tcPr>
          <w:p w14:paraId="02FED683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Mineral matter</w:t>
            </w:r>
          </w:p>
        </w:tc>
        <w:tc>
          <w:tcPr>
            <w:tcW w:w="0" w:type="auto"/>
          </w:tcPr>
          <w:p w14:paraId="0577FEFD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Shan Dong20112802</w:t>
            </w:r>
          </w:p>
        </w:tc>
        <w:tc>
          <w:tcPr>
            <w:tcW w:w="0" w:type="auto"/>
          </w:tcPr>
          <w:p w14:paraId="677DE782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0D3F1C" w:rsidRPr="00503765" w14:paraId="1EB82E29" w14:textId="77777777" w:rsidTr="00A314F7">
        <w:tc>
          <w:tcPr>
            <w:tcW w:w="0" w:type="auto"/>
          </w:tcPr>
          <w:p w14:paraId="52FC08E0" w14:textId="77777777" w:rsidR="000D3F1C" w:rsidRPr="00503765" w:rsidRDefault="000D3F1C" w:rsidP="00A314F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333333"/>
                <w:szCs w:val="21"/>
              </w:rPr>
            </w:pPr>
            <w:r w:rsidRPr="00503765">
              <w:rPr>
                <w:rFonts w:ascii="Times New Roman" w:eastAsia="等线" w:hAnsi="Times New Roman" w:cs="Times New Roman"/>
                <w:i/>
                <w:iCs/>
                <w:color w:val="333333"/>
                <w:szCs w:val="21"/>
              </w:rPr>
              <w:t xml:space="preserve">Haliotis diversicolor </w:t>
            </w:r>
            <w:r w:rsidRPr="00503765">
              <w:rPr>
                <w:rFonts w:ascii="Times New Roman" w:eastAsia="等线" w:hAnsi="Times New Roman" w:cs="Times New Roman"/>
                <w:color w:val="333333"/>
                <w:szCs w:val="21"/>
              </w:rPr>
              <w:t>Reeve</w:t>
            </w:r>
          </w:p>
        </w:tc>
        <w:tc>
          <w:tcPr>
            <w:tcW w:w="0" w:type="auto"/>
          </w:tcPr>
          <w:p w14:paraId="29ED5AEF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Shi Jue Ming</w:t>
            </w:r>
          </w:p>
        </w:tc>
        <w:tc>
          <w:tcPr>
            <w:tcW w:w="0" w:type="auto"/>
          </w:tcPr>
          <w:p w14:paraId="11C64956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haliotidae</w:t>
            </w:r>
          </w:p>
        </w:tc>
        <w:tc>
          <w:tcPr>
            <w:tcW w:w="0" w:type="auto"/>
          </w:tcPr>
          <w:p w14:paraId="7EF818CB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Oyster shell</w:t>
            </w:r>
          </w:p>
        </w:tc>
        <w:tc>
          <w:tcPr>
            <w:tcW w:w="0" w:type="auto"/>
          </w:tcPr>
          <w:p w14:paraId="0EDC1890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Zhe Jiang/200912</w:t>
            </w:r>
          </w:p>
        </w:tc>
        <w:tc>
          <w:tcPr>
            <w:tcW w:w="0" w:type="auto"/>
          </w:tcPr>
          <w:p w14:paraId="2CA706AF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0D3F1C" w:rsidRPr="00503765" w14:paraId="6C0D92A5" w14:textId="77777777" w:rsidTr="00A314F7">
        <w:tc>
          <w:tcPr>
            <w:tcW w:w="0" w:type="auto"/>
          </w:tcPr>
          <w:p w14:paraId="1ACF926B" w14:textId="77777777" w:rsidR="000D3F1C" w:rsidRPr="00503765" w:rsidRDefault="000D3F1C" w:rsidP="00A314F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333333"/>
                <w:szCs w:val="21"/>
              </w:rPr>
            </w:pPr>
            <w:r w:rsidRPr="00503765">
              <w:rPr>
                <w:rFonts w:ascii="Times New Roman" w:eastAsia="等线" w:hAnsi="Times New Roman" w:cs="Times New Roman"/>
                <w:i/>
                <w:iCs/>
                <w:color w:val="333333"/>
                <w:szCs w:val="21"/>
              </w:rPr>
              <w:t xml:space="preserve">Crataegus pinnatifida </w:t>
            </w:r>
            <w:r w:rsidRPr="00503765">
              <w:rPr>
                <w:rFonts w:ascii="Times New Roman" w:eastAsia="等线" w:hAnsi="Times New Roman" w:cs="Times New Roman"/>
                <w:color w:val="333333"/>
                <w:szCs w:val="21"/>
              </w:rPr>
              <w:t>Bge.</w:t>
            </w:r>
          </w:p>
        </w:tc>
        <w:tc>
          <w:tcPr>
            <w:tcW w:w="0" w:type="auto"/>
          </w:tcPr>
          <w:p w14:paraId="2830DD34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Jiao Shan Zha</w:t>
            </w:r>
          </w:p>
        </w:tc>
        <w:tc>
          <w:tcPr>
            <w:tcW w:w="0" w:type="auto"/>
          </w:tcPr>
          <w:p w14:paraId="75A2CE8E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Rosaceae</w:t>
            </w:r>
          </w:p>
        </w:tc>
        <w:tc>
          <w:tcPr>
            <w:tcW w:w="0" w:type="auto"/>
          </w:tcPr>
          <w:p w14:paraId="01DB2669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Dry ripe fruit</w:t>
            </w:r>
          </w:p>
        </w:tc>
        <w:tc>
          <w:tcPr>
            <w:tcW w:w="0" w:type="auto"/>
          </w:tcPr>
          <w:p w14:paraId="4F5D3155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Shan Dong/201022</w:t>
            </w:r>
          </w:p>
        </w:tc>
        <w:tc>
          <w:tcPr>
            <w:tcW w:w="0" w:type="auto"/>
          </w:tcPr>
          <w:p w14:paraId="453A63A5" w14:textId="77777777" w:rsidR="000D3F1C" w:rsidRPr="00503765" w:rsidRDefault="000D3F1C" w:rsidP="00A314F7">
            <w:pPr>
              <w:rPr>
                <w:rFonts w:ascii="Times New Roman" w:hAnsi="Times New Roman" w:cs="Times New Roman"/>
                <w:szCs w:val="21"/>
              </w:rPr>
            </w:pPr>
            <w:r w:rsidRPr="00503765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</w:tbl>
    <w:p w14:paraId="358126DC" w14:textId="77777777" w:rsidR="00FB0633" w:rsidRDefault="00FB0633"/>
    <w:p w14:paraId="28FE118B" w14:textId="35F3BD5D" w:rsidR="000D3F1C" w:rsidRDefault="000D3F1C">
      <w:pPr>
        <w:widowControl/>
        <w:jc w:val="left"/>
      </w:pPr>
      <w:r>
        <w:br w:type="page"/>
      </w:r>
    </w:p>
    <w:p w14:paraId="72A92C41" w14:textId="3A4185B7" w:rsidR="00EF6E1C" w:rsidRPr="00EF6E1C" w:rsidRDefault="000D3F1C" w:rsidP="00EF6E1C">
      <w:pPr>
        <w:widowControl/>
        <w:spacing w:before="120" w:after="120"/>
        <w:jc w:val="center"/>
        <w:rPr>
          <w:rFonts w:ascii="Times New Roman" w:hAnsi="Times New Roman" w:cs="宋体"/>
          <w:color w:val="000000"/>
          <w:kern w:val="0"/>
          <w:szCs w:val="24"/>
        </w:rPr>
      </w:pPr>
      <w:r w:rsidRPr="000D3F1C">
        <w:rPr>
          <w:rFonts w:ascii="Times New Roman" w:eastAsia="Times New Roman" w:hAnsi="Times New Roman" w:cs="宋体"/>
          <w:color w:val="000000"/>
          <w:kern w:val="0"/>
          <w:szCs w:val="24"/>
        </w:rPr>
        <w:lastRenderedPageBreak/>
        <w:t xml:space="preserve">Exhibit Table </w:t>
      </w:r>
      <w:r>
        <w:rPr>
          <w:rFonts w:ascii="Times New Roman" w:eastAsia="Times New Roman" w:hAnsi="Times New Roman" w:cs="宋体"/>
          <w:color w:val="000000"/>
          <w:kern w:val="0"/>
          <w:szCs w:val="24"/>
        </w:rPr>
        <w:t>2</w:t>
      </w:r>
      <w:r w:rsidRPr="000D3F1C">
        <w:rPr>
          <w:rFonts w:ascii="Times New Roman" w:eastAsia="Times New Roman" w:hAnsi="Times New Roman" w:cs="宋体"/>
          <w:color w:val="000000"/>
          <w:kern w:val="0"/>
          <w:szCs w:val="24"/>
        </w:rPr>
        <w:t>. Negative ion mode composition table</w:t>
      </w:r>
      <w:bookmarkStart w:id="1" w:name="_Hlk151753409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08"/>
        <w:gridCol w:w="1169"/>
        <w:gridCol w:w="1038"/>
        <w:gridCol w:w="779"/>
        <w:gridCol w:w="1527"/>
        <w:gridCol w:w="809"/>
        <w:gridCol w:w="776"/>
      </w:tblGrid>
      <w:tr w:rsidR="00EF6E1C" w:rsidRPr="00EF6E1C" w14:paraId="5BD8B83E" w14:textId="77777777" w:rsidTr="002F6E6F">
        <w:trPr>
          <w:trHeight w:val="520"/>
        </w:trPr>
        <w:tc>
          <w:tcPr>
            <w:tcW w:w="1329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5F13BA4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Name</w:t>
            </w:r>
          </w:p>
        </w:tc>
        <w:tc>
          <w:tcPr>
            <w:tcW w:w="704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12DD97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Formula</w:t>
            </w:r>
          </w:p>
        </w:tc>
        <w:tc>
          <w:tcPr>
            <w:tcW w:w="625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5A191A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mzmed</w:t>
            </w:r>
          </w:p>
        </w:tc>
        <w:tc>
          <w:tcPr>
            <w:tcW w:w="469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100E6FC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rtmed</w:t>
            </w:r>
          </w:p>
        </w:tc>
        <w:tc>
          <w:tcPr>
            <w:tcW w:w="919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14E375B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ppm</w:t>
            </w:r>
          </w:p>
        </w:tc>
        <w:tc>
          <w:tcPr>
            <w:tcW w:w="487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7528E04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kern w:val="0"/>
                <w:szCs w:val="21"/>
              </w:rPr>
              <w:t>ms2Adduct</w:t>
            </w: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31C17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Class</w:t>
            </w:r>
          </w:p>
        </w:tc>
      </w:tr>
      <w:tr w:rsidR="00EF6E1C" w:rsidRPr="00EF6E1C" w14:paraId="5D00AE80" w14:textId="77777777" w:rsidTr="002F6E6F">
        <w:trPr>
          <w:trHeight w:val="420"/>
        </w:trPr>
        <w:tc>
          <w:tcPr>
            <w:tcW w:w="1329" w:type="pct"/>
            <w:tcBorders>
              <w:top w:val="single" w:sz="4" w:space="0" w:color="000000"/>
            </w:tcBorders>
            <w:hideMark/>
          </w:tcPr>
          <w:p w14:paraId="2421089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3-(3,4-dihydroxyphenyl</w:t>
            </w: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-5,7-dihydroxy-6,8-bis(3-methylbut-2-enyl</w:t>
            </w: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chromen-4-one</w:t>
            </w:r>
          </w:p>
        </w:tc>
        <w:tc>
          <w:tcPr>
            <w:tcW w:w="704" w:type="pct"/>
            <w:tcBorders>
              <w:top w:val="single" w:sz="4" w:space="0" w:color="000000"/>
            </w:tcBorders>
            <w:hideMark/>
          </w:tcPr>
          <w:p w14:paraId="2252D86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C25H26O6</w:t>
            </w:r>
          </w:p>
        </w:tc>
        <w:tc>
          <w:tcPr>
            <w:tcW w:w="625" w:type="pct"/>
            <w:tcBorders>
              <w:top w:val="single" w:sz="4" w:space="0" w:color="000000"/>
            </w:tcBorders>
            <w:hideMark/>
          </w:tcPr>
          <w:p w14:paraId="5F43C71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421.1651989</w:t>
            </w:r>
          </w:p>
        </w:tc>
        <w:tc>
          <w:tcPr>
            <w:tcW w:w="469" w:type="pct"/>
            <w:tcBorders>
              <w:top w:val="single" w:sz="4" w:space="0" w:color="000000"/>
            </w:tcBorders>
            <w:hideMark/>
          </w:tcPr>
          <w:p w14:paraId="4638E27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579.627</w:t>
            </w:r>
          </w:p>
        </w:tc>
        <w:tc>
          <w:tcPr>
            <w:tcW w:w="919" w:type="pct"/>
            <w:tcBorders>
              <w:top w:val="single" w:sz="4" w:space="0" w:color="000000"/>
            </w:tcBorders>
            <w:hideMark/>
          </w:tcPr>
          <w:p w14:paraId="0F54E2C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1.90214943955954</w:t>
            </w:r>
          </w:p>
        </w:tc>
        <w:tc>
          <w:tcPr>
            <w:tcW w:w="487" w:type="pct"/>
            <w:tcBorders>
              <w:top w:val="single" w:sz="4" w:space="0" w:color="000000"/>
            </w:tcBorders>
            <w:hideMark/>
          </w:tcPr>
          <w:p w14:paraId="468C7CD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69E968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64DF0FAE" w14:textId="77777777" w:rsidTr="002F6E6F">
        <w:trPr>
          <w:trHeight w:val="280"/>
        </w:trPr>
        <w:tc>
          <w:tcPr>
            <w:tcW w:w="1329" w:type="pct"/>
            <w:hideMark/>
          </w:tcPr>
          <w:p w14:paraId="7E3343F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5-OXO-D-PROLINE</w:t>
            </w:r>
          </w:p>
        </w:tc>
        <w:tc>
          <w:tcPr>
            <w:tcW w:w="704" w:type="pct"/>
            <w:hideMark/>
          </w:tcPr>
          <w:p w14:paraId="0FC2F79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C5H7NO3</w:t>
            </w:r>
          </w:p>
        </w:tc>
        <w:tc>
          <w:tcPr>
            <w:tcW w:w="625" w:type="pct"/>
            <w:hideMark/>
          </w:tcPr>
          <w:p w14:paraId="45A0C00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128.035501</w:t>
            </w:r>
          </w:p>
        </w:tc>
        <w:tc>
          <w:tcPr>
            <w:tcW w:w="469" w:type="pct"/>
            <w:hideMark/>
          </w:tcPr>
          <w:p w14:paraId="42F4CA6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423.545</w:t>
            </w:r>
          </w:p>
        </w:tc>
        <w:tc>
          <w:tcPr>
            <w:tcW w:w="919" w:type="pct"/>
            <w:hideMark/>
          </w:tcPr>
          <w:p w14:paraId="4404B74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3.89743429853817</w:t>
            </w:r>
          </w:p>
        </w:tc>
        <w:tc>
          <w:tcPr>
            <w:tcW w:w="487" w:type="pct"/>
            <w:hideMark/>
          </w:tcPr>
          <w:p w14:paraId="03F879B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2F1B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Amino acid derivatives</w:t>
            </w:r>
          </w:p>
        </w:tc>
      </w:tr>
      <w:tr w:rsidR="00EF6E1C" w:rsidRPr="00EF6E1C" w14:paraId="232218DE" w14:textId="77777777" w:rsidTr="002F6E6F">
        <w:trPr>
          <w:trHeight w:val="280"/>
        </w:trPr>
        <w:tc>
          <w:tcPr>
            <w:tcW w:w="1329" w:type="pct"/>
            <w:hideMark/>
          </w:tcPr>
          <w:p w14:paraId="5C69742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Bavachalcone</w:t>
            </w:r>
          </w:p>
        </w:tc>
        <w:tc>
          <w:tcPr>
            <w:tcW w:w="704" w:type="pct"/>
            <w:hideMark/>
          </w:tcPr>
          <w:p w14:paraId="549901B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C20H20O4</w:t>
            </w:r>
          </w:p>
        </w:tc>
        <w:tc>
          <w:tcPr>
            <w:tcW w:w="625" w:type="pct"/>
            <w:hideMark/>
          </w:tcPr>
          <w:p w14:paraId="0CE46AC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337.1450217</w:t>
            </w:r>
          </w:p>
        </w:tc>
        <w:tc>
          <w:tcPr>
            <w:tcW w:w="469" w:type="pct"/>
            <w:hideMark/>
          </w:tcPr>
          <w:p w14:paraId="31E13A3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442.401</w:t>
            </w:r>
          </w:p>
        </w:tc>
        <w:tc>
          <w:tcPr>
            <w:tcW w:w="919" w:type="pct"/>
            <w:hideMark/>
          </w:tcPr>
          <w:p w14:paraId="28826B3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0.0644105107131636</w:t>
            </w:r>
          </w:p>
        </w:tc>
        <w:tc>
          <w:tcPr>
            <w:tcW w:w="487" w:type="pct"/>
            <w:hideMark/>
          </w:tcPr>
          <w:p w14:paraId="2E5777F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[M+CH2-H]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222E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618A9AC0" w14:textId="77777777" w:rsidTr="002F6E6F">
        <w:trPr>
          <w:trHeight w:val="280"/>
        </w:trPr>
        <w:tc>
          <w:tcPr>
            <w:tcW w:w="1329" w:type="pct"/>
            <w:hideMark/>
          </w:tcPr>
          <w:p w14:paraId="6E20B66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Curcumenol</w:t>
            </w:r>
          </w:p>
        </w:tc>
        <w:tc>
          <w:tcPr>
            <w:tcW w:w="704" w:type="pct"/>
            <w:hideMark/>
          </w:tcPr>
          <w:p w14:paraId="7803026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C15H22O2</w:t>
            </w:r>
          </w:p>
        </w:tc>
        <w:tc>
          <w:tcPr>
            <w:tcW w:w="625" w:type="pct"/>
            <w:hideMark/>
          </w:tcPr>
          <w:p w14:paraId="268134F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233.1547355</w:t>
            </w:r>
          </w:p>
        </w:tc>
        <w:tc>
          <w:tcPr>
            <w:tcW w:w="469" w:type="pct"/>
            <w:hideMark/>
          </w:tcPr>
          <w:p w14:paraId="45D9BD1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546.618</w:t>
            </w:r>
          </w:p>
        </w:tc>
        <w:tc>
          <w:tcPr>
            <w:tcW w:w="919" w:type="pct"/>
            <w:hideMark/>
          </w:tcPr>
          <w:p w14:paraId="4D37577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1.13448997917715</w:t>
            </w:r>
          </w:p>
        </w:tc>
        <w:tc>
          <w:tcPr>
            <w:tcW w:w="487" w:type="pct"/>
            <w:hideMark/>
          </w:tcPr>
          <w:p w14:paraId="5F23811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B474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71057904" w14:textId="77777777" w:rsidTr="002F6E6F">
        <w:trPr>
          <w:trHeight w:val="280"/>
        </w:trPr>
        <w:tc>
          <w:tcPr>
            <w:tcW w:w="1329" w:type="pct"/>
            <w:hideMark/>
          </w:tcPr>
          <w:p w14:paraId="1D5FB2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Isokobusone</w:t>
            </w:r>
          </w:p>
        </w:tc>
        <w:tc>
          <w:tcPr>
            <w:tcW w:w="704" w:type="pct"/>
            <w:hideMark/>
          </w:tcPr>
          <w:p w14:paraId="7B5D661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C14H22O2</w:t>
            </w:r>
          </w:p>
        </w:tc>
        <w:tc>
          <w:tcPr>
            <w:tcW w:w="625" w:type="pct"/>
            <w:hideMark/>
          </w:tcPr>
          <w:p w14:paraId="4922FE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221.1544415</w:t>
            </w:r>
          </w:p>
        </w:tc>
        <w:tc>
          <w:tcPr>
            <w:tcW w:w="469" w:type="pct"/>
            <w:hideMark/>
          </w:tcPr>
          <w:p w14:paraId="5E9925A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403.885</w:t>
            </w:r>
          </w:p>
        </w:tc>
        <w:tc>
          <w:tcPr>
            <w:tcW w:w="919" w:type="pct"/>
            <w:hideMark/>
          </w:tcPr>
          <w:p w14:paraId="344653A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2.52517821524022</w:t>
            </w:r>
          </w:p>
        </w:tc>
        <w:tc>
          <w:tcPr>
            <w:tcW w:w="487" w:type="pct"/>
            <w:hideMark/>
          </w:tcPr>
          <w:p w14:paraId="0905162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F84C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1B010880" w14:textId="77777777" w:rsidTr="002F6E6F">
        <w:trPr>
          <w:trHeight w:val="280"/>
        </w:trPr>
        <w:tc>
          <w:tcPr>
            <w:tcW w:w="1329" w:type="pct"/>
            <w:hideMark/>
          </w:tcPr>
          <w:p w14:paraId="7A008D8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Isopeonol</w:t>
            </w:r>
          </w:p>
        </w:tc>
        <w:tc>
          <w:tcPr>
            <w:tcW w:w="704" w:type="pct"/>
            <w:hideMark/>
          </w:tcPr>
          <w:p w14:paraId="024276A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C9H10O3</w:t>
            </w:r>
          </w:p>
        </w:tc>
        <w:tc>
          <w:tcPr>
            <w:tcW w:w="625" w:type="pct"/>
            <w:hideMark/>
          </w:tcPr>
          <w:p w14:paraId="4ACE627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165.0559925</w:t>
            </w:r>
          </w:p>
        </w:tc>
        <w:tc>
          <w:tcPr>
            <w:tcW w:w="469" w:type="pct"/>
            <w:hideMark/>
          </w:tcPr>
          <w:p w14:paraId="6AA571B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179.842</w:t>
            </w:r>
          </w:p>
        </w:tc>
        <w:tc>
          <w:tcPr>
            <w:tcW w:w="919" w:type="pct"/>
            <w:hideMark/>
          </w:tcPr>
          <w:p w14:paraId="6808403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0.0455611572002131</w:t>
            </w:r>
          </w:p>
        </w:tc>
        <w:tc>
          <w:tcPr>
            <w:tcW w:w="487" w:type="pct"/>
            <w:hideMark/>
          </w:tcPr>
          <w:p w14:paraId="1F94437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C082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Phenols</w:t>
            </w:r>
          </w:p>
        </w:tc>
      </w:tr>
      <w:tr w:rsidR="00EF6E1C" w:rsidRPr="00EF6E1C" w14:paraId="3BF92B4B" w14:textId="77777777" w:rsidTr="002F6E6F">
        <w:trPr>
          <w:trHeight w:val="280"/>
        </w:trPr>
        <w:tc>
          <w:tcPr>
            <w:tcW w:w="1329" w:type="pct"/>
            <w:hideMark/>
          </w:tcPr>
          <w:p w14:paraId="11AFCB8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Oleanolic acid</w:t>
            </w:r>
          </w:p>
        </w:tc>
        <w:tc>
          <w:tcPr>
            <w:tcW w:w="704" w:type="pct"/>
            <w:hideMark/>
          </w:tcPr>
          <w:p w14:paraId="2020AAC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C30H48O3</w:t>
            </w:r>
          </w:p>
        </w:tc>
        <w:tc>
          <w:tcPr>
            <w:tcW w:w="625" w:type="pct"/>
            <w:hideMark/>
          </w:tcPr>
          <w:p w14:paraId="204463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455.3539378</w:t>
            </w:r>
          </w:p>
        </w:tc>
        <w:tc>
          <w:tcPr>
            <w:tcW w:w="469" w:type="pct"/>
            <w:hideMark/>
          </w:tcPr>
          <w:p w14:paraId="7AB811B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694.325</w:t>
            </w:r>
          </w:p>
        </w:tc>
        <w:tc>
          <w:tcPr>
            <w:tcW w:w="919" w:type="pct"/>
            <w:hideMark/>
          </w:tcPr>
          <w:p w14:paraId="028D748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2.05951380923674</w:t>
            </w:r>
          </w:p>
        </w:tc>
        <w:tc>
          <w:tcPr>
            <w:tcW w:w="487" w:type="pct"/>
            <w:hideMark/>
          </w:tcPr>
          <w:p w14:paraId="07BD067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EA4E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6203087B" w14:textId="77777777" w:rsidTr="002F6E6F">
        <w:trPr>
          <w:trHeight w:val="280"/>
        </w:trPr>
        <w:tc>
          <w:tcPr>
            <w:tcW w:w="1329" w:type="pct"/>
            <w:hideMark/>
          </w:tcPr>
          <w:p w14:paraId="60FEB0D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p-Hydroxy-cinnamic acid</w:t>
            </w:r>
          </w:p>
        </w:tc>
        <w:tc>
          <w:tcPr>
            <w:tcW w:w="704" w:type="pct"/>
            <w:hideMark/>
          </w:tcPr>
          <w:p w14:paraId="25D304B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C9H8O3</w:t>
            </w:r>
          </w:p>
        </w:tc>
        <w:tc>
          <w:tcPr>
            <w:tcW w:w="625" w:type="pct"/>
            <w:hideMark/>
          </w:tcPr>
          <w:p w14:paraId="2B68CDC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163.0403924</w:t>
            </w:r>
          </w:p>
        </w:tc>
        <w:tc>
          <w:tcPr>
            <w:tcW w:w="469" w:type="pct"/>
            <w:hideMark/>
          </w:tcPr>
          <w:p w14:paraId="6EAC0BD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238.74</w:t>
            </w:r>
          </w:p>
        </w:tc>
        <w:tc>
          <w:tcPr>
            <w:tcW w:w="919" w:type="pct"/>
            <w:hideMark/>
          </w:tcPr>
          <w:p w14:paraId="594EECD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2.40654515317916</w:t>
            </w:r>
          </w:p>
        </w:tc>
        <w:tc>
          <w:tcPr>
            <w:tcW w:w="487" w:type="pct"/>
            <w:hideMark/>
          </w:tcPr>
          <w:p w14:paraId="43E063F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9057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33F68E10" w14:textId="77777777" w:rsidTr="002F6E6F">
        <w:trPr>
          <w:trHeight w:val="280"/>
        </w:trPr>
        <w:tc>
          <w:tcPr>
            <w:tcW w:w="1329" w:type="pct"/>
            <w:hideMark/>
          </w:tcPr>
          <w:p w14:paraId="2969529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p-Hydroxybenzaldehyde</w:t>
            </w:r>
          </w:p>
        </w:tc>
        <w:tc>
          <w:tcPr>
            <w:tcW w:w="704" w:type="pct"/>
            <w:hideMark/>
          </w:tcPr>
          <w:p w14:paraId="48933B8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C7H6O2</w:t>
            </w:r>
          </w:p>
        </w:tc>
        <w:tc>
          <w:tcPr>
            <w:tcW w:w="625" w:type="pct"/>
            <w:hideMark/>
          </w:tcPr>
          <w:p w14:paraId="535EC85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121.0298524</w:t>
            </w:r>
          </w:p>
        </w:tc>
        <w:tc>
          <w:tcPr>
            <w:tcW w:w="469" w:type="pct"/>
            <w:hideMark/>
          </w:tcPr>
          <w:p w14:paraId="76386A7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78.4181</w:t>
            </w:r>
          </w:p>
        </w:tc>
        <w:tc>
          <w:tcPr>
            <w:tcW w:w="919" w:type="pct"/>
            <w:hideMark/>
          </w:tcPr>
          <w:p w14:paraId="6D599EF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1.21978217038932</w:t>
            </w:r>
          </w:p>
        </w:tc>
        <w:tc>
          <w:tcPr>
            <w:tcW w:w="487" w:type="pct"/>
            <w:hideMark/>
          </w:tcPr>
          <w:p w14:paraId="223533A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AEB6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Phenols</w:t>
            </w:r>
          </w:p>
        </w:tc>
      </w:tr>
      <w:tr w:rsidR="00EF6E1C" w:rsidRPr="00EF6E1C" w14:paraId="5F74DD4A" w14:textId="77777777" w:rsidTr="002F6E6F">
        <w:trPr>
          <w:trHeight w:val="280"/>
        </w:trPr>
        <w:tc>
          <w:tcPr>
            <w:tcW w:w="1329" w:type="pct"/>
            <w:hideMark/>
          </w:tcPr>
          <w:p w14:paraId="14B4D1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Phenylalanine</w:t>
            </w:r>
          </w:p>
        </w:tc>
        <w:tc>
          <w:tcPr>
            <w:tcW w:w="704" w:type="pct"/>
            <w:hideMark/>
          </w:tcPr>
          <w:p w14:paraId="77C8C11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C9H11NO2</w:t>
            </w:r>
          </w:p>
        </w:tc>
        <w:tc>
          <w:tcPr>
            <w:tcW w:w="625" w:type="pct"/>
            <w:hideMark/>
          </w:tcPr>
          <w:p w14:paraId="6BA4C68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164.0719077</w:t>
            </w:r>
          </w:p>
        </w:tc>
        <w:tc>
          <w:tcPr>
            <w:tcW w:w="469" w:type="pct"/>
            <w:hideMark/>
          </w:tcPr>
          <w:p w14:paraId="2B6213C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94.631</w:t>
            </w:r>
          </w:p>
        </w:tc>
        <w:tc>
          <w:tcPr>
            <w:tcW w:w="919" w:type="pct"/>
            <w:hideMark/>
          </w:tcPr>
          <w:p w14:paraId="6C9D52D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0.562442488080911</w:t>
            </w:r>
          </w:p>
        </w:tc>
        <w:tc>
          <w:tcPr>
            <w:tcW w:w="487" w:type="pct"/>
            <w:hideMark/>
          </w:tcPr>
          <w:p w14:paraId="6A7FFFF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C466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Amino acid derivatives</w:t>
            </w:r>
          </w:p>
        </w:tc>
      </w:tr>
      <w:tr w:rsidR="00EF6E1C" w:rsidRPr="00EF6E1C" w14:paraId="2605730D" w14:textId="77777777" w:rsidTr="002F6E6F">
        <w:trPr>
          <w:trHeight w:val="280"/>
        </w:trPr>
        <w:tc>
          <w:tcPr>
            <w:tcW w:w="1329" w:type="pct"/>
            <w:hideMark/>
          </w:tcPr>
          <w:p w14:paraId="215A48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Protocatechuic acid</w:t>
            </w:r>
          </w:p>
        </w:tc>
        <w:tc>
          <w:tcPr>
            <w:tcW w:w="704" w:type="pct"/>
            <w:hideMark/>
          </w:tcPr>
          <w:p w14:paraId="1FA9E5C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C7H6O4</w:t>
            </w:r>
          </w:p>
        </w:tc>
        <w:tc>
          <w:tcPr>
            <w:tcW w:w="625" w:type="pct"/>
            <w:hideMark/>
          </w:tcPr>
          <w:p w14:paraId="53E0020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153.0195857</w:t>
            </w:r>
          </w:p>
        </w:tc>
        <w:tc>
          <w:tcPr>
            <w:tcW w:w="469" w:type="pct"/>
            <w:hideMark/>
          </w:tcPr>
          <w:p w14:paraId="53BB2D2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41.3247</w:t>
            </w:r>
          </w:p>
        </w:tc>
        <w:tc>
          <w:tcPr>
            <w:tcW w:w="919" w:type="pct"/>
            <w:hideMark/>
          </w:tcPr>
          <w:p w14:paraId="4EC0CE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2.70723498559934</w:t>
            </w:r>
          </w:p>
        </w:tc>
        <w:tc>
          <w:tcPr>
            <w:tcW w:w="487" w:type="pct"/>
            <w:hideMark/>
          </w:tcPr>
          <w:p w14:paraId="55B60C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59A8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Phenols</w:t>
            </w:r>
          </w:p>
        </w:tc>
      </w:tr>
      <w:tr w:rsidR="00EF6E1C" w:rsidRPr="00EF6E1C" w14:paraId="5A852355" w14:textId="77777777" w:rsidTr="002F6E6F">
        <w:trPr>
          <w:trHeight w:val="460"/>
        </w:trPr>
        <w:tc>
          <w:tcPr>
            <w:tcW w:w="1329" w:type="pct"/>
            <w:hideMark/>
          </w:tcPr>
          <w:p w14:paraId="3A1B7CE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Sumaresinolic acid</w:t>
            </w:r>
          </w:p>
        </w:tc>
        <w:tc>
          <w:tcPr>
            <w:tcW w:w="704" w:type="pct"/>
            <w:hideMark/>
          </w:tcPr>
          <w:p w14:paraId="4B94B40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C30H48O4</w:t>
            </w:r>
          </w:p>
        </w:tc>
        <w:tc>
          <w:tcPr>
            <w:tcW w:w="625" w:type="pct"/>
            <w:hideMark/>
          </w:tcPr>
          <w:p w14:paraId="22CBCDF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471.3472883</w:t>
            </w:r>
          </w:p>
        </w:tc>
        <w:tc>
          <w:tcPr>
            <w:tcW w:w="469" w:type="pct"/>
            <w:hideMark/>
          </w:tcPr>
          <w:p w14:paraId="7FA9002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535.913</w:t>
            </w:r>
          </w:p>
        </w:tc>
        <w:tc>
          <w:tcPr>
            <w:tcW w:w="919" w:type="pct"/>
            <w:hideMark/>
          </w:tcPr>
          <w:p w14:paraId="1178A5D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1.50992671795771</w:t>
            </w:r>
          </w:p>
        </w:tc>
        <w:tc>
          <w:tcPr>
            <w:tcW w:w="487" w:type="pct"/>
            <w:hideMark/>
          </w:tcPr>
          <w:p w14:paraId="5C7E63A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1A28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58D9B7F6" w14:textId="77777777" w:rsidTr="002F6E6F">
        <w:trPr>
          <w:trHeight w:val="280"/>
        </w:trPr>
        <w:tc>
          <w:tcPr>
            <w:tcW w:w="1329" w:type="pct"/>
            <w:hideMark/>
          </w:tcPr>
          <w:p w14:paraId="40A94B5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2,3-Dihydroxybenzoic acid</w:t>
            </w:r>
          </w:p>
        </w:tc>
        <w:tc>
          <w:tcPr>
            <w:tcW w:w="704" w:type="pct"/>
            <w:hideMark/>
          </w:tcPr>
          <w:p w14:paraId="39BB61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C7H6O4</w:t>
            </w:r>
          </w:p>
        </w:tc>
        <w:tc>
          <w:tcPr>
            <w:tcW w:w="625" w:type="pct"/>
            <w:hideMark/>
          </w:tcPr>
          <w:p w14:paraId="649E2DD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153.019609</w:t>
            </w:r>
          </w:p>
        </w:tc>
        <w:tc>
          <w:tcPr>
            <w:tcW w:w="469" w:type="pct"/>
            <w:hideMark/>
          </w:tcPr>
          <w:p w14:paraId="235179B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105.679</w:t>
            </w:r>
          </w:p>
        </w:tc>
        <w:tc>
          <w:tcPr>
            <w:tcW w:w="919" w:type="pct"/>
            <w:hideMark/>
          </w:tcPr>
          <w:p w14:paraId="07B6DE1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2.55520406540734</w:t>
            </w:r>
          </w:p>
        </w:tc>
        <w:tc>
          <w:tcPr>
            <w:tcW w:w="487" w:type="pct"/>
            <w:hideMark/>
          </w:tcPr>
          <w:p w14:paraId="0D73AB5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11A4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F6E1C" w:rsidRPr="00EF6E1C" w14:paraId="68FE3585" w14:textId="77777777" w:rsidTr="002F6E6F">
        <w:trPr>
          <w:trHeight w:val="280"/>
        </w:trPr>
        <w:tc>
          <w:tcPr>
            <w:tcW w:w="1329" w:type="pct"/>
            <w:hideMark/>
          </w:tcPr>
          <w:p w14:paraId="33732B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L-ASPARTATE</w:t>
            </w:r>
          </w:p>
        </w:tc>
        <w:tc>
          <w:tcPr>
            <w:tcW w:w="704" w:type="pct"/>
            <w:hideMark/>
          </w:tcPr>
          <w:p w14:paraId="645CF84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C4H7NO4</w:t>
            </w:r>
          </w:p>
        </w:tc>
        <w:tc>
          <w:tcPr>
            <w:tcW w:w="625" w:type="pct"/>
            <w:hideMark/>
          </w:tcPr>
          <w:p w14:paraId="5DAEB31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132.0304314</w:t>
            </w:r>
          </w:p>
        </w:tc>
        <w:tc>
          <w:tcPr>
            <w:tcW w:w="469" w:type="pct"/>
            <w:hideMark/>
          </w:tcPr>
          <w:p w14:paraId="121A0CC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74.7872</w:t>
            </w:r>
          </w:p>
        </w:tc>
        <w:tc>
          <w:tcPr>
            <w:tcW w:w="919" w:type="pct"/>
            <w:hideMark/>
          </w:tcPr>
          <w:p w14:paraId="0C69968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3.26740088961421</w:t>
            </w:r>
          </w:p>
        </w:tc>
        <w:tc>
          <w:tcPr>
            <w:tcW w:w="487" w:type="pct"/>
            <w:hideMark/>
          </w:tcPr>
          <w:p w14:paraId="49BF5C4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4F1D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Amino acid derivatives</w:t>
            </w:r>
          </w:p>
        </w:tc>
      </w:tr>
      <w:tr w:rsidR="00EF6E1C" w:rsidRPr="00EF6E1C" w14:paraId="0D482A21" w14:textId="77777777" w:rsidTr="002F6E6F">
        <w:trPr>
          <w:trHeight w:val="280"/>
        </w:trPr>
        <w:tc>
          <w:tcPr>
            <w:tcW w:w="1329" w:type="pct"/>
            <w:hideMark/>
          </w:tcPr>
          <w:p w14:paraId="7B58118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 hexadecanoate</w:t>
            </w:r>
          </w:p>
        </w:tc>
        <w:tc>
          <w:tcPr>
            <w:tcW w:w="704" w:type="pct"/>
            <w:hideMark/>
          </w:tcPr>
          <w:p w14:paraId="7CA606B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C17H34O2</w:t>
            </w:r>
          </w:p>
        </w:tc>
        <w:tc>
          <w:tcPr>
            <w:tcW w:w="625" w:type="pct"/>
            <w:hideMark/>
          </w:tcPr>
          <w:p w14:paraId="085C993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315.2544421</w:t>
            </w:r>
          </w:p>
        </w:tc>
        <w:tc>
          <w:tcPr>
            <w:tcW w:w="469" w:type="pct"/>
            <w:hideMark/>
          </w:tcPr>
          <w:p w14:paraId="636D7FE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524.494</w:t>
            </w:r>
          </w:p>
        </w:tc>
        <w:tc>
          <w:tcPr>
            <w:tcW w:w="919" w:type="pct"/>
            <w:hideMark/>
          </w:tcPr>
          <w:p w14:paraId="7AD0CD5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1.40233835270653</w:t>
            </w:r>
          </w:p>
        </w:tc>
        <w:tc>
          <w:tcPr>
            <w:tcW w:w="487" w:type="pct"/>
            <w:hideMark/>
          </w:tcPr>
          <w:p w14:paraId="37621ED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[M+HCOO]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7D7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Aliphatic acyl</w:t>
            </w:r>
          </w:p>
        </w:tc>
      </w:tr>
      <w:tr w:rsidR="00EF6E1C" w:rsidRPr="00EF6E1C" w14:paraId="06ADD6EA" w14:textId="77777777" w:rsidTr="002F6E6F">
        <w:trPr>
          <w:trHeight w:val="280"/>
        </w:trPr>
        <w:tc>
          <w:tcPr>
            <w:tcW w:w="1329" w:type="pct"/>
            <w:hideMark/>
          </w:tcPr>
          <w:p w14:paraId="2484FD0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Asiatic Acid</w:t>
            </w:r>
          </w:p>
        </w:tc>
        <w:tc>
          <w:tcPr>
            <w:tcW w:w="704" w:type="pct"/>
            <w:hideMark/>
          </w:tcPr>
          <w:p w14:paraId="1CEC6CA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C30H48O5</w:t>
            </w:r>
          </w:p>
        </w:tc>
        <w:tc>
          <w:tcPr>
            <w:tcW w:w="625" w:type="pct"/>
            <w:hideMark/>
          </w:tcPr>
          <w:p w14:paraId="351144D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487.3449071</w:t>
            </w:r>
          </w:p>
        </w:tc>
        <w:tc>
          <w:tcPr>
            <w:tcW w:w="469" w:type="pct"/>
            <w:hideMark/>
          </w:tcPr>
          <w:p w14:paraId="7289F35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446.171</w:t>
            </w:r>
          </w:p>
        </w:tc>
        <w:tc>
          <w:tcPr>
            <w:tcW w:w="919" w:type="pct"/>
            <w:hideMark/>
          </w:tcPr>
          <w:p w14:paraId="3148721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1.86137601669645</w:t>
            </w:r>
          </w:p>
        </w:tc>
        <w:tc>
          <w:tcPr>
            <w:tcW w:w="487" w:type="pct"/>
            <w:hideMark/>
          </w:tcPr>
          <w:p w14:paraId="434EE74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C5F3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2FE43C5B" w14:textId="77777777" w:rsidTr="002F6E6F">
        <w:trPr>
          <w:trHeight w:val="280"/>
        </w:trPr>
        <w:tc>
          <w:tcPr>
            <w:tcW w:w="1329" w:type="pct"/>
            <w:hideMark/>
          </w:tcPr>
          <w:p w14:paraId="561A943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Protocatechualdehyde</w:t>
            </w:r>
          </w:p>
        </w:tc>
        <w:tc>
          <w:tcPr>
            <w:tcW w:w="704" w:type="pct"/>
            <w:hideMark/>
          </w:tcPr>
          <w:p w14:paraId="54B5E21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C7H6O3</w:t>
            </w:r>
          </w:p>
        </w:tc>
        <w:tc>
          <w:tcPr>
            <w:tcW w:w="625" w:type="pct"/>
            <w:hideMark/>
          </w:tcPr>
          <w:p w14:paraId="60AE945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137.0244674</w:t>
            </w:r>
          </w:p>
        </w:tc>
        <w:tc>
          <w:tcPr>
            <w:tcW w:w="469" w:type="pct"/>
            <w:hideMark/>
          </w:tcPr>
          <w:p w14:paraId="247CE81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43.3027</w:t>
            </w:r>
          </w:p>
        </w:tc>
        <w:tc>
          <w:tcPr>
            <w:tcW w:w="919" w:type="pct"/>
            <w:hideMark/>
          </w:tcPr>
          <w:p w14:paraId="66E01C6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3.88673432572438</w:t>
            </w:r>
          </w:p>
        </w:tc>
        <w:tc>
          <w:tcPr>
            <w:tcW w:w="487" w:type="pct"/>
            <w:hideMark/>
          </w:tcPr>
          <w:p w14:paraId="3EADC2A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06AF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Phenols</w:t>
            </w:r>
          </w:p>
        </w:tc>
      </w:tr>
      <w:tr w:rsidR="00EF6E1C" w:rsidRPr="00EF6E1C" w14:paraId="6A822A6A" w14:textId="77777777" w:rsidTr="002F6E6F">
        <w:trPr>
          <w:trHeight w:val="280"/>
        </w:trPr>
        <w:tc>
          <w:tcPr>
            <w:tcW w:w="1329" w:type="pct"/>
            <w:hideMark/>
          </w:tcPr>
          <w:p w14:paraId="61EC327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 18:1+3O</w:t>
            </w:r>
          </w:p>
        </w:tc>
        <w:tc>
          <w:tcPr>
            <w:tcW w:w="704" w:type="pct"/>
            <w:hideMark/>
          </w:tcPr>
          <w:p w14:paraId="3D59F7E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C18H34O5</w:t>
            </w:r>
          </w:p>
        </w:tc>
        <w:tc>
          <w:tcPr>
            <w:tcW w:w="625" w:type="pct"/>
            <w:hideMark/>
          </w:tcPr>
          <w:p w14:paraId="3F87EA2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329.233506</w:t>
            </w:r>
          </w:p>
        </w:tc>
        <w:tc>
          <w:tcPr>
            <w:tcW w:w="469" w:type="pct"/>
            <w:hideMark/>
          </w:tcPr>
          <w:p w14:paraId="5C2EAB7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403.5715</w:t>
            </w:r>
          </w:p>
        </w:tc>
        <w:tc>
          <w:tcPr>
            <w:tcW w:w="919" w:type="pct"/>
            <w:hideMark/>
          </w:tcPr>
          <w:p w14:paraId="0574D12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1.50038512469124</w:t>
            </w:r>
          </w:p>
        </w:tc>
        <w:tc>
          <w:tcPr>
            <w:tcW w:w="487" w:type="pct"/>
            <w:hideMark/>
          </w:tcPr>
          <w:p w14:paraId="6D8834E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2988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F6E1C" w:rsidRPr="00EF6E1C" w14:paraId="2C80E38F" w14:textId="77777777" w:rsidTr="002F6E6F">
        <w:trPr>
          <w:trHeight w:val="280"/>
        </w:trPr>
        <w:tc>
          <w:tcPr>
            <w:tcW w:w="1329" w:type="pct"/>
            <w:hideMark/>
          </w:tcPr>
          <w:p w14:paraId="1EA2074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Quercetin-3-O-galactoside</w:t>
            </w:r>
          </w:p>
        </w:tc>
        <w:tc>
          <w:tcPr>
            <w:tcW w:w="704" w:type="pct"/>
            <w:hideMark/>
          </w:tcPr>
          <w:p w14:paraId="48FD7E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C21H20O12</w:t>
            </w:r>
          </w:p>
        </w:tc>
        <w:tc>
          <w:tcPr>
            <w:tcW w:w="625" w:type="pct"/>
            <w:hideMark/>
          </w:tcPr>
          <w:p w14:paraId="3FEF2EB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463.0877761</w:t>
            </w:r>
          </w:p>
        </w:tc>
        <w:tc>
          <w:tcPr>
            <w:tcW w:w="469" w:type="pct"/>
            <w:hideMark/>
          </w:tcPr>
          <w:p w14:paraId="55E1037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99.9227</w:t>
            </w:r>
          </w:p>
        </w:tc>
        <w:tc>
          <w:tcPr>
            <w:tcW w:w="919" w:type="pct"/>
            <w:hideMark/>
          </w:tcPr>
          <w:p w14:paraId="344EE1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2.64298869520447</w:t>
            </w:r>
          </w:p>
        </w:tc>
        <w:tc>
          <w:tcPr>
            <w:tcW w:w="487" w:type="pct"/>
            <w:hideMark/>
          </w:tcPr>
          <w:p w14:paraId="5124E34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F815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0DE0B820" w14:textId="77777777" w:rsidTr="002F6E6F">
        <w:trPr>
          <w:trHeight w:val="460"/>
        </w:trPr>
        <w:tc>
          <w:tcPr>
            <w:tcW w:w="1329" w:type="pct"/>
            <w:hideMark/>
          </w:tcPr>
          <w:p w14:paraId="67A6A45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Vanillic acid</w:t>
            </w:r>
          </w:p>
        </w:tc>
        <w:tc>
          <w:tcPr>
            <w:tcW w:w="704" w:type="pct"/>
            <w:hideMark/>
          </w:tcPr>
          <w:p w14:paraId="7EFB6AB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C8H8O4</w:t>
            </w:r>
          </w:p>
        </w:tc>
        <w:tc>
          <w:tcPr>
            <w:tcW w:w="625" w:type="pct"/>
            <w:hideMark/>
          </w:tcPr>
          <w:p w14:paraId="0E39781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167.0347302</w:t>
            </w:r>
          </w:p>
        </w:tc>
        <w:tc>
          <w:tcPr>
            <w:tcW w:w="469" w:type="pct"/>
            <w:hideMark/>
          </w:tcPr>
          <w:p w14:paraId="4DC02DF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238.74</w:t>
            </w:r>
          </w:p>
        </w:tc>
        <w:tc>
          <w:tcPr>
            <w:tcW w:w="919" w:type="pct"/>
            <w:hideMark/>
          </w:tcPr>
          <w:p w14:paraId="60B05E5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1.61549700313491</w:t>
            </w:r>
          </w:p>
        </w:tc>
        <w:tc>
          <w:tcPr>
            <w:tcW w:w="487" w:type="pct"/>
            <w:hideMark/>
          </w:tcPr>
          <w:p w14:paraId="6920AC0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4D37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Organic acids and derivatives</w:t>
            </w:r>
          </w:p>
        </w:tc>
      </w:tr>
      <w:tr w:rsidR="00EF6E1C" w:rsidRPr="00EF6E1C" w14:paraId="01C6232B" w14:textId="77777777" w:rsidTr="002F6E6F">
        <w:trPr>
          <w:trHeight w:val="280"/>
        </w:trPr>
        <w:tc>
          <w:tcPr>
            <w:tcW w:w="1329" w:type="pct"/>
            <w:hideMark/>
          </w:tcPr>
          <w:p w14:paraId="010452D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Isoliquiritigenin</w:t>
            </w:r>
          </w:p>
        </w:tc>
        <w:tc>
          <w:tcPr>
            <w:tcW w:w="704" w:type="pct"/>
            <w:hideMark/>
          </w:tcPr>
          <w:p w14:paraId="1DEA797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C15H12O4</w:t>
            </w:r>
          </w:p>
        </w:tc>
        <w:tc>
          <w:tcPr>
            <w:tcW w:w="625" w:type="pct"/>
            <w:hideMark/>
          </w:tcPr>
          <w:p w14:paraId="47438E8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255.0664755</w:t>
            </w:r>
          </w:p>
        </w:tc>
        <w:tc>
          <w:tcPr>
            <w:tcW w:w="469" w:type="pct"/>
            <w:hideMark/>
          </w:tcPr>
          <w:p w14:paraId="05BF6F0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192.535</w:t>
            </w:r>
          </w:p>
        </w:tc>
        <w:tc>
          <w:tcPr>
            <w:tcW w:w="919" w:type="pct"/>
            <w:hideMark/>
          </w:tcPr>
          <w:p w14:paraId="1C14291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2.05645424806492</w:t>
            </w:r>
          </w:p>
        </w:tc>
        <w:tc>
          <w:tcPr>
            <w:tcW w:w="487" w:type="pct"/>
            <w:hideMark/>
          </w:tcPr>
          <w:p w14:paraId="4C78B88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D2D0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764E7107" w14:textId="77777777" w:rsidTr="002F6E6F">
        <w:trPr>
          <w:trHeight w:val="460"/>
        </w:trPr>
        <w:tc>
          <w:tcPr>
            <w:tcW w:w="1329" w:type="pct"/>
            <w:hideMark/>
          </w:tcPr>
          <w:p w14:paraId="293FDB2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Gentisic acid</w:t>
            </w:r>
          </w:p>
        </w:tc>
        <w:tc>
          <w:tcPr>
            <w:tcW w:w="704" w:type="pct"/>
            <w:hideMark/>
          </w:tcPr>
          <w:p w14:paraId="11C61E7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C7H6O4</w:t>
            </w:r>
          </w:p>
        </w:tc>
        <w:tc>
          <w:tcPr>
            <w:tcW w:w="625" w:type="pct"/>
            <w:hideMark/>
          </w:tcPr>
          <w:p w14:paraId="788A87E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153.0196913</w:t>
            </w:r>
          </w:p>
        </w:tc>
        <w:tc>
          <w:tcPr>
            <w:tcW w:w="469" w:type="pct"/>
            <w:hideMark/>
          </w:tcPr>
          <w:p w14:paraId="758D75B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917.162</w:t>
            </w:r>
          </w:p>
        </w:tc>
        <w:tc>
          <w:tcPr>
            <w:tcW w:w="919" w:type="pct"/>
            <w:hideMark/>
          </w:tcPr>
          <w:p w14:paraId="4EEB1AE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2.01730778813025</w:t>
            </w:r>
          </w:p>
        </w:tc>
        <w:tc>
          <w:tcPr>
            <w:tcW w:w="487" w:type="pct"/>
            <w:hideMark/>
          </w:tcPr>
          <w:p w14:paraId="2C739C6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50E9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Xanthones</w:t>
            </w:r>
          </w:p>
        </w:tc>
      </w:tr>
      <w:tr w:rsidR="00EF6E1C" w:rsidRPr="00EF6E1C" w14:paraId="148ED346" w14:textId="77777777" w:rsidTr="002F6E6F">
        <w:trPr>
          <w:trHeight w:val="280"/>
        </w:trPr>
        <w:tc>
          <w:tcPr>
            <w:tcW w:w="1329" w:type="pct"/>
            <w:hideMark/>
          </w:tcPr>
          <w:p w14:paraId="3A530B2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Carpachromene</w:t>
            </w:r>
          </w:p>
        </w:tc>
        <w:tc>
          <w:tcPr>
            <w:tcW w:w="704" w:type="pct"/>
            <w:hideMark/>
          </w:tcPr>
          <w:p w14:paraId="1EDEFF4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C20H16O5</w:t>
            </w:r>
          </w:p>
        </w:tc>
        <w:tc>
          <w:tcPr>
            <w:tcW w:w="625" w:type="pct"/>
            <w:hideMark/>
          </w:tcPr>
          <w:p w14:paraId="6BF41E2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335.0933872</w:t>
            </w:r>
          </w:p>
        </w:tc>
        <w:tc>
          <w:tcPr>
            <w:tcW w:w="469" w:type="pct"/>
            <w:hideMark/>
          </w:tcPr>
          <w:p w14:paraId="0F35DCC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465.698</w:t>
            </w:r>
          </w:p>
        </w:tc>
        <w:tc>
          <w:tcPr>
            <w:tcW w:w="919" w:type="pct"/>
            <w:hideMark/>
          </w:tcPr>
          <w:p w14:paraId="20641FC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1.15552485889466</w:t>
            </w:r>
          </w:p>
        </w:tc>
        <w:tc>
          <w:tcPr>
            <w:tcW w:w="487" w:type="pct"/>
            <w:hideMark/>
          </w:tcPr>
          <w:p w14:paraId="3C22F7F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EC7A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3120106A" w14:textId="77777777" w:rsidTr="002F6E6F">
        <w:trPr>
          <w:trHeight w:val="420"/>
        </w:trPr>
        <w:tc>
          <w:tcPr>
            <w:tcW w:w="1329" w:type="pct"/>
            <w:hideMark/>
          </w:tcPr>
          <w:p w14:paraId="464BEA5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Soyasapogenol E base + O-HexA-Hex-dHex</w:t>
            </w:r>
          </w:p>
        </w:tc>
        <w:tc>
          <w:tcPr>
            <w:tcW w:w="704" w:type="pct"/>
            <w:hideMark/>
          </w:tcPr>
          <w:p w14:paraId="6969D12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C48H76O18</w:t>
            </w:r>
          </w:p>
        </w:tc>
        <w:tc>
          <w:tcPr>
            <w:tcW w:w="625" w:type="pct"/>
            <w:hideMark/>
          </w:tcPr>
          <w:p w14:paraId="1B891B2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939.4998339</w:t>
            </w:r>
          </w:p>
        </w:tc>
        <w:tc>
          <w:tcPr>
            <w:tcW w:w="469" w:type="pct"/>
            <w:hideMark/>
          </w:tcPr>
          <w:p w14:paraId="75E2C50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440.445</w:t>
            </w:r>
          </w:p>
        </w:tc>
        <w:tc>
          <w:tcPr>
            <w:tcW w:w="919" w:type="pct"/>
            <w:hideMark/>
          </w:tcPr>
          <w:p w14:paraId="17ACDFE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1.95198740517493</w:t>
            </w:r>
          </w:p>
        </w:tc>
        <w:tc>
          <w:tcPr>
            <w:tcW w:w="487" w:type="pct"/>
            <w:hideMark/>
          </w:tcPr>
          <w:p w14:paraId="5E1581D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323C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765638AA" w14:textId="77777777" w:rsidTr="002F6E6F">
        <w:trPr>
          <w:trHeight w:val="280"/>
        </w:trPr>
        <w:tc>
          <w:tcPr>
            <w:tcW w:w="1329" w:type="pct"/>
            <w:hideMark/>
          </w:tcPr>
          <w:p w14:paraId="36226FE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Nicotinic acid</w:t>
            </w:r>
          </w:p>
        </w:tc>
        <w:tc>
          <w:tcPr>
            <w:tcW w:w="704" w:type="pct"/>
            <w:hideMark/>
          </w:tcPr>
          <w:p w14:paraId="622AB52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C6H5NO2</w:t>
            </w:r>
          </w:p>
        </w:tc>
        <w:tc>
          <w:tcPr>
            <w:tcW w:w="625" w:type="pct"/>
            <w:hideMark/>
          </w:tcPr>
          <w:p w14:paraId="1B74454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122.0248777</w:t>
            </w:r>
          </w:p>
        </w:tc>
        <w:tc>
          <w:tcPr>
            <w:tcW w:w="469" w:type="pct"/>
            <w:hideMark/>
          </w:tcPr>
          <w:p w14:paraId="5693744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316.22</w:t>
            </w:r>
          </w:p>
        </w:tc>
        <w:tc>
          <w:tcPr>
            <w:tcW w:w="919" w:type="pct"/>
            <w:hideMark/>
          </w:tcPr>
          <w:p w14:paraId="71E1022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1.00236232422103</w:t>
            </w:r>
          </w:p>
        </w:tc>
        <w:tc>
          <w:tcPr>
            <w:tcW w:w="487" w:type="pct"/>
            <w:hideMark/>
          </w:tcPr>
          <w:p w14:paraId="601BEEF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AD26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alkaloid</w:t>
            </w:r>
          </w:p>
        </w:tc>
      </w:tr>
      <w:tr w:rsidR="00EF6E1C" w:rsidRPr="00EF6E1C" w14:paraId="5F9A433D" w14:textId="77777777" w:rsidTr="002F6E6F">
        <w:trPr>
          <w:trHeight w:val="280"/>
        </w:trPr>
        <w:tc>
          <w:tcPr>
            <w:tcW w:w="1329" w:type="pct"/>
            <w:hideMark/>
          </w:tcPr>
          <w:p w14:paraId="64C8D90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 4-hydroxycinnamate</w:t>
            </w:r>
          </w:p>
        </w:tc>
        <w:tc>
          <w:tcPr>
            <w:tcW w:w="704" w:type="pct"/>
            <w:hideMark/>
          </w:tcPr>
          <w:p w14:paraId="0839CFF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C10H10O3</w:t>
            </w:r>
          </w:p>
        </w:tc>
        <w:tc>
          <w:tcPr>
            <w:tcW w:w="625" w:type="pct"/>
            <w:hideMark/>
          </w:tcPr>
          <w:p w14:paraId="2CEBC69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177.0559245</w:t>
            </w:r>
          </w:p>
        </w:tc>
        <w:tc>
          <w:tcPr>
            <w:tcW w:w="469" w:type="pct"/>
            <w:hideMark/>
          </w:tcPr>
          <w:p w14:paraId="6C2F625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87.9407</w:t>
            </w:r>
          </w:p>
        </w:tc>
        <w:tc>
          <w:tcPr>
            <w:tcW w:w="919" w:type="pct"/>
            <w:hideMark/>
          </w:tcPr>
          <w:p w14:paraId="70DD176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0.426677199605737</w:t>
            </w:r>
          </w:p>
        </w:tc>
        <w:tc>
          <w:tcPr>
            <w:tcW w:w="487" w:type="pct"/>
            <w:hideMark/>
          </w:tcPr>
          <w:p w14:paraId="6CD8667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FFA8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7CE0EC30" w14:textId="77777777" w:rsidTr="002F6E6F">
        <w:trPr>
          <w:trHeight w:val="280"/>
        </w:trPr>
        <w:tc>
          <w:tcPr>
            <w:tcW w:w="1329" w:type="pct"/>
            <w:hideMark/>
          </w:tcPr>
          <w:p w14:paraId="3C12583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rutamarin</w:t>
            </w:r>
          </w:p>
        </w:tc>
        <w:tc>
          <w:tcPr>
            <w:tcW w:w="704" w:type="pct"/>
            <w:hideMark/>
          </w:tcPr>
          <w:p w14:paraId="26CF4D1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C21H24O5</w:t>
            </w:r>
          </w:p>
        </w:tc>
        <w:tc>
          <w:tcPr>
            <w:tcW w:w="625" w:type="pct"/>
            <w:hideMark/>
          </w:tcPr>
          <w:p w14:paraId="79CE132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355.1580886</w:t>
            </w:r>
          </w:p>
        </w:tc>
        <w:tc>
          <w:tcPr>
            <w:tcW w:w="469" w:type="pct"/>
            <w:hideMark/>
          </w:tcPr>
          <w:p w14:paraId="71C25D5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776.425</w:t>
            </w:r>
          </w:p>
        </w:tc>
        <w:tc>
          <w:tcPr>
            <w:tcW w:w="919" w:type="pct"/>
            <w:hideMark/>
          </w:tcPr>
          <w:p w14:paraId="4882E0A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0.249521601294229</w:t>
            </w:r>
          </w:p>
        </w:tc>
        <w:tc>
          <w:tcPr>
            <w:tcW w:w="487" w:type="pct"/>
            <w:hideMark/>
          </w:tcPr>
          <w:p w14:paraId="5FF0C2E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2E5A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4DD77003" w14:textId="77777777" w:rsidTr="002F6E6F">
        <w:trPr>
          <w:trHeight w:val="280"/>
        </w:trPr>
        <w:tc>
          <w:tcPr>
            <w:tcW w:w="1329" w:type="pct"/>
            <w:hideMark/>
          </w:tcPr>
          <w:p w14:paraId="5BD1FA4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Genistein</w:t>
            </w:r>
          </w:p>
        </w:tc>
        <w:tc>
          <w:tcPr>
            <w:tcW w:w="704" w:type="pct"/>
            <w:hideMark/>
          </w:tcPr>
          <w:p w14:paraId="217C486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C15H10O5</w:t>
            </w:r>
          </w:p>
        </w:tc>
        <w:tc>
          <w:tcPr>
            <w:tcW w:w="625" w:type="pct"/>
            <w:hideMark/>
          </w:tcPr>
          <w:p w14:paraId="37F21E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269.0459133</w:t>
            </w:r>
          </w:p>
        </w:tc>
        <w:tc>
          <w:tcPr>
            <w:tcW w:w="469" w:type="pct"/>
            <w:hideMark/>
          </w:tcPr>
          <w:p w14:paraId="5E7BF21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451.845</w:t>
            </w:r>
          </w:p>
        </w:tc>
        <w:tc>
          <w:tcPr>
            <w:tcW w:w="919" w:type="pct"/>
            <w:hideMark/>
          </w:tcPr>
          <w:p w14:paraId="54027AF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0.322210933975326</w:t>
            </w:r>
          </w:p>
        </w:tc>
        <w:tc>
          <w:tcPr>
            <w:tcW w:w="487" w:type="pct"/>
            <w:hideMark/>
          </w:tcPr>
          <w:p w14:paraId="7E33910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F575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72307E51" w14:textId="77777777" w:rsidTr="002F6E6F">
        <w:trPr>
          <w:trHeight w:val="460"/>
        </w:trPr>
        <w:tc>
          <w:tcPr>
            <w:tcW w:w="1329" w:type="pct"/>
            <w:hideMark/>
          </w:tcPr>
          <w:p w14:paraId="5CF10C2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Citric acid</w:t>
            </w:r>
          </w:p>
        </w:tc>
        <w:tc>
          <w:tcPr>
            <w:tcW w:w="704" w:type="pct"/>
            <w:hideMark/>
          </w:tcPr>
          <w:p w14:paraId="266B8DE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C6H8O7</w:t>
            </w:r>
          </w:p>
        </w:tc>
        <w:tc>
          <w:tcPr>
            <w:tcW w:w="625" w:type="pct"/>
            <w:hideMark/>
          </w:tcPr>
          <w:p w14:paraId="072ED18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191.0197917</w:t>
            </w:r>
          </w:p>
        </w:tc>
        <w:tc>
          <w:tcPr>
            <w:tcW w:w="469" w:type="pct"/>
            <w:hideMark/>
          </w:tcPr>
          <w:p w14:paraId="2A29B5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42.7877</w:t>
            </w:r>
          </w:p>
        </w:tc>
        <w:tc>
          <w:tcPr>
            <w:tcW w:w="919" w:type="pct"/>
            <w:hideMark/>
          </w:tcPr>
          <w:p w14:paraId="1D2156E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1.09025385864807</w:t>
            </w:r>
          </w:p>
        </w:tc>
        <w:tc>
          <w:tcPr>
            <w:tcW w:w="487" w:type="pct"/>
            <w:hideMark/>
          </w:tcPr>
          <w:p w14:paraId="230FF35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77AD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Carboxylic acids and derivatives</w:t>
            </w:r>
          </w:p>
        </w:tc>
      </w:tr>
      <w:tr w:rsidR="00EF6E1C" w:rsidRPr="00EF6E1C" w14:paraId="15D548C4" w14:textId="77777777" w:rsidTr="002F6E6F">
        <w:trPr>
          <w:trHeight w:val="280"/>
        </w:trPr>
        <w:tc>
          <w:tcPr>
            <w:tcW w:w="1329" w:type="pct"/>
            <w:hideMark/>
          </w:tcPr>
          <w:p w14:paraId="496ADF1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Licoricesaponin G2</w:t>
            </w:r>
          </w:p>
        </w:tc>
        <w:tc>
          <w:tcPr>
            <w:tcW w:w="704" w:type="pct"/>
            <w:hideMark/>
          </w:tcPr>
          <w:p w14:paraId="23FC498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C42H62O17</w:t>
            </w:r>
          </w:p>
        </w:tc>
        <w:tc>
          <w:tcPr>
            <w:tcW w:w="625" w:type="pct"/>
            <w:hideMark/>
          </w:tcPr>
          <w:p w14:paraId="209E467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837.3916976</w:t>
            </w:r>
          </w:p>
        </w:tc>
        <w:tc>
          <w:tcPr>
            <w:tcW w:w="469" w:type="pct"/>
            <w:hideMark/>
          </w:tcPr>
          <w:p w14:paraId="73013AE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326.201</w:t>
            </w:r>
          </w:p>
        </w:tc>
        <w:tc>
          <w:tcPr>
            <w:tcW w:w="919" w:type="pct"/>
            <w:hideMark/>
          </w:tcPr>
          <w:p w14:paraId="113ED38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0.361179761982685</w:t>
            </w:r>
          </w:p>
        </w:tc>
        <w:tc>
          <w:tcPr>
            <w:tcW w:w="487" w:type="pct"/>
            <w:hideMark/>
          </w:tcPr>
          <w:p w14:paraId="32454FF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A590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4B3C87E4" w14:textId="77777777" w:rsidTr="002F6E6F">
        <w:trPr>
          <w:trHeight w:val="620"/>
        </w:trPr>
        <w:tc>
          <w:tcPr>
            <w:tcW w:w="1329" w:type="pct"/>
            <w:hideMark/>
          </w:tcPr>
          <w:p w14:paraId="3255530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Azuleno(5,6-c)furan-1(3H)-one, 4,4a,5,6,7,7a,8,9-octahydro-3,4,8-trihydroxy-6,6,8-trimethyl-</w:t>
            </w:r>
          </w:p>
        </w:tc>
        <w:tc>
          <w:tcPr>
            <w:tcW w:w="704" w:type="pct"/>
            <w:hideMark/>
          </w:tcPr>
          <w:p w14:paraId="0E5F2CD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C15H22O5</w:t>
            </w:r>
          </w:p>
        </w:tc>
        <w:tc>
          <w:tcPr>
            <w:tcW w:w="625" w:type="pct"/>
            <w:hideMark/>
          </w:tcPr>
          <w:p w14:paraId="744883F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281.1397216</w:t>
            </w:r>
          </w:p>
        </w:tc>
        <w:tc>
          <w:tcPr>
            <w:tcW w:w="469" w:type="pct"/>
            <w:hideMark/>
          </w:tcPr>
          <w:p w14:paraId="1CFB22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237.648</w:t>
            </w:r>
          </w:p>
        </w:tc>
        <w:tc>
          <w:tcPr>
            <w:tcW w:w="919" w:type="pct"/>
            <w:hideMark/>
          </w:tcPr>
          <w:p w14:paraId="6976A3C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2.56666371041515</w:t>
            </w:r>
          </w:p>
        </w:tc>
        <w:tc>
          <w:tcPr>
            <w:tcW w:w="487" w:type="pct"/>
            <w:hideMark/>
          </w:tcPr>
          <w:p w14:paraId="0774E08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77F5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123998D4" w14:textId="77777777" w:rsidTr="002F6E6F">
        <w:trPr>
          <w:trHeight w:val="280"/>
        </w:trPr>
        <w:tc>
          <w:tcPr>
            <w:tcW w:w="1329" w:type="pct"/>
            <w:hideMark/>
          </w:tcPr>
          <w:p w14:paraId="6C360F8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Salicylic acid</w:t>
            </w:r>
          </w:p>
        </w:tc>
        <w:tc>
          <w:tcPr>
            <w:tcW w:w="704" w:type="pct"/>
            <w:hideMark/>
          </w:tcPr>
          <w:p w14:paraId="70FE250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C7H6O3</w:t>
            </w:r>
          </w:p>
        </w:tc>
        <w:tc>
          <w:tcPr>
            <w:tcW w:w="625" w:type="pct"/>
            <w:hideMark/>
          </w:tcPr>
          <w:p w14:paraId="60E0455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137.0244712</w:t>
            </w:r>
          </w:p>
        </w:tc>
        <w:tc>
          <w:tcPr>
            <w:tcW w:w="469" w:type="pct"/>
            <w:hideMark/>
          </w:tcPr>
          <w:p w14:paraId="16D181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158.951</w:t>
            </w:r>
          </w:p>
        </w:tc>
        <w:tc>
          <w:tcPr>
            <w:tcW w:w="919" w:type="pct"/>
            <w:hideMark/>
          </w:tcPr>
          <w:p w14:paraId="7E66176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3.43902816609197</w:t>
            </w:r>
          </w:p>
        </w:tc>
        <w:tc>
          <w:tcPr>
            <w:tcW w:w="487" w:type="pct"/>
            <w:hideMark/>
          </w:tcPr>
          <w:p w14:paraId="2D9DEE6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F4FE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Phenols</w:t>
            </w:r>
          </w:p>
        </w:tc>
      </w:tr>
      <w:tr w:rsidR="00EF6E1C" w:rsidRPr="00EF6E1C" w14:paraId="36E04748" w14:textId="77777777" w:rsidTr="002F6E6F">
        <w:trPr>
          <w:trHeight w:val="280"/>
        </w:trPr>
        <w:tc>
          <w:tcPr>
            <w:tcW w:w="1329" w:type="pct"/>
            <w:hideMark/>
          </w:tcPr>
          <w:p w14:paraId="46A8C82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3-hydroxybenzoic acid</w:t>
            </w:r>
          </w:p>
        </w:tc>
        <w:tc>
          <w:tcPr>
            <w:tcW w:w="704" w:type="pct"/>
            <w:hideMark/>
          </w:tcPr>
          <w:p w14:paraId="5413FA9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C7H6O3</w:t>
            </w:r>
          </w:p>
        </w:tc>
        <w:tc>
          <w:tcPr>
            <w:tcW w:w="625" w:type="pct"/>
            <w:hideMark/>
          </w:tcPr>
          <w:p w14:paraId="1D80DB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137.0248349</w:t>
            </w:r>
          </w:p>
        </w:tc>
        <w:tc>
          <w:tcPr>
            <w:tcW w:w="469" w:type="pct"/>
            <w:hideMark/>
          </w:tcPr>
          <w:p w14:paraId="73681E2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68.1623</w:t>
            </w:r>
          </w:p>
        </w:tc>
        <w:tc>
          <w:tcPr>
            <w:tcW w:w="919" w:type="pct"/>
            <w:hideMark/>
          </w:tcPr>
          <w:p w14:paraId="7C58F0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1.20484458258541</w:t>
            </w:r>
          </w:p>
        </w:tc>
        <w:tc>
          <w:tcPr>
            <w:tcW w:w="487" w:type="pct"/>
            <w:hideMark/>
          </w:tcPr>
          <w:p w14:paraId="7B0278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8B54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Aromaticity</w:t>
            </w:r>
          </w:p>
        </w:tc>
      </w:tr>
      <w:tr w:rsidR="00EF6E1C" w:rsidRPr="00EF6E1C" w14:paraId="534E563D" w14:textId="77777777" w:rsidTr="002F6E6F">
        <w:trPr>
          <w:trHeight w:val="280"/>
        </w:trPr>
        <w:tc>
          <w:tcPr>
            <w:tcW w:w="1329" w:type="pct"/>
            <w:hideMark/>
          </w:tcPr>
          <w:p w14:paraId="551B55B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Enoxolone</w:t>
            </w:r>
          </w:p>
        </w:tc>
        <w:tc>
          <w:tcPr>
            <w:tcW w:w="704" w:type="pct"/>
            <w:hideMark/>
          </w:tcPr>
          <w:p w14:paraId="14B549E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C30H46O4</w:t>
            </w:r>
          </w:p>
        </w:tc>
        <w:tc>
          <w:tcPr>
            <w:tcW w:w="625" w:type="pct"/>
            <w:hideMark/>
          </w:tcPr>
          <w:p w14:paraId="09E090F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469.332487</w:t>
            </w:r>
          </w:p>
        </w:tc>
        <w:tc>
          <w:tcPr>
            <w:tcW w:w="469" w:type="pct"/>
            <w:hideMark/>
          </w:tcPr>
          <w:p w14:paraId="07250A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601.533</w:t>
            </w:r>
          </w:p>
        </w:tc>
        <w:tc>
          <w:tcPr>
            <w:tcW w:w="919" w:type="pct"/>
            <w:hideMark/>
          </w:tcPr>
          <w:p w14:paraId="3307028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1.09312857580483</w:t>
            </w:r>
          </w:p>
        </w:tc>
        <w:tc>
          <w:tcPr>
            <w:tcW w:w="487" w:type="pct"/>
            <w:hideMark/>
          </w:tcPr>
          <w:p w14:paraId="2EF8E79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A1B1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01D7AA78" w14:textId="77777777" w:rsidTr="002F6E6F">
        <w:trPr>
          <w:trHeight w:val="280"/>
        </w:trPr>
        <w:tc>
          <w:tcPr>
            <w:tcW w:w="1329" w:type="pct"/>
            <w:hideMark/>
          </w:tcPr>
          <w:p w14:paraId="7F4F38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Caffeic Acid</w:t>
            </w:r>
          </w:p>
        </w:tc>
        <w:tc>
          <w:tcPr>
            <w:tcW w:w="704" w:type="pct"/>
            <w:hideMark/>
          </w:tcPr>
          <w:p w14:paraId="1D47C2F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C9H8O4</w:t>
            </w:r>
          </w:p>
        </w:tc>
        <w:tc>
          <w:tcPr>
            <w:tcW w:w="625" w:type="pct"/>
            <w:hideMark/>
          </w:tcPr>
          <w:p w14:paraId="650FB36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179.0350804</w:t>
            </w:r>
          </w:p>
        </w:tc>
        <w:tc>
          <w:tcPr>
            <w:tcW w:w="469" w:type="pct"/>
            <w:hideMark/>
          </w:tcPr>
          <w:p w14:paraId="26636F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55.4554</w:t>
            </w:r>
          </w:p>
        </w:tc>
        <w:tc>
          <w:tcPr>
            <w:tcW w:w="919" w:type="pct"/>
            <w:hideMark/>
          </w:tcPr>
          <w:p w14:paraId="4FAC367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0.44924486201167</w:t>
            </w:r>
          </w:p>
        </w:tc>
        <w:tc>
          <w:tcPr>
            <w:tcW w:w="487" w:type="pct"/>
            <w:hideMark/>
          </w:tcPr>
          <w:p w14:paraId="1CB21A0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DF54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0CA77451" w14:textId="77777777" w:rsidTr="002F6E6F">
        <w:trPr>
          <w:trHeight w:val="280"/>
        </w:trPr>
        <w:tc>
          <w:tcPr>
            <w:tcW w:w="1329" w:type="pct"/>
            <w:hideMark/>
          </w:tcPr>
          <w:p w14:paraId="49B372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Oleic acid</w:t>
            </w:r>
          </w:p>
        </w:tc>
        <w:tc>
          <w:tcPr>
            <w:tcW w:w="704" w:type="pct"/>
            <w:hideMark/>
          </w:tcPr>
          <w:p w14:paraId="044A8E1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C18H34O2</w:t>
            </w:r>
          </w:p>
        </w:tc>
        <w:tc>
          <w:tcPr>
            <w:tcW w:w="625" w:type="pct"/>
            <w:hideMark/>
          </w:tcPr>
          <w:p w14:paraId="3B3AA26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281.2485305</w:t>
            </w:r>
          </w:p>
        </w:tc>
        <w:tc>
          <w:tcPr>
            <w:tcW w:w="469" w:type="pct"/>
            <w:hideMark/>
          </w:tcPr>
          <w:p w14:paraId="53747E1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752.812</w:t>
            </w:r>
          </w:p>
        </w:tc>
        <w:tc>
          <w:tcPr>
            <w:tcW w:w="919" w:type="pct"/>
            <w:hideMark/>
          </w:tcPr>
          <w:p w14:paraId="371709A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1.6694653559302</w:t>
            </w:r>
          </w:p>
        </w:tc>
        <w:tc>
          <w:tcPr>
            <w:tcW w:w="487" w:type="pct"/>
            <w:hideMark/>
          </w:tcPr>
          <w:p w14:paraId="09DB4EA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5FCF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Fatty acids</w:t>
            </w:r>
          </w:p>
        </w:tc>
      </w:tr>
      <w:tr w:rsidR="00EF6E1C" w:rsidRPr="00EF6E1C" w14:paraId="7963F983" w14:textId="77777777" w:rsidTr="002F6E6F">
        <w:trPr>
          <w:trHeight w:val="280"/>
        </w:trPr>
        <w:tc>
          <w:tcPr>
            <w:tcW w:w="1329" w:type="pct"/>
            <w:hideMark/>
          </w:tcPr>
          <w:p w14:paraId="0F260B5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Licoricesaponin H2</w:t>
            </w:r>
          </w:p>
        </w:tc>
        <w:tc>
          <w:tcPr>
            <w:tcW w:w="704" w:type="pct"/>
            <w:hideMark/>
          </w:tcPr>
          <w:p w14:paraId="418CC5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C42H62O16</w:t>
            </w:r>
          </w:p>
        </w:tc>
        <w:tc>
          <w:tcPr>
            <w:tcW w:w="625" w:type="pct"/>
            <w:hideMark/>
          </w:tcPr>
          <w:p w14:paraId="5078AD4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821.3972517</w:t>
            </w:r>
          </w:p>
        </w:tc>
        <w:tc>
          <w:tcPr>
            <w:tcW w:w="469" w:type="pct"/>
            <w:hideMark/>
          </w:tcPr>
          <w:p w14:paraId="409D368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387.5245</w:t>
            </w:r>
          </w:p>
        </w:tc>
        <w:tc>
          <w:tcPr>
            <w:tcW w:w="919" w:type="pct"/>
            <w:hideMark/>
          </w:tcPr>
          <w:p w14:paraId="6A41541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0.306444111480263</w:t>
            </w:r>
          </w:p>
        </w:tc>
        <w:tc>
          <w:tcPr>
            <w:tcW w:w="487" w:type="pct"/>
            <w:hideMark/>
          </w:tcPr>
          <w:p w14:paraId="67441D5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79AA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2084C1FB" w14:textId="77777777" w:rsidTr="002F6E6F">
        <w:trPr>
          <w:trHeight w:val="280"/>
        </w:trPr>
        <w:tc>
          <w:tcPr>
            <w:tcW w:w="1329" w:type="pct"/>
            <w:hideMark/>
          </w:tcPr>
          <w:p w14:paraId="0B680D6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MANNITOL</w:t>
            </w:r>
          </w:p>
        </w:tc>
        <w:tc>
          <w:tcPr>
            <w:tcW w:w="704" w:type="pct"/>
            <w:hideMark/>
          </w:tcPr>
          <w:p w14:paraId="31D7EBB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C6H14O6</w:t>
            </w:r>
          </w:p>
        </w:tc>
        <w:tc>
          <w:tcPr>
            <w:tcW w:w="625" w:type="pct"/>
            <w:hideMark/>
          </w:tcPr>
          <w:p w14:paraId="437B5CA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181.0720833</w:t>
            </w:r>
          </w:p>
        </w:tc>
        <w:tc>
          <w:tcPr>
            <w:tcW w:w="469" w:type="pct"/>
            <w:hideMark/>
          </w:tcPr>
          <w:p w14:paraId="6E9EEFF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884.508</w:t>
            </w:r>
          </w:p>
        </w:tc>
        <w:tc>
          <w:tcPr>
            <w:tcW w:w="919" w:type="pct"/>
            <w:hideMark/>
          </w:tcPr>
          <w:p w14:paraId="626A0EB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0.459994160865411</w:t>
            </w:r>
          </w:p>
        </w:tc>
        <w:tc>
          <w:tcPr>
            <w:tcW w:w="487" w:type="pct"/>
            <w:hideMark/>
          </w:tcPr>
          <w:p w14:paraId="19C326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3E49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F6E1C" w:rsidRPr="00EF6E1C" w14:paraId="4C426517" w14:textId="77777777" w:rsidTr="002F6E6F">
        <w:trPr>
          <w:trHeight w:val="460"/>
        </w:trPr>
        <w:tc>
          <w:tcPr>
            <w:tcW w:w="1329" w:type="pct"/>
            <w:hideMark/>
          </w:tcPr>
          <w:p w14:paraId="2012874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MALEIC ACID</w:t>
            </w:r>
          </w:p>
        </w:tc>
        <w:tc>
          <w:tcPr>
            <w:tcW w:w="704" w:type="pct"/>
            <w:hideMark/>
          </w:tcPr>
          <w:p w14:paraId="01DCD1D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C4H4O4</w:t>
            </w:r>
          </w:p>
        </w:tc>
        <w:tc>
          <w:tcPr>
            <w:tcW w:w="625" w:type="pct"/>
            <w:hideMark/>
          </w:tcPr>
          <w:p w14:paraId="0F6AE22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115.0038273</w:t>
            </w:r>
          </w:p>
        </w:tc>
        <w:tc>
          <w:tcPr>
            <w:tcW w:w="469" w:type="pct"/>
            <w:hideMark/>
          </w:tcPr>
          <w:p w14:paraId="12738D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37.67985</w:t>
            </w:r>
          </w:p>
        </w:tc>
        <w:tc>
          <w:tcPr>
            <w:tcW w:w="919" w:type="pct"/>
            <w:hideMark/>
          </w:tcPr>
          <w:p w14:paraId="75FEA3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1.50173058643563</w:t>
            </w:r>
          </w:p>
        </w:tc>
        <w:tc>
          <w:tcPr>
            <w:tcW w:w="487" w:type="pct"/>
            <w:hideMark/>
          </w:tcPr>
          <w:p w14:paraId="44E170C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FBF1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Organic acids and derivatives</w:t>
            </w:r>
          </w:p>
        </w:tc>
      </w:tr>
      <w:tr w:rsidR="00EF6E1C" w:rsidRPr="00EF6E1C" w14:paraId="05E4143B" w14:textId="77777777" w:rsidTr="002F6E6F">
        <w:trPr>
          <w:trHeight w:val="420"/>
        </w:trPr>
        <w:tc>
          <w:tcPr>
            <w:tcW w:w="1329" w:type="pct"/>
            <w:hideMark/>
          </w:tcPr>
          <w:p w14:paraId="2A2D02B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2,3-bis[(4-hydroxy-3-methoxyphenyl)methyl]butane-1,4-diol</w:t>
            </w:r>
          </w:p>
        </w:tc>
        <w:tc>
          <w:tcPr>
            <w:tcW w:w="704" w:type="pct"/>
            <w:hideMark/>
          </w:tcPr>
          <w:p w14:paraId="1BCEEF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C20H26O6</w:t>
            </w:r>
          </w:p>
        </w:tc>
        <w:tc>
          <w:tcPr>
            <w:tcW w:w="625" w:type="pct"/>
            <w:hideMark/>
          </w:tcPr>
          <w:p w14:paraId="6CBDDF0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361.1658535</w:t>
            </w:r>
          </w:p>
        </w:tc>
        <w:tc>
          <w:tcPr>
            <w:tcW w:w="469" w:type="pct"/>
            <w:hideMark/>
          </w:tcPr>
          <w:p w14:paraId="4B226C9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180.414</w:t>
            </w:r>
          </w:p>
        </w:tc>
        <w:tc>
          <w:tcPr>
            <w:tcW w:w="919" w:type="pct"/>
            <w:hideMark/>
          </w:tcPr>
          <w:p w14:paraId="02AC63F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0.405639070227906</w:t>
            </w:r>
          </w:p>
        </w:tc>
        <w:tc>
          <w:tcPr>
            <w:tcW w:w="487" w:type="pct"/>
            <w:hideMark/>
          </w:tcPr>
          <w:p w14:paraId="2A842B1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6C15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74CB0A87" w14:textId="77777777" w:rsidTr="002F6E6F">
        <w:trPr>
          <w:trHeight w:val="280"/>
        </w:trPr>
        <w:tc>
          <w:tcPr>
            <w:tcW w:w="1329" w:type="pct"/>
            <w:hideMark/>
          </w:tcPr>
          <w:p w14:paraId="19E8C4F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3-phenyllactic acid</w:t>
            </w:r>
          </w:p>
        </w:tc>
        <w:tc>
          <w:tcPr>
            <w:tcW w:w="704" w:type="pct"/>
            <w:hideMark/>
          </w:tcPr>
          <w:p w14:paraId="11D8438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C9H10O3</w:t>
            </w:r>
          </w:p>
        </w:tc>
        <w:tc>
          <w:tcPr>
            <w:tcW w:w="625" w:type="pct"/>
            <w:hideMark/>
          </w:tcPr>
          <w:p w14:paraId="30A3035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165.0559929</w:t>
            </w:r>
          </w:p>
        </w:tc>
        <w:tc>
          <w:tcPr>
            <w:tcW w:w="469" w:type="pct"/>
            <w:hideMark/>
          </w:tcPr>
          <w:p w14:paraId="78C4A32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107.996</w:t>
            </w:r>
          </w:p>
        </w:tc>
        <w:tc>
          <w:tcPr>
            <w:tcW w:w="919" w:type="pct"/>
            <w:hideMark/>
          </w:tcPr>
          <w:p w14:paraId="2AB515D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0.0431100373257922</w:t>
            </w:r>
          </w:p>
        </w:tc>
        <w:tc>
          <w:tcPr>
            <w:tcW w:w="487" w:type="pct"/>
            <w:hideMark/>
          </w:tcPr>
          <w:p w14:paraId="0013DC4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7783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F6E1C" w:rsidRPr="00EF6E1C" w14:paraId="0833BCD7" w14:textId="77777777" w:rsidTr="002F6E6F">
        <w:trPr>
          <w:trHeight w:val="280"/>
        </w:trPr>
        <w:tc>
          <w:tcPr>
            <w:tcW w:w="1329" w:type="pct"/>
            <w:hideMark/>
          </w:tcPr>
          <w:p w14:paraId="2C5FC7E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(EZ)-sinapic acid</w:t>
            </w:r>
          </w:p>
        </w:tc>
        <w:tc>
          <w:tcPr>
            <w:tcW w:w="704" w:type="pct"/>
            <w:hideMark/>
          </w:tcPr>
          <w:p w14:paraId="7185087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C11H12O5</w:t>
            </w:r>
          </w:p>
        </w:tc>
        <w:tc>
          <w:tcPr>
            <w:tcW w:w="625" w:type="pct"/>
            <w:hideMark/>
          </w:tcPr>
          <w:p w14:paraId="17A1A5E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223.0609987</w:t>
            </w:r>
          </w:p>
        </w:tc>
        <w:tc>
          <w:tcPr>
            <w:tcW w:w="469" w:type="pct"/>
            <w:hideMark/>
          </w:tcPr>
          <w:p w14:paraId="2F655F8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105.679</w:t>
            </w:r>
          </w:p>
        </w:tc>
        <w:tc>
          <w:tcPr>
            <w:tcW w:w="919" w:type="pct"/>
            <w:hideMark/>
          </w:tcPr>
          <w:p w14:paraId="5F0DF5F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0.00600471632465977</w:t>
            </w:r>
          </w:p>
        </w:tc>
        <w:tc>
          <w:tcPr>
            <w:tcW w:w="487" w:type="pct"/>
            <w:hideMark/>
          </w:tcPr>
          <w:p w14:paraId="35A1C23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5C99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252ABE66" w14:textId="77777777" w:rsidTr="002F6E6F">
        <w:trPr>
          <w:trHeight w:val="280"/>
        </w:trPr>
        <w:tc>
          <w:tcPr>
            <w:tcW w:w="1329" w:type="pct"/>
            <w:hideMark/>
          </w:tcPr>
          <w:p w14:paraId="43E037C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P-Anisic acid</w:t>
            </w:r>
          </w:p>
        </w:tc>
        <w:tc>
          <w:tcPr>
            <w:tcW w:w="704" w:type="pct"/>
            <w:hideMark/>
          </w:tcPr>
          <w:p w14:paraId="0BC9C06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C8H8O3</w:t>
            </w:r>
          </w:p>
        </w:tc>
        <w:tc>
          <w:tcPr>
            <w:tcW w:w="625" w:type="pct"/>
            <w:hideMark/>
          </w:tcPr>
          <w:p w14:paraId="55E76F8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151.0406067</w:t>
            </w:r>
          </w:p>
        </w:tc>
        <w:tc>
          <w:tcPr>
            <w:tcW w:w="469" w:type="pct"/>
            <w:hideMark/>
          </w:tcPr>
          <w:p w14:paraId="2AAEAA1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84.9642</w:t>
            </w:r>
          </w:p>
        </w:tc>
        <w:tc>
          <w:tcPr>
            <w:tcW w:w="919" w:type="pct"/>
            <w:hideMark/>
          </w:tcPr>
          <w:p w14:paraId="09C1287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4.01668965934979</w:t>
            </w:r>
          </w:p>
        </w:tc>
        <w:tc>
          <w:tcPr>
            <w:tcW w:w="487" w:type="pct"/>
            <w:hideMark/>
          </w:tcPr>
          <w:p w14:paraId="52399EA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8C64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Phenols</w:t>
            </w:r>
          </w:p>
        </w:tc>
      </w:tr>
      <w:tr w:rsidR="00EF6E1C" w:rsidRPr="00EF6E1C" w14:paraId="5B1F89D9" w14:textId="77777777" w:rsidTr="002F6E6F">
        <w:trPr>
          <w:trHeight w:val="280"/>
        </w:trPr>
        <w:tc>
          <w:tcPr>
            <w:tcW w:w="1329" w:type="pct"/>
            <w:hideMark/>
          </w:tcPr>
          <w:p w14:paraId="73D7228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Kaempferide</w:t>
            </w:r>
          </w:p>
        </w:tc>
        <w:tc>
          <w:tcPr>
            <w:tcW w:w="704" w:type="pct"/>
            <w:hideMark/>
          </w:tcPr>
          <w:p w14:paraId="1F5455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C16H12O6</w:t>
            </w:r>
          </w:p>
        </w:tc>
        <w:tc>
          <w:tcPr>
            <w:tcW w:w="625" w:type="pct"/>
            <w:hideMark/>
          </w:tcPr>
          <w:p w14:paraId="016E910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299.0560035</w:t>
            </w:r>
          </w:p>
        </w:tc>
        <w:tc>
          <w:tcPr>
            <w:tcW w:w="469" w:type="pct"/>
            <w:hideMark/>
          </w:tcPr>
          <w:p w14:paraId="09BF2EB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299.623</w:t>
            </w:r>
          </w:p>
        </w:tc>
        <w:tc>
          <w:tcPr>
            <w:tcW w:w="919" w:type="pct"/>
            <w:hideMark/>
          </w:tcPr>
          <w:p w14:paraId="066FBC3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0.0118599257969557</w:t>
            </w:r>
          </w:p>
        </w:tc>
        <w:tc>
          <w:tcPr>
            <w:tcW w:w="487" w:type="pct"/>
            <w:hideMark/>
          </w:tcPr>
          <w:p w14:paraId="079321A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F5D0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14999825" w14:textId="77777777" w:rsidTr="002F6E6F">
        <w:trPr>
          <w:trHeight w:val="280"/>
        </w:trPr>
        <w:tc>
          <w:tcPr>
            <w:tcW w:w="1329" w:type="pct"/>
            <w:hideMark/>
          </w:tcPr>
          <w:p w14:paraId="63F83EE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Oleanolic acid base + O-HexA-Hex</w:t>
            </w:r>
          </w:p>
        </w:tc>
        <w:tc>
          <w:tcPr>
            <w:tcW w:w="704" w:type="pct"/>
            <w:hideMark/>
          </w:tcPr>
          <w:p w14:paraId="459230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C42H66O14</w:t>
            </w:r>
          </w:p>
        </w:tc>
        <w:tc>
          <w:tcPr>
            <w:tcW w:w="625" w:type="pct"/>
            <w:hideMark/>
          </w:tcPr>
          <w:p w14:paraId="144F561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793.4382418</w:t>
            </w:r>
          </w:p>
        </w:tc>
        <w:tc>
          <w:tcPr>
            <w:tcW w:w="469" w:type="pct"/>
            <w:hideMark/>
          </w:tcPr>
          <w:p w14:paraId="42A7649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416.953</w:t>
            </w:r>
          </w:p>
        </w:tc>
        <w:tc>
          <w:tcPr>
            <w:tcW w:w="919" w:type="pct"/>
            <w:hideMark/>
          </w:tcPr>
          <w:p w14:paraId="2ACB98D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0.304810732901507</w:t>
            </w:r>
          </w:p>
        </w:tc>
        <w:tc>
          <w:tcPr>
            <w:tcW w:w="487" w:type="pct"/>
            <w:hideMark/>
          </w:tcPr>
          <w:p w14:paraId="5FB3B76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03DA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6A184B24" w14:textId="77777777" w:rsidTr="002F6E6F">
        <w:trPr>
          <w:trHeight w:val="280"/>
        </w:trPr>
        <w:tc>
          <w:tcPr>
            <w:tcW w:w="1329" w:type="pct"/>
            <w:hideMark/>
          </w:tcPr>
          <w:p w14:paraId="636E759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2-METHYLMALEATE</w:t>
            </w:r>
          </w:p>
        </w:tc>
        <w:tc>
          <w:tcPr>
            <w:tcW w:w="704" w:type="pct"/>
            <w:hideMark/>
          </w:tcPr>
          <w:p w14:paraId="1FA129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C5H6O4</w:t>
            </w:r>
          </w:p>
        </w:tc>
        <w:tc>
          <w:tcPr>
            <w:tcW w:w="625" w:type="pct"/>
            <w:hideMark/>
          </w:tcPr>
          <w:p w14:paraId="04BCF85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129.0196012</w:t>
            </w:r>
          </w:p>
        </w:tc>
        <w:tc>
          <w:tcPr>
            <w:tcW w:w="469" w:type="pct"/>
            <w:hideMark/>
          </w:tcPr>
          <w:p w14:paraId="6090828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36.2266</w:t>
            </w:r>
          </w:p>
        </w:tc>
        <w:tc>
          <w:tcPr>
            <w:tcW w:w="919" w:type="pct"/>
            <w:hideMark/>
          </w:tcPr>
          <w:p w14:paraId="22ECCCE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3.09112915682575</w:t>
            </w:r>
          </w:p>
        </w:tc>
        <w:tc>
          <w:tcPr>
            <w:tcW w:w="487" w:type="pct"/>
            <w:hideMark/>
          </w:tcPr>
          <w:p w14:paraId="717DEC3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D126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Aliphatic acyl</w:t>
            </w:r>
          </w:p>
        </w:tc>
      </w:tr>
      <w:tr w:rsidR="00EF6E1C" w:rsidRPr="00EF6E1C" w14:paraId="5264412F" w14:textId="77777777" w:rsidTr="002F6E6F">
        <w:trPr>
          <w:trHeight w:val="620"/>
        </w:trPr>
        <w:tc>
          <w:tcPr>
            <w:tcW w:w="1329" w:type="pct"/>
            <w:hideMark/>
          </w:tcPr>
          <w:p w14:paraId="41078DB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14-hydroxy-14-(hydroxymethyl)-5,9-dimethyltetracyclo[11.2.1.0¹,¹⁰.0⁴,⁹]hexadecane-5-carboxylic acid</w:t>
            </w:r>
          </w:p>
        </w:tc>
        <w:tc>
          <w:tcPr>
            <w:tcW w:w="704" w:type="pct"/>
            <w:hideMark/>
          </w:tcPr>
          <w:p w14:paraId="59D4F6C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C20H32O4</w:t>
            </w:r>
          </w:p>
        </w:tc>
        <w:tc>
          <w:tcPr>
            <w:tcW w:w="625" w:type="pct"/>
            <w:hideMark/>
          </w:tcPr>
          <w:p w14:paraId="5A0B305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335.2225099</w:t>
            </w:r>
          </w:p>
        </w:tc>
        <w:tc>
          <w:tcPr>
            <w:tcW w:w="469" w:type="pct"/>
            <w:hideMark/>
          </w:tcPr>
          <w:p w14:paraId="7A4963F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472.74</w:t>
            </w:r>
          </w:p>
        </w:tc>
        <w:tc>
          <w:tcPr>
            <w:tcW w:w="919" w:type="pct"/>
            <w:hideMark/>
          </w:tcPr>
          <w:p w14:paraId="6C8D2B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1.46201775106086</w:t>
            </w:r>
          </w:p>
        </w:tc>
        <w:tc>
          <w:tcPr>
            <w:tcW w:w="487" w:type="pct"/>
            <w:hideMark/>
          </w:tcPr>
          <w:p w14:paraId="7EC740F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4649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00403A41" w14:textId="77777777" w:rsidTr="002F6E6F">
        <w:trPr>
          <w:trHeight w:val="280"/>
        </w:trPr>
        <w:tc>
          <w:tcPr>
            <w:tcW w:w="1329" w:type="pct"/>
            <w:hideMark/>
          </w:tcPr>
          <w:p w14:paraId="6B258EB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Isofraxidin</w:t>
            </w:r>
          </w:p>
        </w:tc>
        <w:tc>
          <w:tcPr>
            <w:tcW w:w="704" w:type="pct"/>
            <w:hideMark/>
          </w:tcPr>
          <w:p w14:paraId="1AE1499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C11H10O5</w:t>
            </w:r>
          </w:p>
        </w:tc>
        <w:tc>
          <w:tcPr>
            <w:tcW w:w="625" w:type="pct"/>
            <w:hideMark/>
          </w:tcPr>
          <w:p w14:paraId="4FD00AF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221.0455865</w:t>
            </w:r>
          </w:p>
        </w:tc>
        <w:tc>
          <w:tcPr>
            <w:tcW w:w="469" w:type="pct"/>
            <w:hideMark/>
          </w:tcPr>
          <w:p w14:paraId="7B4207B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89.7378</w:t>
            </w:r>
          </w:p>
        </w:tc>
        <w:tc>
          <w:tcPr>
            <w:tcW w:w="919" w:type="pct"/>
            <w:hideMark/>
          </w:tcPr>
          <w:p w14:paraId="2F2ECAB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1.87080486699862</w:t>
            </w:r>
          </w:p>
        </w:tc>
        <w:tc>
          <w:tcPr>
            <w:tcW w:w="487" w:type="pct"/>
            <w:hideMark/>
          </w:tcPr>
          <w:p w14:paraId="312413E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CE9C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1C757D33" w14:textId="77777777" w:rsidTr="002F6E6F">
        <w:trPr>
          <w:trHeight w:val="280"/>
        </w:trPr>
        <w:tc>
          <w:tcPr>
            <w:tcW w:w="1329" w:type="pct"/>
            <w:hideMark/>
          </w:tcPr>
          <w:p w14:paraId="3B0778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L-ISOLEUCINE</w:t>
            </w:r>
          </w:p>
        </w:tc>
        <w:tc>
          <w:tcPr>
            <w:tcW w:w="704" w:type="pct"/>
            <w:hideMark/>
          </w:tcPr>
          <w:p w14:paraId="28A1CD8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C6H13NO2</w:t>
            </w:r>
          </w:p>
        </w:tc>
        <w:tc>
          <w:tcPr>
            <w:tcW w:w="625" w:type="pct"/>
            <w:hideMark/>
          </w:tcPr>
          <w:p w14:paraId="62565CF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130.0875223</w:t>
            </w:r>
          </w:p>
        </w:tc>
        <w:tc>
          <w:tcPr>
            <w:tcW w:w="469" w:type="pct"/>
            <w:hideMark/>
          </w:tcPr>
          <w:p w14:paraId="2638DD3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58.3162</w:t>
            </w:r>
          </w:p>
        </w:tc>
        <w:tc>
          <w:tcPr>
            <w:tcW w:w="919" w:type="pct"/>
            <w:hideMark/>
          </w:tcPr>
          <w:p w14:paraId="6E8BB2B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3.67220756128329</w:t>
            </w:r>
          </w:p>
        </w:tc>
        <w:tc>
          <w:tcPr>
            <w:tcW w:w="487" w:type="pct"/>
            <w:hideMark/>
          </w:tcPr>
          <w:p w14:paraId="0053FC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EB65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 xml:space="preserve">Amino acid </w:t>
            </w:r>
            <w:r w:rsidRPr="00EF6E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derivatives</w:t>
            </w:r>
          </w:p>
        </w:tc>
      </w:tr>
      <w:tr w:rsidR="00EF6E1C" w:rsidRPr="00EF6E1C" w14:paraId="07613531" w14:textId="77777777" w:rsidTr="002F6E6F">
        <w:trPr>
          <w:trHeight w:val="280"/>
        </w:trPr>
        <w:tc>
          <w:tcPr>
            <w:tcW w:w="1329" w:type="pct"/>
            <w:hideMark/>
          </w:tcPr>
          <w:p w14:paraId="6250D6B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3,4,5-trimethoxycinnamic acid</w:t>
            </w:r>
          </w:p>
        </w:tc>
        <w:tc>
          <w:tcPr>
            <w:tcW w:w="704" w:type="pct"/>
            <w:hideMark/>
          </w:tcPr>
          <w:p w14:paraId="524AAF8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C12H14O5</w:t>
            </w:r>
          </w:p>
        </w:tc>
        <w:tc>
          <w:tcPr>
            <w:tcW w:w="625" w:type="pct"/>
            <w:hideMark/>
          </w:tcPr>
          <w:p w14:paraId="163CC7F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237.0769219</w:t>
            </w:r>
          </w:p>
        </w:tc>
        <w:tc>
          <w:tcPr>
            <w:tcW w:w="469" w:type="pct"/>
            <w:hideMark/>
          </w:tcPr>
          <w:p w14:paraId="34CFA36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213.003</w:t>
            </w:r>
          </w:p>
        </w:tc>
        <w:tc>
          <w:tcPr>
            <w:tcW w:w="919" w:type="pct"/>
            <w:hideMark/>
          </w:tcPr>
          <w:p w14:paraId="1CBD408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0.329265714068399</w:t>
            </w:r>
          </w:p>
        </w:tc>
        <w:tc>
          <w:tcPr>
            <w:tcW w:w="487" w:type="pct"/>
            <w:hideMark/>
          </w:tcPr>
          <w:p w14:paraId="236129C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D5E2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194320E5" w14:textId="77777777" w:rsidTr="002F6E6F">
        <w:trPr>
          <w:trHeight w:val="280"/>
        </w:trPr>
        <w:tc>
          <w:tcPr>
            <w:tcW w:w="1329" w:type="pct"/>
            <w:hideMark/>
          </w:tcPr>
          <w:p w14:paraId="37424F6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Vanillin</w:t>
            </w:r>
          </w:p>
        </w:tc>
        <w:tc>
          <w:tcPr>
            <w:tcW w:w="704" w:type="pct"/>
            <w:hideMark/>
          </w:tcPr>
          <w:p w14:paraId="05EDCC0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C8H8O3</w:t>
            </w:r>
          </w:p>
        </w:tc>
        <w:tc>
          <w:tcPr>
            <w:tcW w:w="625" w:type="pct"/>
            <w:hideMark/>
          </w:tcPr>
          <w:p w14:paraId="0EB93B0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151.0403144</w:t>
            </w:r>
          </w:p>
        </w:tc>
        <w:tc>
          <w:tcPr>
            <w:tcW w:w="469" w:type="pct"/>
            <w:hideMark/>
          </w:tcPr>
          <w:p w14:paraId="731A598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95.8936</w:t>
            </w:r>
          </w:p>
        </w:tc>
        <w:tc>
          <w:tcPr>
            <w:tcW w:w="919" w:type="pct"/>
            <w:hideMark/>
          </w:tcPr>
          <w:p w14:paraId="54E87B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2.08167347397003</w:t>
            </w:r>
          </w:p>
        </w:tc>
        <w:tc>
          <w:tcPr>
            <w:tcW w:w="487" w:type="pct"/>
            <w:hideMark/>
          </w:tcPr>
          <w:p w14:paraId="75C9B0E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3918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Phenols</w:t>
            </w:r>
          </w:p>
        </w:tc>
      </w:tr>
      <w:tr w:rsidR="00EF6E1C" w:rsidRPr="00EF6E1C" w14:paraId="16519B35" w14:textId="77777777" w:rsidTr="002F6E6F">
        <w:trPr>
          <w:trHeight w:val="280"/>
        </w:trPr>
        <w:tc>
          <w:tcPr>
            <w:tcW w:w="1329" w:type="pct"/>
            <w:hideMark/>
          </w:tcPr>
          <w:p w14:paraId="3F51A8C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Sebacic acid</w:t>
            </w:r>
          </w:p>
        </w:tc>
        <w:tc>
          <w:tcPr>
            <w:tcW w:w="704" w:type="pct"/>
            <w:hideMark/>
          </w:tcPr>
          <w:p w14:paraId="3AC51EA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C10H18O4</w:t>
            </w:r>
          </w:p>
        </w:tc>
        <w:tc>
          <w:tcPr>
            <w:tcW w:w="625" w:type="pct"/>
            <w:hideMark/>
          </w:tcPr>
          <w:p w14:paraId="3736D61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201.1131245</w:t>
            </w:r>
          </w:p>
        </w:tc>
        <w:tc>
          <w:tcPr>
            <w:tcW w:w="469" w:type="pct"/>
            <w:hideMark/>
          </w:tcPr>
          <w:p w14:paraId="4DC1461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214.073</w:t>
            </w:r>
          </w:p>
        </w:tc>
        <w:tc>
          <w:tcPr>
            <w:tcW w:w="919" w:type="pct"/>
            <w:hideMark/>
          </w:tcPr>
          <w:p w14:paraId="0AAAD09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0.618874607685535</w:t>
            </w:r>
          </w:p>
        </w:tc>
        <w:tc>
          <w:tcPr>
            <w:tcW w:w="487" w:type="pct"/>
            <w:hideMark/>
          </w:tcPr>
          <w:p w14:paraId="56115B2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3557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Aliphatic acyl</w:t>
            </w:r>
          </w:p>
        </w:tc>
      </w:tr>
      <w:tr w:rsidR="00EF6E1C" w:rsidRPr="00EF6E1C" w14:paraId="3596709B" w14:textId="77777777" w:rsidTr="002F6E6F">
        <w:trPr>
          <w:trHeight w:val="280"/>
        </w:trPr>
        <w:tc>
          <w:tcPr>
            <w:tcW w:w="1329" w:type="pct"/>
            <w:hideMark/>
          </w:tcPr>
          <w:p w14:paraId="53BBFA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4-Hydroxyphenylacetic acid</w:t>
            </w:r>
          </w:p>
        </w:tc>
        <w:tc>
          <w:tcPr>
            <w:tcW w:w="704" w:type="pct"/>
            <w:hideMark/>
          </w:tcPr>
          <w:p w14:paraId="6D96123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C8H8O3</w:t>
            </w:r>
          </w:p>
        </w:tc>
        <w:tc>
          <w:tcPr>
            <w:tcW w:w="625" w:type="pct"/>
            <w:hideMark/>
          </w:tcPr>
          <w:p w14:paraId="3144AF3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151.0404936</w:t>
            </w:r>
          </w:p>
        </w:tc>
        <w:tc>
          <w:tcPr>
            <w:tcW w:w="469" w:type="pct"/>
            <w:hideMark/>
          </w:tcPr>
          <w:p w14:paraId="330229C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61.1463</w:t>
            </w:r>
          </w:p>
        </w:tc>
        <w:tc>
          <w:tcPr>
            <w:tcW w:w="919" w:type="pct"/>
            <w:hideMark/>
          </w:tcPr>
          <w:p w14:paraId="750A2A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3.26767616690824</w:t>
            </w:r>
          </w:p>
        </w:tc>
        <w:tc>
          <w:tcPr>
            <w:tcW w:w="487" w:type="pct"/>
            <w:hideMark/>
          </w:tcPr>
          <w:p w14:paraId="22136E0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1249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Phenols</w:t>
            </w:r>
          </w:p>
        </w:tc>
      </w:tr>
      <w:tr w:rsidR="00EF6E1C" w:rsidRPr="00EF6E1C" w14:paraId="40C52B1F" w14:textId="77777777" w:rsidTr="002F6E6F">
        <w:trPr>
          <w:trHeight w:val="280"/>
        </w:trPr>
        <w:tc>
          <w:tcPr>
            <w:tcW w:w="1329" w:type="pct"/>
            <w:hideMark/>
          </w:tcPr>
          <w:p w14:paraId="676AAE6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Abscisic acid</w:t>
            </w:r>
          </w:p>
        </w:tc>
        <w:tc>
          <w:tcPr>
            <w:tcW w:w="704" w:type="pct"/>
            <w:hideMark/>
          </w:tcPr>
          <w:p w14:paraId="02B21CF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C15H20O4</w:t>
            </w:r>
          </w:p>
        </w:tc>
        <w:tc>
          <w:tcPr>
            <w:tcW w:w="625" w:type="pct"/>
            <w:hideMark/>
          </w:tcPr>
          <w:p w14:paraId="060EA86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263.1287834</w:t>
            </w:r>
          </w:p>
        </w:tc>
        <w:tc>
          <w:tcPr>
            <w:tcW w:w="469" w:type="pct"/>
            <w:hideMark/>
          </w:tcPr>
          <w:p w14:paraId="7B5FE58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313.846</w:t>
            </w:r>
          </w:p>
        </w:tc>
        <w:tc>
          <w:tcPr>
            <w:tcW w:w="919" w:type="pct"/>
            <w:hideMark/>
          </w:tcPr>
          <w:p w14:paraId="28F5D9B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0.823038723344125</w:t>
            </w:r>
          </w:p>
        </w:tc>
        <w:tc>
          <w:tcPr>
            <w:tcW w:w="487" w:type="pct"/>
            <w:hideMark/>
          </w:tcPr>
          <w:p w14:paraId="7AADC5C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83E2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34ABF561" w14:textId="77777777" w:rsidTr="002F6E6F">
        <w:trPr>
          <w:trHeight w:val="280"/>
        </w:trPr>
        <w:tc>
          <w:tcPr>
            <w:tcW w:w="1329" w:type="pct"/>
            <w:hideMark/>
          </w:tcPr>
          <w:p w14:paraId="67140CB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Hexadecanedioic acid</w:t>
            </w:r>
          </w:p>
        </w:tc>
        <w:tc>
          <w:tcPr>
            <w:tcW w:w="704" w:type="pct"/>
            <w:hideMark/>
          </w:tcPr>
          <w:p w14:paraId="0738BB2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C16H30O4</w:t>
            </w:r>
          </w:p>
        </w:tc>
        <w:tc>
          <w:tcPr>
            <w:tcW w:w="625" w:type="pct"/>
            <w:hideMark/>
          </w:tcPr>
          <w:p w14:paraId="266F6A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285.2076122</w:t>
            </w:r>
          </w:p>
        </w:tc>
        <w:tc>
          <w:tcPr>
            <w:tcW w:w="469" w:type="pct"/>
            <w:hideMark/>
          </w:tcPr>
          <w:p w14:paraId="1B5B731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344.027</w:t>
            </w:r>
          </w:p>
        </w:tc>
        <w:tc>
          <w:tcPr>
            <w:tcW w:w="919" w:type="pct"/>
            <w:hideMark/>
          </w:tcPr>
          <w:p w14:paraId="1E5A2A5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2.1466308392147</w:t>
            </w:r>
          </w:p>
        </w:tc>
        <w:tc>
          <w:tcPr>
            <w:tcW w:w="487" w:type="pct"/>
            <w:hideMark/>
          </w:tcPr>
          <w:p w14:paraId="041648C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2F4F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F6E1C" w:rsidRPr="00EF6E1C" w14:paraId="46A9F182" w14:textId="77777777" w:rsidTr="002F6E6F">
        <w:trPr>
          <w:trHeight w:val="280"/>
        </w:trPr>
        <w:tc>
          <w:tcPr>
            <w:tcW w:w="1329" w:type="pct"/>
            <w:hideMark/>
          </w:tcPr>
          <w:p w14:paraId="43F161A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Austricine</w:t>
            </w:r>
          </w:p>
        </w:tc>
        <w:tc>
          <w:tcPr>
            <w:tcW w:w="704" w:type="pct"/>
            <w:hideMark/>
          </w:tcPr>
          <w:p w14:paraId="1E3D291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C15H18O4</w:t>
            </w:r>
          </w:p>
        </w:tc>
        <w:tc>
          <w:tcPr>
            <w:tcW w:w="625" w:type="pct"/>
            <w:hideMark/>
          </w:tcPr>
          <w:p w14:paraId="2B5DA81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261.1134886</w:t>
            </w:r>
          </w:p>
        </w:tc>
        <w:tc>
          <w:tcPr>
            <w:tcW w:w="469" w:type="pct"/>
            <w:hideMark/>
          </w:tcPr>
          <w:p w14:paraId="4305C98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273.61</w:t>
            </w:r>
          </w:p>
        </w:tc>
        <w:tc>
          <w:tcPr>
            <w:tcW w:w="919" w:type="pct"/>
            <w:hideMark/>
          </w:tcPr>
          <w:p w14:paraId="5010233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1.87125003617752</w:t>
            </w:r>
          </w:p>
        </w:tc>
        <w:tc>
          <w:tcPr>
            <w:tcW w:w="487" w:type="pct"/>
            <w:hideMark/>
          </w:tcPr>
          <w:p w14:paraId="1623EE8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2094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alkaloid</w:t>
            </w:r>
          </w:p>
        </w:tc>
      </w:tr>
      <w:tr w:rsidR="00EF6E1C" w:rsidRPr="00EF6E1C" w14:paraId="241AEB65" w14:textId="77777777" w:rsidTr="002F6E6F">
        <w:trPr>
          <w:trHeight w:val="280"/>
        </w:trPr>
        <w:tc>
          <w:tcPr>
            <w:tcW w:w="1329" w:type="pct"/>
            <w:hideMark/>
          </w:tcPr>
          <w:p w14:paraId="00A2DB7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9-Hydroxy-10,12,15-octadecatrienoic acid</w:t>
            </w:r>
          </w:p>
        </w:tc>
        <w:tc>
          <w:tcPr>
            <w:tcW w:w="704" w:type="pct"/>
            <w:hideMark/>
          </w:tcPr>
          <w:p w14:paraId="02CA833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C18H30O3</w:t>
            </w:r>
          </w:p>
        </w:tc>
        <w:tc>
          <w:tcPr>
            <w:tcW w:w="625" w:type="pct"/>
            <w:hideMark/>
          </w:tcPr>
          <w:p w14:paraId="2E1932D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293.2128447</w:t>
            </w:r>
          </w:p>
        </w:tc>
        <w:tc>
          <w:tcPr>
            <w:tcW w:w="469" w:type="pct"/>
            <w:hideMark/>
          </w:tcPr>
          <w:p w14:paraId="17C067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605.97</w:t>
            </w:r>
          </w:p>
        </w:tc>
        <w:tc>
          <w:tcPr>
            <w:tcW w:w="919" w:type="pct"/>
            <w:hideMark/>
          </w:tcPr>
          <w:p w14:paraId="4B52D24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2.88097922089447</w:t>
            </w:r>
          </w:p>
        </w:tc>
        <w:tc>
          <w:tcPr>
            <w:tcW w:w="487" w:type="pct"/>
            <w:hideMark/>
          </w:tcPr>
          <w:p w14:paraId="4358C0E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CF90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F6E1C" w:rsidRPr="00EF6E1C" w14:paraId="6C40347B" w14:textId="77777777" w:rsidTr="002F6E6F">
        <w:trPr>
          <w:trHeight w:val="460"/>
        </w:trPr>
        <w:tc>
          <w:tcPr>
            <w:tcW w:w="1329" w:type="pct"/>
            <w:hideMark/>
          </w:tcPr>
          <w:p w14:paraId="37C557B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Piperonylic Acid</w:t>
            </w:r>
          </w:p>
        </w:tc>
        <w:tc>
          <w:tcPr>
            <w:tcW w:w="704" w:type="pct"/>
            <w:hideMark/>
          </w:tcPr>
          <w:p w14:paraId="28C2A8A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C8H6O4</w:t>
            </w:r>
          </w:p>
        </w:tc>
        <w:tc>
          <w:tcPr>
            <w:tcW w:w="625" w:type="pct"/>
            <w:hideMark/>
          </w:tcPr>
          <w:p w14:paraId="4ECDBA3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165.0196619</w:t>
            </w:r>
          </w:p>
        </w:tc>
        <w:tc>
          <w:tcPr>
            <w:tcW w:w="469" w:type="pct"/>
            <w:hideMark/>
          </w:tcPr>
          <w:p w14:paraId="456E4AE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59.3518</w:t>
            </w:r>
          </w:p>
        </w:tc>
        <w:tc>
          <w:tcPr>
            <w:tcW w:w="919" w:type="pct"/>
            <w:hideMark/>
          </w:tcPr>
          <w:p w14:paraId="333CD8E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2.04909254577965</w:t>
            </w:r>
          </w:p>
        </w:tc>
        <w:tc>
          <w:tcPr>
            <w:tcW w:w="487" w:type="pct"/>
            <w:hideMark/>
          </w:tcPr>
          <w:p w14:paraId="405A3DA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D30A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Organic acids and derivatives</w:t>
            </w:r>
          </w:p>
        </w:tc>
      </w:tr>
      <w:tr w:rsidR="00EF6E1C" w:rsidRPr="00EF6E1C" w14:paraId="324BA0B4" w14:textId="77777777" w:rsidTr="002F6E6F">
        <w:trPr>
          <w:trHeight w:val="280"/>
        </w:trPr>
        <w:tc>
          <w:tcPr>
            <w:tcW w:w="1329" w:type="pct"/>
            <w:hideMark/>
          </w:tcPr>
          <w:p w14:paraId="762A4D4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(R,R)-TARTARIC ACID</w:t>
            </w:r>
          </w:p>
        </w:tc>
        <w:tc>
          <w:tcPr>
            <w:tcW w:w="704" w:type="pct"/>
            <w:hideMark/>
          </w:tcPr>
          <w:p w14:paraId="4FE309D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C4H6O6</w:t>
            </w:r>
          </w:p>
        </w:tc>
        <w:tc>
          <w:tcPr>
            <w:tcW w:w="625" w:type="pct"/>
            <w:hideMark/>
          </w:tcPr>
          <w:p w14:paraId="53FD326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149.0092255</w:t>
            </w:r>
          </w:p>
        </w:tc>
        <w:tc>
          <w:tcPr>
            <w:tcW w:w="469" w:type="pct"/>
            <w:hideMark/>
          </w:tcPr>
          <w:p w14:paraId="338292B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43.3027</w:t>
            </w:r>
          </w:p>
        </w:tc>
        <w:tc>
          <w:tcPr>
            <w:tcW w:w="919" w:type="pct"/>
            <w:hideMark/>
          </w:tcPr>
          <w:p w14:paraId="3342A03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1.51309554356264</w:t>
            </w:r>
          </w:p>
        </w:tc>
        <w:tc>
          <w:tcPr>
            <w:tcW w:w="487" w:type="pct"/>
            <w:hideMark/>
          </w:tcPr>
          <w:p w14:paraId="1E0A1B6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91C3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F6E1C" w:rsidRPr="00EF6E1C" w14:paraId="3D3E6DB2" w14:textId="77777777" w:rsidTr="002F6E6F">
        <w:trPr>
          <w:trHeight w:val="280"/>
        </w:trPr>
        <w:tc>
          <w:tcPr>
            <w:tcW w:w="1329" w:type="pct"/>
            <w:hideMark/>
          </w:tcPr>
          <w:p w14:paraId="1A60DA8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Piscidic Acid</w:t>
            </w:r>
          </w:p>
        </w:tc>
        <w:tc>
          <w:tcPr>
            <w:tcW w:w="704" w:type="pct"/>
            <w:hideMark/>
          </w:tcPr>
          <w:p w14:paraId="10AB5AC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C11H12O7</w:t>
            </w:r>
          </w:p>
        </w:tc>
        <w:tc>
          <w:tcPr>
            <w:tcW w:w="625" w:type="pct"/>
            <w:hideMark/>
          </w:tcPr>
          <w:p w14:paraId="18C6954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255.0509923</w:t>
            </w:r>
          </w:p>
        </w:tc>
        <w:tc>
          <w:tcPr>
            <w:tcW w:w="469" w:type="pct"/>
            <w:hideMark/>
          </w:tcPr>
          <w:p w14:paraId="1559B0D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38.3427</w:t>
            </w:r>
          </w:p>
        </w:tc>
        <w:tc>
          <w:tcPr>
            <w:tcW w:w="919" w:type="pct"/>
            <w:hideMark/>
          </w:tcPr>
          <w:p w14:paraId="2CE1FF1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0.0302708133833345</w:t>
            </w:r>
          </w:p>
        </w:tc>
        <w:tc>
          <w:tcPr>
            <w:tcW w:w="487" w:type="pct"/>
            <w:hideMark/>
          </w:tcPr>
          <w:p w14:paraId="7504377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2060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F6E1C" w:rsidRPr="00EF6E1C" w14:paraId="37EB24F1" w14:textId="77777777" w:rsidTr="002F6E6F">
        <w:trPr>
          <w:trHeight w:val="280"/>
        </w:trPr>
        <w:tc>
          <w:tcPr>
            <w:tcW w:w="1329" w:type="pct"/>
            <w:hideMark/>
          </w:tcPr>
          <w:p w14:paraId="1F032B1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Saikosaponin a</w:t>
            </w:r>
          </w:p>
        </w:tc>
        <w:tc>
          <w:tcPr>
            <w:tcW w:w="704" w:type="pct"/>
            <w:hideMark/>
          </w:tcPr>
          <w:p w14:paraId="5799F57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C42H68O13</w:t>
            </w:r>
          </w:p>
        </w:tc>
        <w:tc>
          <w:tcPr>
            <w:tcW w:w="625" w:type="pct"/>
            <w:hideMark/>
          </w:tcPr>
          <w:p w14:paraId="486BA33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825.4641441</w:t>
            </w:r>
          </w:p>
        </w:tc>
        <w:tc>
          <w:tcPr>
            <w:tcW w:w="469" w:type="pct"/>
            <w:hideMark/>
          </w:tcPr>
          <w:p w14:paraId="6461308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422.351</w:t>
            </w:r>
          </w:p>
        </w:tc>
        <w:tc>
          <w:tcPr>
            <w:tcW w:w="919" w:type="pct"/>
            <w:hideMark/>
          </w:tcPr>
          <w:p w14:paraId="7F90543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2.24835689632638</w:t>
            </w:r>
          </w:p>
        </w:tc>
        <w:tc>
          <w:tcPr>
            <w:tcW w:w="487" w:type="pct"/>
            <w:hideMark/>
          </w:tcPr>
          <w:p w14:paraId="5EFB5DE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[M+HCOO]-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F43D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719D275E" w14:textId="77777777" w:rsidTr="002F6E6F">
        <w:trPr>
          <w:trHeight w:val="280"/>
        </w:trPr>
        <w:tc>
          <w:tcPr>
            <w:tcW w:w="1329" w:type="pct"/>
            <w:hideMark/>
          </w:tcPr>
          <w:p w14:paraId="52F4F91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Gallic acid</w:t>
            </w:r>
          </w:p>
        </w:tc>
        <w:tc>
          <w:tcPr>
            <w:tcW w:w="704" w:type="pct"/>
            <w:hideMark/>
          </w:tcPr>
          <w:p w14:paraId="1B056C8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C7H6O5</w:t>
            </w:r>
          </w:p>
        </w:tc>
        <w:tc>
          <w:tcPr>
            <w:tcW w:w="625" w:type="pct"/>
            <w:hideMark/>
          </w:tcPr>
          <w:p w14:paraId="3A22651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169.0144523</w:t>
            </w:r>
          </w:p>
        </w:tc>
        <w:tc>
          <w:tcPr>
            <w:tcW w:w="469" w:type="pct"/>
            <w:hideMark/>
          </w:tcPr>
          <w:p w14:paraId="548C231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68.7533</w:t>
            </w:r>
          </w:p>
        </w:tc>
        <w:tc>
          <w:tcPr>
            <w:tcW w:w="919" w:type="pct"/>
            <w:hideMark/>
          </w:tcPr>
          <w:p w14:paraId="1F2A914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3.24038018901549</w:t>
            </w:r>
          </w:p>
        </w:tc>
        <w:tc>
          <w:tcPr>
            <w:tcW w:w="487" w:type="pct"/>
            <w:hideMark/>
          </w:tcPr>
          <w:p w14:paraId="3F152B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F3F5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Phenols</w:t>
            </w:r>
          </w:p>
        </w:tc>
      </w:tr>
      <w:tr w:rsidR="00EF6E1C" w:rsidRPr="00EF6E1C" w14:paraId="3E05CD7C" w14:textId="77777777" w:rsidTr="002F6E6F">
        <w:trPr>
          <w:trHeight w:val="280"/>
        </w:trPr>
        <w:tc>
          <w:tcPr>
            <w:tcW w:w="1329" w:type="pct"/>
            <w:hideMark/>
          </w:tcPr>
          <w:p w14:paraId="34FC47A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Piceatannol</w:t>
            </w:r>
          </w:p>
        </w:tc>
        <w:tc>
          <w:tcPr>
            <w:tcW w:w="704" w:type="pct"/>
            <w:hideMark/>
          </w:tcPr>
          <w:p w14:paraId="4D55609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C14H12O4</w:t>
            </w:r>
          </w:p>
        </w:tc>
        <w:tc>
          <w:tcPr>
            <w:tcW w:w="625" w:type="pct"/>
            <w:hideMark/>
          </w:tcPr>
          <w:p w14:paraId="5F66ED3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243.066471</w:t>
            </w:r>
          </w:p>
        </w:tc>
        <w:tc>
          <w:tcPr>
            <w:tcW w:w="469" w:type="pct"/>
            <w:hideMark/>
          </w:tcPr>
          <w:p w14:paraId="0AA78D4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143.557</w:t>
            </w:r>
          </w:p>
        </w:tc>
        <w:tc>
          <w:tcPr>
            <w:tcW w:w="919" w:type="pct"/>
            <w:hideMark/>
          </w:tcPr>
          <w:p w14:paraId="58E3DA5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1.93772370195578</w:t>
            </w:r>
          </w:p>
        </w:tc>
        <w:tc>
          <w:tcPr>
            <w:tcW w:w="487" w:type="pct"/>
            <w:hideMark/>
          </w:tcPr>
          <w:p w14:paraId="383D58D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5D9E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Phenols</w:t>
            </w:r>
          </w:p>
        </w:tc>
      </w:tr>
      <w:tr w:rsidR="00EF6E1C" w:rsidRPr="00EF6E1C" w14:paraId="5D6A2602" w14:textId="77777777" w:rsidTr="002F6E6F">
        <w:trPr>
          <w:trHeight w:val="280"/>
        </w:trPr>
        <w:tc>
          <w:tcPr>
            <w:tcW w:w="1329" w:type="pct"/>
            <w:hideMark/>
          </w:tcPr>
          <w:p w14:paraId="7FA8E1F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adipic acid</w:t>
            </w:r>
          </w:p>
        </w:tc>
        <w:tc>
          <w:tcPr>
            <w:tcW w:w="704" w:type="pct"/>
            <w:hideMark/>
          </w:tcPr>
          <w:p w14:paraId="0CF1AB5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C6H10O4</w:t>
            </w:r>
          </w:p>
        </w:tc>
        <w:tc>
          <w:tcPr>
            <w:tcW w:w="625" w:type="pct"/>
            <w:hideMark/>
          </w:tcPr>
          <w:p w14:paraId="2E4787D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145.0507244</w:t>
            </w:r>
          </w:p>
        </w:tc>
        <w:tc>
          <w:tcPr>
            <w:tcW w:w="469" w:type="pct"/>
            <w:hideMark/>
          </w:tcPr>
          <w:p w14:paraId="09323AE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43.97955</w:t>
            </w:r>
          </w:p>
        </w:tc>
        <w:tc>
          <w:tcPr>
            <w:tcW w:w="919" w:type="pct"/>
            <w:hideMark/>
          </w:tcPr>
          <w:p w14:paraId="6709E7C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1.89994565083979</w:t>
            </w:r>
          </w:p>
        </w:tc>
        <w:tc>
          <w:tcPr>
            <w:tcW w:w="487" w:type="pct"/>
            <w:hideMark/>
          </w:tcPr>
          <w:p w14:paraId="020D00C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2A89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Fatty acids</w:t>
            </w:r>
          </w:p>
        </w:tc>
      </w:tr>
      <w:tr w:rsidR="00EF6E1C" w:rsidRPr="00EF6E1C" w14:paraId="625AD096" w14:textId="77777777" w:rsidTr="002F6E6F">
        <w:trPr>
          <w:trHeight w:val="280"/>
        </w:trPr>
        <w:tc>
          <w:tcPr>
            <w:tcW w:w="1329" w:type="pct"/>
            <w:hideMark/>
          </w:tcPr>
          <w:p w14:paraId="4C410F5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Bayogenin base + O-Hex-Hex</w:t>
            </w:r>
          </w:p>
        </w:tc>
        <w:tc>
          <w:tcPr>
            <w:tcW w:w="704" w:type="pct"/>
            <w:hideMark/>
          </w:tcPr>
          <w:p w14:paraId="76F5622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C42H68O15</w:t>
            </w:r>
          </w:p>
        </w:tc>
        <w:tc>
          <w:tcPr>
            <w:tcW w:w="625" w:type="pct"/>
            <w:hideMark/>
          </w:tcPr>
          <w:p w14:paraId="3EC44AB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857.4515226</w:t>
            </w:r>
          </w:p>
        </w:tc>
        <w:tc>
          <w:tcPr>
            <w:tcW w:w="469" w:type="pct"/>
            <w:hideMark/>
          </w:tcPr>
          <w:p w14:paraId="0B7222F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278.277</w:t>
            </w:r>
          </w:p>
        </w:tc>
        <w:tc>
          <w:tcPr>
            <w:tcW w:w="919" w:type="pct"/>
            <w:hideMark/>
          </w:tcPr>
          <w:p w14:paraId="34B4668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4.05552535792022</w:t>
            </w:r>
          </w:p>
        </w:tc>
        <w:tc>
          <w:tcPr>
            <w:tcW w:w="487" w:type="pct"/>
            <w:hideMark/>
          </w:tcPr>
          <w:p w14:paraId="07CEFCA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[M+HCOO]-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E51F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7C5C7B60" w14:textId="77777777" w:rsidTr="002F6E6F">
        <w:trPr>
          <w:trHeight w:val="280"/>
        </w:trPr>
        <w:tc>
          <w:tcPr>
            <w:tcW w:w="1329" w:type="pct"/>
            <w:hideMark/>
          </w:tcPr>
          <w:p w14:paraId="5100E7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Azelaic acid</w:t>
            </w:r>
          </w:p>
        </w:tc>
        <w:tc>
          <w:tcPr>
            <w:tcW w:w="704" w:type="pct"/>
            <w:hideMark/>
          </w:tcPr>
          <w:p w14:paraId="2AB47D8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C9H16O4</w:t>
            </w:r>
          </w:p>
        </w:tc>
        <w:tc>
          <w:tcPr>
            <w:tcW w:w="625" w:type="pct"/>
            <w:hideMark/>
          </w:tcPr>
          <w:p w14:paraId="693FB65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187.0973113</w:t>
            </w:r>
          </w:p>
        </w:tc>
        <w:tc>
          <w:tcPr>
            <w:tcW w:w="469" w:type="pct"/>
            <w:hideMark/>
          </w:tcPr>
          <w:p w14:paraId="4C43512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155.648</w:t>
            </w:r>
          </w:p>
        </w:tc>
        <w:tc>
          <w:tcPr>
            <w:tcW w:w="919" w:type="pct"/>
            <w:hideMark/>
          </w:tcPr>
          <w:p w14:paraId="4D8DBA7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1.66395626849927</w:t>
            </w:r>
          </w:p>
        </w:tc>
        <w:tc>
          <w:tcPr>
            <w:tcW w:w="487" w:type="pct"/>
            <w:hideMark/>
          </w:tcPr>
          <w:p w14:paraId="5137F50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0AA9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Aliphatic acyl</w:t>
            </w:r>
          </w:p>
        </w:tc>
      </w:tr>
      <w:tr w:rsidR="00EF6E1C" w:rsidRPr="00EF6E1C" w14:paraId="5895F890" w14:textId="77777777" w:rsidTr="002F6E6F">
        <w:trPr>
          <w:trHeight w:val="620"/>
        </w:trPr>
        <w:tc>
          <w:tcPr>
            <w:tcW w:w="1329" w:type="pct"/>
            <w:hideMark/>
          </w:tcPr>
          <w:p w14:paraId="02F6180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5,9-dihydroxy-5,7,7-trimethyl-4,5a,6,8,8a,9-hexahydro-1H-azuleno[5,6-c]furan-3-one</w:t>
            </w:r>
          </w:p>
        </w:tc>
        <w:tc>
          <w:tcPr>
            <w:tcW w:w="704" w:type="pct"/>
            <w:hideMark/>
          </w:tcPr>
          <w:p w14:paraId="360370D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C15H22O4</w:t>
            </w:r>
          </w:p>
        </w:tc>
        <w:tc>
          <w:tcPr>
            <w:tcW w:w="625" w:type="pct"/>
            <w:hideMark/>
          </w:tcPr>
          <w:p w14:paraId="3D0DEFA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265.1440808</w:t>
            </w:r>
          </w:p>
        </w:tc>
        <w:tc>
          <w:tcPr>
            <w:tcW w:w="469" w:type="pct"/>
            <w:hideMark/>
          </w:tcPr>
          <w:p w14:paraId="5AB0E0C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376.054</w:t>
            </w:r>
          </w:p>
        </w:tc>
        <w:tc>
          <w:tcPr>
            <w:tcW w:w="919" w:type="pct"/>
            <w:hideMark/>
          </w:tcPr>
          <w:p w14:paraId="4EACABE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0.304716860852492</w:t>
            </w:r>
          </w:p>
        </w:tc>
        <w:tc>
          <w:tcPr>
            <w:tcW w:w="487" w:type="pct"/>
            <w:hideMark/>
          </w:tcPr>
          <w:p w14:paraId="514AB24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70C7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435F32AE" w14:textId="77777777" w:rsidTr="002F6E6F">
        <w:trPr>
          <w:trHeight w:val="280"/>
        </w:trPr>
        <w:tc>
          <w:tcPr>
            <w:tcW w:w="1329" w:type="pct"/>
            <w:hideMark/>
          </w:tcPr>
          <w:p w14:paraId="0C6D832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4-Methylcatechol</w:t>
            </w:r>
          </w:p>
        </w:tc>
        <w:tc>
          <w:tcPr>
            <w:tcW w:w="704" w:type="pct"/>
            <w:hideMark/>
          </w:tcPr>
          <w:p w14:paraId="604D5D0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C7H8O2</w:t>
            </w:r>
          </w:p>
        </w:tc>
        <w:tc>
          <w:tcPr>
            <w:tcW w:w="625" w:type="pct"/>
            <w:hideMark/>
          </w:tcPr>
          <w:p w14:paraId="12F620D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123.0453102</w:t>
            </w:r>
          </w:p>
        </w:tc>
        <w:tc>
          <w:tcPr>
            <w:tcW w:w="469" w:type="pct"/>
            <w:hideMark/>
          </w:tcPr>
          <w:p w14:paraId="0757CA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40.8227</w:t>
            </w:r>
          </w:p>
        </w:tc>
        <w:tc>
          <w:tcPr>
            <w:tcW w:w="919" w:type="pct"/>
            <w:hideMark/>
          </w:tcPr>
          <w:p w14:paraId="4DF6DEC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2.52067018730777</w:t>
            </w:r>
          </w:p>
        </w:tc>
        <w:tc>
          <w:tcPr>
            <w:tcW w:w="487" w:type="pct"/>
            <w:hideMark/>
          </w:tcPr>
          <w:p w14:paraId="12CD56D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9CBE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Phenols</w:t>
            </w:r>
          </w:p>
        </w:tc>
      </w:tr>
      <w:tr w:rsidR="00EF6E1C" w:rsidRPr="00EF6E1C" w14:paraId="2FA3282C" w14:textId="77777777" w:rsidTr="002F6E6F">
        <w:trPr>
          <w:trHeight w:val="280"/>
        </w:trPr>
        <w:tc>
          <w:tcPr>
            <w:tcW w:w="1329" w:type="pct"/>
            <w:hideMark/>
          </w:tcPr>
          <w:p w14:paraId="3628230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Medicagenic acid</w:t>
            </w:r>
          </w:p>
        </w:tc>
        <w:tc>
          <w:tcPr>
            <w:tcW w:w="704" w:type="pct"/>
            <w:hideMark/>
          </w:tcPr>
          <w:p w14:paraId="3CD50AB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C30H46O6</w:t>
            </w:r>
          </w:p>
        </w:tc>
        <w:tc>
          <w:tcPr>
            <w:tcW w:w="625" w:type="pct"/>
            <w:hideMark/>
          </w:tcPr>
          <w:p w14:paraId="54086D9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501.3218812</w:t>
            </w:r>
          </w:p>
        </w:tc>
        <w:tc>
          <w:tcPr>
            <w:tcW w:w="469" w:type="pct"/>
            <w:hideMark/>
          </w:tcPr>
          <w:p w14:paraId="6260F74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421.759</w:t>
            </w:r>
          </w:p>
        </w:tc>
        <w:tc>
          <w:tcPr>
            <w:tcW w:w="919" w:type="pct"/>
            <w:hideMark/>
          </w:tcPr>
          <w:p w14:paraId="3CFBF65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2.23170111242219</w:t>
            </w:r>
          </w:p>
        </w:tc>
        <w:tc>
          <w:tcPr>
            <w:tcW w:w="487" w:type="pct"/>
            <w:hideMark/>
          </w:tcPr>
          <w:p w14:paraId="2926A91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0F13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220D5E57" w14:textId="77777777" w:rsidTr="002F6E6F">
        <w:trPr>
          <w:trHeight w:val="280"/>
        </w:trPr>
        <w:tc>
          <w:tcPr>
            <w:tcW w:w="1329" w:type="pct"/>
            <w:hideMark/>
          </w:tcPr>
          <w:p w14:paraId="2148DB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Atractylenolide III</w:t>
            </w:r>
          </w:p>
        </w:tc>
        <w:tc>
          <w:tcPr>
            <w:tcW w:w="704" w:type="pct"/>
            <w:hideMark/>
          </w:tcPr>
          <w:p w14:paraId="03101A1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C15H20O3</w:t>
            </w:r>
          </w:p>
        </w:tc>
        <w:tc>
          <w:tcPr>
            <w:tcW w:w="625" w:type="pct"/>
            <w:hideMark/>
          </w:tcPr>
          <w:p w14:paraId="1BC5B72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247.1335113</w:t>
            </w:r>
          </w:p>
        </w:tc>
        <w:tc>
          <w:tcPr>
            <w:tcW w:w="469" w:type="pct"/>
            <w:hideMark/>
          </w:tcPr>
          <w:p w14:paraId="0B10220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394.07</w:t>
            </w:r>
          </w:p>
        </w:tc>
        <w:tc>
          <w:tcPr>
            <w:tcW w:w="919" w:type="pct"/>
            <w:hideMark/>
          </w:tcPr>
          <w:p w14:paraId="04F5016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1.97758691027067</w:t>
            </w:r>
          </w:p>
        </w:tc>
        <w:tc>
          <w:tcPr>
            <w:tcW w:w="487" w:type="pct"/>
            <w:hideMark/>
          </w:tcPr>
          <w:p w14:paraId="464407D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C9B4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60367CB3" w14:textId="77777777" w:rsidTr="002F6E6F">
        <w:trPr>
          <w:trHeight w:val="1020"/>
        </w:trPr>
        <w:tc>
          <w:tcPr>
            <w:tcW w:w="1329" w:type="pct"/>
            <w:hideMark/>
          </w:tcPr>
          <w:p w14:paraId="75E8F2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3,12-dihydroxy-4,6a,6b,11,12,14b-hexamethyl-1,2,3,4a,5,6,7,8,9,10,11,12a,14,14a-tetradecahydropicene-4,8a-dicarboxylic acid</w:t>
            </w:r>
          </w:p>
        </w:tc>
        <w:tc>
          <w:tcPr>
            <w:tcW w:w="704" w:type="pct"/>
            <w:hideMark/>
          </w:tcPr>
          <w:p w14:paraId="04BAF30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C30H46O6</w:t>
            </w:r>
          </w:p>
        </w:tc>
        <w:tc>
          <w:tcPr>
            <w:tcW w:w="625" w:type="pct"/>
            <w:hideMark/>
          </w:tcPr>
          <w:p w14:paraId="1309A05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501.3216077</w:t>
            </w:r>
          </w:p>
        </w:tc>
        <w:tc>
          <w:tcPr>
            <w:tcW w:w="469" w:type="pct"/>
            <w:hideMark/>
          </w:tcPr>
          <w:p w14:paraId="735A0DA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434.695</w:t>
            </w:r>
          </w:p>
        </w:tc>
        <w:tc>
          <w:tcPr>
            <w:tcW w:w="919" w:type="pct"/>
            <w:hideMark/>
          </w:tcPr>
          <w:p w14:paraId="60CB12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2.7771836032294</w:t>
            </w:r>
          </w:p>
        </w:tc>
        <w:tc>
          <w:tcPr>
            <w:tcW w:w="487" w:type="pct"/>
            <w:hideMark/>
          </w:tcPr>
          <w:p w14:paraId="699510F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95D2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42CF12B9" w14:textId="77777777" w:rsidTr="002F6E6F">
        <w:trPr>
          <w:trHeight w:val="420"/>
        </w:trPr>
        <w:tc>
          <w:tcPr>
            <w:tcW w:w="1329" w:type="pct"/>
            <w:hideMark/>
          </w:tcPr>
          <w:p w14:paraId="255AC45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Oleanane -2H, +1O, 1COOH, O-HexA-HexA</w:t>
            </w:r>
          </w:p>
        </w:tc>
        <w:tc>
          <w:tcPr>
            <w:tcW w:w="704" w:type="pct"/>
            <w:hideMark/>
          </w:tcPr>
          <w:p w14:paraId="262ABA8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C42H64O15</w:t>
            </w:r>
          </w:p>
        </w:tc>
        <w:tc>
          <w:tcPr>
            <w:tcW w:w="625" w:type="pct"/>
            <w:hideMark/>
          </w:tcPr>
          <w:p w14:paraId="5042E27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807.4179258</w:t>
            </w:r>
          </w:p>
        </w:tc>
        <w:tc>
          <w:tcPr>
            <w:tcW w:w="469" w:type="pct"/>
            <w:hideMark/>
          </w:tcPr>
          <w:p w14:paraId="30F636F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378.421</w:t>
            </w:r>
          </w:p>
        </w:tc>
        <w:tc>
          <w:tcPr>
            <w:tcW w:w="919" w:type="pct"/>
            <w:hideMark/>
          </w:tcPr>
          <w:p w14:paraId="70A7456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0.0918533941399496</w:t>
            </w:r>
          </w:p>
        </w:tc>
        <w:tc>
          <w:tcPr>
            <w:tcW w:w="487" w:type="pct"/>
            <w:hideMark/>
          </w:tcPr>
          <w:p w14:paraId="5C1E1F3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04DA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33C0C98B" w14:textId="77777777" w:rsidTr="002F6E6F">
        <w:trPr>
          <w:trHeight w:val="280"/>
        </w:trPr>
        <w:tc>
          <w:tcPr>
            <w:tcW w:w="1329" w:type="pct"/>
            <w:hideMark/>
          </w:tcPr>
          <w:p w14:paraId="1D0E190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Coumaroyl quinic acid</w:t>
            </w:r>
          </w:p>
        </w:tc>
        <w:tc>
          <w:tcPr>
            <w:tcW w:w="704" w:type="pct"/>
            <w:hideMark/>
          </w:tcPr>
          <w:p w14:paraId="40E1EE0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C16H18O8</w:t>
            </w:r>
          </w:p>
        </w:tc>
        <w:tc>
          <w:tcPr>
            <w:tcW w:w="625" w:type="pct"/>
            <w:hideMark/>
          </w:tcPr>
          <w:p w14:paraId="3674E13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337.0928305</w:t>
            </w:r>
          </w:p>
        </w:tc>
        <w:tc>
          <w:tcPr>
            <w:tcW w:w="469" w:type="pct"/>
            <w:hideMark/>
          </w:tcPr>
          <w:p w14:paraId="3CF041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55.4554</w:t>
            </w:r>
          </w:p>
        </w:tc>
        <w:tc>
          <w:tcPr>
            <w:tcW w:w="919" w:type="pct"/>
            <w:hideMark/>
          </w:tcPr>
          <w:p w14:paraId="681C6B9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0.502709721598067</w:t>
            </w:r>
          </w:p>
        </w:tc>
        <w:tc>
          <w:tcPr>
            <w:tcW w:w="487" w:type="pct"/>
            <w:hideMark/>
          </w:tcPr>
          <w:p w14:paraId="25578C2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9161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03855B00" w14:textId="77777777" w:rsidTr="002F6E6F">
        <w:trPr>
          <w:trHeight w:val="280"/>
        </w:trPr>
        <w:tc>
          <w:tcPr>
            <w:tcW w:w="1329" w:type="pct"/>
            <w:hideMark/>
          </w:tcPr>
          <w:p w14:paraId="0600AFE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Suberic acid</w:t>
            </w:r>
          </w:p>
        </w:tc>
        <w:tc>
          <w:tcPr>
            <w:tcW w:w="704" w:type="pct"/>
            <w:hideMark/>
          </w:tcPr>
          <w:p w14:paraId="636881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C8H14O4</w:t>
            </w:r>
          </w:p>
        </w:tc>
        <w:tc>
          <w:tcPr>
            <w:tcW w:w="625" w:type="pct"/>
            <w:hideMark/>
          </w:tcPr>
          <w:p w14:paraId="3B4AD26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173.0819491</w:t>
            </w:r>
          </w:p>
        </w:tc>
        <w:tc>
          <w:tcPr>
            <w:tcW w:w="469" w:type="pct"/>
            <w:hideMark/>
          </w:tcPr>
          <w:p w14:paraId="407782F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97.6209</w:t>
            </w:r>
          </w:p>
        </w:tc>
        <w:tc>
          <w:tcPr>
            <w:tcW w:w="919" w:type="pct"/>
            <w:hideMark/>
          </w:tcPr>
          <w:p w14:paraId="43E79EE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0.294275903879789</w:t>
            </w:r>
          </w:p>
        </w:tc>
        <w:tc>
          <w:tcPr>
            <w:tcW w:w="487" w:type="pct"/>
            <w:hideMark/>
          </w:tcPr>
          <w:p w14:paraId="27C91DE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DE48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Fatty acids</w:t>
            </w:r>
          </w:p>
        </w:tc>
      </w:tr>
      <w:tr w:rsidR="00EF6E1C" w:rsidRPr="00EF6E1C" w14:paraId="14FDE006" w14:textId="77777777" w:rsidTr="002F6E6F">
        <w:trPr>
          <w:trHeight w:val="460"/>
        </w:trPr>
        <w:tc>
          <w:tcPr>
            <w:tcW w:w="1329" w:type="pct"/>
            <w:hideMark/>
          </w:tcPr>
          <w:p w14:paraId="2E00D2D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Phenylethyl primeveroside</w:t>
            </w:r>
          </w:p>
        </w:tc>
        <w:tc>
          <w:tcPr>
            <w:tcW w:w="704" w:type="pct"/>
            <w:hideMark/>
          </w:tcPr>
          <w:p w14:paraId="70A437C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C19H28O10</w:t>
            </w:r>
          </w:p>
        </w:tc>
        <w:tc>
          <w:tcPr>
            <w:tcW w:w="625" w:type="pct"/>
            <w:hideMark/>
          </w:tcPr>
          <w:p w14:paraId="66FD7CD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461.1663575</w:t>
            </w:r>
          </w:p>
        </w:tc>
        <w:tc>
          <w:tcPr>
            <w:tcW w:w="469" w:type="pct"/>
            <w:hideMark/>
          </w:tcPr>
          <w:p w14:paraId="25AAA44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83.47235</w:t>
            </w:r>
          </w:p>
        </w:tc>
        <w:tc>
          <w:tcPr>
            <w:tcW w:w="919" w:type="pct"/>
            <w:hideMark/>
          </w:tcPr>
          <w:p w14:paraId="1E6C70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1.39310269593394</w:t>
            </w:r>
          </w:p>
        </w:tc>
        <w:tc>
          <w:tcPr>
            <w:tcW w:w="487" w:type="pct"/>
            <w:hideMark/>
          </w:tcPr>
          <w:p w14:paraId="4128FB7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[M+FA-H]-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3180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alkaloid</w:t>
            </w:r>
          </w:p>
        </w:tc>
      </w:tr>
      <w:tr w:rsidR="00EF6E1C" w:rsidRPr="00EF6E1C" w14:paraId="6B2266F4" w14:textId="77777777" w:rsidTr="002F6E6F">
        <w:trPr>
          <w:trHeight w:val="280"/>
        </w:trPr>
        <w:tc>
          <w:tcPr>
            <w:tcW w:w="1329" w:type="pct"/>
            <w:hideMark/>
          </w:tcPr>
          <w:p w14:paraId="6A87F5F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Flavone base + 3O, C-Hex-dHex</w:t>
            </w:r>
          </w:p>
        </w:tc>
        <w:tc>
          <w:tcPr>
            <w:tcW w:w="704" w:type="pct"/>
            <w:hideMark/>
          </w:tcPr>
          <w:p w14:paraId="7CF49A0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C27H30O14</w:t>
            </w:r>
          </w:p>
        </w:tc>
        <w:tc>
          <w:tcPr>
            <w:tcW w:w="625" w:type="pct"/>
            <w:hideMark/>
          </w:tcPr>
          <w:p w14:paraId="4EC6552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577.1583698</w:t>
            </w:r>
          </w:p>
        </w:tc>
        <w:tc>
          <w:tcPr>
            <w:tcW w:w="469" w:type="pct"/>
            <w:hideMark/>
          </w:tcPr>
          <w:p w14:paraId="29BD01F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89.7378</w:t>
            </w:r>
          </w:p>
        </w:tc>
        <w:tc>
          <w:tcPr>
            <w:tcW w:w="919" w:type="pct"/>
            <w:hideMark/>
          </w:tcPr>
          <w:p w14:paraId="53007FC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2.37326543415683</w:t>
            </w:r>
          </w:p>
        </w:tc>
        <w:tc>
          <w:tcPr>
            <w:tcW w:w="487" w:type="pct"/>
            <w:hideMark/>
          </w:tcPr>
          <w:p w14:paraId="5532A71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2221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14E91B7F" w14:textId="77777777" w:rsidTr="002F6E6F">
        <w:trPr>
          <w:trHeight w:val="460"/>
        </w:trPr>
        <w:tc>
          <w:tcPr>
            <w:tcW w:w="1329" w:type="pct"/>
            <w:hideMark/>
          </w:tcPr>
          <w:p w14:paraId="21D48AF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SUCROSE</w:t>
            </w:r>
          </w:p>
        </w:tc>
        <w:tc>
          <w:tcPr>
            <w:tcW w:w="704" w:type="pct"/>
            <w:hideMark/>
          </w:tcPr>
          <w:p w14:paraId="71E4D88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C12H22O11</w:t>
            </w:r>
          </w:p>
        </w:tc>
        <w:tc>
          <w:tcPr>
            <w:tcW w:w="625" w:type="pct"/>
            <w:hideMark/>
          </w:tcPr>
          <w:p w14:paraId="7354DF2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341.1093574</w:t>
            </w:r>
          </w:p>
        </w:tc>
        <w:tc>
          <w:tcPr>
            <w:tcW w:w="469" w:type="pct"/>
            <w:hideMark/>
          </w:tcPr>
          <w:p w14:paraId="1A02E40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578.388</w:t>
            </w:r>
          </w:p>
        </w:tc>
        <w:tc>
          <w:tcPr>
            <w:tcW w:w="919" w:type="pct"/>
            <w:hideMark/>
          </w:tcPr>
          <w:p w14:paraId="7BF2547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1.04765792056787</w:t>
            </w:r>
          </w:p>
        </w:tc>
        <w:tc>
          <w:tcPr>
            <w:tcW w:w="487" w:type="pct"/>
            <w:hideMark/>
          </w:tcPr>
          <w:p w14:paraId="1A9FC3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EB2A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Carbohydrates and derivatives</w:t>
            </w:r>
          </w:p>
        </w:tc>
      </w:tr>
      <w:tr w:rsidR="00EF6E1C" w:rsidRPr="00EF6E1C" w14:paraId="6AAB9C91" w14:textId="77777777" w:rsidTr="002F6E6F">
        <w:trPr>
          <w:trHeight w:val="820"/>
        </w:trPr>
        <w:tc>
          <w:tcPr>
            <w:tcW w:w="1329" w:type="pct"/>
            <w:hideMark/>
          </w:tcPr>
          <w:p w14:paraId="4DD094C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[6-[3,4-dihydroxy-2,5-bis(hydroxymethyl)oxolan-2-yl]oxy-3,4,5-trihydroxyoxan-2-yl]methyl (E)-3-(4-hydroxy-3-methoxyphenyl)prop-2-enoate</w:t>
            </w:r>
          </w:p>
        </w:tc>
        <w:tc>
          <w:tcPr>
            <w:tcW w:w="704" w:type="pct"/>
            <w:hideMark/>
          </w:tcPr>
          <w:p w14:paraId="55E9691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C22H30O14</w:t>
            </w:r>
          </w:p>
        </w:tc>
        <w:tc>
          <w:tcPr>
            <w:tcW w:w="625" w:type="pct"/>
            <w:hideMark/>
          </w:tcPr>
          <w:p w14:paraId="76728C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517.1566702</w:t>
            </w:r>
          </w:p>
        </w:tc>
        <w:tc>
          <w:tcPr>
            <w:tcW w:w="469" w:type="pct"/>
            <w:hideMark/>
          </w:tcPr>
          <w:p w14:paraId="237C343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46.63115</w:t>
            </w:r>
          </w:p>
        </w:tc>
        <w:tc>
          <w:tcPr>
            <w:tcW w:w="919" w:type="pct"/>
            <w:hideMark/>
          </w:tcPr>
          <w:p w14:paraId="6EED0E0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0.637652485299422</w:t>
            </w:r>
          </w:p>
        </w:tc>
        <w:tc>
          <w:tcPr>
            <w:tcW w:w="487" w:type="pct"/>
            <w:hideMark/>
          </w:tcPr>
          <w:p w14:paraId="17411FA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736B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0D9FB43A" w14:textId="77777777" w:rsidTr="002F6E6F">
        <w:trPr>
          <w:trHeight w:val="600"/>
        </w:trPr>
        <w:tc>
          <w:tcPr>
            <w:tcW w:w="1329" w:type="pct"/>
            <w:hideMark/>
          </w:tcPr>
          <w:p w14:paraId="54A2517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4-[2-(2,6-dimethoxy-4-prop-2-enylphenoxy)-1-hydroxypropyl]-2-methoxyphenol</w:t>
            </w:r>
          </w:p>
        </w:tc>
        <w:tc>
          <w:tcPr>
            <w:tcW w:w="704" w:type="pct"/>
            <w:hideMark/>
          </w:tcPr>
          <w:p w14:paraId="721B7C6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C21H26O6</w:t>
            </w:r>
          </w:p>
        </w:tc>
        <w:tc>
          <w:tcPr>
            <w:tcW w:w="625" w:type="pct"/>
            <w:hideMark/>
          </w:tcPr>
          <w:p w14:paraId="238023C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373.1682589</w:t>
            </w:r>
          </w:p>
        </w:tc>
        <w:tc>
          <w:tcPr>
            <w:tcW w:w="469" w:type="pct"/>
            <w:hideMark/>
          </w:tcPr>
          <w:p w14:paraId="05EA6C1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311.529</w:t>
            </w:r>
          </w:p>
        </w:tc>
        <w:tc>
          <w:tcPr>
            <w:tcW w:w="919" w:type="pct"/>
            <w:hideMark/>
          </w:tcPr>
          <w:p w14:paraId="0D4117B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1.98600604244762</w:t>
            </w:r>
          </w:p>
        </w:tc>
        <w:tc>
          <w:tcPr>
            <w:tcW w:w="487" w:type="pct"/>
            <w:hideMark/>
          </w:tcPr>
          <w:p w14:paraId="153819F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8884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F6E1C" w:rsidRPr="00EF6E1C" w14:paraId="4E330F5B" w14:textId="77777777" w:rsidTr="002F6E6F">
        <w:trPr>
          <w:trHeight w:val="820"/>
        </w:trPr>
        <w:tc>
          <w:tcPr>
            <w:tcW w:w="1329" w:type="pct"/>
            <w:hideMark/>
          </w:tcPr>
          <w:p w14:paraId="42D1D8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4-[4-[hydroxy-(4-hydroxy-3-methoxyphenyl)methyl]-</w:t>
            </w: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3-(hydroxymethyl)oxolan-2-yl]-2-methoxyphenol</w:t>
            </w:r>
          </w:p>
        </w:tc>
        <w:tc>
          <w:tcPr>
            <w:tcW w:w="704" w:type="pct"/>
            <w:hideMark/>
          </w:tcPr>
          <w:p w14:paraId="077178B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C20H24O7</w:t>
            </w:r>
          </w:p>
        </w:tc>
        <w:tc>
          <w:tcPr>
            <w:tcW w:w="625" w:type="pct"/>
            <w:hideMark/>
          </w:tcPr>
          <w:p w14:paraId="27314D4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375.144928</w:t>
            </w:r>
          </w:p>
        </w:tc>
        <w:tc>
          <w:tcPr>
            <w:tcW w:w="469" w:type="pct"/>
            <w:hideMark/>
          </w:tcPr>
          <w:p w14:paraId="296EE1E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242.789</w:t>
            </w:r>
          </w:p>
        </w:tc>
        <w:tc>
          <w:tcPr>
            <w:tcW w:w="919" w:type="pct"/>
            <w:hideMark/>
          </w:tcPr>
          <w:p w14:paraId="1DDE3D5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0.192006322431133</w:t>
            </w:r>
          </w:p>
        </w:tc>
        <w:tc>
          <w:tcPr>
            <w:tcW w:w="487" w:type="pct"/>
            <w:hideMark/>
          </w:tcPr>
          <w:p w14:paraId="71E39F7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ABF2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4A5564DE" w14:textId="77777777" w:rsidTr="002F6E6F">
        <w:trPr>
          <w:trHeight w:val="280"/>
        </w:trPr>
        <w:tc>
          <w:tcPr>
            <w:tcW w:w="1329" w:type="pct"/>
            <w:hideMark/>
          </w:tcPr>
          <w:p w14:paraId="17E1030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Benzyl alcohol + Hex-Pen</w:t>
            </w:r>
          </w:p>
        </w:tc>
        <w:tc>
          <w:tcPr>
            <w:tcW w:w="704" w:type="pct"/>
            <w:hideMark/>
          </w:tcPr>
          <w:p w14:paraId="2E3D1B4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C18H26O10</w:t>
            </w:r>
          </w:p>
        </w:tc>
        <w:tc>
          <w:tcPr>
            <w:tcW w:w="625" w:type="pct"/>
            <w:hideMark/>
          </w:tcPr>
          <w:p w14:paraId="794B309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447.1506618</w:t>
            </w:r>
          </w:p>
        </w:tc>
        <w:tc>
          <w:tcPr>
            <w:tcW w:w="469" w:type="pct"/>
            <w:hideMark/>
          </w:tcPr>
          <w:p w14:paraId="54937EC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126.449</w:t>
            </w:r>
          </w:p>
        </w:tc>
        <w:tc>
          <w:tcPr>
            <w:tcW w:w="919" w:type="pct"/>
            <w:hideMark/>
          </w:tcPr>
          <w:p w14:paraId="39743AA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0.756402599716079</w:t>
            </w:r>
          </w:p>
        </w:tc>
        <w:tc>
          <w:tcPr>
            <w:tcW w:w="487" w:type="pct"/>
            <w:hideMark/>
          </w:tcPr>
          <w:p w14:paraId="3AFA79F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[M+HCOO]-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526F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F6E1C" w:rsidRPr="00EF6E1C" w14:paraId="4B3D7D04" w14:textId="77777777" w:rsidTr="002F6E6F">
        <w:trPr>
          <w:trHeight w:val="820"/>
        </w:trPr>
        <w:tc>
          <w:tcPr>
            <w:tcW w:w="1329" w:type="pct"/>
            <w:hideMark/>
          </w:tcPr>
          <w:p w14:paraId="490B71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5-[(Z)-5-hydroxy-3-methylpent-3-enyl]-1,4a-dimethyl-6-methylidene-3,4,5,7,8,8a-hexahydro-2H-naphthalene-1-carboxylic acid</w:t>
            </w:r>
          </w:p>
        </w:tc>
        <w:tc>
          <w:tcPr>
            <w:tcW w:w="704" w:type="pct"/>
            <w:hideMark/>
          </w:tcPr>
          <w:p w14:paraId="571CF81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C20H32O3</w:t>
            </w:r>
          </w:p>
        </w:tc>
        <w:tc>
          <w:tcPr>
            <w:tcW w:w="625" w:type="pct"/>
            <w:hideMark/>
          </w:tcPr>
          <w:p w14:paraId="0D676AE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319.2282712</w:t>
            </w:r>
          </w:p>
        </w:tc>
        <w:tc>
          <w:tcPr>
            <w:tcW w:w="469" w:type="pct"/>
            <w:hideMark/>
          </w:tcPr>
          <w:p w14:paraId="537C9E6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482.208</w:t>
            </w:r>
          </w:p>
        </w:tc>
        <w:tc>
          <w:tcPr>
            <w:tcW w:w="919" w:type="pct"/>
            <w:hideMark/>
          </w:tcPr>
          <w:p w14:paraId="6ED656C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0.849481112622956</w:t>
            </w:r>
          </w:p>
        </w:tc>
        <w:tc>
          <w:tcPr>
            <w:tcW w:w="487" w:type="pct"/>
            <w:hideMark/>
          </w:tcPr>
          <w:p w14:paraId="2FCCA77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1C55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1447C841" w14:textId="77777777" w:rsidTr="002F6E6F">
        <w:trPr>
          <w:trHeight w:val="280"/>
        </w:trPr>
        <w:tc>
          <w:tcPr>
            <w:tcW w:w="1329" w:type="pct"/>
            <w:hideMark/>
          </w:tcPr>
          <w:p w14:paraId="10F1E27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1,3-Dicaffeoylquinic acid</w:t>
            </w:r>
          </w:p>
        </w:tc>
        <w:tc>
          <w:tcPr>
            <w:tcW w:w="704" w:type="pct"/>
            <w:hideMark/>
          </w:tcPr>
          <w:p w14:paraId="2A88B05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C25H24O12</w:t>
            </w:r>
          </w:p>
        </w:tc>
        <w:tc>
          <w:tcPr>
            <w:tcW w:w="625" w:type="pct"/>
            <w:hideMark/>
          </w:tcPr>
          <w:p w14:paraId="58E0CDC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515.1235216</w:t>
            </w:r>
          </w:p>
        </w:tc>
        <w:tc>
          <w:tcPr>
            <w:tcW w:w="469" w:type="pct"/>
            <w:hideMark/>
          </w:tcPr>
          <w:p w14:paraId="4343D1B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63.4597</w:t>
            </w:r>
          </w:p>
        </w:tc>
        <w:tc>
          <w:tcPr>
            <w:tcW w:w="919" w:type="pct"/>
            <w:hideMark/>
          </w:tcPr>
          <w:p w14:paraId="1BD0513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0.928708140847708</w:t>
            </w:r>
          </w:p>
        </w:tc>
        <w:tc>
          <w:tcPr>
            <w:tcW w:w="487" w:type="pct"/>
            <w:hideMark/>
          </w:tcPr>
          <w:p w14:paraId="21C768C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B083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24023DE7" w14:textId="77777777" w:rsidTr="002F6E6F">
        <w:trPr>
          <w:trHeight w:val="280"/>
        </w:trPr>
        <w:tc>
          <w:tcPr>
            <w:tcW w:w="1329" w:type="pct"/>
            <w:hideMark/>
          </w:tcPr>
          <w:p w14:paraId="20DA332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Hispidulin</w:t>
            </w:r>
          </w:p>
        </w:tc>
        <w:tc>
          <w:tcPr>
            <w:tcW w:w="704" w:type="pct"/>
            <w:hideMark/>
          </w:tcPr>
          <w:p w14:paraId="6DE9AC0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C16H12O6</w:t>
            </w:r>
          </w:p>
        </w:tc>
        <w:tc>
          <w:tcPr>
            <w:tcW w:w="625" w:type="pct"/>
            <w:hideMark/>
          </w:tcPr>
          <w:p w14:paraId="38792CE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299.0558747</w:t>
            </w:r>
          </w:p>
        </w:tc>
        <w:tc>
          <w:tcPr>
            <w:tcW w:w="469" w:type="pct"/>
            <w:hideMark/>
          </w:tcPr>
          <w:p w14:paraId="1BBBB7B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288.295</w:t>
            </w:r>
          </w:p>
        </w:tc>
        <w:tc>
          <w:tcPr>
            <w:tcW w:w="919" w:type="pct"/>
            <w:hideMark/>
          </w:tcPr>
          <w:p w14:paraId="0B82AFC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0.418887902057755</w:t>
            </w:r>
          </w:p>
        </w:tc>
        <w:tc>
          <w:tcPr>
            <w:tcW w:w="487" w:type="pct"/>
            <w:hideMark/>
          </w:tcPr>
          <w:p w14:paraId="2F9D70A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6B17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6D1FEF97" w14:textId="77777777" w:rsidTr="002F6E6F">
        <w:trPr>
          <w:trHeight w:val="280"/>
        </w:trPr>
        <w:tc>
          <w:tcPr>
            <w:tcW w:w="1329" w:type="pct"/>
            <w:hideMark/>
          </w:tcPr>
          <w:p w14:paraId="050D987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Zizyberanalic acid</w:t>
            </w:r>
          </w:p>
        </w:tc>
        <w:tc>
          <w:tcPr>
            <w:tcW w:w="704" w:type="pct"/>
            <w:hideMark/>
          </w:tcPr>
          <w:p w14:paraId="759DF28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C42H64O16</w:t>
            </w:r>
          </w:p>
        </w:tc>
        <w:tc>
          <w:tcPr>
            <w:tcW w:w="625" w:type="pct"/>
            <w:hideMark/>
          </w:tcPr>
          <w:p w14:paraId="476D155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823.4151107</w:t>
            </w:r>
          </w:p>
        </w:tc>
        <w:tc>
          <w:tcPr>
            <w:tcW w:w="469" w:type="pct"/>
            <w:hideMark/>
          </w:tcPr>
          <w:p w14:paraId="3ED8290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397.952</w:t>
            </w:r>
          </w:p>
        </w:tc>
        <w:tc>
          <w:tcPr>
            <w:tcW w:w="919" w:type="pct"/>
            <w:hideMark/>
          </w:tcPr>
          <w:p w14:paraId="05AAF8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2.56340159472414</w:t>
            </w:r>
          </w:p>
        </w:tc>
        <w:tc>
          <w:tcPr>
            <w:tcW w:w="487" w:type="pct"/>
            <w:hideMark/>
          </w:tcPr>
          <w:p w14:paraId="0B1A11C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8AA7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terpenoids</w:t>
            </w:r>
          </w:p>
        </w:tc>
      </w:tr>
      <w:tr w:rsidR="00EF6E1C" w:rsidRPr="00EF6E1C" w14:paraId="566960A6" w14:textId="77777777" w:rsidTr="002F6E6F">
        <w:trPr>
          <w:trHeight w:val="460"/>
        </w:trPr>
        <w:tc>
          <w:tcPr>
            <w:tcW w:w="1329" w:type="pct"/>
            <w:hideMark/>
          </w:tcPr>
          <w:p w14:paraId="7D3770A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D-Gluconic acid</w:t>
            </w:r>
          </w:p>
        </w:tc>
        <w:tc>
          <w:tcPr>
            <w:tcW w:w="704" w:type="pct"/>
            <w:hideMark/>
          </w:tcPr>
          <w:p w14:paraId="52EAF20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C6H12O7</w:t>
            </w:r>
          </w:p>
        </w:tc>
        <w:tc>
          <w:tcPr>
            <w:tcW w:w="625" w:type="pct"/>
            <w:hideMark/>
          </w:tcPr>
          <w:p w14:paraId="1A537AD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195.0510508</w:t>
            </w:r>
          </w:p>
        </w:tc>
        <w:tc>
          <w:tcPr>
            <w:tcW w:w="469" w:type="pct"/>
            <w:hideMark/>
          </w:tcPr>
          <w:p w14:paraId="0F9B64F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32.5537</w:t>
            </w:r>
          </w:p>
        </w:tc>
        <w:tc>
          <w:tcPr>
            <w:tcW w:w="919" w:type="pct"/>
            <w:hideMark/>
          </w:tcPr>
          <w:p w14:paraId="577D24A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0.260575960962236</w:t>
            </w:r>
          </w:p>
        </w:tc>
        <w:tc>
          <w:tcPr>
            <w:tcW w:w="487" w:type="pct"/>
            <w:hideMark/>
          </w:tcPr>
          <w:p w14:paraId="76F515F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81D5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Organic acids and derivatives</w:t>
            </w:r>
          </w:p>
        </w:tc>
      </w:tr>
      <w:tr w:rsidR="00EF6E1C" w:rsidRPr="00EF6E1C" w14:paraId="732AF6D4" w14:textId="77777777" w:rsidTr="002F6E6F">
        <w:trPr>
          <w:trHeight w:val="280"/>
        </w:trPr>
        <w:tc>
          <w:tcPr>
            <w:tcW w:w="1329" w:type="pct"/>
            <w:hideMark/>
          </w:tcPr>
          <w:p w14:paraId="23ADB14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isoferulic acid</w:t>
            </w:r>
          </w:p>
        </w:tc>
        <w:tc>
          <w:tcPr>
            <w:tcW w:w="704" w:type="pct"/>
            <w:hideMark/>
          </w:tcPr>
          <w:p w14:paraId="5977872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C10H10O4</w:t>
            </w:r>
          </w:p>
        </w:tc>
        <w:tc>
          <w:tcPr>
            <w:tcW w:w="625" w:type="pct"/>
            <w:hideMark/>
          </w:tcPr>
          <w:p w14:paraId="5988B52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193.0507754</w:t>
            </w:r>
          </w:p>
        </w:tc>
        <w:tc>
          <w:tcPr>
            <w:tcW w:w="469" w:type="pct"/>
            <w:hideMark/>
          </w:tcPr>
          <w:p w14:paraId="6C99F4F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107.412</w:t>
            </w:r>
          </w:p>
        </w:tc>
        <w:tc>
          <w:tcPr>
            <w:tcW w:w="919" w:type="pct"/>
            <w:hideMark/>
          </w:tcPr>
          <w:p w14:paraId="6957FE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1.16350186394557</w:t>
            </w:r>
          </w:p>
        </w:tc>
        <w:tc>
          <w:tcPr>
            <w:tcW w:w="487" w:type="pct"/>
            <w:hideMark/>
          </w:tcPr>
          <w:p w14:paraId="6FDB975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A159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0E073B26" w14:textId="77777777" w:rsidTr="002F6E6F">
        <w:trPr>
          <w:trHeight w:val="280"/>
        </w:trPr>
        <w:tc>
          <w:tcPr>
            <w:tcW w:w="1329" w:type="pct"/>
            <w:hideMark/>
          </w:tcPr>
          <w:p w14:paraId="524C0CF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Pectolinarin</w:t>
            </w:r>
          </w:p>
        </w:tc>
        <w:tc>
          <w:tcPr>
            <w:tcW w:w="704" w:type="pct"/>
            <w:hideMark/>
          </w:tcPr>
          <w:p w14:paraId="4A9A339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C29H34O15</w:t>
            </w:r>
          </w:p>
        </w:tc>
        <w:tc>
          <w:tcPr>
            <w:tcW w:w="625" w:type="pct"/>
            <w:hideMark/>
          </w:tcPr>
          <w:p w14:paraId="18B9720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621.1820556</w:t>
            </w:r>
          </w:p>
        </w:tc>
        <w:tc>
          <w:tcPr>
            <w:tcW w:w="469" w:type="pct"/>
            <w:hideMark/>
          </w:tcPr>
          <w:p w14:paraId="1D59734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206.059</w:t>
            </w:r>
          </w:p>
        </w:tc>
        <w:tc>
          <w:tcPr>
            <w:tcW w:w="919" w:type="pct"/>
            <w:hideMark/>
          </w:tcPr>
          <w:p w14:paraId="0BA75B3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1.52033943749386</w:t>
            </w:r>
          </w:p>
        </w:tc>
        <w:tc>
          <w:tcPr>
            <w:tcW w:w="487" w:type="pct"/>
            <w:hideMark/>
          </w:tcPr>
          <w:p w14:paraId="2E63BF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190A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70376D9F" w14:textId="77777777" w:rsidTr="002F6E6F">
        <w:trPr>
          <w:trHeight w:val="280"/>
        </w:trPr>
        <w:tc>
          <w:tcPr>
            <w:tcW w:w="1329" w:type="pct"/>
            <w:hideMark/>
          </w:tcPr>
          <w:p w14:paraId="4674EA8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Inositol</w:t>
            </w:r>
          </w:p>
        </w:tc>
        <w:tc>
          <w:tcPr>
            <w:tcW w:w="704" w:type="pct"/>
            <w:hideMark/>
          </w:tcPr>
          <w:p w14:paraId="0E56596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C6H12O6</w:t>
            </w:r>
          </w:p>
        </w:tc>
        <w:tc>
          <w:tcPr>
            <w:tcW w:w="625" w:type="pct"/>
            <w:hideMark/>
          </w:tcPr>
          <w:p w14:paraId="21B13AE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179.0562558</w:t>
            </w:r>
          </w:p>
        </w:tc>
        <w:tc>
          <w:tcPr>
            <w:tcW w:w="469" w:type="pct"/>
            <w:hideMark/>
          </w:tcPr>
          <w:p w14:paraId="272EAD3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36.1272</w:t>
            </w:r>
          </w:p>
        </w:tc>
        <w:tc>
          <w:tcPr>
            <w:tcW w:w="919" w:type="pct"/>
            <w:hideMark/>
          </w:tcPr>
          <w:p w14:paraId="44B8721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1.42849263133504</w:t>
            </w:r>
          </w:p>
        </w:tc>
        <w:tc>
          <w:tcPr>
            <w:tcW w:w="487" w:type="pct"/>
            <w:hideMark/>
          </w:tcPr>
          <w:p w14:paraId="72FCFAD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1312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F6E1C" w:rsidRPr="00EF6E1C" w14:paraId="6BC180A9" w14:textId="77777777" w:rsidTr="002F6E6F">
        <w:trPr>
          <w:trHeight w:val="280"/>
        </w:trPr>
        <w:tc>
          <w:tcPr>
            <w:tcW w:w="1329" w:type="pct"/>
            <w:hideMark/>
          </w:tcPr>
          <w:p w14:paraId="19755F7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Grandisin</w:t>
            </w:r>
          </w:p>
        </w:tc>
        <w:tc>
          <w:tcPr>
            <w:tcW w:w="704" w:type="pct"/>
            <w:hideMark/>
          </w:tcPr>
          <w:p w14:paraId="46DCA8C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C24H32O7</w:t>
            </w:r>
          </w:p>
        </w:tc>
        <w:tc>
          <w:tcPr>
            <w:tcW w:w="625" w:type="pct"/>
            <w:hideMark/>
          </w:tcPr>
          <w:p w14:paraId="1A42E15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431.2094906</w:t>
            </w:r>
          </w:p>
        </w:tc>
        <w:tc>
          <w:tcPr>
            <w:tcW w:w="469" w:type="pct"/>
            <w:hideMark/>
          </w:tcPr>
          <w:p w14:paraId="12CC59D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588.957</w:t>
            </w:r>
          </w:p>
        </w:tc>
        <w:tc>
          <w:tcPr>
            <w:tcW w:w="919" w:type="pct"/>
            <w:hideMark/>
          </w:tcPr>
          <w:p w14:paraId="449E872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1.18126029232946</w:t>
            </w:r>
          </w:p>
        </w:tc>
        <w:tc>
          <w:tcPr>
            <w:tcW w:w="487" w:type="pct"/>
            <w:hideMark/>
          </w:tcPr>
          <w:p w14:paraId="10B305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5837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phenylpropanoids</w:t>
            </w:r>
          </w:p>
        </w:tc>
      </w:tr>
      <w:tr w:rsidR="00EF6E1C" w:rsidRPr="00EF6E1C" w14:paraId="04253EA2" w14:textId="77777777" w:rsidTr="002F6E6F">
        <w:trPr>
          <w:trHeight w:val="420"/>
        </w:trPr>
        <w:tc>
          <w:tcPr>
            <w:tcW w:w="1329" w:type="pct"/>
            <w:hideMark/>
          </w:tcPr>
          <w:p w14:paraId="7971CD1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Glutathione</w:t>
            </w:r>
          </w:p>
        </w:tc>
        <w:tc>
          <w:tcPr>
            <w:tcW w:w="704" w:type="pct"/>
            <w:hideMark/>
          </w:tcPr>
          <w:p w14:paraId="1DD5518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C10H17N3O6S</w:t>
            </w:r>
          </w:p>
        </w:tc>
        <w:tc>
          <w:tcPr>
            <w:tcW w:w="625" w:type="pct"/>
            <w:hideMark/>
          </w:tcPr>
          <w:p w14:paraId="1BA4A89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306.0771248</w:t>
            </w:r>
          </w:p>
        </w:tc>
        <w:tc>
          <w:tcPr>
            <w:tcW w:w="469" w:type="pct"/>
            <w:hideMark/>
          </w:tcPr>
          <w:p w14:paraId="16E483D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40.1392</w:t>
            </w:r>
          </w:p>
        </w:tc>
        <w:tc>
          <w:tcPr>
            <w:tcW w:w="919" w:type="pct"/>
            <w:hideMark/>
          </w:tcPr>
          <w:p w14:paraId="57A1D66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0.407758793138918</w:t>
            </w:r>
          </w:p>
        </w:tc>
        <w:tc>
          <w:tcPr>
            <w:tcW w:w="487" w:type="pct"/>
            <w:hideMark/>
          </w:tcPr>
          <w:p w14:paraId="76AAC8F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D8C1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alkaloid</w:t>
            </w:r>
          </w:p>
        </w:tc>
      </w:tr>
      <w:tr w:rsidR="00EF6E1C" w:rsidRPr="00EF6E1C" w14:paraId="74FCE108" w14:textId="77777777" w:rsidTr="002F6E6F">
        <w:trPr>
          <w:trHeight w:val="280"/>
        </w:trPr>
        <w:tc>
          <w:tcPr>
            <w:tcW w:w="1329" w:type="pct"/>
            <w:hideMark/>
          </w:tcPr>
          <w:p w14:paraId="23E0774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Flavonol base + 3O, O-Hex-Hex</w:t>
            </w:r>
          </w:p>
        </w:tc>
        <w:tc>
          <w:tcPr>
            <w:tcW w:w="704" w:type="pct"/>
            <w:hideMark/>
          </w:tcPr>
          <w:p w14:paraId="754C17D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C27H30O16</w:t>
            </w:r>
          </w:p>
        </w:tc>
        <w:tc>
          <w:tcPr>
            <w:tcW w:w="625" w:type="pct"/>
            <w:hideMark/>
          </w:tcPr>
          <w:p w14:paraId="033B461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609.1461847</w:t>
            </w:r>
          </w:p>
        </w:tc>
        <w:tc>
          <w:tcPr>
            <w:tcW w:w="469" w:type="pct"/>
            <w:hideMark/>
          </w:tcPr>
          <w:p w14:paraId="13FB74B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87.9407</w:t>
            </w:r>
          </w:p>
        </w:tc>
        <w:tc>
          <w:tcPr>
            <w:tcW w:w="919" w:type="pct"/>
            <w:hideMark/>
          </w:tcPr>
          <w:p w14:paraId="30B913A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2.98008653039655</w:t>
            </w:r>
          </w:p>
        </w:tc>
        <w:tc>
          <w:tcPr>
            <w:tcW w:w="487" w:type="pct"/>
            <w:hideMark/>
          </w:tcPr>
          <w:p w14:paraId="4732EA1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B760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17D0E02A" w14:textId="77777777" w:rsidTr="002F6E6F">
        <w:trPr>
          <w:trHeight w:val="280"/>
        </w:trPr>
        <w:tc>
          <w:tcPr>
            <w:tcW w:w="1329" w:type="pct"/>
            <w:hideMark/>
          </w:tcPr>
          <w:p w14:paraId="2451E9F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Formononetin</w:t>
            </w:r>
          </w:p>
        </w:tc>
        <w:tc>
          <w:tcPr>
            <w:tcW w:w="704" w:type="pct"/>
            <w:hideMark/>
          </w:tcPr>
          <w:p w14:paraId="75897E8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C16H12O4</w:t>
            </w:r>
          </w:p>
        </w:tc>
        <w:tc>
          <w:tcPr>
            <w:tcW w:w="625" w:type="pct"/>
            <w:hideMark/>
          </w:tcPr>
          <w:p w14:paraId="36C7B3B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267.066041</w:t>
            </w:r>
          </w:p>
        </w:tc>
        <w:tc>
          <w:tcPr>
            <w:tcW w:w="469" w:type="pct"/>
            <w:hideMark/>
          </w:tcPr>
          <w:p w14:paraId="2645856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310.415</w:t>
            </w:r>
          </w:p>
        </w:tc>
        <w:tc>
          <w:tcPr>
            <w:tcW w:w="919" w:type="pct"/>
            <w:hideMark/>
          </w:tcPr>
          <w:p w14:paraId="541BED8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0.153657162306396</w:t>
            </w:r>
          </w:p>
        </w:tc>
        <w:tc>
          <w:tcPr>
            <w:tcW w:w="487" w:type="pct"/>
            <w:hideMark/>
          </w:tcPr>
          <w:p w14:paraId="4E7337F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6F13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0DBF6C40" w14:textId="77777777" w:rsidTr="002F6E6F">
        <w:trPr>
          <w:trHeight w:val="280"/>
        </w:trPr>
        <w:tc>
          <w:tcPr>
            <w:tcW w:w="1329" w:type="pct"/>
            <w:hideMark/>
          </w:tcPr>
          <w:p w14:paraId="4334778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Dihydrocapsaicin</w:t>
            </w:r>
          </w:p>
        </w:tc>
        <w:tc>
          <w:tcPr>
            <w:tcW w:w="704" w:type="pct"/>
            <w:hideMark/>
          </w:tcPr>
          <w:p w14:paraId="4EDA99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C18H29NO3</w:t>
            </w:r>
          </w:p>
        </w:tc>
        <w:tc>
          <w:tcPr>
            <w:tcW w:w="625" w:type="pct"/>
            <w:hideMark/>
          </w:tcPr>
          <w:p w14:paraId="3332A44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306.2077278</w:t>
            </w:r>
          </w:p>
        </w:tc>
        <w:tc>
          <w:tcPr>
            <w:tcW w:w="469" w:type="pct"/>
            <w:hideMark/>
          </w:tcPr>
          <w:p w14:paraId="38D5A86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532.104</w:t>
            </w:r>
          </w:p>
        </w:tc>
        <w:tc>
          <w:tcPr>
            <w:tcW w:w="919" w:type="pct"/>
            <w:hideMark/>
          </w:tcPr>
          <w:p w14:paraId="77A9C15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0.88885872000212</w:t>
            </w:r>
          </w:p>
        </w:tc>
        <w:tc>
          <w:tcPr>
            <w:tcW w:w="487" w:type="pct"/>
            <w:hideMark/>
          </w:tcPr>
          <w:p w14:paraId="466A3B1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97BC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alkaloid</w:t>
            </w:r>
          </w:p>
        </w:tc>
      </w:tr>
      <w:tr w:rsidR="00EF6E1C" w:rsidRPr="00EF6E1C" w14:paraId="5760435B" w14:textId="77777777" w:rsidTr="002F6E6F">
        <w:trPr>
          <w:trHeight w:val="620"/>
        </w:trPr>
        <w:tc>
          <w:tcPr>
            <w:tcW w:w="1329" w:type="pct"/>
            <w:hideMark/>
          </w:tcPr>
          <w:p w14:paraId="03A881A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5,7-dihydroxy-2-(4-hydroxyphenyl)-6-[3,4,5-trihydroxy-6-</w:t>
            </w: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(hydroxymethyl)oxan-2-yl]-4H-chromen-4-one</w:t>
            </w:r>
          </w:p>
        </w:tc>
        <w:tc>
          <w:tcPr>
            <w:tcW w:w="704" w:type="pct"/>
            <w:hideMark/>
          </w:tcPr>
          <w:p w14:paraId="7281E80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C21H20O10</w:t>
            </w:r>
          </w:p>
        </w:tc>
        <w:tc>
          <w:tcPr>
            <w:tcW w:w="625" w:type="pct"/>
            <w:hideMark/>
          </w:tcPr>
          <w:p w14:paraId="7CAF865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431.0987625</w:t>
            </w:r>
          </w:p>
        </w:tc>
        <w:tc>
          <w:tcPr>
            <w:tcW w:w="469" w:type="pct"/>
            <w:hideMark/>
          </w:tcPr>
          <w:p w14:paraId="74C1DF8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95.2172</w:t>
            </w:r>
          </w:p>
        </w:tc>
        <w:tc>
          <w:tcPr>
            <w:tcW w:w="919" w:type="pct"/>
            <w:hideMark/>
          </w:tcPr>
          <w:p w14:paraId="4CA8CD6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0.550882423294907</w:t>
            </w:r>
          </w:p>
        </w:tc>
        <w:tc>
          <w:tcPr>
            <w:tcW w:w="487" w:type="pct"/>
            <w:hideMark/>
          </w:tcPr>
          <w:p w14:paraId="02DCCB6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[M-H]-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B73DFD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flavonoids</w:t>
            </w:r>
          </w:p>
        </w:tc>
      </w:tr>
      <w:tr w:rsidR="00EF6E1C" w:rsidRPr="00EF6E1C" w14:paraId="3B4ED1F1" w14:textId="77777777" w:rsidTr="002F6E6F">
        <w:trPr>
          <w:trHeight w:val="280"/>
        </w:trPr>
        <w:tc>
          <w:tcPr>
            <w:tcW w:w="1329" w:type="pct"/>
            <w:tcBorders>
              <w:bottom w:val="single" w:sz="4" w:space="0" w:color="000000"/>
            </w:tcBorders>
            <w:hideMark/>
          </w:tcPr>
          <w:p w14:paraId="2304E6A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Pogostone</w:t>
            </w:r>
          </w:p>
        </w:tc>
        <w:tc>
          <w:tcPr>
            <w:tcW w:w="704" w:type="pct"/>
            <w:tcBorders>
              <w:bottom w:val="single" w:sz="4" w:space="0" w:color="000000"/>
            </w:tcBorders>
            <w:hideMark/>
          </w:tcPr>
          <w:p w14:paraId="0E108F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C12H16O4</w:t>
            </w:r>
          </w:p>
        </w:tc>
        <w:tc>
          <w:tcPr>
            <w:tcW w:w="625" w:type="pct"/>
            <w:tcBorders>
              <w:bottom w:val="single" w:sz="4" w:space="0" w:color="000000"/>
            </w:tcBorders>
            <w:hideMark/>
          </w:tcPr>
          <w:p w14:paraId="2C6D232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223.0979607</w:t>
            </w:r>
          </w:p>
        </w:tc>
        <w:tc>
          <w:tcPr>
            <w:tcW w:w="469" w:type="pct"/>
            <w:tcBorders>
              <w:bottom w:val="single" w:sz="4" w:space="0" w:color="000000"/>
            </w:tcBorders>
            <w:hideMark/>
          </w:tcPr>
          <w:p w14:paraId="71E961C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167.496</w:t>
            </w:r>
          </w:p>
        </w:tc>
        <w:tc>
          <w:tcPr>
            <w:tcW w:w="919" w:type="pct"/>
            <w:tcBorders>
              <w:bottom w:val="single" w:sz="4" w:space="0" w:color="000000"/>
            </w:tcBorders>
            <w:hideMark/>
          </w:tcPr>
          <w:p w14:paraId="215929B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0.176250710139899</w:t>
            </w:r>
          </w:p>
        </w:tc>
        <w:tc>
          <w:tcPr>
            <w:tcW w:w="487" w:type="pct"/>
            <w:tcBorders>
              <w:bottom w:val="single" w:sz="4" w:space="0" w:color="000000"/>
            </w:tcBorders>
            <w:hideMark/>
          </w:tcPr>
          <w:p w14:paraId="74A25F9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3B203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59D8D1BB" w14:textId="77777777" w:rsidR="00EF6E1C" w:rsidRPr="00EF6E1C" w:rsidRDefault="00EF6E1C" w:rsidP="00EF6E1C">
      <w:pPr>
        <w:widowControl/>
        <w:spacing w:before="120" w:after="120"/>
        <w:jc w:val="center"/>
        <w:rPr>
          <w:rFonts w:ascii="Times New Roman" w:eastAsia="Times New Roman" w:hAnsi="Times New Roman" w:cs="宋体"/>
          <w:color w:val="000000"/>
          <w:kern w:val="0"/>
          <w:szCs w:val="24"/>
        </w:rPr>
      </w:pPr>
    </w:p>
    <w:p w14:paraId="6DF2E233" w14:textId="77777777" w:rsidR="00EF6E1C" w:rsidRPr="00EF6E1C" w:rsidRDefault="00EF6E1C" w:rsidP="00EF6E1C">
      <w:pPr>
        <w:widowControl/>
        <w:jc w:val="left"/>
        <w:rPr>
          <w:rFonts w:ascii="Times New Roman" w:eastAsia="Times New Roman" w:hAnsi="Times New Roman" w:cs="宋体"/>
          <w:color w:val="000000"/>
          <w:kern w:val="0"/>
          <w:szCs w:val="24"/>
        </w:rPr>
      </w:pPr>
      <w:r w:rsidRPr="00EF6E1C">
        <w:rPr>
          <w:rFonts w:ascii="Times New Roman" w:eastAsia="Times New Roman" w:hAnsi="Times New Roman" w:cs="宋体"/>
          <w:color w:val="000000"/>
          <w:kern w:val="0"/>
          <w:szCs w:val="24"/>
        </w:rPr>
        <w:br w:type="page"/>
      </w:r>
    </w:p>
    <w:p w14:paraId="19DCB49E" w14:textId="35C5C25D" w:rsidR="00EF6E1C" w:rsidRPr="00EF6E1C" w:rsidRDefault="00EF6E1C" w:rsidP="00EF6E1C">
      <w:pPr>
        <w:widowControl/>
        <w:spacing w:before="120" w:after="120"/>
        <w:jc w:val="center"/>
        <w:rPr>
          <w:rFonts w:ascii="Times New Roman" w:hAnsi="Times New Roman" w:cs="宋体"/>
          <w:color w:val="000000"/>
          <w:kern w:val="0"/>
          <w:szCs w:val="24"/>
        </w:rPr>
      </w:pPr>
      <w:r w:rsidRPr="000D3F1C">
        <w:rPr>
          <w:rFonts w:ascii="Times New Roman" w:eastAsia="Times New Roman" w:hAnsi="Times New Roman" w:cs="宋体"/>
          <w:color w:val="000000"/>
          <w:kern w:val="0"/>
          <w:szCs w:val="24"/>
        </w:rPr>
        <w:lastRenderedPageBreak/>
        <w:t xml:space="preserve">Exhibit Table </w:t>
      </w:r>
      <w:r w:rsidR="004105AE">
        <w:rPr>
          <w:rFonts w:ascii="Times New Roman" w:eastAsia="Times New Roman" w:hAnsi="Times New Roman" w:cs="宋体"/>
          <w:color w:val="000000"/>
          <w:kern w:val="0"/>
          <w:szCs w:val="24"/>
        </w:rPr>
        <w:t>2</w:t>
      </w:r>
      <w:r w:rsidRPr="000D3F1C">
        <w:rPr>
          <w:rFonts w:ascii="Times New Roman" w:eastAsia="Times New Roman" w:hAnsi="Times New Roman" w:cs="宋体"/>
          <w:color w:val="000000"/>
          <w:kern w:val="0"/>
          <w:szCs w:val="24"/>
        </w:rPr>
        <w:t>. P</w:t>
      </w:r>
      <w:r w:rsidRPr="000D3F1C">
        <w:rPr>
          <w:rFonts w:ascii="Times New Roman" w:eastAsia="Times New Roman" w:hAnsi="Times New Roman" w:cs="宋体" w:hint="eastAsia"/>
          <w:color w:val="000000"/>
          <w:kern w:val="0"/>
          <w:szCs w:val="24"/>
        </w:rPr>
        <w:t>ositive</w:t>
      </w:r>
      <w:r w:rsidRPr="000D3F1C">
        <w:rPr>
          <w:rFonts w:ascii="Times New Roman" w:eastAsia="Times New Roman" w:hAnsi="Times New Roman" w:cs="宋体"/>
          <w:color w:val="000000"/>
          <w:kern w:val="0"/>
          <w:szCs w:val="24"/>
        </w:rPr>
        <w:t xml:space="preserve"> ion mode composition table</w:t>
      </w:r>
    </w:p>
    <w:tbl>
      <w:tblPr>
        <w:tblW w:w="9071" w:type="dxa"/>
        <w:tblLayout w:type="fixed"/>
        <w:tblLook w:val="04A0" w:firstRow="1" w:lastRow="0" w:firstColumn="1" w:lastColumn="0" w:noHBand="0" w:noVBand="1"/>
      </w:tblPr>
      <w:tblGrid>
        <w:gridCol w:w="2977"/>
        <w:gridCol w:w="998"/>
        <w:gridCol w:w="1004"/>
        <w:gridCol w:w="854"/>
        <w:gridCol w:w="1538"/>
        <w:gridCol w:w="911"/>
        <w:gridCol w:w="789"/>
      </w:tblGrid>
      <w:tr w:rsidR="00EF6E1C" w:rsidRPr="00EF6E1C" w14:paraId="0DD25154" w14:textId="77777777" w:rsidTr="002F6E6F">
        <w:trPr>
          <w:trHeight w:val="520"/>
        </w:trPr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309CF11" w14:textId="77777777" w:rsidR="00EF6E1C" w:rsidRPr="00EF6E1C" w:rsidRDefault="00EF6E1C" w:rsidP="00EF6E1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Name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598575" w14:textId="77777777" w:rsidR="00EF6E1C" w:rsidRPr="00EF6E1C" w:rsidRDefault="00EF6E1C" w:rsidP="00EF6E1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Formula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761C1E2" w14:textId="77777777" w:rsidR="00EF6E1C" w:rsidRPr="00EF6E1C" w:rsidRDefault="00EF6E1C" w:rsidP="00EF6E1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mzmed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C57AF8D" w14:textId="77777777" w:rsidR="00EF6E1C" w:rsidRPr="00EF6E1C" w:rsidRDefault="00EF6E1C" w:rsidP="00EF6E1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rtmed</w:t>
            </w:r>
          </w:p>
        </w:tc>
        <w:tc>
          <w:tcPr>
            <w:tcW w:w="15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AF693C1" w14:textId="77777777" w:rsidR="00EF6E1C" w:rsidRPr="00EF6E1C" w:rsidRDefault="00EF6E1C" w:rsidP="00EF6E1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ppm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08F43A8" w14:textId="77777777" w:rsidR="00EF6E1C" w:rsidRPr="00EF6E1C" w:rsidRDefault="00EF6E1C" w:rsidP="00EF6E1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ms2Adduct</w:t>
            </w:r>
          </w:p>
        </w:tc>
        <w:tc>
          <w:tcPr>
            <w:tcW w:w="7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23572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F6E1C">
              <w:rPr>
                <w:rFonts w:ascii="Times New Roman" w:hAnsi="Times New Roman" w:cs="Times New Roman"/>
                <w:sz w:val="18"/>
                <w:szCs w:val="18"/>
              </w:rPr>
              <w:t>Class</w:t>
            </w:r>
          </w:p>
        </w:tc>
      </w:tr>
      <w:tr w:rsidR="00EF6E1C" w:rsidRPr="00EF6E1C" w14:paraId="41AEAFC7" w14:textId="77777777" w:rsidTr="002F6E6F">
        <w:trPr>
          <w:trHeight w:val="280"/>
        </w:trPr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886A9C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(R)-ar-Turmerone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12D16B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C15H20O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9CCF38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217.158703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6A81AE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469.862</w:t>
            </w:r>
          </w:p>
        </w:tc>
        <w:tc>
          <w:tcPr>
            <w:tcW w:w="15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A1BD51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1.36770300664146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8CBE69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15B2BD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34248CE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59A2DB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3-Methoxybenzaldehyde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6D9EB0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C8H8O2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11A41E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137.0597395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760583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60.309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62559D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1.90087166383438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1F4BD4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D8E9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1B5E643A" w14:textId="77777777" w:rsidTr="002F6E6F">
        <w:trPr>
          <w:trHeight w:val="6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93F37E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7-methyl-3-methylidene-6-(3-oxobutyl)-4,7,8,8a-tetrahydro-3aH-cyclohepta[b]furan-2-one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950E15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C15H20O3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EE20F5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271.1306156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17347A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336.169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E91DEB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2.27060401718192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D19D9A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[M+Na]+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017D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1D0D14E5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F37BA7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7,8-Dihydroxycoumarin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7FA612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C9H6O4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B6E8FF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179.0337515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B955B9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952.084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BE82C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1.388243345043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5036A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D51E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09EADFD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9E74B3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9-Hydroxycalabaxanthone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93D556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C24H24O6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101EA6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409.1621995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18AE5D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399.712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8A009D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0.48768971880123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EA6B22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C963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0948E74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299453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Acetophenone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D02401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C8H8O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A610FF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121.064461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8AE42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683.682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030BB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4.45233128395336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892987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FE79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3623E830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E29E8F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Adenine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8DBD42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C5H5N5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466B67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136.0616317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3727B9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32.4079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9FD69C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2.70709339952972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9D03AE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1A06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27CA449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A8F3F9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Chaulmoogric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4869E7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C18H32O2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B7A91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298.2735665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827EE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605.032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EFB9A9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1.45341839737744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567755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[M+NH4]+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D718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Fatty acids</w:t>
            </w:r>
          </w:p>
        </w:tc>
      </w:tr>
      <w:tr w:rsidR="00EF6E1C" w:rsidRPr="00EF6E1C" w14:paraId="0DACA32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5B6B6F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Curcumenol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D96E91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17907C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257.1503677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B2B15E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896.871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EF4583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1.4298576250763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EE94E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[M+Na]+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9909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6414261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2FB24B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Fraxetin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7BB963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C10H8O5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27F3FE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209.0441151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6C3856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11.677835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5E12C9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0.550785674640299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A7764F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9D4C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300DA585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407083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Glyceryl linolenate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CD406F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C21H36O4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D1C26D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375.250309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C0B02A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652.505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D70FC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0.823563255078567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2A14F0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[M+Na]+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08CF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431D1A6C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693B07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Isopeonol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AE5943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C9H10O3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47379F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167.070079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D1AC1D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98.2412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68BF98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0.473080676381678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2F16D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18B6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17CCDAF9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E8B89A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Loureirin 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A2DE05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C17H18O4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D04DE7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287.1250134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ED7928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351.278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F1C7B2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0.0466235138117437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2ADD05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EDB3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7DEADF2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8F93DF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Lucidone C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CCA812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C24H36O5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FC9D6F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405.2599562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D49053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609.244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55A0B6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2.57568928811573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A75964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35D3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6F3815EA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67F46B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Nicotinic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BC89DD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C6H5NO2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A5C264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124.039278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C34940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34.0151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820D45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2.24126186055438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E8020F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CB4F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6F3DA80F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5ADA14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p-Hydroxybenzaldehyde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110F09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C7H6O2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1EABBD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123.0439339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53582B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50.2229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0E4C11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0.5374865539597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2D084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DF57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134DD33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B652BE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Perilloside 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351A35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C16H26O6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DF5294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315.1795935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13EA59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667.62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B62C52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1.28961146061034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7315CD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302C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3F5406AC" w14:textId="77777777" w:rsidTr="002F6E6F">
        <w:trPr>
          <w:trHeight w:val="4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BAC15A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Tyramine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3C6B3F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C8H11NO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8F36CA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121.0644227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D9B9BD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606.33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5B6F71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4.76819114093064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732726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[M+H-NH3]+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C41C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07541381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90C1B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Valine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D652D8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C5H11NO2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D9155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118.086124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B86793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792.363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0E5AF5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1.05020330742182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6846D7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7D49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0828B62C" w14:textId="77777777" w:rsidTr="002F6E6F">
        <w:trPr>
          <w:trHeight w:val="10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F7D037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7-hydroxy-1,4a-dimethyl-9-oxo-7-propan-2-yl-2,3,4,4b,5,6,10,10a-octahydrophenanthrene-1-carboxylic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9FBF6F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C20H30O4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23F33F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335.2193422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DB9150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473.185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067500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1.02093707870274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677059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F8B1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46E4C4DC" w14:textId="77777777" w:rsidTr="002F6E6F">
        <w:trPr>
          <w:trHeight w:val="4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CE1794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1-Methyl-2-pyrrolecarboxaldehyde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0F62A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C6H7NO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EBFBF7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110.0600072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D2095B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32.4079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61B64E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0.0652717020947082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3FA648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E955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2801392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1610EF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Betaine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3886B9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C5H11NO2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394EA8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118.0860356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2F6395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884.757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B02F25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0.301811580060181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B1883E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8C52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7BF3D6D8" w14:textId="77777777" w:rsidTr="002F6E6F">
        <w:trPr>
          <w:trHeight w:val="4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1FA2C9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Coumaric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58C6E4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C9H8O3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76F44B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147.0440164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2AC707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50.3271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C64018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0.111381675927173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39AEED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[M+H-H2O]+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955F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459F253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4860EC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2-Acetylfuran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5F2FC3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C6H6O2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5C345E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111.043895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F5D093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34.9222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F37E84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0.945450634474365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ED6254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13E4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31164F6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62F5A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Kaempferide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0772FF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C16H12O6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777A27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301.0696544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3A1A97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382.011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BEF376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1.14795907175651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32E8B2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DD58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070476BC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FF0D95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Benzoic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5CEBDE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C7H6O2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75895A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123.0439971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C71BA6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105.244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208C4A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0.0238005516055592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56C2BB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582B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03801DB1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14BAC0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Myristicin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F12E54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C11H12O3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2F1B33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193.0857048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D76606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429.71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15D84F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1.52899432586117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BC2FC5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7F5D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A708864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4FFD33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Indole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555B8A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C8H7N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499187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118.0648619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04C392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42.9545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738DE7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1.16998779159512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BBC350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B510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75707E67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A2D5CE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2-Hydroxyacetophenone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95154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C8H8O2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01AB2C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137.0592479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B4A7D9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509.59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3C04A1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1.80853139671337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2E73E7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3C9C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6EA1001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7AE2E9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Sesamol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03DB2A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C7H6O3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9FC07F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139.0390384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4C9567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44.0955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B0793C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0.275856561390893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CBD5D7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750B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63CEA01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18DF4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Salicylic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DE6298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C7H6O3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1D2E6A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139.0387351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2E81FC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184.343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E1850F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1.90536167370063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5E7D41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19DC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74B921B0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8DFEF5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Tectochrysin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1EEA34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C16H12O4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AFB4C4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269.0803636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5AA76C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311.04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79B2CC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2.36494595305206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7116D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5B7C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3BB67CB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D4E64A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2,3-Secoporrigenin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37772E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C27H40O6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87F7F2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461.2863614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E3DCB5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705.175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3AEB01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1.38442406591123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FA5E98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D8A7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4868F392" w14:textId="77777777" w:rsidTr="002F6E6F">
        <w:trPr>
          <w:trHeight w:val="6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2DBE8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2-(3,7-Dimethyl-2,6-octadienyl)-4-hydroxy-6-methoxyacetophenone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983A18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C19H26O3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9D8217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303.1956293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3899EC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427.835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19C7D5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2.07569568659513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B80B4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768B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0B27802C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D54FFA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Flavanone base + 4O, 2Prenyl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0DFAA4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C25H28O6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F94BAD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425.1927363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7CFA6E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514.783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443215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0.620270598401287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E62171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D829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1BFA5818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56CDCF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Acetylvanillin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C66E14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C10H10O4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1DD34F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195.0650862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E44B45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118.552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CC7C06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0.441677399541844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62C215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86AE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029314C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E12565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2-Methylbenzaldehyde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086A48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C8H8O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8631BA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121.0644045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D2971A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652.505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F9B0D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4.91900856027561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B010EB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ED66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A2717D7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F91632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 2-furoate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795738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C6H6O3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B7D36B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127.0388784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DA9DBC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488.8075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862647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0.957158096192188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1B457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B62B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63CB078E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8CA7BA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3,4-Dimethylbenzoic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AF5B83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C9H10O2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FA9D37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151.075082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121D42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263.019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9D4627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0.542922531713652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3D22C9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5BA5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08BE552A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EEDAB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p-Mentha-1,3,8-triene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EE8842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923824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135.1167518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24A704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230.48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CC154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1.83683885715142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FE187A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E556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40D51EE8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8D5E77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Batatasin IV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11D13A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3879E3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245.1166858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4CDBF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265.217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42B423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1.28177586498756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A97116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3F18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F771B1A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B0F8ED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Esculetin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EE7787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C9H6O4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104529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179.0331088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DE0D53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1.67307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55FF2C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0.607545100167653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CF174D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BB18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4FB91A10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57AD1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Glutamate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997C30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C5H9NO4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E222A5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148.0602934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FBEAE5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32.4079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131E5B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1.98141853785394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2466F3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5E46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Amino acid derivatives</w:t>
            </w:r>
          </w:p>
        </w:tc>
      </w:tr>
      <w:tr w:rsidR="00EF6E1C" w:rsidRPr="00EF6E1C" w14:paraId="2BD384CF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B29CA4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 phenylacetate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D42DAC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C9H10O2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8D06A0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151.0751413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E803E9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192.4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8ED517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0.935210795211156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35A0CD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B045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3B190531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C9AB9E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p-Mentha-1,3,5,8-tetraene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6DC03A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184106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133.1010477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27716B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168.231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DB0352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0.358291867976389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BF36FC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53ED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3AED48D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9E8F40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4-Coumaryl alcohol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8E6987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C9H10O2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1740AF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151.0755191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BD5514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83.5044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19B65A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3.43585126954599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196E01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F2C2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4B27F08F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C10C2F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3,4,5-trimethoxycinnamic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A153E0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C12H14O5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BFA3FE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239.0914775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A7270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213.489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346B1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1.99725454852997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A0755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82B7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41A4CA0E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6447B9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Lucidenic acid M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C46EB7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C27H42O6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7C3D4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463.3029401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ECB5C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656.213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AB7486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2.02907290812967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462873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B22D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1985B65C" w14:textId="77777777" w:rsidTr="002F6E6F">
        <w:trPr>
          <w:trHeight w:val="6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E8523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4-[2-(2,6-dimethoxy-4-prop-2-enylphenoxy)-1-hydroxypropyl]-2-methoxyphenol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0A75E6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C21H26O6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FDE4F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397.1622411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EABC4E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353.924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EAEB5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0.607034040694588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F8537C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[M+Na]+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DDF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733FD7F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9B1A8A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3',4',7-Trihydroxyflavanone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FA1236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C15H12O5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3D9155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273.0755235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A14977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278.015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303FA3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1.74487675025091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AA3C49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A755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4513122E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090ACC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4-Methoxysalicylic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9413E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C8H8O4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70BCB3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169.0489762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A8040C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1.91917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541912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0.140775546446282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F6B030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FE64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159CF4AF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7AD525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(-)-3-Thujene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F3DA9F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BADCC4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137.1319035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581D8E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24.53785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16B7A2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0.703891505599481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339E86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6C1F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19E9339A" w14:textId="77777777" w:rsidTr="002F6E6F">
        <w:trPr>
          <w:trHeight w:val="6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163950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Azuleno(5,6-c)furan-1(3H)-one, 4,4a,5,6,7,7a,8,9-octahydro-3,4,8-trihydroxy-6,6,8-trimethyl-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458CA8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D5EF54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283.1536362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EF4D39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156.234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1668BF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1.28479456195822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61383F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9F49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32ADCAF5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26D604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Maltol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912782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C6H6O3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4974DA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127.0387969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B8AB3F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389.111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32702B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1.59858987907851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A9F12B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E158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3FC76F3C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04FF68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Coniferyl 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6B263B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C10H10O3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4A92A0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179.0702392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8BDCBE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357.208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444E8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1.33584941343721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2A62EB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BFB6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62051B0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103371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Abscisic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364AB6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C15H20O4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81107B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265.1434626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0616A7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263.6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43D5A0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1.74455839335035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0B384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A3BC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1593FC65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8EA1F5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Coumaroyl tyramine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8C285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C17H17NO3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7C37B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284.1283791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D72209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178.733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E5890F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1.33415064442162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6BE9E0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1A99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0C5C9C9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9466FF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PHENYLALANINE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E41C57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C9H11NO2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C427B8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166.0864808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D8963C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82.3192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AC48CB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2.89474203885818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156819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6AAD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Amino acid derivatives</w:t>
            </w:r>
          </w:p>
        </w:tc>
      </w:tr>
      <w:tr w:rsidR="00EF6E1C" w:rsidRPr="00EF6E1C" w14:paraId="58676E4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EDAF44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Benzofuran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0D9C32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C8H6O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D20589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119.0488754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CF3F6F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150.464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655641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1.0464163526142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4ED15A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47EF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E70F13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FF25A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Isoleucine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154AC3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C6H13NO2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860BD4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132.1018619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24A6F8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40.70815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CA5C8B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1.04521448073659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F10F3A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1792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Amino acid derivatives</w:t>
            </w:r>
          </w:p>
        </w:tc>
      </w:tr>
      <w:tr w:rsidR="00EF6E1C" w:rsidRPr="00EF6E1C" w14:paraId="1A4AF967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DE3432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Parthenolide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293ACB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C15H20O3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65502B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249.148023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656802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180.978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F7F15D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0.0922864276650613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975790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0C38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066F6418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94E9D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Hordenine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800740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C10H15NO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470505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166.1219615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3C7EA7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1.91917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77B63B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0.231961961380639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3AC9C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BF98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1797BA7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A5F8FD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Thermophillin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F1ECC0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C8H8O4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B8611F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169.048964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16C206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20.0473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C22CF1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0.212873212224352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E6F01B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0B6F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quinones</w:t>
            </w:r>
          </w:p>
        </w:tc>
      </w:tr>
      <w:tr w:rsidR="00EF6E1C" w:rsidRPr="00EF6E1C" w14:paraId="5F9386D2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2D8F21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3',4'-Dihydroxyacetophenone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7CC698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C8H8O3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7F8F54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153.0544756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4E55B3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179.889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DE9F57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3.10766925308712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37AF35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6C01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3671A384" w14:textId="77777777" w:rsidTr="002F6E6F">
        <w:trPr>
          <w:trHeight w:val="4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A8120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Pyroglutamic acid (not validated, isomer of 88)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FC8C4B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C5H7NO3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430DFA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130.0497407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200E4B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33.227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752C1D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1.99361849968787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CE2C65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0002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Amino acid derivatives</w:t>
            </w:r>
          </w:p>
        </w:tc>
      </w:tr>
      <w:tr w:rsidR="00EF6E1C" w:rsidRPr="00EF6E1C" w14:paraId="050FE58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09ADB4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Anisic 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FDA912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C8H8O2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EFF49A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137.0595191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2B9664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43.635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D94BC9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3.787195384224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E145CD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AE92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0DFF8028" w14:textId="77777777" w:rsidTr="002F6E6F">
        <w:trPr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DE5036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L-2,3-DIAMINOPROPIONIC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5C1137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C3H8N2O2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B15604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105.0696187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E1C45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379.642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D9611E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3.62923396684895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139CD3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2B25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E12F9A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DE430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Cyclo(leucylprolyl)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63435D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C11H18N2O2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C02523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211.1438575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01990C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98.821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FD3F8F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0.674864770838979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203BB8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E1E0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B902BF2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8FFCF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Ethyl vanillin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8BB35C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C9H10O3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10B03F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167.0700914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EA4BB9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228.71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0BCFF3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0.547365187966084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D97FB1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92CF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7F896404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4F2BFA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Naphthalene-1,2-diol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FB024B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C10H8O2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37E5F2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161.0593578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214EB4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106.968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792DE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2.22127257923032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874A12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84CD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7EB3A257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4CEF45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Licoricesaponin H2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27FEC3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C42H62O16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094FE0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823.4118011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EE301E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352.352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5CDCCB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0.972902134693928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3329C3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F8B6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436A102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C67DF1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6,7,8-trimethoxychromen-2-one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7E6360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C12H12O5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5B32E4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237.0755884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603A9D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171.4415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598937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1.73595745009731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95D688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02DC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06DEF637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6FB6E1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Allyl benzoate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6BBE0E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C10H10O2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0AF77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163.0751031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698848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577.859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422241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0.632302540612125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CD02E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4EB2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6A6B6E7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2985FC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Licochalcone C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A9FB0F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C21H22O4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B557C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339.1593349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9A57D1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443.034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CBCA6C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0.987417580963433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C5829A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3504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5F8C1B69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679875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(S)-Curzeone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F49488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C15H16O2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713B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229.1219115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801247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466.673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EE052E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0.386085082010296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ED93CD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EC9B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B1D7700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D04670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kojic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CF085B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C6H6O4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2470DC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143.0338814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AE889F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36.1538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602DB6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0.829216664151295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6A790C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9E90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1997F40D" w14:textId="77777777" w:rsidTr="002F6E6F">
        <w:trPr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46B237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2'-Hydroxy-5'-methylacetophenone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D3BD48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C9H10O2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B564D5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151.074984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8E2B35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320.673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C06E0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0.105580285774118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ED31AC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81F5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CF261A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57A523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Germacrone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0B0EA5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E1BB84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219.1743544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879EC3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589.065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868B59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1.61710127958718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40ACB4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62F5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2DBB37A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9885E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8-Desoxygartanin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B56BB8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C23H24O5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64E92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381.1667636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F5094F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480.544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16EC85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0.620324652036303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20906A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0117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Xanthones</w:t>
            </w:r>
          </w:p>
        </w:tc>
      </w:tr>
      <w:tr w:rsidR="00EF6E1C" w:rsidRPr="00EF6E1C" w14:paraId="3E32A87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25229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2-Propylphenol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5028FB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C9H12O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E4F6C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137.0960592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7F5898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348.889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1AB07F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0.431612712626667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95E7B6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1205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00455C94" w14:textId="77777777" w:rsidTr="002F6E6F">
        <w:trPr>
          <w:trHeight w:val="4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8757E4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cuminyl alcohol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E7A213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C10H14O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E5A0AE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133.1010343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F6065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316.106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01950D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0.257939002302054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63F4D5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[M+H-H2O]-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667B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Prenol lipids</w:t>
            </w:r>
          </w:p>
        </w:tc>
      </w:tr>
      <w:tr w:rsidR="00EF6E1C" w:rsidRPr="00EF6E1C" w14:paraId="254B2981" w14:textId="77777777" w:rsidTr="002F6E6F">
        <w:trPr>
          <w:trHeight w:val="6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FFD5AB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3-Hydroxy-5-isopropylidene-3,8-dimethyl-2,3,3a,4,5,8a-hexahydro-6(1H)-azulenone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58E7DE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6817B4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235.1686586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062797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333.198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CDB29B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1.45165565442944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EDD317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0961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63A5ECB5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F840D5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3-Formylindole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8005D0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C9H7NO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0FEC07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146.0599223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82B9CE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136.834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C2E4E4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0.531813489762294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77E2B9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B67B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63324E6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F76BBC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trans-Cinnamaldehyde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90FEF2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C9H8O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356AE3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133.0646672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F66684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399.707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6BAF54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2.50120496331197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D61B4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9684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313045A7" w14:textId="77777777" w:rsidTr="002F6E6F">
        <w:trPr>
          <w:trHeight w:val="85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BF67A6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2-(8-hydroxy-4a,8-dimethyl-1,2,3,4,5,6,7,8a-octahydronaphthalen-2-yl)prop-2-enoic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9C2384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C15H24O3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AF5CF7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235.1694609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325C42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169.383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AE1F80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1.9598735788797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9F5472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[M-H2O+H]+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6E9B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65CFA9E2" w14:textId="77777777" w:rsidTr="002F6E6F">
        <w:trPr>
          <w:trHeight w:val="6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3ECF86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Azuleno[5,6-c]furan-1(3H)-one, 4,4a,5,6,7,7a,8,9-octahydro-4,8-dihydroxy-6,6,8-trimethyl-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5024E0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47733E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249.1480217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C0E55C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222.55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CFE2DC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0.0869839096513677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E2F0DD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[M-H2O+H]+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22C0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784FAD7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AB53C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3-(1,1-Dimethylallyl)herniarin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5ECA42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261688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245.1166588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DF38AB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246.8605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31C49A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1.39217504731374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F42124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36D9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37187371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3BF95B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 2-aminobenzoate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7E03A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C8H9NO2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041193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152.0707412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C72517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64.3313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8AD0CD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1.70166658557277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1D170B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CE3B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FBC74A1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011840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3,4-Dimethoxybenzaldehyde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B03C3E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C9H10O3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A8080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167.0700837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EC1AB1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156.299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6CD77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0.50127647711405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36AB9C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50D5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Aromaticity</w:t>
            </w:r>
          </w:p>
        </w:tc>
      </w:tr>
      <w:tr w:rsidR="00EF6E1C" w:rsidRPr="00EF6E1C" w14:paraId="31B070F1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BD311A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Phthalic anhydride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B59840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C8H4O3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42B796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149.0228159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2DC60D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608.107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B7C19C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1.2350867068364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2F6DDC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73BD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3A1AAF5D" w14:textId="77777777" w:rsidTr="002F6E6F">
        <w:trPr>
          <w:trHeight w:val="4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8E9975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2-Hydroxy-4-methoxybenzaldehyde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46054A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C8H8O3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E9D49C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153.0545575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32495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95.9351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D7B2A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2.89087454909906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156E9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116F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4AEA1B7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CC64E1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Ethyl p-anisate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EAE90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C10H12O3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9F927B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181.0860625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675436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63.1779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BA717B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0.345140140159588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446814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A75E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7E8982D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22BE04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Furohyperforin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8479A9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C35H52O5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E01B5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553.3877052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293F6E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867.699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174BA4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2.33970572856314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61B7AB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F32B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3F7F2A7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C6CCB8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1,4,5-Naphthalenetriol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4C8725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C10H8O3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8D6BF3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177.0547202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173159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63.1779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71150C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1.58054458388635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E5497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2F49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11473F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C8DD62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3-Thujanone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85C65D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C10H16O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BBC99C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153.1268511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D63BCD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6.86873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64F2B6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0.972485393410415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6414F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9CB2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13C0DBE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8B16C7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Adenosine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99A479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C10H13N5O4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EB8BD6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268.1035081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046DA9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32.4079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93C489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1.83466445266318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8B9A71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CF0D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6513EF86" w14:textId="77777777" w:rsidTr="002F6E6F">
        <w:trPr>
          <w:trHeight w:val="4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8C1C8D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3beta,6beta-Dihydroxynortropane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D42033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C7H13NO2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881660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144.1017922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7335AA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32.4079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828AEA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1.44202251640537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BC1002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0B17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709D505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8D8DFB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7-Methoxy-4-methylcoumarin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30B48D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C11H10O3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2F7613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191.0702652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75A2CE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72.6245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979D8F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1.38774334036404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2861C6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D7C7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4BFCE711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E1F719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(R)-Campholenic 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755AE5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C10H16O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D0EC69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153.1271012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AE5F15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155.663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2695A7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0.66073340514954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EBFA33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4C8E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38EA408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0394F2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Loliolide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19DFB5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C11H16O3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4C0C5B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197.1169168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26F1B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135.092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B8306B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0.421877174871302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CA65D0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C84C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5E8AD74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237834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Reichsteins substance 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6B4E3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C21H30O4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49736C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347.2194472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81E77A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558.626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3E0C39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1.28790920742519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0BD539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CEE3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0B7F79F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F723E0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Phenethylacetate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CC1531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C10H12O2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F9DE2C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165.0907398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71136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209.332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A5BD05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1.57595595179957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F54098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D24F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Aromaticity</w:t>
            </w:r>
          </w:p>
        </w:tc>
      </w:tr>
      <w:tr w:rsidR="00EF6E1C" w:rsidRPr="00EF6E1C" w14:paraId="2EFDE8D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4778E3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1-Piperidinecarboxaldehyde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96B8E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C6H11NO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63F69B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114.0912173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9C7E42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49.7587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48989D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1.90423980242363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B7A8B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5BB4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23B8CFEE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DDA180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1beta-Hydroxyalantolactone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2D7DC6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C15H20O3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E2ED61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249.1478881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5D85AE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345.328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823C68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0.448973157353429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F84F4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FE8F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142A9254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40D978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Geranial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87B0D7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C10H16O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3C0EFB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153.1268605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BB8222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28.9739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2023B1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0.911000007087903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AA262F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B3D4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B70FD18" w14:textId="77777777" w:rsidTr="002F6E6F">
        <w:trPr>
          <w:trHeight w:val="85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03C699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5,8-Dihydroxy-3,5,8-trimethyl-4a,5,6,7,7a,8,9,9a-octahydroazuleno[6,5-b]furan-2(4H)-one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8AAE3B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EEE25D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267.1586294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12D89F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253.649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B125D5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1.38700534486575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A93843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3C88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26E5471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8AA6CF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Piperanine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D22309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C17H21NO3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3AFF9C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288.1589626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10E6C7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97.6621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162C50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0.129794654490867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52E5EA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34D3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759AE485" w14:textId="77777777" w:rsidTr="002F6E6F">
        <w:trPr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4E5F61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(E)-1-Propenyl 2-propenyl disulfide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51F4A1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C6H10S2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C6A3DD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147.0283697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2D3CAC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27.7013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2182F4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2.51444470725385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4DAAD1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FB76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FFA819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23DABD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Vulgarin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2F5412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C15H20O4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5D2236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265.1435996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9A602C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106.391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0C4B77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2.26144417175146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5BF857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0A86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602D503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84B555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(S)-Bilobanone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D15439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C15H20O2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3CDF98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233.1531286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FEA80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350.661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25404D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0.551373189014369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C495F0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F639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49358CB" w14:textId="77777777" w:rsidTr="002F6E6F">
        <w:trPr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56BCB3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1-(4-Methoxyphenyl)-2-propanone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360BA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C10H12O2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0EEFE4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165.0911804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B9E5CF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88.8148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56026E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1.09292255654425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4C20D5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79CB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7082123E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3C22E7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Deoxyvasicinone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B7CCF4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C11H10N2O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E2917B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187.0865966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980569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89.71495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B85FF9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2.15611476867002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EAC55C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34CB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6F312572" w14:textId="77777777" w:rsidTr="002F6E6F">
        <w:trPr>
          <w:trHeight w:val="6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902BC9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(4Z,7Z)-5,9,9-Trimethyl-11-oxabicyclo[8.2.1]trideca-1(13),4,7-triene-6,12-dione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90A1EF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C15H18O3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45293F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247.1322446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F043BD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352.945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0783BE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3.05677249567767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FA02CB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F7FA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447D0BC1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B76895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Periplocymarin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D7EA87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C30H46O8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F12A8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535.3241295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9E4FDE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669.207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0EC612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2.11001292433457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758DD4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DD62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3DDA86E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C38BB7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Methoxyeugenol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77B86B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C11H14O3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8ECCC5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195.101651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F67EAC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169.383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0A62DC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1.78863057868423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2371D9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5D0D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64A703C8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377075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 gallate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8626FC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C8H8O5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365E0F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185.0439291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674DAE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15.23065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BFF4C2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0.383355635451445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C1850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4694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5C19FBD1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64904B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Isoeugenol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A45EF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C10H12O2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80FCAF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165.090753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0EA9C8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105.817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384D53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1.4958661187656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9F492D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1551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0EAE59FE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BDE5E0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Cearoin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CCB5D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C14H12O4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0C2B81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245.08079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91DAA1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289.0645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2131CB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0.856968443021479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2420CB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FDAE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537F28D9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1BF190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Withaphysacarpin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B30CEE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C28H40O7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A7E633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489.2851638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DAFF8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256.487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2D020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1.70912113826226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58BEA6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B739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7AE05B09" w14:textId="77777777" w:rsidTr="002F6E6F">
        <w:trPr>
          <w:trHeight w:val="6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04EEC5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2-(3,4-dihydroxyphenyl)-5,7-dihydroxy-2,3-dihydrochromen-4-one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ECE9C5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C15H12O6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750159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289.0699718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659EC7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388.406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2D0A50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0.0975076962717346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958190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4AAF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27041949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C11722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alpha-Linolenic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4548AF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C18H30O2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A6344C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279.2317469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D52381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550.397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63FCF1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2.67468230390173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8F83FF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A601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Aliphatic acyl</w:t>
            </w:r>
          </w:p>
        </w:tc>
      </w:tr>
      <w:tr w:rsidR="00EF6E1C" w:rsidRPr="00EF6E1C" w14:paraId="158E47B7" w14:textId="77777777" w:rsidTr="002F6E6F">
        <w:trPr>
          <w:trHeight w:val="85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34AC65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3,8a-Dihydroxy-5-isopropylidene-3,8-dimethyl-2,3,3a,4,5,8a-hexahydro-6(1H)-azulenone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6A7894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44AB0A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233.1531892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066D4A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178.211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3F9AF9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0.811357780194178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CD1026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[M-H2O+H]+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6E4A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007244AA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E61ECC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Haplophyllidine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DC4879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C18H23NO4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791D5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318.1700365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0BCBF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113.392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401E49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0.114669374242577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7AAAB9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50DE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3EBF9E29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AC0CB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Panaquinquecol 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151B1B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C18H28O3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61B9BF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293.210632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C3A139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441.079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B0E53B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1.25495361979228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FAD338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E521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12AE8EA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8235D1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Acetylpanaxydol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FB71F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C19H26O3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F333FA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303.1949843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C1D1E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161.38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42B608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0.0517556615473683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F239E9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80ED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49EAC071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DA42F4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Zedoarol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EB6ABF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C15H18O3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0F0995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247.1327112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936B0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210F8C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1.16843204829786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024A2A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037D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680C7067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DE595A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Polyporusterone B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BAA0E8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C28H44O6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5FBAD4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477.3169975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3344A9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685.397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81EB17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2.10029292749129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C89F81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E90F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0D9C30C8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041185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Furanofukinin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C5014F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C16H24O2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741A45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249.1845857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C49AE0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550.397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1A67DB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1.66263372533937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B31A54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E7FD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7160A902" w14:textId="77777777" w:rsidTr="002F6E6F">
        <w:trPr>
          <w:trHeight w:val="85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C0826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1a,5,7a-Trimethyl-2,2a,6,6a,7a,8,9,9a-octahydrobisoxireno[4,5:8,9]cyclodeca[1,2-b]furan-4(1aH)-one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FCA036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C15H20O4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3F14DD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265.1435698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B43757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225.3505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5FE19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2.14900797501706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0289B1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25DA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23D909C8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440B8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Austricine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2021D1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C15H18O4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6236E9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263.1271689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855C81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242.857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DEA915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0.641844746517921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AD5C4A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596D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49DF0EE4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858F64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Edulan I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7EDCE1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C13H20O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908850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193.1582305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6E41F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347.699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88FE5E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1.19333071860404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374320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FFF3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78EB7B87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D4B0A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Gingerenone 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2EC5F1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C21H24O5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108753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357.1695706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C853E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418.924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EAE5E7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1.59761125241259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26A140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0326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4CAFAC2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CEED48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Dibutyl phthalate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15BAA2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C16H22O4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49AE6F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279.1589164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59C75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608.107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E62861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3.28282604302122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4BEDBE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D62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Aromaticity</w:t>
            </w:r>
          </w:p>
        </w:tc>
      </w:tr>
      <w:tr w:rsidR="00EF6E1C" w:rsidRPr="00EF6E1C" w14:paraId="48F8B557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A6D068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7-Methoxycoumarin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3A11EA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C10H8O3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7218E7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177.0547799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D631BA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171.143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E27FCB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1.24318740311664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F17547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064D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1F00BA08" w14:textId="77777777" w:rsidTr="002F6E6F">
        <w:trPr>
          <w:trHeight w:val="4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85197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Grandisin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D2A51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C24H32O7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B88DB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415.2104198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C55FE8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487.8315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A130B9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1.39729519617945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7AF70E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[M-H2O+H]+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AFC5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42DD0A0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9ED7F9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Methylisoeugenol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7440C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C11H14O2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8AE217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179.1063696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B46F8B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585.4445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CC09C0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2.06381611526108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42FD6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3FB5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3A4AC195" w14:textId="77777777" w:rsidTr="002F6E6F">
        <w:trPr>
          <w:trHeight w:val="4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4D6597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8-Hydroxy-7-methoxy-2H-1-benzopyran-2-one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E337A3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C10H8O4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7E50C4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193.0494293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14569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100.037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C4A6FB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2.22398971317528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EAC944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2192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597D21F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0F14C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Isofraxidin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4151A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C11H10O5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8B69B3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223.0599794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06C56E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46.1025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74ECD4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0.0923341787544959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5263C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03DB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35D7F505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08C3A2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N-cis-Feruloyltyramine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E9F999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C18H19NO4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BD45B9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314.1390492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CCACE5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193.561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B5A4CD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0.156643868804106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243F77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9F5C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EEC721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8DF8D1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1,2-Dehydro-alpha-cyperone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334A81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C15H20O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622249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217.1587687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6E1CC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444.3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F62E41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1.06489331891563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FD4347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DC6B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07492807" w14:textId="77777777" w:rsidTr="002F6E6F">
        <w:trPr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FE24EA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2,3-dihydroxypropyl hexadecanoate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7F106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C19H38O4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49943A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313.2734225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6C4673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754.301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7B82F6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1.34857142897031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00033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[M-H2O+H]+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3ED7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39656795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C91407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4-Methoxycinnamic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B62668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C10H10O3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90502D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179.0700269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04AE73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234.687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495258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0.150080845390516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8CCE81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0512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384DA140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2439DF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Paeonol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710CB1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C9H10O3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A4C76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167.0700523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2620D1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204.975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69DAF0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0.312972799599941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A519B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D4145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7218E3B1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52FDC0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Methylparaben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818F93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C8H8O3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11CC84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153.0545317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83C592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60.851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E36308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3.05952039927576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FF147D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E135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5ABFD858" w14:textId="77777777" w:rsidTr="002F6E6F">
        <w:trPr>
          <w:trHeight w:val="6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FE3FD8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(2Z,6E,10E)-12-hydroxy-6,10-dimethyl-2-(4-methylpent-3-enyl)dodeca-2,6,10-trienoic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8810F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C20H32O3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A40B40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303.2319107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F47610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370.559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0617C4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0.294377764560443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6EA18A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[M-H2O+H]+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146A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38283D15" w14:textId="77777777" w:rsidTr="002F6E6F">
        <w:trPr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CDB8ED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Pesticide3_Propoxur_C11H15NO3_Baygon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E03DD5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C11H15NO3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55044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210.1123943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35BFFE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45.6415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B75F3E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1.87679709351608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71A9F5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0805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4296298A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ABC204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alpha-Asarone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E30035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C12H16O3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2FDD51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209.1176175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EE47FB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82.9107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F04575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2.95308466241858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4975F8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7827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1DEF0FD2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5C4601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5-Hydroxymethylfurfural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9A6F4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C6H6O3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4F9CC3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127.0392275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E1B019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74.4123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D18C18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1.79057130249398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9C4BFB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AC1F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F3C35A5" w14:textId="77777777" w:rsidTr="002F6E6F">
        <w:trPr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73EB9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2-Hexyl-5-[2-(4-hydroxy-3-methoxyphenyl)ethyl]furan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C6E280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C19H26O3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03A5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303.1928243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BE4DED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553.844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645544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0.579604891453249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CBF7C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B814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33DD52D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3E2F08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Scoparone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4315E7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C11H10O4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502517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207.0651178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4FB8E8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166.463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197C48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0.568699756309343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65A858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208E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7E138575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CBF43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Piceatannol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091CB8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C14H12O4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438FC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245.0809438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92EAB1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133.961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E66E81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0.229411814354426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CE2F74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428F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4207B818" w14:textId="77777777" w:rsidTr="002F6E6F">
        <w:trPr>
          <w:trHeight w:val="85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DF3C68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2,8-Dihydroxy-5,5,8-trimethyl-11-oxatetracyclo[7.3.1.0~1,9~.0~3,7~]tridecan-10-one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C13E79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2A918D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267.1586099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C2B1A1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116.838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C95D03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1.46031533550186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A615CE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5764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5E2974C0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D2E480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Coumarin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38D660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C9H6O2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28F99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147.043958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A0EC17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305.5785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3221BE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0.285408013765114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E951C9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5FAF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554AB7F3" w14:textId="77777777" w:rsidTr="002F6E6F">
        <w:trPr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770CB3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alpha-Hydrojuglone 4-O-b-D-glucoside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D317C5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C16H18O8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E7BCA4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339.1070187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E0BFA3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156.299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C8B8D9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0.0550147355904896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0C494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861B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4C5775A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E7FBDE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Arginine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5A5B5A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C6H14N4O2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136232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175.1188837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4F0640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36.2856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539D23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0.66408450949181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643070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1C9C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Amino acid derivatives</w:t>
            </w:r>
          </w:p>
        </w:tc>
      </w:tr>
      <w:tr w:rsidR="00EF6E1C" w:rsidRPr="00EF6E1C" w14:paraId="056D93B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24A03F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Acorusdiol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C86718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C15H24O3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CBDD8E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253.1791718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A36EAD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225.315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7DAFFB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3.27121333131813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78FB9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8CD0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20C1667A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7C923D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Rishitin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A7167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C14H22O2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BAA8B4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223.1691487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8AE4EF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265.853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218B66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0.666460748914321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91A17E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4099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47B0FA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685257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1alpha-Hydroxyarbusculin 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CFA591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B377BB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267.1585015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A91676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393.288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738D16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1.8659744392888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9C6475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BB63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473743D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013B30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Kaurane-17,18-dioic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EC748E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C20H30O4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E45162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335.2193484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B6F5AD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485.798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FBC17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1.03919360179383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A38EAC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3051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59A804D7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E33162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Procurcumadiol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8E6B29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55DF01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251.1643847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FD0AD3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174.673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391474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1.53150218142049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7677EA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19D3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2CC982BA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DCE941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Dihydrovaltrate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914AE2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C22H32O8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9698F3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425.2136757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1A81FA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676.58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9D3080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0.762753957672336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FE7135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E9A1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C6BD670" w14:textId="77777777" w:rsidTr="002F6E6F">
        <w:trPr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9A8D9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Di(2-ethylhexyl)phthalate (DEHP)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DA961B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C24H38O4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615A74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391.2840432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7BE4E7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807.895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AD4191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0.110286922622159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5D48C7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D484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B78AD8A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00E7B8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Syringaldehyde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6A4BE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C9H10O4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1FEA8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183.0652927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8745F3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107.8755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3764AC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1.59888599142271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C1E8C4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95D2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6A371799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FA65C5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Bufalin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C30CA2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C24H34O4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6C7E02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387.2566819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CEF3BE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568.765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0D9801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1.76082130258859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314635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346F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53B9384E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E91318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Ganolucidic acid 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32700C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C30H44O6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A55DD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501.3215342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B2290A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350.661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814E46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1.06568107192345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48B0A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B4F2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41D10C3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3B1E2B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Dehydrodiisoeugenol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A52C91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C20H22O4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4FA407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327.1585851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F86FFE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175.4765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913F40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1.26809308035073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D8539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EAF8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0962FCDA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BCE4D9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Irisflorentin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48412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C20H18O8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9D6928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387.1079032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7BFC74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355.343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34D4CF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2.33322846032685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78E1C2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A28F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03A2CF78" w14:textId="77777777" w:rsidTr="002F6E6F">
        <w:trPr>
          <w:trHeight w:val="56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58AFE9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Benzenepropanamide, N-[2-(acetyloxy)-1-(phenylmethyl)ethyl]-alpha-(benzoylamino)-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05637C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C27H28N2O4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6A5D0D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445.2113246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24986E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444.3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9C8E16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1.5170476865264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A7CCB1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82FE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772640F8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7FDEF8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Pterosin O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3DC126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C15H20O2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CBBD97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233.1530604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D93600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497.099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9D8448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0.259082698345419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8CB157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439B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7A83FF3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1976C1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Isoelemicin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91ACB2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C12H16O3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3F1843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209.1169332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36A306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653.073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BCF09D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0.319302898913071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0B9B96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A69A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1026036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4E2A8C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Polyporusterone C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6711B4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C28H44O6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C3055D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477.3199988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55A44C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161.95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30CF27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2.09763492127802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2BD875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E91A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291715C9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D5DD44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Phenacetin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3A44D7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C10H13NO2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13C297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180.1018659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C0EA6C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272.4815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920C1C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0.744375669345183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8B71D4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AFDC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41C3077E" w14:textId="77777777" w:rsidTr="002F6E6F">
        <w:trPr>
          <w:trHeight w:val="4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5AB8CF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Flavone base + 3O, C-Hex-dHex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14BF4D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C27H30O14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FCA19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579.1696267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BCEF9C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89.9939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E508F9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2.37112714261019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3A2A22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462E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79402394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20342D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4-Nitrophenol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2290D2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C6H5NO3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BEB389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140.0340647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9E79A8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33.227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520268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0.462020388730144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D71E73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F5C2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52A6C40E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CA1E0E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Gravacridonediol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93E96D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C19H19NO5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12CF55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342.1333902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4CDF36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133.3655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BFEE77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1.14042952030075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D01C90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99F0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636081C4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2BC384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Curcolone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9C905C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C15H18O3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FEF0C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247.1330857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0C2D5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54.5655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D7C9EC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0.346597723909778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0E4ACC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5692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B6E69EF" w14:textId="77777777" w:rsidTr="002F6E6F">
        <w:trPr>
          <w:trHeight w:val="4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85F32A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(1alpha,6alpha,7alphaH)-2,4(15)-Copadiene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727844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209FCB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203.1791435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431EF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350.0345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AB519A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0.706058237843897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0A5477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2DA5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6B975A4B" w14:textId="77777777" w:rsidTr="002F6E6F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5E2D01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Zizyberanalic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956BD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C30H46O4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FB696B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453.3369807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ABFFB2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352.352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2124AD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2.16336924553154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2CE5E9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[M-H2O+H]+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EC48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58DB8EF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86FDFD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Bisacurone epoxide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6EBFB6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C15H24O4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6194BC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269.1743516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37D009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291.705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D8B640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2.40869344004561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789914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7FD4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7798D50F" w14:textId="77777777" w:rsidTr="002F6E6F">
        <w:trPr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A095AB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N-trans-Feruloyl-4-O-methyldopamine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3EA4AB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C19H21NO5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E42254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344.1485129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A9CEE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325.408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1842E2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1.4152748993558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6EAC1B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7656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03A7ECF8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D32A1B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5-Hydroxyindoleacetic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A72369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C10H9NO3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AA5A55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192.065401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FC4A3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174.673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5C4BF6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3.11896178608533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7EFD3D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DED5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2D8B2B27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C3A93F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1-Hydroxyepiacorone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E4AB1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C15H24O3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284E4B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253.1800875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F46CC3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126.347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A16543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0.345574297910582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5A9BF3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85BE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1778A4DF" w14:textId="77777777" w:rsidTr="002F6E6F">
        <w:trPr>
          <w:trHeight w:val="85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F03366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(3,6,9-trimethylidene-2-oxo-3a,4,5,6a,7,8,9a,9b-octahydroazuleno[4,5-b]furan-8-yl) acetate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94B194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C17H20O4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116CA4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289.1425399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25A28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286.411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7D6975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1.59119608315731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E78A41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B1A9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24053B9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A59BC7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Erysopine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F9F85E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C17H19NO3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5DFFD7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286.1432028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D0C0B0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361.435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20F35D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2.78605723726414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C90C14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3DAF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6EDE30B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7CB9F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Gerberinol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9C1C2B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C21H16O6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958056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365.10626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0D4243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746.661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57E767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3.45104992711081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F92E82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0F9D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9736704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D005E8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trans-Grandmarin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237771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C15H16O6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4E1D9C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293.1016954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76D328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263.019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33994C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1.03913680381112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30D87C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FF12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241723F2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B43FC6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3-Furfuryl 2-pyrrolecarboxylate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A3740E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C10H9NO3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4C2BCC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192.0653664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DD21C9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105.244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09F296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1.90793114229975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504A4A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D1F4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2B0A4CAF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6CAB35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Isoamberboin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94EBB7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C15H20O4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C7A9A2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265.143523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67970F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488.481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BEE70D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1.97257808552382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56BD72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9AE2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52198AC8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52C927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Phenylethyl primeveroside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9FCB91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C19H28O10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F55DF4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434.2018311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C648A6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84.33465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81E6DC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0.388926630239522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26750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[M+NH4]+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E8DF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630C0715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8EE082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Isovanillic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EBA9BE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C8H8O4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7FCA6F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169.0495352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29D4F3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65.5051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7F46E3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2.74950388041365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734CBC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B94E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687EFDA2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F788E1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Ganolucidic acid 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EEEE90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C30H44O6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E6FB7D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501.3212111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EECB9A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298.301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A9C046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0.421086395873976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E60D19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6156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4182454C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AD5100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4'-O-Methylglabridin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AD5F1F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C21H22O4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CB0FEA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339.1592019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D2535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353.924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7755B7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0.595202839456823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C42711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A6F0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742044E9" w14:textId="77777777" w:rsidTr="002F6E6F">
        <w:trPr>
          <w:trHeight w:val="6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DA941B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2-Cyclohexen-1-one, 4-hydroxy-4-(3-hydroxybutyl)-3,5,5-trimethyl-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14AB97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C13H22O3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AB8BAC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209.153291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BE1596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768.272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F2E9AD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1.39116346509882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9F79B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[M-H2O+H]+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0873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7E40B2B5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50089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Petroselinic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09EE1D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C18H34O2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A4A399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283.2622938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C910D5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636.59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3B952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2.49325333646355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7ACD21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45BC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30B0724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314C19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5-O-Methylembelin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E529C3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C18H28O4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2408B5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309.206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12EE89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542.916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F9CD9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6.06262271787655e-05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F546AA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D02C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quinones</w:t>
            </w:r>
          </w:p>
        </w:tc>
      </w:tr>
      <w:tr w:rsidR="00EF6E1C" w:rsidRPr="00EF6E1C" w14:paraId="40168589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C1CA31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Dihydrocapsaicin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1A8D9D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C18H29NO3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5BA8B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308.2222056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07A88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242.857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7C71B2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0.667211087515167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C69D48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C0B33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7B792E64" w14:textId="77777777" w:rsidTr="002F6E6F">
        <w:trPr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B0DA2B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1,6-dihydroxy-5-methoxyxanthen-9-one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52877C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C14H10O5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C87448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259.0595234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C5D2DA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344.131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DAD89D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1.83967041907062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58D775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7F89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6F976991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2F5BB9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Melilotocarpan C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82AAD6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C18H18O6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84C2E7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331.1176277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DA0C0A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393.288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B0BFD6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1.89573273496725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605CC8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4755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DBE0D94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EB9D86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1-Methoxy-3-carbaldehyde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AAF196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C10H9NO2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A6EF45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176.0703649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DA0789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41.64495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03FCBB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2.07238629415074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A76290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0E8C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443D5D75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F1BBBF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3,4-Dihydrocoumarin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606AB0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C9H8O2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8DB08A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149.0598027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5E7A67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86.4632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2EAEF9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1.32394188423827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9F72A9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97A1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20409814" w14:textId="77777777" w:rsidTr="002F6E6F">
        <w:trPr>
          <w:trHeight w:val="4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137259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9-Hydroxy-3',4'-dimethoxy-3,4-methylenedioxy-9,9'-epoxylignan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BA94A9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C21H24O6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89FB36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373.1640499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1B1C02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342.918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B261E5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0.133661707285777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066DEF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3E6F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2FED1F6F" w14:textId="77777777" w:rsidTr="002F6E6F">
        <w:trPr>
          <w:trHeight w:val="85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91704E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4,4,8,10,14-pentamethyl-17-(4,5,6-trihydroxy-6-methylheptan-2-yl)-2,5,6,7,9,15-hexahydro-1H-cyclopenta[a]phenanthrene-3,16-dione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3237F9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C30H46O5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3E17DE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469.3297232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CA7981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296.496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48201A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2.72043484106699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A86E51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[M-H2O+H]+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0B49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215293B2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6DBB49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blennin C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5AC322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A0D544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251.1637294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C669AD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226.995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74EA6F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1.07748161589175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F67ED1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EFD9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113ED7B8" w14:textId="77777777" w:rsidTr="002F6E6F">
        <w:trPr>
          <w:trHeight w:val="10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7F8DC5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[6-[3,4-dihydroxy-2,5-bis(hydroxymethyl)oxolan-2-yl]oxy-3,4,5-trihydroxyoxan-2-yl]methyl (E)-3-(4-hydroxy-3-methoxyphenyl)prop-2-enoate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129FD2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C22H30O14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2E18B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536.1987566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1A8C89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50.7511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322DE6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3.27598166255416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BBB081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[M+NH4]+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1094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185F3C8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2E6744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Juzirine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E0797B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C17H15NO3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455269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282.1124231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1B6758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98.821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FC698F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1.4999172076864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0E8654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1106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064C8B9B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8A2ADB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(R)-Pterosin B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3EFEE3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C14H18O2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691D96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219.1377039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44DBA6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314.371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4F3E80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1.35106689857363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C19A88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2A47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CCF9356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1945E1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Gelsemine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3EAC60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C20H22N2O2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0BC492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323.1717345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24DFB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848.363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4C3F95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0.821630667896565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D41775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B29CE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6BB8061F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254195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Spathulenol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F5DFDC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C15H24O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3DE3C0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221.1898714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FB08B0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345.328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2D1E91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0.581259241991049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9E768D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D483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069C95E9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DCFD08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6-O-Methylcodeine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88032F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C19H23NO3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92F4E9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314.1746521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6E61D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401.534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4F9C43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1.10726717346632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CE8C09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1B93F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1754C58A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02FADF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Curzerenone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031978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C15H18O2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98FC64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231.1379711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BB570C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188.256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AB436E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0.124856395751947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EAA5A6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C487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E352A3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A2AFD7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Cantharidin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E4AE99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AF02F8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197.0809176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B5B460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187.101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79B208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0.418048768964556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53D04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04FE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631FCCAA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8A0E0F6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Cadabicilone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EE30F9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C15H22O3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7D8EB1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251.1634477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7C0B5A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265.853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70522F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2.19900798087598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B1AC45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AB49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0ABFF047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5FB899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Scutellarein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DDA856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C15H10O6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33BA91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287.0550208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2D1A7F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277.498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024E6A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0.072325023068092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2B1522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AB3C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3EFB8608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071877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Tangeritin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E67D35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C20H20O7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023F0B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395.1122091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DD6C40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266.427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32C434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0.529305681106993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41E22C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[M+Na]+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935A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3218E8B0" w14:textId="77777777" w:rsidTr="002F6E6F">
        <w:trPr>
          <w:trHeight w:val="6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251B64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6-Hydroxy-5a-methyl-3,9-bis(methylene)decahydronaphtho[1,2-b]furan-2(3H)-one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3C98AD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C15H20O3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5DF5E6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231.1380126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5354D2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336.169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8DE237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0.0543027252594296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D046D7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[M-H2O+H]+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76BA1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5EB9A20C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0A382A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(R)-Juziphine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BD8FF6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C18H21NO3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ECB53C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300.1588791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95B0A6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406.556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4ABA7C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0.402651346925026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8504F4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DB29A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3E6CCC2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28A99F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Acoramone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A41C9B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C12H16O4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8E4264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225.1121218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39E5A5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346.515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CFCE4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0.541041228788479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CCE000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4325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1A4E7269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EE036F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Isosativan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AA8F91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C17H18O4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F69E30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287.1270544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C36F89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393.288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3EC183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0.189479041183176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369E1E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B3DCC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23F308AC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E87DB9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Sativanone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CFF371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C17H16O5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5F08ED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301.1069293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8A5D8F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362.042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D81D23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0.23480147131412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86BBC8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BD0B8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52F5F622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DA0828E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dihydrodamascenone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1BD53C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C13H20O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744037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193.1588578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7459D9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230.48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04BC380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0.73629532509937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3BEFE0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4FC76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6E3A8E03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0F06A3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Methionine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226AC9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C5H11NO2S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0B8386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150.0546659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658CAE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105.244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76D6AC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2.22644145028998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BA4EA5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FEED7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alkaloid</w:t>
            </w:r>
          </w:p>
        </w:tc>
      </w:tr>
      <w:tr w:rsidR="00EF6E1C" w:rsidRPr="00EF6E1C" w14:paraId="6529E98C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766F61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Kanzonol K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3FC751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C26H28O6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72533A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437.1938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593A380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464.12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98503A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1.8297729933136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EEA92C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CFBF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tr w:rsidR="00EF6E1C" w:rsidRPr="00EF6E1C" w14:paraId="4C0C657A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3F1850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Pogostone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388A62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C12H16O4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C5BB6E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225.1120552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584C2B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300.683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12EB78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0.245017051478172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8448A9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5B20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EF6E1C" w:rsidRPr="00EF6E1C" w14:paraId="17CAFF04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29DE179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Murrayone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DDFA4D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C15H14O4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7C49E2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259.0959007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CF53A2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211.751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6C3E1A7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0.383345976257383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3B4793D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C147D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phenylpropanoids</w:t>
            </w:r>
          </w:p>
        </w:tc>
      </w:tr>
      <w:tr w:rsidR="00EF6E1C" w:rsidRPr="00EF6E1C" w14:paraId="1891F501" w14:textId="77777777" w:rsidTr="002F6E6F">
        <w:trPr>
          <w:trHeight w:val="85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1A5FCD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Spiro[furan-3(2H),1'(7'H)-naphthalene]-2,7'-dione, 5-(3-furanyl)-2',3',4,4',4'a,5,8',8'a-octahydro-4'a-hydroxy-2',5'-dimethyl-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7E0B8E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C19H22O5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321C9E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331.153822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024CBE2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147.531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5526A57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0.537471830805747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46A6D040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00810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3CB7A10D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3270DAC4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Auxin b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2E855BE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C18H30O4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4D23B0C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311.2215203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6D422998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292.304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1E42A1D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1.54149707442586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DDEBF7" w:fill="FFFFFF"/>
            <w:hideMark/>
          </w:tcPr>
          <w:p w14:paraId="7D482F4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B16D4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3A59911C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BAA47FC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Asarylaldehyde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7E988DB2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C10H12O4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3D80EF4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197.0808533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1669771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204.728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670AEC4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0.744353469875455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BDD7EE" w:fill="FFFFFF"/>
            <w:hideMark/>
          </w:tcPr>
          <w:p w14:paraId="29170C6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29BA2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Phenols</w:t>
            </w:r>
          </w:p>
        </w:tc>
      </w:tr>
      <w:tr w:rsidR="00EF6E1C" w:rsidRPr="00EF6E1C" w14:paraId="16F86180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DDEBF7" w:fill="FFFFFF"/>
            <w:hideMark/>
          </w:tcPr>
          <w:p w14:paraId="1920B15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Beta-Caryophyllene Alcohol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DDEBF7" w:fill="FFFFFF"/>
            <w:hideMark/>
          </w:tcPr>
          <w:p w14:paraId="164146F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C15H26O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DDEBF7" w:fill="FFFFFF"/>
            <w:hideMark/>
          </w:tcPr>
          <w:p w14:paraId="614BD66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240.2322354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DDEBF7" w:fill="FFFFFF"/>
            <w:hideMark/>
          </w:tcPr>
          <w:p w14:paraId="356C3BFA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745.5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DDEBF7" w:fill="FFFFFF"/>
            <w:hideMark/>
          </w:tcPr>
          <w:p w14:paraId="1445BF8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0.979794608400766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shd w:val="clear" w:color="DDEBF7" w:fill="FFFFFF"/>
            <w:hideMark/>
          </w:tcPr>
          <w:p w14:paraId="52D0C85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[M+NH4]+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EA1F9C9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terpenoids</w:t>
            </w:r>
          </w:p>
        </w:tc>
      </w:tr>
      <w:tr w:rsidR="00EF6E1C" w:rsidRPr="00EF6E1C" w14:paraId="25391662" w14:textId="77777777" w:rsidTr="002F6E6F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DD7EE" w:fill="FFFFFF"/>
            <w:hideMark/>
          </w:tcPr>
          <w:p w14:paraId="51C117E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Isoliquiritigenin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DD7EE" w:fill="FFFFFF"/>
            <w:hideMark/>
          </w:tcPr>
          <w:p w14:paraId="77BFFAA5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C15H12O4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DD7EE" w:fill="FFFFFF"/>
            <w:hideMark/>
          </w:tcPr>
          <w:p w14:paraId="1AFF8F71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257.0809076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DD7EE" w:fill="FFFFFF"/>
            <w:hideMark/>
          </w:tcPr>
          <w:p w14:paraId="592EB37F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293.504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DD7EE" w:fill="FFFFFF"/>
            <w:hideMark/>
          </w:tcPr>
          <w:p w14:paraId="6FA8F9FB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0.359352617280708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DD7EE" w:fill="FFFFFF"/>
            <w:hideMark/>
          </w:tcPr>
          <w:p w14:paraId="408B1323" w14:textId="77777777" w:rsidR="00EF6E1C" w:rsidRPr="00EF6E1C" w:rsidRDefault="00EF6E1C" w:rsidP="00EF6E1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[M+H]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269F06B" w14:textId="77777777" w:rsidR="00EF6E1C" w:rsidRPr="00EF6E1C" w:rsidRDefault="00EF6E1C" w:rsidP="00EF6E1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F6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flavonoids</w:t>
            </w:r>
          </w:p>
        </w:tc>
      </w:tr>
      <w:bookmarkEnd w:id="1"/>
    </w:tbl>
    <w:p w14:paraId="5A55A598" w14:textId="0C197873" w:rsidR="000D3F1C" w:rsidRDefault="000D3F1C">
      <w:pPr>
        <w:widowControl/>
        <w:jc w:val="left"/>
        <w:rPr>
          <w:rFonts w:ascii="Times New Roman" w:eastAsia="Times New Roman" w:hAnsi="Times New Roman" w:cs="宋体"/>
          <w:color w:val="000000"/>
          <w:kern w:val="0"/>
          <w:szCs w:val="24"/>
        </w:rPr>
      </w:pPr>
    </w:p>
    <w:sectPr w:rsidR="000D3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AB5BE" w14:textId="77777777" w:rsidR="009F1C50" w:rsidRDefault="009F1C50" w:rsidP="000D3F1C">
      <w:r>
        <w:separator/>
      </w:r>
    </w:p>
  </w:endnote>
  <w:endnote w:type="continuationSeparator" w:id="0">
    <w:p w14:paraId="1950C542" w14:textId="77777777" w:rsidR="009F1C50" w:rsidRDefault="009F1C50" w:rsidP="000D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SJ0+ZCUKgY-4">
    <w:altName w:val="Cambria"/>
    <w:charset w:val="00"/>
    <w:family w:val="roman"/>
    <w:pitch w:val="default"/>
  </w:font>
  <w:font w:name="HTJ0+ZCUKgY-2">
    <w:altName w:val="Cambria"/>
    <w:charset w:val="00"/>
    <w:family w:val="roman"/>
    <w:pitch w:val="default"/>
  </w:font>
  <w:font w:name="E-BZ+ZDfIaM-4">
    <w:altName w:val="Cambria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D952C" w14:textId="77777777" w:rsidR="009F1C50" w:rsidRDefault="009F1C50" w:rsidP="000D3F1C">
      <w:r>
        <w:separator/>
      </w:r>
    </w:p>
  </w:footnote>
  <w:footnote w:type="continuationSeparator" w:id="0">
    <w:p w14:paraId="06D0CC2D" w14:textId="77777777" w:rsidR="009F1C50" w:rsidRDefault="009F1C50" w:rsidP="000D3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3B4C"/>
    <w:multiLevelType w:val="multilevel"/>
    <w:tmpl w:val="38B01E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AD4D39"/>
    <w:multiLevelType w:val="hybridMultilevel"/>
    <w:tmpl w:val="014E524A"/>
    <w:lvl w:ilvl="0" w:tplc="721288AE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85113C3"/>
    <w:multiLevelType w:val="hybridMultilevel"/>
    <w:tmpl w:val="F008F34A"/>
    <w:lvl w:ilvl="0" w:tplc="3C90ADD2">
      <w:start w:val="1"/>
      <w:numFmt w:val="decimal"/>
      <w:lvlText w:val="[%1]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85B0641"/>
    <w:multiLevelType w:val="multilevel"/>
    <w:tmpl w:val="467C75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E7B0DD7"/>
    <w:multiLevelType w:val="multilevel"/>
    <w:tmpl w:val="3FFC0A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D0B2C27"/>
    <w:multiLevelType w:val="multilevel"/>
    <w:tmpl w:val="413E62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AE70037"/>
    <w:multiLevelType w:val="hybridMultilevel"/>
    <w:tmpl w:val="E2AECF64"/>
    <w:lvl w:ilvl="0" w:tplc="0134994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11C20F3"/>
    <w:multiLevelType w:val="hybridMultilevel"/>
    <w:tmpl w:val="8EACD728"/>
    <w:lvl w:ilvl="0" w:tplc="9AD6895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2B31C2D"/>
    <w:multiLevelType w:val="multilevel"/>
    <w:tmpl w:val="3604B3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5DB2A9A"/>
    <w:multiLevelType w:val="hybridMultilevel"/>
    <w:tmpl w:val="AE1E43F4"/>
    <w:lvl w:ilvl="0" w:tplc="DA1CFC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C85442F"/>
    <w:multiLevelType w:val="hybridMultilevel"/>
    <w:tmpl w:val="172C753A"/>
    <w:lvl w:ilvl="0" w:tplc="BB56788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93A6579"/>
    <w:multiLevelType w:val="hybridMultilevel"/>
    <w:tmpl w:val="A314AB44"/>
    <w:lvl w:ilvl="0" w:tplc="D40420F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97417943">
    <w:abstractNumId w:val="5"/>
  </w:num>
  <w:num w:numId="2" w16cid:durableId="629016771">
    <w:abstractNumId w:val="0"/>
  </w:num>
  <w:num w:numId="3" w16cid:durableId="301663723">
    <w:abstractNumId w:val="3"/>
  </w:num>
  <w:num w:numId="4" w16cid:durableId="1047415237">
    <w:abstractNumId w:val="4"/>
  </w:num>
  <w:num w:numId="5" w16cid:durableId="549265485">
    <w:abstractNumId w:val="8"/>
  </w:num>
  <w:num w:numId="6" w16cid:durableId="833028760">
    <w:abstractNumId w:val="1"/>
  </w:num>
  <w:num w:numId="7" w16cid:durableId="850947658">
    <w:abstractNumId w:val="11"/>
  </w:num>
  <w:num w:numId="8" w16cid:durableId="1421566192">
    <w:abstractNumId w:val="2"/>
  </w:num>
  <w:num w:numId="9" w16cid:durableId="1069961846">
    <w:abstractNumId w:val="7"/>
  </w:num>
  <w:num w:numId="10" w16cid:durableId="2071225017">
    <w:abstractNumId w:val="10"/>
  </w:num>
  <w:num w:numId="11" w16cid:durableId="795952505">
    <w:abstractNumId w:val="6"/>
  </w:num>
  <w:num w:numId="12" w16cid:durableId="5424032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82"/>
    <w:rsid w:val="000D3F1C"/>
    <w:rsid w:val="001852CC"/>
    <w:rsid w:val="004105AE"/>
    <w:rsid w:val="0087122B"/>
    <w:rsid w:val="009F1C50"/>
    <w:rsid w:val="00BC7D82"/>
    <w:rsid w:val="00DA6CC8"/>
    <w:rsid w:val="00EF6E1C"/>
    <w:rsid w:val="00FB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4F6AB"/>
  <w15:chartTrackingRefBased/>
  <w15:docId w15:val="{EC4DC262-F6EF-49A6-9D47-60CA9EB1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F1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F1C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F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3F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3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3F1C"/>
    <w:rPr>
      <w:sz w:val="18"/>
      <w:szCs w:val="18"/>
    </w:rPr>
  </w:style>
  <w:style w:type="table" w:styleId="a7">
    <w:name w:val="Table Grid"/>
    <w:basedOn w:val="a1"/>
    <w:uiPriority w:val="39"/>
    <w:rsid w:val="000D3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0D3F1C"/>
    <w:rPr>
      <w:rFonts w:ascii="Times New Roman" w:hAnsi="Times New Roman"/>
      <w:b/>
      <w:bCs/>
      <w:kern w:val="44"/>
      <w:sz w:val="44"/>
      <w:szCs w:val="44"/>
    </w:rPr>
  </w:style>
  <w:style w:type="numbering" w:customStyle="1" w:styleId="11">
    <w:name w:val="无列表1"/>
    <w:next w:val="a2"/>
    <w:uiPriority w:val="99"/>
    <w:semiHidden/>
    <w:unhideWhenUsed/>
    <w:rsid w:val="000D3F1C"/>
  </w:style>
  <w:style w:type="paragraph" w:styleId="a8">
    <w:name w:val="List Paragraph"/>
    <w:basedOn w:val="a"/>
    <w:uiPriority w:val="34"/>
    <w:qFormat/>
    <w:rsid w:val="000D3F1C"/>
    <w:pPr>
      <w:ind w:firstLineChars="200" w:firstLine="420"/>
    </w:pPr>
    <w:rPr>
      <w:rFonts w:ascii="Times New Roman" w:hAnsi="Times New Roman"/>
      <w:sz w:val="24"/>
    </w:rPr>
  </w:style>
  <w:style w:type="character" w:styleId="a9">
    <w:name w:val="annotation reference"/>
    <w:basedOn w:val="a0"/>
    <w:uiPriority w:val="99"/>
    <w:semiHidden/>
    <w:unhideWhenUsed/>
    <w:rsid w:val="000D3F1C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0D3F1C"/>
    <w:pPr>
      <w:jc w:val="left"/>
    </w:pPr>
    <w:rPr>
      <w:rFonts w:ascii="Times New Roman" w:hAnsi="Times New Roman"/>
      <w:sz w:val="24"/>
    </w:rPr>
  </w:style>
  <w:style w:type="character" w:customStyle="1" w:styleId="ab">
    <w:name w:val="批注文字 字符"/>
    <w:basedOn w:val="a0"/>
    <w:link w:val="aa"/>
    <w:uiPriority w:val="99"/>
    <w:rsid w:val="000D3F1C"/>
    <w:rPr>
      <w:rFonts w:ascii="Times New Roman" w:hAnsi="Times New Roman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D3F1C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0D3F1C"/>
    <w:rPr>
      <w:rFonts w:ascii="Times New Roman" w:hAnsi="Times New Roman"/>
      <w:b/>
      <w:bCs/>
      <w:sz w:val="24"/>
    </w:rPr>
  </w:style>
  <w:style w:type="character" w:customStyle="1" w:styleId="fontstyle01">
    <w:name w:val="fontstyle01"/>
    <w:basedOn w:val="a0"/>
    <w:rsid w:val="000D3F1C"/>
    <w:rPr>
      <w:rFonts w:ascii="SSJ0+ZCUKgY-4" w:hAnsi="SSJ0+ZCUKgY-4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0D3F1C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0D3F1C"/>
    <w:rPr>
      <w:rFonts w:ascii="HTJ0+ZCUKgY-2" w:hAnsi="HTJ0+ZCUKgY-2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0D3F1C"/>
    <w:rPr>
      <w:rFonts w:ascii="E-BZ+ZDfIaM-4" w:hAnsi="E-BZ+ZDfIaM-4" w:hint="default"/>
      <w:b w:val="0"/>
      <w:bCs w:val="0"/>
      <w:i w:val="0"/>
      <w:iCs w:val="0"/>
      <w:color w:val="000000"/>
      <w:sz w:val="12"/>
      <w:szCs w:val="12"/>
    </w:rPr>
  </w:style>
  <w:style w:type="character" w:styleId="ae">
    <w:name w:val="Hyperlink"/>
    <w:basedOn w:val="a0"/>
    <w:uiPriority w:val="99"/>
    <w:unhideWhenUsed/>
    <w:rsid w:val="000D3F1C"/>
    <w:rPr>
      <w:color w:val="0000FF"/>
      <w:u w:val="single"/>
    </w:rPr>
  </w:style>
  <w:style w:type="paragraph" w:customStyle="1" w:styleId="00000000-0000-0000-0000-000000000001">
    <w:name w:val="_00000000-0000-0000-0000-000000000001_"/>
    <w:rsid w:val="000D3F1C"/>
    <w:pPr>
      <w:widowControl w:val="0"/>
      <w:autoSpaceDE w:val="0"/>
      <w:autoSpaceDN w:val="0"/>
      <w:adjustRightInd w:val="0"/>
      <w:spacing w:line="360" w:lineRule="auto"/>
    </w:pPr>
    <w:rPr>
      <w:rFonts w:ascii="Verdana" w:hAnsi="Verdana"/>
      <w:kern w:val="0"/>
      <w:sz w:val="24"/>
      <w:szCs w:val="24"/>
      <w:lang w:val="x-none"/>
    </w:rPr>
  </w:style>
  <w:style w:type="character" w:customStyle="1" w:styleId="00000000-0000-0000-0000-0000000000011">
    <w:name w:val="_00000000-0000-0000-0000-000000000001_1"/>
    <w:uiPriority w:val="99"/>
    <w:rsid w:val="000D3F1C"/>
    <w:rPr>
      <w:rFonts w:cs="Verdana"/>
      <w:sz w:val="21"/>
      <w:szCs w:val="21"/>
    </w:rPr>
  </w:style>
  <w:style w:type="paragraph" w:customStyle="1" w:styleId="12">
    <w:name w:val="1级标题"/>
    <w:basedOn w:val="a"/>
    <w:next w:val="a"/>
    <w:link w:val="13"/>
    <w:autoRedefine/>
    <w:qFormat/>
    <w:rsid w:val="000D3F1C"/>
    <w:pPr>
      <w:spacing w:beforeLines="50" w:before="50" w:afterLines="50" w:after="50"/>
      <w:jc w:val="center"/>
      <w:outlineLvl w:val="0"/>
    </w:pPr>
    <w:rPr>
      <w:rFonts w:ascii="Times New Roman" w:hAnsi="Times New Roman"/>
      <w:b/>
      <w:bCs/>
      <w:sz w:val="36"/>
      <w:szCs w:val="36"/>
    </w:rPr>
  </w:style>
  <w:style w:type="paragraph" w:customStyle="1" w:styleId="2">
    <w:name w:val="2级标题"/>
    <w:basedOn w:val="a"/>
    <w:link w:val="20"/>
    <w:qFormat/>
    <w:rsid w:val="000D3F1C"/>
    <w:pPr>
      <w:spacing w:beforeLines="50" w:before="50" w:afterLines="50" w:after="50"/>
      <w:jc w:val="left"/>
      <w:outlineLvl w:val="1"/>
    </w:pPr>
    <w:rPr>
      <w:rFonts w:ascii="Times New Roman" w:hAnsi="Times New Roman"/>
      <w:b/>
      <w:bCs/>
      <w:sz w:val="28"/>
      <w:szCs w:val="28"/>
    </w:rPr>
  </w:style>
  <w:style w:type="character" w:customStyle="1" w:styleId="13">
    <w:name w:val="1级标题 字符"/>
    <w:basedOn w:val="a0"/>
    <w:link w:val="12"/>
    <w:rsid w:val="000D3F1C"/>
    <w:rPr>
      <w:rFonts w:ascii="Times New Roman" w:hAnsi="Times New Roman"/>
      <w:b/>
      <w:bCs/>
      <w:sz w:val="36"/>
      <w:szCs w:val="36"/>
    </w:rPr>
  </w:style>
  <w:style w:type="paragraph" w:customStyle="1" w:styleId="3">
    <w:name w:val="3级标题"/>
    <w:basedOn w:val="a"/>
    <w:next w:val="a"/>
    <w:link w:val="30"/>
    <w:qFormat/>
    <w:rsid w:val="000D3F1C"/>
    <w:pPr>
      <w:spacing w:line="360" w:lineRule="auto"/>
      <w:jc w:val="left"/>
      <w:outlineLvl w:val="2"/>
    </w:pPr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20">
    <w:name w:val="2级标题 字符"/>
    <w:basedOn w:val="a0"/>
    <w:link w:val="2"/>
    <w:rsid w:val="000D3F1C"/>
    <w:rPr>
      <w:rFonts w:ascii="Times New Roman" w:hAnsi="Times New Roman"/>
      <w:b/>
      <w:bCs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0D3F1C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30">
    <w:name w:val="3级标题 字符"/>
    <w:basedOn w:val="a0"/>
    <w:link w:val="3"/>
    <w:rsid w:val="000D3F1C"/>
    <w:rPr>
      <w:rFonts w:ascii="Times New Roman" w:hAnsi="Times New Roman" w:cs="Times New Roman"/>
      <w:b/>
      <w:bCs/>
      <w:color w:val="000000"/>
      <w:sz w:val="24"/>
      <w:szCs w:val="24"/>
    </w:rPr>
  </w:style>
  <w:style w:type="paragraph" w:styleId="TOC2">
    <w:name w:val="toc 2"/>
    <w:basedOn w:val="a"/>
    <w:next w:val="a"/>
    <w:autoRedefine/>
    <w:uiPriority w:val="39"/>
    <w:unhideWhenUsed/>
    <w:rsid w:val="000D3F1C"/>
    <w:pPr>
      <w:tabs>
        <w:tab w:val="right" w:leader="dot" w:pos="9061"/>
      </w:tabs>
      <w:spacing w:before="120" w:line="400" w:lineRule="exact"/>
      <w:ind w:leftChars="200" w:left="480"/>
    </w:pPr>
    <w:rPr>
      <w:rFonts w:ascii="Times New Roman" w:hAnsi="Times New Roman" w:cs="Times New Roman"/>
      <w:smallCaps/>
      <w:noProof/>
      <w:sz w:val="24"/>
      <w:szCs w:val="24"/>
    </w:rPr>
  </w:style>
  <w:style w:type="paragraph" w:styleId="TOC1">
    <w:name w:val="toc 1"/>
    <w:basedOn w:val="a"/>
    <w:next w:val="a"/>
    <w:autoRedefine/>
    <w:uiPriority w:val="39"/>
    <w:unhideWhenUsed/>
    <w:rsid w:val="000D3F1C"/>
    <w:pPr>
      <w:tabs>
        <w:tab w:val="right" w:leader="dot" w:pos="9061"/>
      </w:tabs>
      <w:spacing w:before="120" w:line="400" w:lineRule="exact"/>
    </w:pPr>
    <w:rPr>
      <w:rFonts w:ascii="Times New Roman" w:hAnsi="Times New Roman" w:cs="Times New Roman"/>
      <w:caps/>
      <w:noProof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0D3F1C"/>
    <w:pPr>
      <w:tabs>
        <w:tab w:val="right" w:leader="dot" w:pos="9061"/>
      </w:tabs>
      <w:spacing w:before="120" w:line="400" w:lineRule="exact"/>
      <w:ind w:leftChars="300" w:left="720"/>
      <w:jc w:val="left"/>
    </w:pPr>
    <w:rPr>
      <w:rFonts w:ascii="Times New Roman" w:hAnsi="Times New Roman" w:cs="Times New Roman"/>
      <w:noProof/>
      <w:sz w:val="24"/>
      <w:szCs w:val="24"/>
    </w:rPr>
  </w:style>
  <w:style w:type="numbering" w:customStyle="1" w:styleId="110">
    <w:name w:val="无列表11"/>
    <w:next w:val="a2"/>
    <w:uiPriority w:val="99"/>
    <w:semiHidden/>
    <w:unhideWhenUsed/>
    <w:rsid w:val="000D3F1C"/>
  </w:style>
  <w:style w:type="character" w:styleId="af">
    <w:name w:val="FollowedHyperlink"/>
    <w:basedOn w:val="a0"/>
    <w:uiPriority w:val="99"/>
    <w:semiHidden/>
    <w:unhideWhenUsed/>
    <w:rsid w:val="000D3F1C"/>
    <w:rPr>
      <w:color w:val="954F72"/>
      <w:u w:val="single"/>
    </w:rPr>
  </w:style>
  <w:style w:type="paragraph" w:customStyle="1" w:styleId="msonormal0">
    <w:name w:val="msonormal"/>
    <w:basedOn w:val="a"/>
    <w:rsid w:val="000D3F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D3F1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6">
    <w:name w:val="xl66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Segoe UI" w:eastAsia="宋体" w:hAnsi="Segoe UI" w:cs="Segoe UI"/>
      <w:color w:val="212121"/>
      <w:kern w:val="0"/>
      <w:sz w:val="24"/>
      <w:szCs w:val="24"/>
    </w:rPr>
  </w:style>
  <w:style w:type="paragraph" w:customStyle="1" w:styleId="xl77">
    <w:name w:val="xl77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xl78">
    <w:name w:val="xl78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0">
    <w:name w:val="xl80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color w:val="212121"/>
      <w:kern w:val="0"/>
      <w:sz w:val="24"/>
      <w:szCs w:val="24"/>
    </w:rPr>
  </w:style>
  <w:style w:type="paragraph" w:customStyle="1" w:styleId="xl85">
    <w:name w:val="xl85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6">
    <w:name w:val="xl86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color w:val="3E3E3E"/>
      <w:kern w:val="0"/>
      <w:sz w:val="24"/>
      <w:szCs w:val="24"/>
    </w:rPr>
  </w:style>
  <w:style w:type="paragraph" w:customStyle="1" w:styleId="xl87">
    <w:name w:val="xl87"/>
    <w:basedOn w:val="a"/>
    <w:rsid w:val="000D3F1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color w:val="444444"/>
      <w:kern w:val="0"/>
      <w:sz w:val="24"/>
      <w:szCs w:val="24"/>
    </w:rPr>
  </w:style>
  <w:style w:type="character" w:customStyle="1" w:styleId="src">
    <w:name w:val="src"/>
    <w:basedOn w:val="a0"/>
    <w:rsid w:val="000D3F1C"/>
  </w:style>
  <w:style w:type="paragraph" w:styleId="af0">
    <w:name w:val="Normal (Web)"/>
    <w:basedOn w:val="a"/>
    <w:uiPriority w:val="99"/>
    <w:unhideWhenUsed/>
    <w:rsid w:val="000D3F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6">
    <w:name w:val="font6"/>
    <w:basedOn w:val="a"/>
    <w:rsid w:val="000D3F1C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 w:val="16"/>
      <w:szCs w:val="16"/>
    </w:rPr>
  </w:style>
  <w:style w:type="paragraph" w:customStyle="1" w:styleId="font7">
    <w:name w:val="font7"/>
    <w:basedOn w:val="a"/>
    <w:rsid w:val="000D3F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0D3F1C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16"/>
      <w:szCs w:val="16"/>
    </w:rPr>
  </w:style>
  <w:style w:type="paragraph" w:customStyle="1" w:styleId="xl65">
    <w:name w:val="xl65"/>
    <w:basedOn w:val="a"/>
    <w:rsid w:val="000D3F1C"/>
    <w:pPr>
      <w:widowControl/>
      <w:pBdr>
        <w:top w:val="single" w:sz="4" w:space="0" w:color="9BC2E6"/>
        <w:left w:val="single" w:sz="4" w:space="0" w:color="9BC2E6"/>
        <w:bottom w:val="single" w:sz="4" w:space="0" w:color="9BC2E6"/>
        <w:right w:val="single" w:sz="4" w:space="0" w:color="9BC2E6"/>
      </w:pBdr>
      <w:shd w:val="clear" w:color="000000" w:fill="008CCE"/>
      <w:spacing w:before="100" w:beforeAutospacing="1" w:after="100" w:afterAutospacing="1"/>
      <w:jc w:val="center"/>
    </w:pPr>
    <w:rPr>
      <w:rFonts w:ascii="Arial" w:eastAsia="宋体" w:hAnsi="Arial" w:cs="Arial"/>
      <w:b/>
      <w:bCs/>
      <w:color w:val="FFFFFF"/>
      <w:kern w:val="0"/>
      <w:sz w:val="20"/>
      <w:szCs w:val="20"/>
    </w:rPr>
  </w:style>
  <w:style w:type="paragraph" w:customStyle="1" w:styleId="font9">
    <w:name w:val="font9"/>
    <w:basedOn w:val="a"/>
    <w:rsid w:val="000D3F1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6"/>
      <w:szCs w:val="16"/>
    </w:rPr>
  </w:style>
  <w:style w:type="paragraph" w:customStyle="1" w:styleId="font10">
    <w:name w:val="font10"/>
    <w:basedOn w:val="a"/>
    <w:rsid w:val="000D3F1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6"/>
      <w:szCs w:val="16"/>
    </w:rPr>
  </w:style>
  <w:style w:type="paragraph" w:customStyle="1" w:styleId="xl88">
    <w:name w:val="xl88"/>
    <w:basedOn w:val="a"/>
    <w:rsid w:val="000D3F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444444"/>
      <w:kern w:val="0"/>
      <w:sz w:val="24"/>
      <w:szCs w:val="24"/>
    </w:rPr>
  </w:style>
  <w:style w:type="paragraph" w:customStyle="1" w:styleId="xl89">
    <w:name w:val="xl89"/>
    <w:basedOn w:val="a"/>
    <w:rsid w:val="000D3F1C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rsid w:val="000D3F1C"/>
    <w:pPr>
      <w:widowControl/>
      <w:spacing w:before="100" w:beforeAutospacing="1" w:after="100" w:afterAutospacing="1"/>
      <w:jc w:val="righ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0D3F1C"/>
    <w:pPr>
      <w:widowControl/>
      <w:spacing w:before="100" w:beforeAutospacing="1" w:after="100" w:afterAutospacing="1"/>
      <w:jc w:val="left"/>
    </w:pPr>
    <w:rPr>
      <w:rFonts w:ascii="Segoe UI" w:eastAsia="宋体" w:hAnsi="Segoe UI" w:cs="Segoe UI"/>
      <w:color w:val="212121"/>
      <w:kern w:val="0"/>
      <w:sz w:val="24"/>
      <w:szCs w:val="24"/>
    </w:rPr>
  </w:style>
  <w:style w:type="paragraph" w:customStyle="1" w:styleId="xl92">
    <w:name w:val="xl92"/>
    <w:basedOn w:val="a"/>
    <w:rsid w:val="000D3F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3">
    <w:name w:val="xl93"/>
    <w:basedOn w:val="a"/>
    <w:rsid w:val="000D3F1C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4">
    <w:name w:val="xl94"/>
    <w:basedOn w:val="a"/>
    <w:rsid w:val="000D3F1C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"/>
    <w:rsid w:val="000D3F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"/>
    <w:rsid w:val="000D3F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"/>
    <w:rsid w:val="000D3F1C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"/>
    <w:rsid w:val="000D3F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9">
    <w:name w:val="xl99"/>
    <w:basedOn w:val="a"/>
    <w:rsid w:val="000D3F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12121"/>
      <w:kern w:val="0"/>
      <w:sz w:val="24"/>
      <w:szCs w:val="24"/>
    </w:rPr>
  </w:style>
  <w:style w:type="paragraph" w:customStyle="1" w:styleId="xl100">
    <w:name w:val="xl100"/>
    <w:basedOn w:val="a"/>
    <w:rsid w:val="000D3F1C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1">
    <w:name w:val="xl101"/>
    <w:basedOn w:val="a"/>
    <w:rsid w:val="000D3F1C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18"/>
      <w:szCs w:val="18"/>
    </w:rPr>
  </w:style>
  <w:style w:type="numbering" w:customStyle="1" w:styleId="21">
    <w:name w:val="无列表2"/>
    <w:next w:val="a2"/>
    <w:uiPriority w:val="99"/>
    <w:semiHidden/>
    <w:unhideWhenUsed/>
    <w:rsid w:val="000D3F1C"/>
  </w:style>
  <w:style w:type="table" w:customStyle="1" w:styleId="14">
    <w:name w:val="网格型1"/>
    <w:basedOn w:val="a1"/>
    <w:next w:val="a7"/>
    <w:uiPriority w:val="39"/>
    <w:qFormat/>
    <w:rsid w:val="000D3F1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0D3F1C"/>
    <w:rPr>
      <w:i/>
      <w:iCs/>
    </w:rPr>
  </w:style>
  <w:style w:type="paragraph" w:styleId="af2">
    <w:name w:val="Date"/>
    <w:basedOn w:val="a"/>
    <w:next w:val="a"/>
    <w:link w:val="af3"/>
    <w:uiPriority w:val="99"/>
    <w:semiHidden/>
    <w:unhideWhenUsed/>
    <w:rsid w:val="000D3F1C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0D3F1C"/>
  </w:style>
  <w:style w:type="paragraph" w:customStyle="1" w:styleId="15">
    <w:name w:val="样式1"/>
    <w:basedOn w:val="a"/>
    <w:link w:val="16"/>
    <w:qFormat/>
    <w:rsid w:val="000D3F1C"/>
    <w:pPr>
      <w:widowControl/>
      <w:jc w:val="left"/>
    </w:pPr>
    <w:rPr>
      <w:rFonts w:ascii="Times New Roman" w:eastAsia="宋体" w:hAnsi="Times New Roman" w:cs="宋体"/>
      <w:color w:val="333333"/>
      <w:kern w:val="0"/>
      <w:szCs w:val="21"/>
    </w:rPr>
  </w:style>
  <w:style w:type="character" w:customStyle="1" w:styleId="16">
    <w:name w:val="样式1 字符"/>
    <w:basedOn w:val="a0"/>
    <w:link w:val="15"/>
    <w:rsid w:val="000D3F1C"/>
    <w:rPr>
      <w:rFonts w:ascii="Times New Roman" w:eastAsia="宋体" w:hAnsi="Times New Roman" w:cs="宋体"/>
      <w:color w:val="333333"/>
      <w:kern w:val="0"/>
      <w:szCs w:val="21"/>
    </w:rPr>
  </w:style>
  <w:style w:type="table" w:customStyle="1" w:styleId="22">
    <w:name w:val="网格型2"/>
    <w:basedOn w:val="a1"/>
    <w:next w:val="a7"/>
    <w:qFormat/>
    <w:rsid w:val="000D3F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a"/>
    <w:next w:val="a"/>
    <w:autoRedefine/>
    <w:uiPriority w:val="39"/>
    <w:unhideWhenUsed/>
    <w:rsid w:val="000D3F1C"/>
    <w:pPr>
      <w:ind w:left="720"/>
      <w:jc w:val="left"/>
    </w:pPr>
    <w:rPr>
      <w:rFonts w:cstheme="minorHAnsi"/>
      <w:sz w:val="18"/>
      <w:szCs w:val="18"/>
    </w:rPr>
  </w:style>
  <w:style w:type="paragraph" w:styleId="TOC5">
    <w:name w:val="toc 5"/>
    <w:basedOn w:val="a"/>
    <w:next w:val="a"/>
    <w:autoRedefine/>
    <w:uiPriority w:val="39"/>
    <w:unhideWhenUsed/>
    <w:rsid w:val="000D3F1C"/>
    <w:pPr>
      <w:ind w:left="960"/>
      <w:jc w:val="left"/>
    </w:pPr>
    <w:rPr>
      <w:rFonts w:cstheme="minorHAnsi"/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rsid w:val="000D3F1C"/>
    <w:pPr>
      <w:ind w:left="1200"/>
      <w:jc w:val="left"/>
    </w:pPr>
    <w:rPr>
      <w:rFonts w:cstheme="minorHAnsi"/>
      <w:sz w:val="18"/>
      <w:szCs w:val="18"/>
    </w:rPr>
  </w:style>
  <w:style w:type="paragraph" w:styleId="TOC7">
    <w:name w:val="toc 7"/>
    <w:basedOn w:val="a"/>
    <w:next w:val="a"/>
    <w:autoRedefine/>
    <w:uiPriority w:val="39"/>
    <w:unhideWhenUsed/>
    <w:rsid w:val="000D3F1C"/>
    <w:pPr>
      <w:ind w:left="1440"/>
      <w:jc w:val="left"/>
    </w:pPr>
    <w:rPr>
      <w:rFonts w:cstheme="minorHAnsi"/>
      <w:sz w:val="18"/>
      <w:szCs w:val="18"/>
    </w:rPr>
  </w:style>
  <w:style w:type="paragraph" w:styleId="TOC8">
    <w:name w:val="toc 8"/>
    <w:basedOn w:val="a"/>
    <w:next w:val="a"/>
    <w:autoRedefine/>
    <w:uiPriority w:val="39"/>
    <w:unhideWhenUsed/>
    <w:rsid w:val="000D3F1C"/>
    <w:pPr>
      <w:ind w:left="1680"/>
      <w:jc w:val="left"/>
    </w:pPr>
    <w:rPr>
      <w:rFonts w:cstheme="minorHAnsi"/>
      <w:sz w:val="18"/>
      <w:szCs w:val="18"/>
    </w:rPr>
  </w:style>
  <w:style w:type="paragraph" w:styleId="TOC9">
    <w:name w:val="toc 9"/>
    <w:basedOn w:val="a"/>
    <w:next w:val="a"/>
    <w:autoRedefine/>
    <w:uiPriority w:val="39"/>
    <w:unhideWhenUsed/>
    <w:rsid w:val="000D3F1C"/>
    <w:pPr>
      <w:ind w:left="1920"/>
      <w:jc w:val="left"/>
    </w:pPr>
    <w:rPr>
      <w:rFonts w:cstheme="minorHAnsi"/>
      <w:sz w:val="18"/>
      <w:szCs w:val="18"/>
    </w:rPr>
  </w:style>
  <w:style w:type="paragraph" w:customStyle="1" w:styleId="af4">
    <w:name w:val="表头"/>
    <w:basedOn w:val="a"/>
    <w:link w:val="af5"/>
    <w:qFormat/>
    <w:rsid w:val="000D3F1C"/>
    <w:pPr>
      <w:widowControl/>
      <w:spacing w:before="120" w:after="120"/>
      <w:jc w:val="center"/>
    </w:pPr>
    <w:rPr>
      <w:rFonts w:ascii="Times New Roman" w:eastAsia="Times New Roman" w:hAnsi="Times New Roman" w:cs="宋体"/>
      <w:color w:val="000000"/>
      <w:kern w:val="0"/>
      <w:szCs w:val="24"/>
    </w:rPr>
  </w:style>
  <w:style w:type="character" w:customStyle="1" w:styleId="af5">
    <w:name w:val="表头 字符"/>
    <w:basedOn w:val="a0"/>
    <w:link w:val="af4"/>
    <w:rsid w:val="000D3F1C"/>
    <w:rPr>
      <w:rFonts w:ascii="Times New Roman" w:eastAsia="Times New Roman" w:hAnsi="Times New Roman" w:cs="宋体"/>
      <w:color w:val="000000"/>
      <w:kern w:val="0"/>
      <w:szCs w:val="24"/>
    </w:rPr>
  </w:style>
  <w:style w:type="paragraph" w:styleId="af6">
    <w:name w:val="No Spacing"/>
    <w:uiPriority w:val="1"/>
    <w:qFormat/>
    <w:rsid w:val="000D3F1C"/>
    <w:pPr>
      <w:widowControl w:val="0"/>
      <w:jc w:val="both"/>
    </w:pPr>
    <w:rPr>
      <w:rFonts w:ascii="Times New Roman" w:hAnsi="Times New Roman"/>
      <w:sz w:val="24"/>
    </w:rPr>
  </w:style>
  <w:style w:type="paragraph" w:styleId="af7">
    <w:name w:val="Body Text"/>
    <w:basedOn w:val="a"/>
    <w:link w:val="af8"/>
    <w:uiPriority w:val="1"/>
    <w:qFormat/>
    <w:rsid w:val="000D3F1C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af8">
    <w:name w:val="正文文本 字符"/>
    <w:basedOn w:val="a0"/>
    <w:link w:val="af7"/>
    <w:uiPriority w:val="1"/>
    <w:rsid w:val="000D3F1C"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table" w:customStyle="1" w:styleId="TableNormal">
    <w:name w:val="Table Normal"/>
    <w:uiPriority w:val="2"/>
    <w:unhideWhenUsed/>
    <w:qFormat/>
    <w:rsid w:val="000D3F1C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3F1C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4499</Words>
  <Characters>25649</Characters>
  <Application>Microsoft Office Word</Application>
  <DocSecurity>0</DocSecurity>
  <Lines>213</Lines>
  <Paragraphs>60</Paragraphs>
  <ScaleCrop>false</ScaleCrop>
  <Company/>
  <LinksUpToDate>false</LinksUpToDate>
  <CharactersWithSpaces>30088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985594105@qq.com</dc:creator>
  <cp:keywords/>
  <dc:description/>
  <cp:lastModifiedBy>985594105@qq.com</cp:lastModifiedBy>
  <cp:revision>4</cp:revision>
  <dcterms:created xsi:type="dcterms:W3CDTF">2023-11-24T13:22:00Z</dcterms:created>
  <dcterms:modified xsi:type="dcterms:W3CDTF">2024-01-16T16:04:00Z</dcterms:modified>
</cp:coreProperties>
</file>