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66917" w14:textId="77777777" w:rsidR="005A0277" w:rsidRPr="00F34F12" w:rsidRDefault="005A0277" w:rsidP="005A0277">
      <w:pPr>
        <w:spacing w:after="160" w:line="276" w:lineRule="auto"/>
        <w:rPr>
          <w:rFonts w:asciiTheme="majorBidi" w:eastAsia="Calibri" w:hAnsiTheme="majorBidi" w:cstheme="majorBidi"/>
          <w:b/>
          <w:bCs/>
          <w:color w:val="7030A0"/>
          <w:sz w:val="28"/>
          <w:szCs w:val="28"/>
        </w:rPr>
      </w:pPr>
      <w:r w:rsidRPr="00F34F12">
        <w:rPr>
          <w:rFonts w:asciiTheme="majorBidi" w:eastAsia="Calibri" w:hAnsiTheme="majorBidi" w:cstheme="majorBidi"/>
          <w:b/>
          <w:bCs/>
          <w:color w:val="7030A0"/>
          <w:sz w:val="28"/>
          <w:szCs w:val="28"/>
        </w:rPr>
        <w:t>Supporting Information</w:t>
      </w:r>
    </w:p>
    <w:p w14:paraId="4C83DBD1" w14:textId="02128795" w:rsidR="00A1374C" w:rsidRPr="00F34F12" w:rsidRDefault="00AE235D" w:rsidP="00A1374C">
      <w:pPr>
        <w:rPr>
          <w:rFonts w:asciiTheme="majorBidi" w:eastAsia="Calibri" w:hAnsiTheme="majorBidi" w:cstheme="majorBidi"/>
          <w:b/>
          <w:bCs/>
          <w:color w:val="00B050"/>
          <w:sz w:val="28"/>
          <w:szCs w:val="28"/>
        </w:rPr>
      </w:pPr>
      <w:r w:rsidRPr="00F34F12">
        <w:rPr>
          <w:rFonts w:asciiTheme="majorBidi" w:eastAsia="Calibri" w:hAnsiTheme="majorBidi" w:cstheme="majorBidi"/>
          <w:b/>
          <w:bCs/>
          <w:color w:val="00B050"/>
          <w:sz w:val="28"/>
          <w:szCs w:val="28"/>
        </w:rPr>
        <w:t>(</w:t>
      </w:r>
      <w:r w:rsidR="00A1374C" w:rsidRPr="00F34F12">
        <w:rPr>
          <w:rFonts w:asciiTheme="majorBidi" w:eastAsia="Calibri" w:hAnsiTheme="majorBidi" w:cstheme="majorBidi"/>
          <w:b/>
          <w:bCs/>
          <w:color w:val="00B050"/>
          <w:sz w:val="28"/>
          <w:szCs w:val="28"/>
        </w:rPr>
        <w:t>Scientific Reports)</w:t>
      </w:r>
    </w:p>
    <w:p w14:paraId="1BE80EDC" w14:textId="77777777" w:rsidR="00A1374C" w:rsidRPr="00F34F12" w:rsidRDefault="00A1374C" w:rsidP="00A1374C">
      <w:pPr>
        <w:rPr>
          <w:rFonts w:asciiTheme="majorBidi" w:eastAsia="Calibri" w:hAnsiTheme="majorBidi" w:cstheme="majorBidi"/>
          <w:b/>
          <w:bCs/>
          <w:color w:val="00B050"/>
          <w:sz w:val="28"/>
          <w:szCs w:val="28"/>
        </w:rPr>
      </w:pPr>
    </w:p>
    <w:p w14:paraId="6BC0610E" w14:textId="77777777" w:rsidR="00DA69AD" w:rsidRPr="00F34F12" w:rsidRDefault="00DA69AD" w:rsidP="00DA69AD">
      <w:pPr>
        <w:jc w:val="left"/>
        <w:rPr>
          <w:rFonts w:asciiTheme="majorBidi" w:hAnsiTheme="majorBidi" w:cstheme="majorBidi"/>
          <w:b/>
          <w:bCs/>
          <w:color w:val="0000FF"/>
          <w:sz w:val="30"/>
          <w:szCs w:val="30"/>
        </w:rPr>
      </w:pPr>
      <w:r w:rsidRPr="00F34F12">
        <w:rPr>
          <w:rFonts w:asciiTheme="majorBidi" w:hAnsiTheme="majorBidi" w:cstheme="majorBidi"/>
          <w:b/>
          <w:bCs/>
          <w:color w:val="0000FF"/>
          <w:sz w:val="30"/>
          <w:szCs w:val="30"/>
        </w:rPr>
        <w:t xml:space="preserve">A novel pillar-layered MOF with the urea linkers: A capable catalyst for the synthesis of new </w:t>
      </w:r>
      <w:bookmarkStart w:id="0" w:name="_Hlk143878058"/>
      <w:r w:rsidRPr="00F34F12">
        <w:rPr>
          <w:rStyle w:val="rynqvb"/>
          <w:rFonts w:asciiTheme="majorBidi" w:hAnsiTheme="majorBidi" w:cstheme="majorBidi"/>
          <w:b/>
          <w:bCs/>
          <w:color w:val="0000FF"/>
          <w:sz w:val="30"/>
          <w:szCs w:val="30"/>
          <w:lang w:val="en"/>
        </w:rPr>
        <w:t>1,8-</w:t>
      </w:r>
      <w:r w:rsidRPr="00F34F12">
        <w:rPr>
          <w:rFonts w:asciiTheme="majorBidi" w:hAnsiTheme="majorBidi" w:cstheme="majorBidi"/>
          <w:b/>
          <w:bCs/>
          <w:color w:val="0000FF"/>
          <w:sz w:val="30"/>
          <w:szCs w:val="30"/>
        </w:rPr>
        <w:t xml:space="preserve">naphthyridines </w:t>
      </w:r>
      <w:bookmarkEnd w:id="0"/>
      <w:r w:rsidRPr="00F34F12">
        <w:rPr>
          <w:rFonts w:asciiTheme="majorBidi" w:hAnsiTheme="majorBidi" w:cstheme="majorBidi"/>
          <w:b/>
          <w:bCs/>
          <w:color w:val="0000FF"/>
          <w:sz w:val="30"/>
          <w:szCs w:val="30"/>
        </w:rPr>
        <w:t>via the anomeric-based oxidation</w:t>
      </w:r>
    </w:p>
    <w:p w14:paraId="2582C36F" w14:textId="77777777" w:rsidR="005A0277" w:rsidRPr="00F34F12" w:rsidRDefault="005A0277" w:rsidP="005A0277">
      <w:pPr>
        <w:spacing w:line="360" w:lineRule="auto"/>
        <w:rPr>
          <w:rFonts w:asciiTheme="majorBidi" w:hAnsiTheme="majorBidi" w:cstheme="majorBidi"/>
          <w:b/>
          <w:bCs/>
          <w:color w:val="0000FF"/>
          <w:sz w:val="16"/>
          <w:szCs w:val="16"/>
        </w:rPr>
      </w:pPr>
    </w:p>
    <w:p w14:paraId="24903EB6" w14:textId="77777777" w:rsidR="005A0277" w:rsidRPr="00F34F12" w:rsidRDefault="005A0277" w:rsidP="005A0277">
      <w:pPr>
        <w:pStyle w:val="NoSpacing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  <w:lang w:bidi="ar-SA"/>
        </w:rPr>
      </w:pPr>
      <w:r w:rsidRPr="00F34F12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Masoumeh Beiranvand, Davood Habibi*,</w:t>
      </w:r>
      <w:r w:rsidRPr="00F34F12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  <w:lang w:bidi="ar-SA"/>
        </w:rPr>
        <w:t xml:space="preserve"> Hosein Khodakarami</w:t>
      </w:r>
    </w:p>
    <w:p w14:paraId="4CC2873C" w14:textId="77777777" w:rsidR="005A0277" w:rsidRPr="00F34F12" w:rsidRDefault="005A0277" w:rsidP="005A0277">
      <w:pPr>
        <w:pStyle w:val="NoSpacing"/>
        <w:jc w:val="center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</w:p>
    <w:p w14:paraId="5DCAEEB3" w14:textId="77777777" w:rsidR="005A0277" w:rsidRPr="00F34F12" w:rsidRDefault="005A0277" w:rsidP="005A0277">
      <w:pPr>
        <w:pStyle w:val="NoSpacing"/>
        <w:jc w:val="center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  <w:r w:rsidRPr="00F34F12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Department of Organic Chemistry, Faculty of Chemistry, Bu-Ali Sina University, Hamedan, Iran</w:t>
      </w:r>
    </w:p>
    <w:p w14:paraId="4D342411" w14:textId="38118717" w:rsidR="005A0277" w:rsidRPr="00F34F12" w:rsidRDefault="005A0277" w:rsidP="005A0277">
      <w:pPr>
        <w:pStyle w:val="NoSpacing"/>
        <w:jc w:val="center"/>
        <w:rPr>
          <w:rFonts w:asciiTheme="majorBidi" w:eastAsia="Calibri" w:hAnsiTheme="majorBidi" w:cstheme="majorBidi"/>
          <w:color w:val="000000" w:themeColor="text1"/>
          <w:sz w:val="18"/>
          <w:szCs w:val="18"/>
        </w:rPr>
      </w:pPr>
      <w:r w:rsidRPr="00F34F12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*Corresponding author email: </w:t>
      </w:r>
      <w:hyperlink r:id="rId7" w:history="1">
        <w:r w:rsidR="00AE235D" w:rsidRPr="00F34F12">
          <w:rPr>
            <w:rStyle w:val="Hyperlink"/>
            <w:rFonts w:asciiTheme="majorBidi" w:eastAsia="Calibri" w:hAnsiTheme="majorBidi" w:cstheme="majorBidi"/>
            <w:color w:val="0000FF"/>
            <w:sz w:val="18"/>
            <w:szCs w:val="18"/>
            <w:u w:val="none"/>
          </w:rPr>
          <w:t>davood.habibi@gmail.com</w:t>
        </w:r>
      </w:hyperlink>
      <w:r w:rsidR="00AE235D" w:rsidRPr="00F34F12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 xml:space="preserve"> (</w:t>
      </w:r>
      <w:r w:rsidR="00531AAA" w:rsidRPr="00F34F12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&amp; dhabibi@basu.ac.ir)</w:t>
      </w:r>
      <w:r w:rsidRPr="00F34F12">
        <w:rPr>
          <w:rFonts w:asciiTheme="majorBidi" w:eastAsia="Calibri" w:hAnsiTheme="majorBidi" w:cstheme="majorBidi"/>
          <w:color w:val="000000" w:themeColor="text1"/>
          <w:sz w:val="18"/>
          <w:szCs w:val="18"/>
        </w:rPr>
        <w:t>, Tel: 98 81 38380922; Fax: 98 81 38380709</w:t>
      </w:r>
    </w:p>
    <w:p w14:paraId="788C8CC3" w14:textId="77777777" w:rsidR="00420D2C" w:rsidRPr="00F34F12" w:rsidRDefault="00420D2C" w:rsidP="000C0651">
      <w:pPr>
        <w:jc w:val="both"/>
        <w:rPr>
          <w:rFonts w:asciiTheme="majorBidi" w:hAnsiTheme="majorBidi" w:cstheme="majorBidi"/>
        </w:rPr>
      </w:pPr>
    </w:p>
    <w:p w14:paraId="4301071B" w14:textId="77777777" w:rsidR="00420D2C" w:rsidRPr="00F34F12" w:rsidRDefault="00420D2C">
      <w:pPr>
        <w:rPr>
          <w:rFonts w:asciiTheme="majorBidi" w:hAnsiTheme="majorBidi" w:cstheme="majorBidi"/>
        </w:rPr>
      </w:pPr>
    </w:p>
    <w:sdt>
      <w:sdtPr>
        <w:rPr>
          <w:rFonts w:asciiTheme="majorBidi" w:eastAsiaTheme="minorHAnsi" w:hAnsiTheme="majorBidi" w:cstheme="minorBidi"/>
          <w:color w:val="auto"/>
          <w:sz w:val="22"/>
          <w:szCs w:val="22"/>
        </w:rPr>
        <w:id w:val="-2132429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56D2560" w14:textId="4DE0EF9C" w:rsidR="00D163EF" w:rsidRPr="00F34F12" w:rsidRDefault="00D163EF">
          <w:pPr>
            <w:pStyle w:val="TOCHeading"/>
            <w:rPr>
              <w:rFonts w:asciiTheme="majorBidi" w:hAnsiTheme="majorBidi"/>
              <w:b/>
              <w:bCs/>
              <w:color w:val="auto"/>
              <w:sz w:val="24"/>
              <w:szCs w:val="24"/>
            </w:rPr>
          </w:pPr>
          <w:r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>Contents</w:t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 xml:space="preserve"> </w:t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</w:r>
          <w:r w:rsidR="000C0651" w:rsidRPr="00F34F12">
            <w:rPr>
              <w:rFonts w:asciiTheme="majorBidi" w:hAnsiTheme="majorBidi"/>
              <w:b/>
              <w:bCs/>
              <w:color w:val="auto"/>
              <w:sz w:val="24"/>
              <w:szCs w:val="24"/>
            </w:rPr>
            <w:tab/>
            <w:t>Page</w:t>
          </w:r>
        </w:p>
        <w:p w14:paraId="195DD034" w14:textId="06378B3D" w:rsidR="00D163EF" w:rsidRPr="00F34F12" w:rsidRDefault="00D163EF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r w:rsidRPr="00F34F12">
            <w:rPr>
              <w:rFonts w:asciiTheme="majorBidi" w:hAnsiTheme="majorBidi" w:cstheme="majorBidi"/>
            </w:rPr>
            <w:fldChar w:fldCharType="begin"/>
          </w:r>
          <w:r w:rsidRPr="00F34F12">
            <w:rPr>
              <w:rFonts w:asciiTheme="majorBidi" w:hAnsiTheme="majorBidi" w:cstheme="majorBidi"/>
            </w:rPr>
            <w:instrText xml:space="preserve"> TOC \o "1-3" \h \z \u </w:instrText>
          </w:r>
          <w:r w:rsidRPr="00F34F12">
            <w:rPr>
              <w:rFonts w:asciiTheme="majorBidi" w:hAnsiTheme="majorBidi" w:cstheme="majorBidi"/>
            </w:rPr>
            <w:fldChar w:fldCharType="separate"/>
          </w:r>
          <w:hyperlink w:anchor="_Toc156736580" w:history="1">
            <w:r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4a</w:t>
            </w:r>
            <w:r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_Toc156736580 \h </w:instrText>
            </w:r>
            <w:r w:rsidRPr="00F34F12">
              <w:rPr>
                <w:rFonts w:asciiTheme="majorBidi" w:hAnsiTheme="majorBidi" w:cstheme="majorBidi"/>
                <w:noProof/>
                <w:webHidden/>
              </w:rPr>
            </w:r>
            <w:r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Pr="00F34F12">
              <w:rPr>
                <w:rFonts w:asciiTheme="majorBidi" w:hAnsiTheme="majorBidi" w:cstheme="majorBidi"/>
                <w:noProof/>
                <w:webHidden/>
              </w:rPr>
              <w:t>1</w:t>
            </w:r>
            <w:r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3F091C9A" w14:textId="63F281C3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1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4a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_Toc156736581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5B9B253F" w14:textId="095491A2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2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4a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_Toc156736582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69F0D1E7" w14:textId="3F510B87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3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4a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_Toc156736583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3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56B179F6" w14:textId="58B522B5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4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4b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_Toc156736584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4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71A0B38C" w14:textId="7E80AE0E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5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4b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_Toc156736585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4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3D14F241" w14:textId="1AF2621E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6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4b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_Toc156736586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5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679E6CC5" w14:textId="5735A0B0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7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4b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_Toc156736587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6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43BFB482" w14:textId="34F03DFA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8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4c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_Toc156736588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6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2C7CAB21" w14:textId="58F6A98B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89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4c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_Toc156736589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7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45BDEAE7" w14:textId="0829ACBF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0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4c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_Toc156736590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7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21E9788F" w14:textId="6997FB39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1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4c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_Toc156736591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8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4C2DB38" w14:textId="70DE9D6A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2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4d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_Toc156736592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8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260C1F2" w14:textId="2958D218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3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4d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_Toc156736593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9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24FD2926" w14:textId="5B0EAE4A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4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4d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_Toc156736594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9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F204E2E" w14:textId="58637B4A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5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4d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_Toc156736595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10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3563F71B" w14:textId="265F405A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6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4e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_Toc156736596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10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570B89B8" w14:textId="5A161A37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7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4e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_Toc156736597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11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70AF398C" w14:textId="23A6B854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8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4e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_Toc156736598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11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0D3FAAAC" w14:textId="734665B4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599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4e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_Toc156736599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12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5E8330DF" w14:textId="4581AFB8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0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4f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_Toc156736600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12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69F6B12D" w14:textId="6F8344F5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1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4f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_Toc156736601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13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37F80734" w14:textId="143E8BDF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2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4f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_Toc156736602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13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41393965" w14:textId="488C86FA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3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4f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_Toc156736603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14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4B5BB9EC" w14:textId="3D79C780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4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4g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_Toc156736604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14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8F87199" w14:textId="3DF791B9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5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4g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_Toc156736605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15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0E2AAC6A" w14:textId="399594E1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6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4g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_Toc156736606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15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62509F8" w14:textId="58FB9C1C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7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4g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_Toc156736607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16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25FC300F" w14:textId="00C423E2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8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4h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_Toc156736608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16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56CC756E" w14:textId="14277CF0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09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4h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_Toc156736609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17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7CC1EFD3" w14:textId="13EA7785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0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4h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_Toc156736610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17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371A5CF3" w14:textId="324C9FE2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1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4h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_Toc156736611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18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096CB451" w14:textId="60B2F878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2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4i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_Toc156736612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18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2A4E3954" w14:textId="6A1E149D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3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4i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_Toc156736613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19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5FA244F" w14:textId="2FF41A06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4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4i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_Toc156736614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19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384FA78B" w14:textId="2E46C5D3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5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4i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_Toc156736615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20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62DB45DA" w14:textId="0EDAE422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6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4j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_Toc156736616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20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113AB8B" w14:textId="5E74E626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7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4j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_Toc156736617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21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3AA8A3D3" w14:textId="15AD6DF2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8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4j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_Toc156736618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21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72A1B58F" w14:textId="2327F382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19" w:history="1">
            <w:r w:rsidR="00D163EF" w:rsidRPr="00F34F12">
              <w:rPr>
                <w:rStyle w:val="Hyperlink"/>
                <w:rFonts w:asciiTheme="majorBidi" w:hAnsiTheme="majorBidi" w:cstheme="majorBidi"/>
                <w:noProof/>
              </w:rPr>
              <w:t xml:space="preserve">MS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4j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_Toc156736619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22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40BF1BF8" w14:textId="332625A4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0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4k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_Toc156736620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22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7EA0DE05" w14:textId="42463224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1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4k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_Toc156736621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23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7C72595A" w14:textId="7515E9FE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2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4k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_Toc156736622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23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49DAD57E" w14:textId="7C28428F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3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4k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_Toc156736623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24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6B3D3017" w14:textId="097AF664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4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4l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_Toc156736624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24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256AE316" w14:textId="7FEE4186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5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4l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_Toc156736625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25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09678DE" w14:textId="30C6C1E2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6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4l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_Toc156736626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25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77A7A720" w14:textId="5833ECFD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7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4l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_Toc156736627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26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75C36597" w14:textId="72D2DBC1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8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FT-IR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4m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_Toc156736628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26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641D5281" w14:textId="1825327F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29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H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4m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_Toc156736629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27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53F31A6B" w14:textId="40F278F8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30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  <w:vertAlign w:val="superscript"/>
              </w:rPr>
              <w:t>13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C NMR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4m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_Toc156736630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27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304968DE" w14:textId="267BE2BB" w:rsidR="00D163EF" w:rsidRPr="00F34F12" w:rsidRDefault="00000000">
          <w:pPr>
            <w:pStyle w:val="TOC1"/>
            <w:tabs>
              <w:tab w:val="right" w:leader="dot" w:pos="9350"/>
            </w:tabs>
            <w:rPr>
              <w:rFonts w:asciiTheme="majorBidi" w:eastAsiaTheme="minorEastAsia" w:hAnsiTheme="majorBidi" w:cstheme="majorBidi"/>
              <w:noProof/>
            </w:rPr>
          </w:pPr>
          <w:hyperlink w:anchor="_Toc156736631" w:history="1">
            <w:r w:rsidR="00D163EF" w:rsidRPr="00F34F12">
              <w:rPr>
                <w:rStyle w:val="Hyperlink"/>
                <w:rFonts w:asciiTheme="majorBidi" w:eastAsia="Calibri" w:hAnsiTheme="majorBidi" w:cstheme="majorBidi"/>
                <w:noProof/>
              </w:rPr>
              <w:t xml:space="preserve">MS Spectrum of </w:t>
            </w:r>
            <w:r w:rsidR="00D163EF" w:rsidRPr="00F34F12">
              <w:rPr>
                <w:rStyle w:val="Hyperlink"/>
                <w:rFonts w:asciiTheme="majorBidi" w:eastAsia="Calibri" w:hAnsiTheme="majorBidi" w:cstheme="majorBidi"/>
                <w:b/>
                <w:bCs/>
                <w:noProof/>
              </w:rPr>
              <w:t>4m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ab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begin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instrText xml:space="preserve"> PAGEREF _Toc156736631 \h </w:instrTex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separate"/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t>28</w:t>
            </w:r>
            <w:r w:rsidR="00D163EF" w:rsidRPr="00F34F12">
              <w:rPr>
                <w:rFonts w:asciiTheme="majorBidi" w:hAnsiTheme="majorBidi" w:cstheme="majorBidi"/>
                <w:noProof/>
                <w:webHidden/>
              </w:rPr>
              <w:fldChar w:fldCharType="end"/>
            </w:r>
          </w:hyperlink>
        </w:p>
        <w:p w14:paraId="173F8375" w14:textId="79B5EF48" w:rsidR="00D163EF" w:rsidRPr="00F34F12" w:rsidRDefault="00D163EF">
          <w:pPr>
            <w:rPr>
              <w:rFonts w:asciiTheme="majorBidi" w:hAnsiTheme="majorBidi" w:cstheme="majorBidi"/>
            </w:rPr>
          </w:pPr>
          <w:r w:rsidRPr="00F34F12">
            <w:rPr>
              <w:rFonts w:asciiTheme="majorBidi" w:hAnsiTheme="majorBidi" w:cstheme="majorBidi"/>
              <w:b/>
              <w:bCs/>
              <w:noProof/>
            </w:rPr>
            <w:fldChar w:fldCharType="end"/>
          </w:r>
        </w:p>
      </w:sdtContent>
    </w:sdt>
    <w:p w14:paraId="197A70CD" w14:textId="77777777" w:rsidR="00420D2C" w:rsidRPr="00F34F12" w:rsidRDefault="00420D2C">
      <w:pPr>
        <w:rPr>
          <w:rFonts w:asciiTheme="majorBidi" w:hAnsiTheme="majorBidi" w:cstheme="majorBidi"/>
        </w:rPr>
      </w:pPr>
    </w:p>
    <w:p w14:paraId="094621B9" w14:textId="77777777" w:rsidR="00420D2C" w:rsidRPr="00F34F12" w:rsidRDefault="00420D2C">
      <w:pPr>
        <w:rPr>
          <w:rFonts w:asciiTheme="majorBidi" w:hAnsiTheme="majorBidi" w:cstheme="majorBidi"/>
        </w:rPr>
      </w:pPr>
    </w:p>
    <w:p w14:paraId="628860FD" w14:textId="77777777" w:rsidR="00420D2C" w:rsidRPr="00F34F12" w:rsidRDefault="00420D2C">
      <w:pPr>
        <w:rPr>
          <w:rFonts w:asciiTheme="majorBidi" w:hAnsiTheme="majorBidi" w:cstheme="majorBidi"/>
        </w:rPr>
      </w:pPr>
    </w:p>
    <w:p w14:paraId="24FDBF40" w14:textId="77777777" w:rsidR="00420D2C" w:rsidRPr="00F34F12" w:rsidRDefault="00420D2C">
      <w:pPr>
        <w:rPr>
          <w:rFonts w:asciiTheme="majorBidi" w:hAnsiTheme="majorBidi" w:cstheme="majorBidi"/>
        </w:rPr>
      </w:pPr>
    </w:p>
    <w:p w14:paraId="359EBEF6" w14:textId="77777777" w:rsidR="00420D2C" w:rsidRPr="00F34F12" w:rsidRDefault="00420D2C">
      <w:pPr>
        <w:rPr>
          <w:rFonts w:asciiTheme="majorBidi" w:hAnsiTheme="majorBidi" w:cstheme="majorBidi"/>
        </w:rPr>
      </w:pPr>
    </w:p>
    <w:p w14:paraId="2610AC80" w14:textId="77777777" w:rsidR="00420D2C" w:rsidRPr="00F34F12" w:rsidRDefault="00420D2C" w:rsidP="00CB5FAC">
      <w:pPr>
        <w:pStyle w:val="NoSpacing"/>
        <w:jc w:val="center"/>
        <w:rPr>
          <w:rFonts w:asciiTheme="majorBidi" w:hAnsiTheme="majorBidi" w:cstheme="majorBidi"/>
        </w:rPr>
      </w:pPr>
    </w:p>
    <w:p w14:paraId="63237EAE" w14:textId="36B1DDA0" w:rsidR="00420D2C" w:rsidRPr="00F34F12" w:rsidRDefault="00420D2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  <w:sectPr w:rsidR="00420D2C" w:rsidRPr="00F34F12" w:rsidSect="005D57BD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EA62FFA" w14:textId="77777777" w:rsidR="00420D2C" w:rsidRPr="00F34F12" w:rsidRDefault="00420D2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F34F12">
        <w:rPr>
          <w:rFonts w:asciiTheme="majorBid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6C4F3F0B" wp14:editId="16E5B61A">
            <wp:extent cx="5519696" cy="2600325"/>
            <wp:effectExtent l="19050" t="19050" r="2413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314" cy="261380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88B6BE6" w14:textId="6297D449" w:rsidR="00041932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</w:rPr>
      </w:pPr>
      <w:bookmarkStart w:id="1" w:name="_Toc156736580"/>
      <w:r w:rsidRPr="00F34F12">
        <w:rPr>
          <w:rFonts w:asciiTheme="majorBidi" w:eastAsia="Calibri" w:hAnsiTheme="majorBidi" w:cstheme="majorBidi"/>
        </w:rPr>
        <w:t>FT-IR Spectrum of</w:t>
      </w:r>
      <w:r w:rsidR="00EE2817" w:rsidRPr="00F34F12">
        <w:rPr>
          <w:rFonts w:asciiTheme="majorBidi" w:eastAsia="Calibri" w:hAnsiTheme="majorBidi" w:cstheme="majorBidi"/>
        </w:rPr>
        <w:t xml:space="preserve"> </w:t>
      </w:r>
      <w:r w:rsidR="00EE2817" w:rsidRPr="00F34F12">
        <w:rPr>
          <w:rFonts w:asciiTheme="majorBidi" w:eastAsia="Calibri" w:hAnsiTheme="majorBidi" w:cstheme="majorBidi"/>
          <w:b/>
          <w:bCs/>
        </w:rPr>
        <w:t>4a</w:t>
      </w:r>
      <w:bookmarkEnd w:id="1"/>
    </w:p>
    <w:p w14:paraId="77B74DD6" w14:textId="77777777" w:rsidR="00F36AAF" w:rsidRPr="00F34F12" w:rsidRDefault="00F36AAF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ECAA229" w14:textId="308901E4" w:rsidR="00582D9D" w:rsidRPr="00F34F12" w:rsidRDefault="00582D9D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7233CEB9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E12787C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4FDBB8B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BEC0156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  <w:rtl/>
        </w:rPr>
      </w:pPr>
    </w:p>
    <w:p w14:paraId="4E32118A" w14:textId="77777777" w:rsidR="00041932" w:rsidRPr="00F34F12" w:rsidRDefault="00420D2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F34F12">
        <w:rPr>
          <w:rFonts w:asciiTheme="majorBid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2498EB63" wp14:editId="198AED77">
            <wp:extent cx="5033018" cy="3512414"/>
            <wp:effectExtent l="19050" t="19050" r="15240" b="12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030" cy="352149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D7AC47" w14:textId="09E9C9F3" w:rsidR="00420D2C" w:rsidRPr="00F34F12" w:rsidRDefault="00EE2817" w:rsidP="00CB5FAC">
      <w:pPr>
        <w:pStyle w:val="NoSpacing"/>
        <w:jc w:val="center"/>
        <w:rPr>
          <w:rFonts w:asciiTheme="majorBidi" w:hAnsiTheme="majorBidi" w:cstheme="majorBidi"/>
        </w:rPr>
      </w:pPr>
      <w:bookmarkStart w:id="2" w:name="_Toc156736581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 xml:space="preserve">H NMR Spectrum of </w:t>
      </w:r>
      <w:r w:rsidRPr="00F34F12">
        <w:rPr>
          <w:rFonts w:asciiTheme="majorBidi" w:eastAsia="Calibri" w:hAnsiTheme="majorBidi" w:cstheme="majorBidi"/>
          <w:b/>
          <w:bCs/>
        </w:rPr>
        <w:t>4a</w:t>
      </w:r>
      <w:bookmarkEnd w:id="2"/>
    </w:p>
    <w:p w14:paraId="79F91521" w14:textId="77777777" w:rsidR="00420D2C" w:rsidRPr="00F34F12" w:rsidRDefault="00420D2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3AC7E35" w14:textId="77777777" w:rsidR="00EE2817" w:rsidRPr="00F34F12" w:rsidRDefault="00EE2817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6B72B4C2" w14:textId="77777777" w:rsidR="00420D2C" w:rsidRPr="00F34F12" w:rsidRDefault="00420D2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  <w:r w:rsidRPr="00F34F12">
        <w:rPr>
          <w:rFonts w:asciiTheme="majorBid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01C4A010" wp14:editId="28D14CA2">
            <wp:extent cx="4999825" cy="3489249"/>
            <wp:effectExtent l="19050" t="19050" r="10795" b="165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825" cy="348924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8D59D5" w14:textId="223F82A0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" w:name="_Toc156736582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 xml:space="preserve">C NMR Spectrum of </w:t>
      </w:r>
      <w:r w:rsidRPr="00F34F12">
        <w:rPr>
          <w:rFonts w:asciiTheme="majorBidi" w:eastAsia="Calibri" w:hAnsiTheme="majorBidi" w:cstheme="majorBidi"/>
          <w:b/>
          <w:bCs/>
        </w:rPr>
        <w:t>4a</w:t>
      </w:r>
      <w:bookmarkEnd w:id="3"/>
    </w:p>
    <w:p w14:paraId="55489040" w14:textId="63FDDAB5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56108DF9" w14:textId="4FBFDED8" w:rsidR="007A012C" w:rsidRPr="00F34F12" w:rsidRDefault="007A012C" w:rsidP="00CB5FAC">
      <w:pPr>
        <w:pStyle w:val="NoSpacing"/>
        <w:jc w:val="center"/>
        <w:rPr>
          <w:rFonts w:asciiTheme="majorBidi" w:eastAsia="Calibri" w:hAnsiTheme="majorBidi" w:cstheme="majorBidi"/>
        </w:rPr>
      </w:pPr>
      <w:r w:rsidRPr="00F34F12">
        <w:rPr>
          <w:rFonts w:asciiTheme="majorBidi" w:eastAsia="Calibri" w:hAnsiTheme="majorBidi" w:cstheme="majorBidi"/>
          <w:noProof/>
        </w:rPr>
        <w:drawing>
          <wp:inline distT="0" distB="0" distL="0" distR="0" wp14:anchorId="2CC51B5B" wp14:editId="71599ADF">
            <wp:extent cx="4104640" cy="4621628"/>
            <wp:effectExtent l="19050" t="19050" r="10160" b="266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959" cy="464450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E2918A" w14:textId="31367803" w:rsidR="007A012C" w:rsidRPr="00F34F12" w:rsidRDefault="007A012C" w:rsidP="00CB5FAC">
      <w:pPr>
        <w:pStyle w:val="NoSpacing"/>
        <w:jc w:val="center"/>
        <w:rPr>
          <w:rFonts w:asciiTheme="majorBidi" w:eastAsia="Calibri" w:hAnsiTheme="majorBidi" w:cstheme="majorBidi"/>
        </w:rPr>
      </w:pPr>
      <w:bookmarkStart w:id="4" w:name="_Toc156736583"/>
      <w:r w:rsidRPr="00F34F12">
        <w:rPr>
          <w:rFonts w:asciiTheme="majorBidi" w:eastAsia="Calibri" w:hAnsiTheme="majorBidi" w:cstheme="majorBidi"/>
        </w:rPr>
        <w:t>MS Spectrum of 4a</w:t>
      </w:r>
      <w:bookmarkEnd w:id="4"/>
    </w:p>
    <w:p w14:paraId="0F7A2BE6" w14:textId="5916CDED" w:rsidR="007A012C" w:rsidRPr="00F34F12" w:rsidRDefault="007A012C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5AE6D61C" w14:textId="1F7C03BE" w:rsidR="00F86DC4" w:rsidRPr="00F34F12" w:rsidRDefault="00F86DC4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73A8654A" w14:textId="23646DAA" w:rsidR="00F86DC4" w:rsidRPr="00F34F12" w:rsidRDefault="00F86DC4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5ECFE6FA" w14:textId="28D1D12C" w:rsidR="00F86DC4" w:rsidRPr="00F34F12" w:rsidRDefault="00F86DC4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145246B3" w14:textId="77777777" w:rsidR="00F86DC4" w:rsidRPr="00F34F12" w:rsidRDefault="00F86DC4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16B91E5A" w14:textId="77777777" w:rsidR="007A012C" w:rsidRPr="00F34F12" w:rsidRDefault="007A012C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8"/>
          <w:szCs w:val="8"/>
        </w:rPr>
      </w:pPr>
    </w:p>
    <w:p w14:paraId="4977B154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19980B66" wp14:editId="59F415A1">
            <wp:extent cx="5461843" cy="2514600"/>
            <wp:effectExtent l="19050" t="19050" r="24765" b="1905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835" cy="253255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0FDAB2B8" w14:textId="0B24B531" w:rsidR="00041932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5" w:name="_Toc156736584"/>
      <w:r w:rsidRPr="00F34F12">
        <w:rPr>
          <w:rFonts w:asciiTheme="majorBidi" w:eastAsia="Calibri" w:hAnsiTheme="majorBidi" w:cstheme="majorBidi"/>
        </w:rPr>
        <w:t>FT-IR Spectrum of</w:t>
      </w:r>
      <w:r w:rsidR="00EE2817" w:rsidRPr="00F34F12">
        <w:rPr>
          <w:rFonts w:asciiTheme="majorBidi" w:eastAsia="Calibri" w:hAnsiTheme="majorBidi" w:cstheme="majorBidi"/>
        </w:rPr>
        <w:t xml:space="preserve"> </w:t>
      </w:r>
      <w:r w:rsidR="00EE2817" w:rsidRPr="00F34F12">
        <w:rPr>
          <w:rFonts w:asciiTheme="majorBidi" w:eastAsia="Calibri" w:hAnsiTheme="majorBidi" w:cstheme="majorBidi"/>
          <w:b/>
          <w:bCs/>
        </w:rPr>
        <w:t>4b</w:t>
      </w:r>
      <w:bookmarkEnd w:id="5"/>
    </w:p>
    <w:p w14:paraId="02BE19AB" w14:textId="77777777" w:rsidR="007A012C" w:rsidRPr="00F34F12" w:rsidRDefault="007A012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5406F018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29319AF7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3B50D826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AC92A60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DA769A8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15A7D260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2935ABDA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29AC1CA6" wp14:editId="4AD3D210">
            <wp:extent cx="5019675" cy="3503102"/>
            <wp:effectExtent l="19050" t="19050" r="9525" b="2159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6852" cy="350811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0B0E8997" w14:textId="05CD5DB1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6" w:name="_Toc156736585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 xml:space="preserve">H NMR Spectrum of </w:t>
      </w:r>
      <w:r w:rsidRPr="00F34F12">
        <w:rPr>
          <w:rFonts w:asciiTheme="majorBidi" w:eastAsia="Calibri" w:hAnsiTheme="majorBidi" w:cstheme="majorBidi"/>
          <w:b/>
          <w:bCs/>
        </w:rPr>
        <w:t>4b</w:t>
      </w:r>
      <w:bookmarkEnd w:id="6"/>
    </w:p>
    <w:p w14:paraId="34A7E33F" w14:textId="77777777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47C10C98" w14:textId="1C58A7B4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</w:p>
    <w:p w14:paraId="540CF989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3B2E8DC6" wp14:editId="0401B63B">
            <wp:extent cx="5000625" cy="3489807"/>
            <wp:effectExtent l="19050" t="19050" r="9525" b="15875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285" cy="349864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10CDE034" w14:textId="4CB656F7" w:rsidR="00041932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7" w:name="_Toc156736586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 xml:space="preserve">C NMR Spectrum of </w:t>
      </w:r>
      <w:r w:rsidRPr="00F34F12">
        <w:rPr>
          <w:rFonts w:asciiTheme="majorBidi" w:eastAsia="Calibri" w:hAnsiTheme="majorBidi" w:cstheme="majorBidi"/>
          <w:b/>
          <w:bCs/>
        </w:rPr>
        <w:t>4b</w:t>
      </w:r>
      <w:bookmarkEnd w:id="7"/>
    </w:p>
    <w:p w14:paraId="451EDFCA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4C7C2B5D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0B8ABFB" wp14:editId="57AA9F03">
            <wp:extent cx="4366144" cy="4476750"/>
            <wp:effectExtent l="0" t="0" r="0" b="0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777" cy="4488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98669A" w14:textId="49B086AB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8" w:name="_Toc156736587"/>
      <w:r w:rsidRPr="00F34F12">
        <w:rPr>
          <w:rFonts w:asciiTheme="majorBidi" w:eastAsia="Calibri" w:hAnsiTheme="majorBidi" w:cstheme="majorBidi"/>
        </w:rPr>
        <w:t xml:space="preserve">MS Spectrum of </w:t>
      </w:r>
      <w:r w:rsidRPr="00F34F12">
        <w:rPr>
          <w:rFonts w:asciiTheme="majorBidi" w:eastAsia="Calibri" w:hAnsiTheme="majorBidi" w:cstheme="majorBidi"/>
          <w:b/>
          <w:bCs/>
        </w:rPr>
        <w:t>4b</w:t>
      </w:r>
      <w:bookmarkEnd w:id="8"/>
    </w:p>
    <w:p w14:paraId="0F7E9D4D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2DAD3401" w14:textId="77777777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117C9184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18E27D0B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17124651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2AFA773" w14:textId="77777777" w:rsidR="00F36AAF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47A32655" wp14:editId="59026877">
            <wp:extent cx="5412651" cy="2410920"/>
            <wp:effectExtent l="19050" t="19050" r="17145" b="27940"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622" cy="241714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7B7D140" w14:textId="5FC08314" w:rsidR="00041932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rtl/>
        </w:rPr>
      </w:pPr>
      <w:bookmarkStart w:id="9" w:name="_Toc156736588"/>
      <w:r w:rsidRPr="00F34F12">
        <w:rPr>
          <w:rFonts w:asciiTheme="majorBidi" w:eastAsia="Calibri" w:hAnsiTheme="majorBidi" w:cstheme="majorBidi"/>
        </w:rPr>
        <w:t>FT-IR Spectrum of</w:t>
      </w:r>
      <w:r w:rsidR="00EE2817" w:rsidRPr="00F34F12">
        <w:rPr>
          <w:rFonts w:asciiTheme="majorBidi" w:eastAsia="Calibri" w:hAnsiTheme="majorBidi" w:cstheme="majorBidi"/>
        </w:rPr>
        <w:t xml:space="preserve"> </w:t>
      </w:r>
      <w:r w:rsidR="00EE2817" w:rsidRPr="00F34F12">
        <w:rPr>
          <w:rFonts w:asciiTheme="majorBidi" w:eastAsia="Calibri" w:hAnsiTheme="majorBidi" w:cstheme="majorBidi"/>
          <w:b/>
          <w:bCs/>
        </w:rPr>
        <w:t>4c</w:t>
      </w:r>
      <w:bookmarkEnd w:id="9"/>
    </w:p>
    <w:p w14:paraId="11E3625D" w14:textId="77777777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B4142A8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4C6E720D" wp14:editId="441A27E0">
            <wp:extent cx="5050888" cy="3524885"/>
            <wp:effectExtent l="19050" t="19050" r="16510" b="18415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527" cy="353161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71A6FBB3" w14:textId="4E7479D9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0" w:name="_Toc156736589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 xml:space="preserve">H NMR Spectrum of </w:t>
      </w:r>
      <w:r w:rsidRPr="00F34F12">
        <w:rPr>
          <w:rFonts w:asciiTheme="majorBidi" w:eastAsia="Calibri" w:hAnsiTheme="majorBidi" w:cstheme="majorBidi"/>
          <w:b/>
          <w:bCs/>
        </w:rPr>
        <w:t>4c</w:t>
      </w:r>
      <w:bookmarkEnd w:id="10"/>
    </w:p>
    <w:p w14:paraId="2E12E59C" w14:textId="77777777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702923DB" w14:textId="29214946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79E8CD9A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2890FAF0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0"/>
          <w:szCs w:val="20"/>
          <w:rtl/>
        </w:rPr>
      </w:pPr>
    </w:p>
    <w:p w14:paraId="25FF5496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</w:rPr>
      </w:pPr>
      <w:r w:rsidRPr="00F34F12">
        <w:rPr>
          <w:rFonts w:asciiTheme="majorBidi" w:eastAsia="Calibri" w:hAnsiTheme="majorBidi" w:cstheme="majorBidi"/>
          <w:noProof/>
        </w:rPr>
        <w:drawing>
          <wp:inline distT="0" distB="0" distL="0" distR="0" wp14:anchorId="3A789D55" wp14:editId="4038A15E">
            <wp:extent cx="4969115" cy="3467819"/>
            <wp:effectExtent l="19050" t="19050" r="22225" b="18415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423" cy="348478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F5CB9D6" w14:textId="1DE0C5E8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1" w:name="_Toc156736590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 xml:space="preserve">C NMR Spectrum of </w:t>
      </w:r>
      <w:r w:rsidRPr="00F34F12">
        <w:rPr>
          <w:rFonts w:asciiTheme="majorBidi" w:eastAsia="Calibri" w:hAnsiTheme="majorBidi" w:cstheme="majorBidi"/>
          <w:b/>
          <w:bCs/>
        </w:rPr>
        <w:t>4c</w:t>
      </w:r>
      <w:bookmarkEnd w:id="11"/>
    </w:p>
    <w:p w14:paraId="33521B30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  <w:rtl/>
        </w:rPr>
      </w:pPr>
    </w:p>
    <w:p w14:paraId="6FE9CF1C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79364AB" wp14:editId="4421A642">
            <wp:extent cx="4304954" cy="4295775"/>
            <wp:effectExtent l="0" t="0" r="635" b="0"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756" cy="43115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BB5ABB" w14:textId="7F5F448C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2" w:name="_Toc156736591"/>
      <w:r w:rsidRPr="00F34F12">
        <w:rPr>
          <w:rFonts w:asciiTheme="majorBidi" w:eastAsia="Calibri" w:hAnsiTheme="majorBidi" w:cstheme="majorBidi"/>
        </w:rPr>
        <w:t xml:space="preserve">MS Spectrum of </w:t>
      </w:r>
      <w:r w:rsidRPr="00F34F12">
        <w:rPr>
          <w:rFonts w:asciiTheme="majorBidi" w:eastAsia="Calibri" w:hAnsiTheme="majorBidi" w:cstheme="majorBidi"/>
          <w:b/>
          <w:bCs/>
        </w:rPr>
        <w:t>4c</w:t>
      </w:r>
      <w:bookmarkEnd w:id="12"/>
    </w:p>
    <w:p w14:paraId="6994B7FC" w14:textId="77777777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7CA2CBF" w14:textId="662FFB29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D46EE80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1FBAFD4F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2FF9F40C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096328B9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rtl/>
        </w:rPr>
      </w:pPr>
      <w:r w:rsidRPr="00F34F12">
        <w:rPr>
          <w:rFonts w:asciiTheme="majorBidi" w:eastAsia="Calibri" w:hAnsiTheme="majorBidi" w:cstheme="majorBidi"/>
          <w:noProof/>
        </w:rPr>
        <w:drawing>
          <wp:inline distT="0" distB="0" distL="0" distR="0" wp14:anchorId="6146FEA7" wp14:editId="17BCE173">
            <wp:extent cx="5344160" cy="2441286"/>
            <wp:effectExtent l="19050" t="19050" r="8890" b="16510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025" cy="245492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3C1E0372" w14:textId="27174081" w:rsidR="00041932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3" w:name="_Toc156736592"/>
      <w:r w:rsidRPr="00F34F12">
        <w:rPr>
          <w:rFonts w:asciiTheme="majorBidi" w:eastAsia="Calibri" w:hAnsiTheme="majorBidi" w:cstheme="majorBidi"/>
        </w:rPr>
        <w:t>FT-IR Spectrum of</w:t>
      </w:r>
      <w:r w:rsidR="00EE2817" w:rsidRPr="00F34F12">
        <w:rPr>
          <w:rFonts w:asciiTheme="majorBidi" w:eastAsia="Calibri" w:hAnsiTheme="majorBidi" w:cstheme="majorBidi"/>
        </w:rPr>
        <w:t xml:space="preserve"> </w:t>
      </w:r>
      <w:r w:rsidR="00EE2817" w:rsidRPr="00F34F12">
        <w:rPr>
          <w:rFonts w:asciiTheme="majorBidi" w:eastAsia="Calibri" w:hAnsiTheme="majorBidi" w:cstheme="majorBidi"/>
          <w:b/>
          <w:bCs/>
        </w:rPr>
        <w:t>4d</w:t>
      </w:r>
      <w:bookmarkEnd w:id="13"/>
    </w:p>
    <w:p w14:paraId="42125633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</w:rPr>
      </w:pPr>
    </w:p>
    <w:p w14:paraId="7CBF59BC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</w:rPr>
      </w:pPr>
      <w:r w:rsidRPr="00F34F12">
        <w:rPr>
          <w:rFonts w:asciiTheme="majorBidi" w:eastAsia="Calibri" w:hAnsiTheme="majorBidi" w:cstheme="majorBidi"/>
          <w:noProof/>
        </w:rPr>
        <w:drawing>
          <wp:inline distT="0" distB="0" distL="0" distR="0" wp14:anchorId="66ECB24A" wp14:editId="2180A49D">
            <wp:extent cx="4961890" cy="3462775"/>
            <wp:effectExtent l="19050" t="19050" r="10160" b="23495"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467" cy="346945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53E272F6" w14:textId="67FCA00C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4" w:name="_Toc156736593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 xml:space="preserve">H NMR Spectrum of </w:t>
      </w:r>
      <w:r w:rsidRPr="00F34F12">
        <w:rPr>
          <w:rFonts w:asciiTheme="majorBidi" w:eastAsia="Calibri" w:hAnsiTheme="majorBidi" w:cstheme="majorBidi"/>
          <w:b/>
          <w:bCs/>
        </w:rPr>
        <w:t>4d</w:t>
      </w:r>
      <w:bookmarkEnd w:id="14"/>
    </w:p>
    <w:p w14:paraId="635370F0" w14:textId="1A836751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E1F4041" w14:textId="77777777" w:rsidR="00D46365" w:rsidRPr="00F34F12" w:rsidRDefault="00D46365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AB54EA8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4AB02CF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</w:p>
    <w:p w14:paraId="796E5B74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rtl/>
        </w:rPr>
      </w:pPr>
      <w:r w:rsidRPr="00F34F12">
        <w:rPr>
          <w:rFonts w:asciiTheme="majorBidi" w:eastAsia="Calibri" w:hAnsiTheme="majorBidi" w:cstheme="majorBidi"/>
          <w:noProof/>
        </w:rPr>
        <w:drawing>
          <wp:inline distT="0" distB="0" distL="0" distR="0" wp14:anchorId="5F37EBCE" wp14:editId="7F5E36B1">
            <wp:extent cx="4962525" cy="3463218"/>
            <wp:effectExtent l="19050" t="19050" r="9525" b="23495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843" cy="34669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19B765A8" w14:textId="6DC3CF56" w:rsidR="00F36AAF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5" w:name="_Toc156736594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 xml:space="preserve">C NMR Spectrum of </w:t>
      </w:r>
      <w:r w:rsidRPr="00F34F12">
        <w:rPr>
          <w:rFonts w:asciiTheme="majorBidi" w:eastAsia="Calibri" w:hAnsiTheme="majorBidi" w:cstheme="majorBidi"/>
          <w:b/>
          <w:bCs/>
        </w:rPr>
        <w:t>4d</w:t>
      </w:r>
      <w:bookmarkEnd w:id="15"/>
    </w:p>
    <w:p w14:paraId="0BF61147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</w:rPr>
      </w:pPr>
    </w:p>
    <w:p w14:paraId="5AB574CE" w14:textId="38A83170" w:rsidR="00D46365" w:rsidRPr="00F34F12" w:rsidRDefault="00D46365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F34F12">
        <w:rPr>
          <w:rFonts w:asciiTheme="majorBidi" w:eastAsia="Calibri" w:hAnsiTheme="majorBidi" w:cstheme="majorBidi"/>
          <w:b/>
          <w:bCs/>
          <w:noProof/>
          <w:sz w:val="24"/>
          <w:szCs w:val="24"/>
          <w:lang w:bidi="ar-SA"/>
        </w:rPr>
        <w:drawing>
          <wp:inline distT="0" distB="0" distL="0" distR="0" wp14:anchorId="2022BD88" wp14:editId="77DE27A3">
            <wp:extent cx="4088740" cy="4476750"/>
            <wp:effectExtent l="19050" t="19050" r="26670" b="190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237" cy="449919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7D5FB8" w14:textId="04123E33" w:rsidR="00D46365" w:rsidRPr="00F34F12" w:rsidRDefault="00D46365" w:rsidP="00CB5FAC">
      <w:pPr>
        <w:pStyle w:val="NoSpacing"/>
        <w:jc w:val="center"/>
        <w:rPr>
          <w:rFonts w:asciiTheme="majorBidi" w:eastAsia="Calibri" w:hAnsiTheme="majorBidi" w:cstheme="majorBidi"/>
        </w:rPr>
      </w:pPr>
      <w:bookmarkStart w:id="16" w:name="_Toc156736595"/>
      <w:r w:rsidRPr="00F34F12">
        <w:rPr>
          <w:rFonts w:asciiTheme="majorBidi" w:eastAsia="Calibri" w:hAnsiTheme="majorBidi" w:cstheme="majorBidi"/>
        </w:rPr>
        <w:t xml:space="preserve">MS Spectrum of </w:t>
      </w:r>
      <w:r w:rsidRPr="00F34F12">
        <w:rPr>
          <w:rFonts w:asciiTheme="majorBidi" w:eastAsia="Calibri" w:hAnsiTheme="majorBidi" w:cstheme="majorBidi"/>
          <w:b/>
          <w:bCs/>
        </w:rPr>
        <w:t>4d</w:t>
      </w:r>
      <w:bookmarkEnd w:id="16"/>
    </w:p>
    <w:p w14:paraId="4AE8D53C" w14:textId="77777777" w:rsidR="00D46365" w:rsidRPr="00F34F12" w:rsidRDefault="00D46365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385AC956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63091AB7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0B4CDBE6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</w:rPr>
      </w:pPr>
      <w:r w:rsidRPr="00F34F12">
        <w:rPr>
          <w:rFonts w:asciiTheme="majorBidi" w:eastAsia="Calibri" w:hAnsiTheme="majorBidi" w:cstheme="majorBidi"/>
          <w:noProof/>
        </w:rPr>
        <w:drawing>
          <wp:inline distT="0" distB="0" distL="0" distR="0" wp14:anchorId="5C6523FA" wp14:editId="3703616A">
            <wp:extent cx="5370530" cy="2434663"/>
            <wp:effectExtent l="19050" t="19050" r="20955" b="22860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002" cy="244711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56E69C54" w14:textId="17A42657" w:rsidR="00582D9D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7" w:name="_Toc156736596"/>
      <w:r w:rsidRPr="00F34F12">
        <w:rPr>
          <w:rFonts w:asciiTheme="majorBidi" w:eastAsia="Calibri" w:hAnsiTheme="majorBidi" w:cstheme="majorBidi"/>
        </w:rPr>
        <w:t>FT-IR Spectrum of</w:t>
      </w:r>
      <w:r w:rsidR="00EE2817" w:rsidRPr="00F34F12">
        <w:rPr>
          <w:rFonts w:asciiTheme="majorBidi" w:eastAsia="Calibri" w:hAnsiTheme="majorBidi" w:cstheme="majorBidi"/>
        </w:rPr>
        <w:t xml:space="preserve"> </w:t>
      </w:r>
      <w:r w:rsidR="00EE2817" w:rsidRPr="00F34F12">
        <w:rPr>
          <w:rFonts w:asciiTheme="majorBidi" w:eastAsia="Calibri" w:hAnsiTheme="majorBidi" w:cstheme="majorBidi"/>
          <w:b/>
          <w:bCs/>
        </w:rPr>
        <w:t>4e</w:t>
      </w:r>
      <w:bookmarkEnd w:id="17"/>
    </w:p>
    <w:p w14:paraId="0F5F91E7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  <w:rtl/>
        </w:rPr>
      </w:pPr>
    </w:p>
    <w:p w14:paraId="2D8C9570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rtl/>
        </w:rPr>
      </w:pPr>
      <w:r w:rsidRPr="00F34F12">
        <w:rPr>
          <w:rFonts w:asciiTheme="majorBidi" w:eastAsia="Calibri" w:hAnsiTheme="majorBidi" w:cstheme="majorBidi"/>
          <w:noProof/>
        </w:rPr>
        <w:drawing>
          <wp:inline distT="0" distB="0" distL="0" distR="0" wp14:anchorId="4A838DED" wp14:editId="33E888B4">
            <wp:extent cx="5038439" cy="3516197"/>
            <wp:effectExtent l="19050" t="19050" r="10160" b="27305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047" cy="352499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054DC4BB" w14:textId="5CA2E7D7" w:rsidR="00041932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8" w:name="_Toc156736597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 xml:space="preserve">H NMR Spectrum of </w:t>
      </w:r>
      <w:r w:rsidRPr="00F34F12">
        <w:rPr>
          <w:rFonts w:asciiTheme="majorBidi" w:eastAsia="Calibri" w:hAnsiTheme="majorBidi" w:cstheme="majorBidi"/>
          <w:b/>
          <w:bCs/>
        </w:rPr>
        <w:t>4e</w:t>
      </w:r>
      <w:bookmarkEnd w:id="18"/>
    </w:p>
    <w:p w14:paraId="1380E1A6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36"/>
          <w:szCs w:val="36"/>
        </w:rPr>
      </w:pPr>
    </w:p>
    <w:p w14:paraId="01B73638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36"/>
          <w:szCs w:val="36"/>
        </w:rPr>
      </w:pPr>
    </w:p>
    <w:p w14:paraId="525D5B1F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</w:rPr>
      </w:pPr>
      <w:r w:rsidRPr="00F34F12">
        <w:rPr>
          <w:rFonts w:asciiTheme="majorBidi" w:eastAsia="Calibri" w:hAnsiTheme="majorBidi" w:cstheme="majorBidi"/>
          <w:noProof/>
        </w:rPr>
        <w:drawing>
          <wp:inline distT="0" distB="0" distL="0" distR="0" wp14:anchorId="7AD11F6E" wp14:editId="43AFA816">
            <wp:extent cx="5057217" cy="3529302"/>
            <wp:effectExtent l="19050" t="19050" r="10160" b="14605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587" cy="353793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27D887B" w14:textId="7CB94C8F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19" w:name="_Toc156736598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 xml:space="preserve">C NMR Spectrum of </w:t>
      </w:r>
      <w:r w:rsidRPr="00F34F12">
        <w:rPr>
          <w:rFonts w:asciiTheme="majorBidi" w:eastAsia="Calibri" w:hAnsiTheme="majorBidi" w:cstheme="majorBidi"/>
          <w:b/>
          <w:bCs/>
        </w:rPr>
        <w:t>4e</w:t>
      </w:r>
      <w:bookmarkEnd w:id="19"/>
    </w:p>
    <w:p w14:paraId="04E9B6D2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  <w:rtl/>
        </w:rPr>
      </w:pPr>
    </w:p>
    <w:p w14:paraId="15174B7E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44D027D6" wp14:editId="3B1C76CB">
            <wp:extent cx="4181712" cy="4314825"/>
            <wp:effectExtent l="0" t="0" r="9525" b="0"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4369" cy="4327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B7D2E7" w14:textId="6B0FC8C6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0" w:name="_Toc156736599"/>
      <w:r w:rsidRPr="00F34F12">
        <w:rPr>
          <w:rFonts w:asciiTheme="majorBidi" w:eastAsia="Calibri" w:hAnsiTheme="majorBidi" w:cstheme="majorBidi"/>
        </w:rPr>
        <w:t xml:space="preserve">MS Spectrum of </w:t>
      </w:r>
      <w:r w:rsidRPr="00F34F12">
        <w:rPr>
          <w:rFonts w:asciiTheme="majorBidi" w:eastAsia="Calibri" w:hAnsiTheme="majorBidi" w:cstheme="majorBidi"/>
          <w:b/>
          <w:bCs/>
        </w:rPr>
        <w:t>4e</w:t>
      </w:r>
      <w:bookmarkEnd w:id="20"/>
    </w:p>
    <w:p w14:paraId="5C22AF40" w14:textId="77777777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181D5A33" w14:textId="30131FDD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10BE55C2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1213813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27A11F1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9AA0118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7408B2DB" wp14:editId="0EC502A6">
            <wp:extent cx="5466755" cy="2460918"/>
            <wp:effectExtent l="19050" t="19050" r="19685" b="15875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019" cy="247049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9F8BD33" w14:textId="2DA7D9AE" w:rsidR="00041932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1" w:name="_Toc156736600"/>
      <w:r w:rsidRPr="00F34F12">
        <w:rPr>
          <w:rFonts w:asciiTheme="majorBidi" w:eastAsia="Calibri" w:hAnsiTheme="majorBidi" w:cstheme="majorBidi"/>
        </w:rPr>
        <w:t>FT-IR Spectrum of</w:t>
      </w:r>
      <w:r w:rsidR="00EE2817" w:rsidRPr="00F34F12">
        <w:rPr>
          <w:rFonts w:asciiTheme="majorBidi" w:eastAsia="Calibri" w:hAnsiTheme="majorBidi" w:cstheme="majorBidi"/>
        </w:rPr>
        <w:t xml:space="preserve"> </w:t>
      </w:r>
      <w:r w:rsidR="00EE2817" w:rsidRPr="00F34F12">
        <w:rPr>
          <w:rFonts w:asciiTheme="majorBidi" w:eastAsia="Calibri" w:hAnsiTheme="majorBidi" w:cstheme="majorBidi"/>
          <w:b/>
          <w:bCs/>
        </w:rPr>
        <w:t>4f</w:t>
      </w:r>
      <w:bookmarkEnd w:id="21"/>
    </w:p>
    <w:p w14:paraId="1B56AA60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</w:rPr>
      </w:pPr>
    </w:p>
    <w:p w14:paraId="38B9BFF1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1B972A9D" wp14:editId="114A92C5">
            <wp:extent cx="5029200" cy="3509749"/>
            <wp:effectExtent l="19050" t="19050" r="19050" b="14605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876" cy="351719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9053FB7" w14:textId="45B77831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2" w:name="_Toc156736601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>H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4f</w:t>
      </w:r>
      <w:bookmarkEnd w:id="22"/>
    </w:p>
    <w:p w14:paraId="696A2E0A" w14:textId="77777777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2F86A6EA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2BFF29DA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C9EF974" w14:textId="12CCD5A5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16"/>
          <w:szCs w:val="16"/>
          <w:rtl/>
        </w:rPr>
      </w:pPr>
    </w:p>
    <w:p w14:paraId="29751851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74ED38D9" wp14:editId="4BAAE042">
            <wp:extent cx="5057775" cy="3529691"/>
            <wp:effectExtent l="19050" t="19050" r="9525" b="13970"/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8" cy="354077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0C32975F" w14:textId="3C996C9C" w:rsidR="00041932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3" w:name="_Toc156736602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>C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4f</w:t>
      </w:r>
      <w:bookmarkEnd w:id="23"/>
    </w:p>
    <w:p w14:paraId="64E8754F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</w:rPr>
      </w:pPr>
    </w:p>
    <w:p w14:paraId="0B7508E5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756A0E87" wp14:editId="574F0D7B">
            <wp:extent cx="4164994" cy="4287019"/>
            <wp:effectExtent l="0" t="0" r="6985" b="0"/>
            <wp:docPr id="236" name="Picture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741" cy="4301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E2E507" w14:textId="54E60D5C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4" w:name="_Toc156736603"/>
      <w:r w:rsidRPr="00F34F12">
        <w:rPr>
          <w:rFonts w:asciiTheme="majorBidi" w:eastAsia="Calibri" w:hAnsiTheme="majorBidi" w:cstheme="majorBidi"/>
        </w:rPr>
        <w:t>MS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4f</w:t>
      </w:r>
      <w:bookmarkEnd w:id="24"/>
    </w:p>
    <w:p w14:paraId="5278FAFC" w14:textId="77777777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7390A119" w14:textId="3A95A7FD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AE42723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69155A87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FCA1F70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</w:p>
    <w:p w14:paraId="06416D4B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1FBE16D" wp14:editId="6964B3B5">
            <wp:extent cx="5477606" cy="2465307"/>
            <wp:effectExtent l="19050" t="19050" r="27940" b="11430"/>
            <wp:docPr id="217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651" cy="247567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170A7E43" w14:textId="6E5396E3" w:rsidR="00F36AAF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5" w:name="_Toc156736604"/>
      <w:r w:rsidRPr="00F34F12">
        <w:rPr>
          <w:rFonts w:asciiTheme="majorBidi" w:eastAsia="Calibri" w:hAnsiTheme="majorBidi" w:cstheme="majorBidi"/>
        </w:rPr>
        <w:t>FT-IR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4g</w:t>
      </w:r>
      <w:bookmarkEnd w:id="25"/>
    </w:p>
    <w:p w14:paraId="089A83AB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  <w:rtl/>
        </w:rPr>
      </w:pPr>
    </w:p>
    <w:p w14:paraId="2AB9FADC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7CF6FD4B" wp14:editId="2A602733">
            <wp:extent cx="5014655" cy="3499598"/>
            <wp:effectExtent l="19050" t="19050" r="14605" b="24765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304" cy="350423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3BD98531" w14:textId="09EB729B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6" w:name="_Toc156736605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>H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4g</w:t>
      </w:r>
      <w:bookmarkEnd w:id="26"/>
    </w:p>
    <w:p w14:paraId="22D77647" w14:textId="77777777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162C20F1" w14:textId="30D0D1FD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0"/>
          <w:szCs w:val="20"/>
        </w:rPr>
      </w:pPr>
    </w:p>
    <w:p w14:paraId="5BBCAFBF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0"/>
          <w:szCs w:val="20"/>
          <w:rtl/>
        </w:rPr>
      </w:pPr>
    </w:p>
    <w:p w14:paraId="3EE15497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45CC9A3B" wp14:editId="6F8BC89D">
            <wp:extent cx="4981575" cy="3476513"/>
            <wp:effectExtent l="19050" t="19050" r="9525" b="1016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47" cy="348982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576F3AE" w14:textId="4ADDF9E6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7" w:name="_Toc156736606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>C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4g</w:t>
      </w:r>
      <w:bookmarkEnd w:id="27"/>
    </w:p>
    <w:p w14:paraId="40C8CAD1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</w:rPr>
      </w:pPr>
    </w:p>
    <w:p w14:paraId="2AFAF714" w14:textId="1A42ACFC" w:rsidR="00D46365" w:rsidRPr="00F34F12" w:rsidRDefault="00D46365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F34F12">
        <w:rPr>
          <w:rFonts w:asciiTheme="majorBidi" w:eastAsia="Calibri" w:hAnsiTheme="majorBidi" w:cstheme="majorBidi"/>
          <w:b/>
          <w:bCs/>
          <w:noProof/>
          <w:sz w:val="24"/>
          <w:szCs w:val="24"/>
          <w:lang w:bidi="ar-SA"/>
        </w:rPr>
        <w:drawing>
          <wp:inline distT="0" distB="0" distL="0" distR="0" wp14:anchorId="744D0EF6" wp14:editId="767F5957">
            <wp:extent cx="4047435" cy="4438650"/>
            <wp:effectExtent l="19050" t="19050" r="10795" b="190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425" cy="445508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F2F13A" w14:textId="40A11A69" w:rsidR="00D46365" w:rsidRPr="00F34F12" w:rsidRDefault="00D46365" w:rsidP="00CB5FAC">
      <w:pPr>
        <w:pStyle w:val="NoSpacing"/>
        <w:jc w:val="center"/>
        <w:rPr>
          <w:rFonts w:asciiTheme="majorBidi" w:eastAsia="Calibri" w:hAnsiTheme="majorBidi" w:cstheme="majorBidi"/>
        </w:rPr>
      </w:pPr>
      <w:bookmarkStart w:id="28" w:name="_Toc156736607"/>
      <w:r w:rsidRPr="00F34F12">
        <w:rPr>
          <w:rFonts w:asciiTheme="majorBidi" w:eastAsia="Calibri" w:hAnsiTheme="majorBidi" w:cstheme="majorBidi"/>
        </w:rPr>
        <w:t xml:space="preserve">MS Spectrum of </w:t>
      </w:r>
      <w:r w:rsidRPr="00F34F12">
        <w:rPr>
          <w:rFonts w:asciiTheme="majorBidi" w:eastAsia="Calibri" w:hAnsiTheme="majorBidi" w:cstheme="majorBidi"/>
          <w:b/>
          <w:bCs/>
        </w:rPr>
        <w:t>4g</w:t>
      </w:r>
      <w:bookmarkEnd w:id="28"/>
    </w:p>
    <w:p w14:paraId="7F7EFBD7" w14:textId="77777777" w:rsidR="00D46365" w:rsidRPr="00F34F12" w:rsidRDefault="00D46365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08AE0524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23F9D0E2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44E89E2D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1231D2F1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08AB22B5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6C225FC3" wp14:editId="7DC0B179">
            <wp:extent cx="5460505" cy="2463654"/>
            <wp:effectExtent l="19050" t="19050" r="26035" b="13335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786" cy="247054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A0EF2A6" w14:textId="6CD1D816" w:rsidR="00582D9D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29" w:name="_Toc156736608"/>
      <w:r w:rsidRPr="00F34F12">
        <w:rPr>
          <w:rFonts w:asciiTheme="majorBidi" w:eastAsia="Calibri" w:hAnsiTheme="majorBidi" w:cstheme="majorBidi"/>
        </w:rPr>
        <w:t>FT-IR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4h</w:t>
      </w:r>
      <w:bookmarkEnd w:id="29"/>
    </w:p>
    <w:p w14:paraId="495BC000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  <w:rtl/>
        </w:rPr>
      </w:pPr>
    </w:p>
    <w:p w14:paraId="6BD40C8B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6465760D" wp14:editId="236EBDBF">
            <wp:extent cx="5049978" cy="3524250"/>
            <wp:effectExtent l="19050" t="19050" r="17780" b="19050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2477" cy="353297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0F230EC" w14:textId="5503B2A7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0" w:name="_Toc156736609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>H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4h</w:t>
      </w:r>
      <w:bookmarkEnd w:id="30"/>
    </w:p>
    <w:p w14:paraId="264BB477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36"/>
          <w:szCs w:val="36"/>
        </w:rPr>
      </w:pPr>
    </w:p>
    <w:p w14:paraId="7AD7E320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36"/>
          <w:szCs w:val="36"/>
          <w:rtl/>
        </w:rPr>
      </w:pPr>
    </w:p>
    <w:p w14:paraId="4156EDD5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6A7206E0" wp14:editId="337EABF2">
            <wp:extent cx="5001895" cy="3490694"/>
            <wp:effectExtent l="19050" t="19050" r="27305" b="14605"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857" cy="349834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CF92EB7" w14:textId="798350D4" w:rsidR="00D46365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1" w:name="_Toc156736610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>C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4h</w:t>
      </w:r>
      <w:bookmarkEnd w:id="31"/>
    </w:p>
    <w:p w14:paraId="3DC0C64F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</w:rPr>
      </w:pPr>
    </w:p>
    <w:p w14:paraId="1DF0F01B" w14:textId="59E2C3D4" w:rsidR="00582D9D" w:rsidRPr="00F34F12" w:rsidRDefault="00BD4D01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3B9F769B" wp14:editId="76C49B6E">
            <wp:extent cx="4109720" cy="4562475"/>
            <wp:effectExtent l="19050" t="19050" r="24130" b="285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798" cy="457366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7F8AD5" w14:textId="1C5377D7" w:rsidR="00BD4D01" w:rsidRPr="00F34F12" w:rsidRDefault="00BD4D01" w:rsidP="00CB5FAC">
      <w:pPr>
        <w:pStyle w:val="NoSpacing"/>
        <w:jc w:val="center"/>
        <w:rPr>
          <w:rFonts w:asciiTheme="majorBidi" w:eastAsia="Calibri" w:hAnsiTheme="majorBidi" w:cstheme="majorBidi"/>
        </w:rPr>
      </w:pPr>
      <w:bookmarkStart w:id="32" w:name="_Toc156736611"/>
      <w:r w:rsidRPr="00F34F12">
        <w:rPr>
          <w:rFonts w:asciiTheme="majorBidi" w:eastAsia="Calibri" w:hAnsiTheme="majorBidi" w:cstheme="majorBidi"/>
        </w:rPr>
        <w:t xml:space="preserve">MS Spectrum of </w:t>
      </w:r>
      <w:r w:rsidRPr="00F34F12">
        <w:rPr>
          <w:rFonts w:asciiTheme="majorBidi" w:eastAsia="Calibri" w:hAnsiTheme="majorBidi" w:cstheme="majorBidi"/>
          <w:b/>
          <w:bCs/>
        </w:rPr>
        <w:t>4h</w:t>
      </w:r>
      <w:bookmarkEnd w:id="32"/>
    </w:p>
    <w:p w14:paraId="49292947" w14:textId="77777777" w:rsidR="002F0E6E" w:rsidRPr="00F34F12" w:rsidRDefault="002F0E6E" w:rsidP="00CB5FAC">
      <w:pPr>
        <w:pStyle w:val="NoSpacing"/>
        <w:jc w:val="center"/>
        <w:rPr>
          <w:rFonts w:asciiTheme="majorBidi" w:eastAsia="Calibri" w:hAnsiTheme="majorBidi" w:cstheme="majorBidi"/>
        </w:rPr>
      </w:pPr>
    </w:p>
    <w:p w14:paraId="5C895CDA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</w:rPr>
      </w:pPr>
    </w:p>
    <w:p w14:paraId="7539A87A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rtl/>
        </w:rPr>
      </w:pPr>
    </w:p>
    <w:p w14:paraId="4C74F62D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1D974453" wp14:editId="604F9DC7">
            <wp:extent cx="5483884" cy="2395573"/>
            <wp:effectExtent l="19050" t="19050" r="21590" b="24130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210" cy="241013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6ADF02B" w14:textId="7DF38713" w:rsidR="00523BA0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3" w:name="_Toc156736612"/>
      <w:r w:rsidRPr="00F34F12">
        <w:rPr>
          <w:rFonts w:asciiTheme="majorBidi" w:eastAsia="Calibri" w:hAnsiTheme="majorBidi" w:cstheme="majorBidi"/>
        </w:rPr>
        <w:t>FT-IR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4i</w:t>
      </w:r>
      <w:bookmarkEnd w:id="33"/>
    </w:p>
    <w:p w14:paraId="0291EF0C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  <w:rtl/>
        </w:rPr>
      </w:pPr>
    </w:p>
    <w:p w14:paraId="19E3783E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434845D" wp14:editId="0976927A">
            <wp:extent cx="4995384" cy="3486150"/>
            <wp:effectExtent l="19050" t="19050" r="15240" b="19050"/>
            <wp:docPr id="224" name="Pictur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691" cy="349404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688951A" w14:textId="3933E6F0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4" w:name="_Toc156736613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 xml:space="preserve">H NMR Spectrum of </w:t>
      </w:r>
      <w:r w:rsidR="001E715A" w:rsidRPr="00F34F12">
        <w:rPr>
          <w:rFonts w:asciiTheme="majorBidi" w:eastAsia="Calibri" w:hAnsiTheme="majorBidi" w:cstheme="majorBidi"/>
          <w:b/>
          <w:bCs/>
        </w:rPr>
        <w:t>4i</w:t>
      </w:r>
      <w:bookmarkEnd w:id="34"/>
    </w:p>
    <w:p w14:paraId="00CCD13A" w14:textId="77777777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33339E6" w14:textId="34168FC4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18"/>
          <w:szCs w:val="18"/>
        </w:rPr>
      </w:pPr>
    </w:p>
    <w:p w14:paraId="0AF9F332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18"/>
          <w:szCs w:val="18"/>
        </w:rPr>
      </w:pPr>
    </w:p>
    <w:p w14:paraId="6414A100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18"/>
          <w:szCs w:val="18"/>
        </w:rPr>
      </w:pPr>
    </w:p>
    <w:p w14:paraId="4C835C2F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0538788" wp14:editId="2F83553B">
            <wp:extent cx="5043170" cy="3519499"/>
            <wp:effectExtent l="19050" t="19050" r="24130" b="24130"/>
            <wp:docPr id="225" name="Pictur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483" cy="352390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674672B" w14:textId="0732F684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5" w:name="_Toc156736614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>C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4i</w:t>
      </w:r>
      <w:bookmarkEnd w:id="35"/>
    </w:p>
    <w:p w14:paraId="4927E3C5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</w:rPr>
      </w:pPr>
    </w:p>
    <w:p w14:paraId="0906318A" w14:textId="09E1C634" w:rsidR="002F0E6E" w:rsidRPr="00F34F12" w:rsidRDefault="002F0E6E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F34F12">
        <w:rPr>
          <w:rFonts w:asciiTheme="majorBidi" w:eastAsia="Calibri" w:hAnsiTheme="majorBidi" w:cstheme="majorBidi"/>
          <w:b/>
          <w:bCs/>
          <w:noProof/>
          <w:sz w:val="24"/>
          <w:szCs w:val="24"/>
          <w:lang w:bidi="ar-SA"/>
        </w:rPr>
        <w:drawing>
          <wp:inline distT="0" distB="0" distL="0" distR="0" wp14:anchorId="78BD653D" wp14:editId="43FB9558">
            <wp:extent cx="4082257" cy="4438650"/>
            <wp:effectExtent l="19050" t="19050" r="13970" b="190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1367" cy="445942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57D8073" w14:textId="6DABE31A" w:rsidR="002F0E6E" w:rsidRPr="00F34F12" w:rsidRDefault="002F0E6E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6" w:name="_Toc156736615"/>
      <w:r w:rsidRPr="00F34F12">
        <w:rPr>
          <w:rFonts w:asciiTheme="majorBidi" w:eastAsia="Calibri" w:hAnsiTheme="majorBidi" w:cstheme="majorBidi"/>
        </w:rPr>
        <w:t xml:space="preserve">MS Spectrum of </w:t>
      </w:r>
      <w:r w:rsidRPr="00F34F12">
        <w:rPr>
          <w:rFonts w:asciiTheme="majorBidi" w:eastAsia="Calibri" w:hAnsiTheme="majorBidi" w:cstheme="majorBidi"/>
          <w:b/>
          <w:bCs/>
        </w:rPr>
        <w:t>4i</w:t>
      </w:r>
      <w:bookmarkEnd w:id="36"/>
    </w:p>
    <w:p w14:paraId="45B5A0EC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</w:p>
    <w:p w14:paraId="583D808B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</w:p>
    <w:p w14:paraId="2A5D1817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</w:rPr>
      </w:pPr>
    </w:p>
    <w:p w14:paraId="7634451E" w14:textId="77777777" w:rsidR="002F0E6E" w:rsidRPr="00F34F12" w:rsidRDefault="002F0E6E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08E37C58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C6996B1" wp14:editId="59C6F178">
            <wp:extent cx="5513202" cy="2509818"/>
            <wp:effectExtent l="19050" t="19050" r="11430" b="24130"/>
            <wp:docPr id="226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213" cy="252211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01E6788" w14:textId="237E2BE5" w:rsidR="00582D9D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7" w:name="_Toc156736616"/>
      <w:r w:rsidRPr="00F34F12">
        <w:rPr>
          <w:rFonts w:asciiTheme="majorBidi" w:eastAsia="Calibri" w:hAnsiTheme="majorBidi" w:cstheme="majorBidi"/>
        </w:rPr>
        <w:t>FT-IR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4j</w:t>
      </w:r>
      <w:bookmarkEnd w:id="37"/>
    </w:p>
    <w:p w14:paraId="3A66C636" w14:textId="77777777" w:rsidR="00F86DC4" w:rsidRPr="00F34F12" w:rsidRDefault="00F86DC4" w:rsidP="00CB5FAC">
      <w:pPr>
        <w:pStyle w:val="NoSpacing"/>
        <w:jc w:val="center"/>
        <w:rPr>
          <w:rFonts w:asciiTheme="majorBidi" w:hAnsiTheme="majorBidi" w:cstheme="majorBidi"/>
          <w:rtl/>
        </w:rPr>
      </w:pPr>
    </w:p>
    <w:p w14:paraId="00470C50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402A7B62" wp14:editId="38CC42EE">
            <wp:extent cx="5057547" cy="3529532"/>
            <wp:effectExtent l="19050" t="19050" r="10160" b="13970"/>
            <wp:docPr id="227" name="Pictur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089" cy="353828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0AFF9A8" w14:textId="16CE366D" w:rsidR="001E715A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noProof/>
        </w:rPr>
      </w:pPr>
      <w:bookmarkStart w:id="38" w:name="_Toc156736617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>H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4j</w:t>
      </w:r>
      <w:bookmarkEnd w:id="38"/>
    </w:p>
    <w:p w14:paraId="3A097C66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32"/>
          <w:szCs w:val="32"/>
        </w:rPr>
      </w:pPr>
    </w:p>
    <w:p w14:paraId="3FC772F8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32"/>
          <w:szCs w:val="32"/>
        </w:rPr>
      </w:pPr>
    </w:p>
    <w:p w14:paraId="4703B8DA" w14:textId="77777777" w:rsidR="00CB5FAC" w:rsidRPr="00F34F12" w:rsidRDefault="00CB5FAC" w:rsidP="00CB5FAC">
      <w:pPr>
        <w:pStyle w:val="NoSpacing"/>
        <w:jc w:val="center"/>
        <w:rPr>
          <w:rFonts w:asciiTheme="majorBidi" w:hAnsiTheme="majorBidi" w:cstheme="majorBidi"/>
          <w:sz w:val="32"/>
          <w:szCs w:val="32"/>
        </w:rPr>
      </w:pPr>
    </w:p>
    <w:p w14:paraId="18F6192B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0F30869F" wp14:editId="53A9334A">
            <wp:extent cx="4991100" cy="3483160"/>
            <wp:effectExtent l="19050" t="19050" r="19050" b="22225"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126" cy="349155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34303E5E" w14:textId="35DCFCD0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39" w:name="_Toc156736618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>C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4j</w:t>
      </w:r>
      <w:bookmarkEnd w:id="39"/>
    </w:p>
    <w:p w14:paraId="39D57B62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  <w:rtl/>
        </w:rPr>
      </w:pPr>
    </w:p>
    <w:p w14:paraId="4DEB3345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1D217A32" wp14:editId="4EBA68B4">
            <wp:extent cx="4386580" cy="4419600"/>
            <wp:effectExtent l="19050" t="19050" r="13970" b="19050"/>
            <wp:docPr id="237" name="Picture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982" cy="443008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31AC1A5" w14:textId="1424035A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0" w:name="_Toc156736619"/>
      <w:r w:rsidRPr="00F34F12">
        <w:rPr>
          <w:rFonts w:asciiTheme="majorBidi" w:hAnsiTheme="majorBidi" w:cstheme="majorBidi"/>
        </w:rPr>
        <w:t xml:space="preserve">MS </w:t>
      </w:r>
      <w:r w:rsidRPr="00F34F12">
        <w:rPr>
          <w:rFonts w:asciiTheme="majorBidi" w:eastAsia="Calibri" w:hAnsiTheme="majorBidi" w:cstheme="majorBidi"/>
        </w:rPr>
        <w:t>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4j</w:t>
      </w:r>
      <w:bookmarkEnd w:id="40"/>
    </w:p>
    <w:p w14:paraId="4483C024" w14:textId="77777777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0C760B0" w14:textId="7C7B4A68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6D3E82DD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ACD62E7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0D6EFFD2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1199C886" wp14:editId="251917FF">
            <wp:extent cx="5417427" cy="2472190"/>
            <wp:effectExtent l="19050" t="19050" r="12065" b="23495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13" cy="247930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7658CD7D" w14:textId="3C7FA1FC" w:rsidR="00F36AAF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1" w:name="_Toc156736620"/>
      <w:r w:rsidRPr="00F34F12">
        <w:rPr>
          <w:rFonts w:asciiTheme="majorBidi" w:eastAsia="Calibri" w:hAnsiTheme="majorBidi" w:cstheme="majorBidi"/>
        </w:rPr>
        <w:t>FT-IR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4k</w:t>
      </w:r>
      <w:bookmarkEnd w:id="41"/>
    </w:p>
    <w:p w14:paraId="07761F43" w14:textId="77777777" w:rsidR="00D163EF" w:rsidRPr="00F34F12" w:rsidRDefault="00D163EF" w:rsidP="00CB5FAC">
      <w:pPr>
        <w:pStyle w:val="NoSpacing"/>
        <w:jc w:val="center"/>
        <w:rPr>
          <w:rFonts w:asciiTheme="majorBidi" w:hAnsiTheme="majorBidi" w:cstheme="majorBidi"/>
        </w:rPr>
      </w:pPr>
    </w:p>
    <w:p w14:paraId="17C490B3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662E3EE8" wp14:editId="17304731">
            <wp:extent cx="4932034" cy="3441939"/>
            <wp:effectExtent l="19050" t="19050" r="21590" b="2540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416" cy="345337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AEFF1DA" w14:textId="53A7A60B" w:rsidR="001E715A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2" w:name="_Toc156736621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 xml:space="preserve">H NMR Spectrum of </w:t>
      </w:r>
      <w:r w:rsidR="001E715A" w:rsidRPr="00F34F12">
        <w:rPr>
          <w:rFonts w:asciiTheme="majorBidi" w:eastAsia="Calibri" w:hAnsiTheme="majorBidi" w:cstheme="majorBidi"/>
          <w:b/>
          <w:bCs/>
        </w:rPr>
        <w:t>4k</w:t>
      </w:r>
      <w:bookmarkEnd w:id="42"/>
    </w:p>
    <w:p w14:paraId="121E1556" w14:textId="679C32DC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43735662" w14:textId="65D3DE43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70F8F94B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27252F54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3227CE69" wp14:editId="3C26610B">
            <wp:extent cx="4993838" cy="3485071"/>
            <wp:effectExtent l="19050" t="19050" r="16510" b="2032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219" cy="349650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58956E00" w14:textId="2D7E8085" w:rsidR="00041932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3" w:name="_Toc156736622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>C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4k</w:t>
      </w:r>
      <w:bookmarkEnd w:id="43"/>
    </w:p>
    <w:p w14:paraId="691539D8" w14:textId="77777777" w:rsidR="00D163EF" w:rsidRPr="00F34F12" w:rsidRDefault="00D163EF" w:rsidP="00CB5FAC">
      <w:pPr>
        <w:pStyle w:val="NoSpacing"/>
        <w:jc w:val="center"/>
        <w:rPr>
          <w:rFonts w:asciiTheme="majorBidi" w:hAnsiTheme="majorBidi" w:cstheme="majorBidi"/>
        </w:rPr>
      </w:pPr>
    </w:p>
    <w:p w14:paraId="48B3FB7C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2765C71A" wp14:editId="3EAF2E7C">
            <wp:extent cx="4161708" cy="4288139"/>
            <wp:effectExtent l="0" t="0" r="0" b="0"/>
            <wp:docPr id="238" name="Pictur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173" cy="4308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C39A97" w14:textId="3681BFE8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4" w:name="_Toc156736623"/>
      <w:r w:rsidRPr="00F34F12">
        <w:rPr>
          <w:rFonts w:asciiTheme="majorBidi" w:eastAsia="Calibri" w:hAnsiTheme="majorBidi" w:cstheme="majorBidi"/>
        </w:rPr>
        <w:t>MS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4k</w:t>
      </w:r>
      <w:bookmarkEnd w:id="44"/>
    </w:p>
    <w:p w14:paraId="5A0E64D3" w14:textId="77777777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4983E93" w14:textId="69BB8766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4E6478F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4332098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BD00C70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753EE7EA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767879EA" wp14:editId="2C53C77F">
            <wp:extent cx="5498102" cy="2464905"/>
            <wp:effectExtent l="19050" t="19050" r="26670" b="1206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885" cy="247870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0953E01E" w14:textId="4203DEA0" w:rsidR="00041932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5" w:name="_Toc156736624"/>
      <w:r w:rsidRPr="00F34F12">
        <w:rPr>
          <w:rFonts w:asciiTheme="majorBidi" w:eastAsia="Calibri" w:hAnsiTheme="majorBidi" w:cstheme="majorBidi"/>
        </w:rPr>
        <w:t>FT-IR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4l</w:t>
      </w:r>
      <w:bookmarkEnd w:id="45"/>
    </w:p>
    <w:p w14:paraId="71C985C9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</w:rPr>
      </w:pPr>
    </w:p>
    <w:p w14:paraId="5B1E5446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B30D509" wp14:editId="7B699D2C">
            <wp:extent cx="5009032" cy="3495675"/>
            <wp:effectExtent l="19050" t="19050" r="20320" b="952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693" cy="350590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3593DCC5" w14:textId="222E4F4E" w:rsidR="001E715A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6" w:name="_Toc156736625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>H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4l</w:t>
      </w:r>
      <w:bookmarkEnd w:id="46"/>
    </w:p>
    <w:p w14:paraId="04893528" w14:textId="77777777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18"/>
          <w:szCs w:val="18"/>
        </w:rPr>
      </w:pPr>
    </w:p>
    <w:p w14:paraId="44E9AAE8" w14:textId="4C9EE8C1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018D4B89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5F0099AD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14:paraId="1EC8ECDD" w14:textId="6E581AB4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1DBF9833" wp14:editId="5A3E8FB4">
            <wp:extent cx="5049520" cy="3523929"/>
            <wp:effectExtent l="19050" t="19050" r="17780" b="19685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877" cy="352906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2F3E868" w14:textId="2681FA2D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7" w:name="_Toc156736626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>C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4l</w:t>
      </w:r>
      <w:bookmarkEnd w:id="47"/>
    </w:p>
    <w:p w14:paraId="63675641" w14:textId="77777777" w:rsidR="00D163EF" w:rsidRPr="00F34F12" w:rsidRDefault="00D163EF" w:rsidP="00CB5FAC">
      <w:pPr>
        <w:pStyle w:val="NoSpacing"/>
        <w:jc w:val="center"/>
        <w:rPr>
          <w:rFonts w:asciiTheme="majorBidi" w:hAnsiTheme="majorBidi" w:cstheme="majorBidi"/>
        </w:rPr>
      </w:pPr>
    </w:p>
    <w:p w14:paraId="4227DA03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2D1BC88E" wp14:editId="53459D85">
            <wp:extent cx="4176208" cy="4295330"/>
            <wp:effectExtent l="0" t="0" r="0" b="0"/>
            <wp:docPr id="239" name="Picture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7699" cy="43071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E38514" w14:textId="72E6BB9E" w:rsidR="00EE2817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8" w:name="_Toc156736627"/>
      <w:r w:rsidRPr="00F34F12">
        <w:rPr>
          <w:rFonts w:asciiTheme="majorBidi" w:eastAsia="Calibri" w:hAnsiTheme="majorBidi" w:cstheme="majorBidi"/>
        </w:rPr>
        <w:t>MS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4l</w:t>
      </w:r>
      <w:bookmarkEnd w:id="48"/>
    </w:p>
    <w:p w14:paraId="6C74F787" w14:textId="77777777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7887A7B8" w14:textId="67E491D1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69BC28BF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69AA455C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E48D6C6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298892CF" wp14:editId="7774E909">
            <wp:extent cx="5447653" cy="2506285"/>
            <wp:effectExtent l="19050" t="19050" r="20320" b="27940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12" cy="252089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2B6456F4" w14:textId="5376D7D4" w:rsidR="00F36AAF" w:rsidRPr="00F34F12" w:rsidRDefault="00F36AAF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49" w:name="_Toc156736628"/>
      <w:r w:rsidRPr="00F34F12">
        <w:rPr>
          <w:rFonts w:asciiTheme="majorBidi" w:eastAsia="Calibri" w:hAnsiTheme="majorBidi" w:cstheme="majorBidi"/>
        </w:rPr>
        <w:t>FT-IR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4m</w:t>
      </w:r>
      <w:bookmarkEnd w:id="49"/>
    </w:p>
    <w:p w14:paraId="1142BC1B" w14:textId="77777777" w:rsidR="00D163EF" w:rsidRPr="00F34F12" w:rsidRDefault="00D163EF" w:rsidP="00CB5FAC">
      <w:pPr>
        <w:pStyle w:val="NoSpacing"/>
        <w:jc w:val="center"/>
        <w:rPr>
          <w:rFonts w:asciiTheme="majorBidi" w:hAnsiTheme="majorBidi" w:cstheme="majorBidi"/>
        </w:rPr>
      </w:pPr>
    </w:p>
    <w:p w14:paraId="1CFB1790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5B1CF64E" wp14:editId="0121E7E1">
            <wp:extent cx="5063627" cy="3533775"/>
            <wp:effectExtent l="19050" t="19050" r="22860" b="9525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874" cy="353953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67C3AA5B" w14:textId="17610887" w:rsidR="001E715A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50" w:name="_Toc156736629"/>
      <w:r w:rsidRPr="00F34F12">
        <w:rPr>
          <w:rFonts w:asciiTheme="majorBidi" w:eastAsia="Calibri" w:hAnsiTheme="majorBidi" w:cstheme="majorBidi"/>
          <w:vertAlign w:val="superscript"/>
        </w:rPr>
        <w:t>1</w:t>
      </w:r>
      <w:r w:rsidRPr="00F34F12">
        <w:rPr>
          <w:rFonts w:asciiTheme="majorBidi" w:eastAsia="Calibri" w:hAnsiTheme="majorBidi" w:cstheme="majorBidi"/>
        </w:rPr>
        <w:t xml:space="preserve">H NMR Spectrum of </w:t>
      </w:r>
      <w:r w:rsidR="001E715A" w:rsidRPr="00F34F12">
        <w:rPr>
          <w:rFonts w:asciiTheme="majorBidi" w:eastAsia="Calibri" w:hAnsiTheme="majorBidi" w:cstheme="majorBidi"/>
          <w:b/>
          <w:bCs/>
        </w:rPr>
        <w:t>4m</w:t>
      </w:r>
      <w:bookmarkEnd w:id="50"/>
    </w:p>
    <w:p w14:paraId="586B43FE" w14:textId="4505641A" w:rsidR="001E715A" w:rsidRPr="00F34F12" w:rsidRDefault="001E715A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24"/>
          <w:szCs w:val="24"/>
        </w:rPr>
      </w:pPr>
    </w:p>
    <w:p w14:paraId="129EB698" w14:textId="61F347B1" w:rsidR="00582D9D" w:rsidRPr="00F34F12" w:rsidRDefault="00582D9D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16"/>
          <w:szCs w:val="16"/>
        </w:rPr>
      </w:pPr>
    </w:p>
    <w:p w14:paraId="0F0A3AD8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16"/>
          <w:szCs w:val="16"/>
        </w:rPr>
      </w:pPr>
    </w:p>
    <w:p w14:paraId="4B29A105" w14:textId="77777777" w:rsidR="00CB5FAC" w:rsidRPr="00F34F12" w:rsidRDefault="00CB5FAC" w:rsidP="00CB5FAC">
      <w:pPr>
        <w:pStyle w:val="NoSpacing"/>
        <w:jc w:val="center"/>
        <w:rPr>
          <w:rFonts w:asciiTheme="majorBidi" w:eastAsia="Calibri" w:hAnsiTheme="majorBidi" w:cstheme="majorBidi"/>
          <w:noProof/>
          <w:sz w:val="16"/>
          <w:szCs w:val="16"/>
        </w:rPr>
      </w:pPr>
    </w:p>
    <w:p w14:paraId="261C466F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0CC9588A" wp14:editId="235669A5">
            <wp:extent cx="5027295" cy="3508419"/>
            <wp:effectExtent l="19050" t="19050" r="20955" b="15875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769" cy="351712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7BA9656C" w14:textId="4071C625" w:rsidR="00D163EF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  <w:b/>
          <w:bCs/>
        </w:rPr>
      </w:pPr>
      <w:bookmarkStart w:id="51" w:name="_Toc156736630"/>
      <w:r w:rsidRPr="00F34F12">
        <w:rPr>
          <w:rFonts w:asciiTheme="majorBidi" w:eastAsia="Calibri" w:hAnsiTheme="majorBidi" w:cstheme="majorBidi"/>
          <w:vertAlign w:val="superscript"/>
        </w:rPr>
        <w:t>13</w:t>
      </w:r>
      <w:r w:rsidRPr="00F34F12">
        <w:rPr>
          <w:rFonts w:asciiTheme="majorBidi" w:eastAsia="Calibri" w:hAnsiTheme="majorBidi" w:cstheme="majorBidi"/>
        </w:rPr>
        <w:t>C NMR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4m</w:t>
      </w:r>
      <w:bookmarkEnd w:id="51"/>
    </w:p>
    <w:p w14:paraId="594073E1" w14:textId="77777777" w:rsidR="00523BA0" w:rsidRPr="00F34F12" w:rsidRDefault="00523BA0" w:rsidP="00CB5FAC">
      <w:pPr>
        <w:pStyle w:val="NoSpacing"/>
        <w:jc w:val="center"/>
        <w:rPr>
          <w:rFonts w:asciiTheme="majorBidi" w:hAnsiTheme="majorBidi" w:cstheme="majorBidi"/>
          <w:sz w:val="24"/>
          <w:szCs w:val="24"/>
          <w:rtl/>
        </w:rPr>
      </w:pPr>
    </w:p>
    <w:p w14:paraId="18AA6791" w14:textId="77777777" w:rsidR="00041932" w:rsidRPr="00F34F12" w:rsidRDefault="00041932" w:rsidP="00CB5FAC">
      <w:pPr>
        <w:pStyle w:val="NoSpacing"/>
        <w:jc w:val="center"/>
        <w:rPr>
          <w:rFonts w:asciiTheme="majorBidi" w:eastAsia="Calibri" w:hAnsiTheme="majorBidi" w:cstheme="majorBidi"/>
          <w:sz w:val="24"/>
          <w:szCs w:val="24"/>
          <w:rtl/>
        </w:rPr>
      </w:pPr>
      <w:r w:rsidRPr="00F34F12">
        <w:rPr>
          <w:rFonts w:asciiTheme="majorBidi" w:eastAsia="Calibri" w:hAnsiTheme="majorBidi" w:cstheme="majorBidi"/>
          <w:noProof/>
          <w:sz w:val="24"/>
          <w:szCs w:val="24"/>
          <w:lang w:bidi="ar-SA"/>
        </w:rPr>
        <w:drawing>
          <wp:inline distT="0" distB="0" distL="0" distR="0" wp14:anchorId="451FB72B" wp14:editId="17131529">
            <wp:extent cx="4137025" cy="4259031"/>
            <wp:effectExtent l="0" t="0" r="0" b="8255"/>
            <wp:docPr id="248" name="Picture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292" cy="4266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53DD92" w14:textId="77777777" w:rsidR="00041932" w:rsidRPr="00F34F12" w:rsidRDefault="00EE2817" w:rsidP="00CB5FAC">
      <w:pPr>
        <w:pStyle w:val="NoSpacing"/>
        <w:jc w:val="center"/>
        <w:rPr>
          <w:rFonts w:asciiTheme="majorBidi" w:eastAsia="Calibri" w:hAnsiTheme="majorBidi" w:cstheme="majorBidi"/>
        </w:rPr>
      </w:pPr>
      <w:bookmarkStart w:id="52" w:name="_Toc156736631"/>
      <w:r w:rsidRPr="00F34F12">
        <w:rPr>
          <w:rFonts w:asciiTheme="majorBidi" w:eastAsia="Calibri" w:hAnsiTheme="majorBidi" w:cstheme="majorBidi"/>
        </w:rPr>
        <w:t>MS Spectrum of</w:t>
      </w:r>
      <w:r w:rsidR="001E715A" w:rsidRPr="00F34F12">
        <w:rPr>
          <w:rFonts w:asciiTheme="majorBidi" w:eastAsia="Calibri" w:hAnsiTheme="majorBidi" w:cstheme="majorBidi"/>
        </w:rPr>
        <w:t xml:space="preserve"> </w:t>
      </w:r>
      <w:r w:rsidR="001E715A" w:rsidRPr="00F34F12">
        <w:rPr>
          <w:rFonts w:asciiTheme="majorBidi" w:eastAsia="Calibri" w:hAnsiTheme="majorBidi" w:cstheme="majorBidi"/>
          <w:b/>
          <w:bCs/>
        </w:rPr>
        <w:t>4m</w:t>
      </w:r>
      <w:bookmarkEnd w:id="52"/>
    </w:p>
    <w:p w14:paraId="18681736" w14:textId="77777777" w:rsidR="00041932" w:rsidRPr="00F34F12" w:rsidRDefault="00041932" w:rsidP="00CB5FAC">
      <w:pPr>
        <w:pStyle w:val="NoSpacing"/>
        <w:jc w:val="center"/>
        <w:rPr>
          <w:rFonts w:asciiTheme="majorBidi" w:hAnsiTheme="majorBidi" w:cstheme="majorBidi"/>
        </w:rPr>
      </w:pPr>
    </w:p>
    <w:sectPr w:rsidR="00041932" w:rsidRPr="00F34F12" w:rsidSect="005D57BD">
      <w:footerReference w:type="default" r:id="rId62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FF373" w14:textId="77777777" w:rsidR="005D57BD" w:rsidRDefault="005D57BD" w:rsidP="00420D2C">
      <w:r>
        <w:separator/>
      </w:r>
    </w:p>
  </w:endnote>
  <w:endnote w:type="continuationSeparator" w:id="0">
    <w:p w14:paraId="3F1E157D" w14:textId="77777777" w:rsidR="005D57BD" w:rsidRDefault="005D57BD" w:rsidP="00420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A6623" w14:textId="77777777" w:rsidR="00420D2C" w:rsidRDefault="00420D2C" w:rsidP="00420D2C">
    <w:pPr>
      <w:pStyle w:val="Footer"/>
    </w:pPr>
  </w:p>
  <w:p w14:paraId="4C9D122C" w14:textId="77777777" w:rsidR="00420D2C" w:rsidRDefault="00420D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32607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D0261B" w14:textId="17D61499" w:rsidR="00420D2C" w:rsidRDefault="00420D2C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7611"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14:paraId="0952B53A" w14:textId="77777777" w:rsidR="00420D2C" w:rsidRDefault="00420D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2DB93" w14:textId="77777777" w:rsidR="005D57BD" w:rsidRDefault="005D57BD" w:rsidP="00420D2C">
      <w:r>
        <w:separator/>
      </w:r>
    </w:p>
  </w:footnote>
  <w:footnote w:type="continuationSeparator" w:id="0">
    <w:p w14:paraId="14FA6695" w14:textId="77777777" w:rsidR="005D57BD" w:rsidRDefault="005D57BD" w:rsidP="00420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2tjA1NjE3MzM3NjZV0lEKTi0uzszPAykwqQUAas/9hywAAAA="/>
  </w:docVars>
  <w:rsids>
    <w:rsidRoot w:val="004C615A"/>
    <w:rsid w:val="00041932"/>
    <w:rsid w:val="000A0BB9"/>
    <w:rsid w:val="000C0651"/>
    <w:rsid w:val="000E6EEB"/>
    <w:rsid w:val="000F3431"/>
    <w:rsid w:val="00126F91"/>
    <w:rsid w:val="001965A7"/>
    <w:rsid w:val="001E715A"/>
    <w:rsid w:val="002F0E6E"/>
    <w:rsid w:val="003B17F3"/>
    <w:rsid w:val="00420D2C"/>
    <w:rsid w:val="004C615A"/>
    <w:rsid w:val="00523BA0"/>
    <w:rsid w:val="00531AAA"/>
    <w:rsid w:val="00582D9D"/>
    <w:rsid w:val="005A0277"/>
    <w:rsid w:val="005D57BD"/>
    <w:rsid w:val="00611B16"/>
    <w:rsid w:val="00656950"/>
    <w:rsid w:val="006B6FB2"/>
    <w:rsid w:val="00725CDE"/>
    <w:rsid w:val="007A012C"/>
    <w:rsid w:val="007B4C7A"/>
    <w:rsid w:val="0091313B"/>
    <w:rsid w:val="00995E1F"/>
    <w:rsid w:val="00A1374C"/>
    <w:rsid w:val="00AE235D"/>
    <w:rsid w:val="00BD4D01"/>
    <w:rsid w:val="00C867BE"/>
    <w:rsid w:val="00CB5FAC"/>
    <w:rsid w:val="00D02569"/>
    <w:rsid w:val="00D163EF"/>
    <w:rsid w:val="00D46365"/>
    <w:rsid w:val="00DA69AD"/>
    <w:rsid w:val="00DF0EF4"/>
    <w:rsid w:val="00E123BF"/>
    <w:rsid w:val="00EE2817"/>
    <w:rsid w:val="00F34F12"/>
    <w:rsid w:val="00F36AAF"/>
    <w:rsid w:val="00F66411"/>
    <w:rsid w:val="00F77611"/>
    <w:rsid w:val="00F86DC4"/>
    <w:rsid w:val="00FA7624"/>
    <w:rsid w:val="00FF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26DF8"/>
  <w15:chartTrackingRefBased/>
  <w15:docId w15:val="{1BBA5177-FDA6-4F54-BEFA-031EAA63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3BA0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74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ynqvb">
    <w:name w:val="rynqvb"/>
    <w:basedOn w:val="DefaultParagraphFont"/>
    <w:rsid w:val="005A0277"/>
  </w:style>
  <w:style w:type="paragraph" w:styleId="NoSpacing">
    <w:name w:val="No Spacing"/>
    <w:aliases w:val="شکل ها,طیف"/>
    <w:link w:val="NoSpacingChar"/>
    <w:uiPriority w:val="1"/>
    <w:qFormat/>
    <w:rsid w:val="005A0277"/>
    <w:pPr>
      <w:jc w:val="left"/>
    </w:pPr>
    <w:rPr>
      <w:rFonts w:eastAsia="Times New Roman"/>
      <w:lang w:bidi="fa-IR"/>
    </w:rPr>
  </w:style>
  <w:style w:type="character" w:customStyle="1" w:styleId="NoSpacingChar">
    <w:name w:val="No Spacing Char"/>
    <w:aliases w:val="شکل ها Char,طیف Char"/>
    <w:link w:val="NoSpacing"/>
    <w:uiPriority w:val="1"/>
    <w:locked/>
    <w:rsid w:val="005A0277"/>
    <w:rPr>
      <w:rFonts w:eastAsia="Times New Roman"/>
      <w:lang w:bidi="fa-IR"/>
    </w:rPr>
  </w:style>
  <w:style w:type="paragraph" w:styleId="Header">
    <w:name w:val="header"/>
    <w:basedOn w:val="Normal"/>
    <w:link w:val="HeaderChar"/>
    <w:uiPriority w:val="99"/>
    <w:unhideWhenUsed/>
    <w:rsid w:val="00420D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0D2C"/>
  </w:style>
  <w:style w:type="paragraph" w:styleId="Footer">
    <w:name w:val="footer"/>
    <w:basedOn w:val="Normal"/>
    <w:link w:val="FooterChar"/>
    <w:uiPriority w:val="99"/>
    <w:unhideWhenUsed/>
    <w:rsid w:val="00420D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0D2C"/>
  </w:style>
  <w:style w:type="character" w:customStyle="1" w:styleId="Heading1Char">
    <w:name w:val="Heading 1 Char"/>
    <w:basedOn w:val="DefaultParagraphFont"/>
    <w:link w:val="Heading1"/>
    <w:uiPriority w:val="9"/>
    <w:rsid w:val="00523BA0"/>
    <w:rPr>
      <w:rFonts w:ascii="Times New Roman" w:eastAsiaTheme="majorEastAsia" w:hAnsi="Times New Roman" w:cstheme="majorBidi"/>
      <w:color w:val="000000" w:themeColor="text1"/>
      <w:sz w:val="24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523BA0"/>
    <w:pPr>
      <w:spacing w:line="259" w:lineRule="auto"/>
      <w:jc w:val="left"/>
      <w:outlineLvl w:val="9"/>
    </w:pPr>
    <w:rPr>
      <w:rFonts w:asciiTheme="majorHAnsi" w:hAnsiTheme="majorHAnsi"/>
      <w:color w:val="2E74B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523BA0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523BA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E235D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74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9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microsoft.com/office/2007/relationships/hdphoto" Target="media/hdphoto1.wdp"/><Relationship Id="rId55" Type="http://schemas.openxmlformats.org/officeDocument/2006/relationships/image" Target="media/image46.png"/><Relationship Id="rId63" Type="http://schemas.openxmlformats.org/officeDocument/2006/relationships/fontTable" Target="fontTable.xml"/><Relationship Id="rId7" Type="http://schemas.openxmlformats.org/officeDocument/2006/relationships/hyperlink" Target="mailto:davood.habibi@g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5" Type="http://schemas.openxmlformats.org/officeDocument/2006/relationships/footnotes" Target="footnotes.xml"/><Relationship Id="rId61" Type="http://schemas.openxmlformats.org/officeDocument/2006/relationships/image" Target="media/image52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7.png"/><Relationship Id="rId64" Type="http://schemas.openxmlformats.org/officeDocument/2006/relationships/theme" Target="theme/theme1.xml"/><Relationship Id="rId8" Type="http://schemas.openxmlformats.org/officeDocument/2006/relationships/footer" Target="footer1.xml"/><Relationship Id="rId51" Type="http://schemas.openxmlformats.org/officeDocument/2006/relationships/image" Target="media/image42.png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0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5.png"/><Relationship Id="rId62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8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F4B32-7612-416B-AD77-E961D9626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948</Words>
  <Characters>5407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Masi</dc:creator>
  <cp:keywords/>
  <dc:description/>
  <cp:lastModifiedBy>Davood Habibi</cp:lastModifiedBy>
  <cp:revision>2</cp:revision>
  <dcterms:created xsi:type="dcterms:W3CDTF">2024-01-21T14:02:00Z</dcterms:created>
  <dcterms:modified xsi:type="dcterms:W3CDTF">2024-01-21T14:02:00Z</dcterms:modified>
</cp:coreProperties>
</file>