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47C4E" w:rsidRPr="00947C4E" w:rsidRDefault="00947C4E" w:rsidP="00947C4E">
      <w:pPr>
        <w:spacing w:after="160" w:line="259" w:lineRule="auto"/>
        <w:rPr>
          <w:rFonts w:ascii="Calibri" w:eastAsia="Calibri" w:hAnsi="Calibri" w:cs="Arial"/>
          <w:b/>
          <w:bCs/>
          <w:lang w:val="en-IN"/>
        </w:rPr>
      </w:pPr>
      <w:r w:rsidRPr="00947C4E">
        <w:rPr>
          <w:rFonts w:ascii="Calibri" w:eastAsia="Calibri" w:hAnsi="Calibri" w:cs="Arial"/>
          <w:b/>
          <w:lang w:val="en-IN"/>
        </w:rPr>
        <w:t xml:space="preserve">Additional File 2:  </w:t>
      </w:r>
      <w:r w:rsidRPr="00947C4E">
        <w:rPr>
          <w:rFonts w:ascii="Calibri" w:eastAsia="Calibri" w:hAnsi="Calibri" w:cs="Arial"/>
          <w:b/>
          <w:bCs/>
          <w:lang w:val="en-IN"/>
        </w:rPr>
        <w:t xml:space="preserve">Items which were never assigned a score between 7 and 10 at either Time 1 or Time 2 of testing </w:t>
      </w:r>
    </w:p>
    <w:p w:rsidR="00947C4E" w:rsidRPr="00947C4E" w:rsidRDefault="00947C4E" w:rsidP="00947C4E">
      <w:pPr>
        <w:spacing w:after="160" w:line="259" w:lineRule="auto"/>
        <w:rPr>
          <w:rFonts w:ascii="Calibri" w:eastAsia="Calibri" w:hAnsi="Calibri" w:cs="Arial"/>
          <w:lang w:val="en-IN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597"/>
        <w:gridCol w:w="3597"/>
        <w:gridCol w:w="3598"/>
      </w:tblGrid>
      <w:tr w:rsidR="00947C4E" w:rsidRPr="00947C4E" w:rsidTr="00B15790">
        <w:tc>
          <w:tcPr>
            <w:tcW w:w="3597" w:type="dxa"/>
          </w:tcPr>
          <w:p w:rsidR="00947C4E" w:rsidRPr="00947C4E" w:rsidRDefault="00947C4E" w:rsidP="00947C4E">
            <w:pPr>
              <w:jc w:val="center"/>
              <w:rPr>
                <w:rFonts w:ascii="Calibri" w:eastAsia="Calibri" w:hAnsi="Calibri" w:cs="Arial"/>
                <w:b/>
                <w:lang w:val="en-IN"/>
              </w:rPr>
            </w:pPr>
            <w:r w:rsidRPr="00947C4E">
              <w:rPr>
                <w:rFonts w:ascii="Calibri" w:eastAsia="Calibri" w:hAnsi="Calibri" w:cs="Arial"/>
                <w:b/>
                <w:lang w:val="en-IN"/>
              </w:rPr>
              <w:t>Stakeholders being apportioned responsibility</w:t>
            </w:r>
          </w:p>
        </w:tc>
        <w:tc>
          <w:tcPr>
            <w:tcW w:w="3597" w:type="dxa"/>
          </w:tcPr>
          <w:p w:rsidR="00947C4E" w:rsidRPr="00947C4E" w:rsidRDefault="00947C4E" w:rsidP="00947C4E">
            <w:pPr>
              <w:jc w:val="center"/>
              <w:rPr>
                <w:rFonts w:ascii="Calibri" w:eastAsia="Calibri" w:hAnsi="Calibri" w:cs="Arial"/>
                <w:b/>
                <w:lang w:val="en-IN"/>
              </w:rPr>
            </w:pPr>
            <w:r w:rsidRPr="00947C4E">
              <w:rPr>
                <w:rFonts w:ascii="Calibri" w:eastAsia="Calibri" w:hAnsi="Calibri" w:cs="Arial"/>
                <w:b/>
                <w:lang w:val="en-IN"/>
              </w:rPr>
              <w:t>Need being rated</w:t>
            </w:r>
          </w:p>
        </w:tc>
        <w:tc>
          <w:tcPr>
            <w:tcW w:w="3598" w:type="dxa"/>
          </w:tcPr>
          <w:p w:rsidR="00947C4E" w:rsidRPr="00947C4E" w:rsidRDefault="00947C4E" w:rsidP="00947C4E">
            <w:pPr>
              <w:jc w:val="center"/>
              <w:rPr>
                <w:rFonts w:ascii="Calibri" w:eastAsia="Calibri" w:hAnsi="Calibri" w:cs="Arial"/>
                <w:b/>
                <w:lang w:val="en-IN"/>
              </w:rPr>
            </w:pPr>
            <w:r w:rsidRPr="00947C4E">
              <w:rPr>
                <w:rFonts w:ascii="Calibri" w:eastAsia="Calibri" w:hAnsi="Calibri" w:cs="Arial"/>
                <w:b/>
                <w:lang w:val="en-IN"/>
              </w:rPr>
              <w:t>Stakeholders who did not assign scores between 7 and 10</w:t>
            </w:r>
          </w:p>
        </w:tc>
      </w:tr>
      <w:tr w:rsidR="00947C4E" w:rsidRPr="00947C4E" w:rsidTr="00B15790">
        <w:tc>
          <w:tcPr>
            <w:tcW w:w="3597" w:type="dxa"/>
          </w:tcPr>
          <w:p w:rsidR="00947C4E" w:rsidRPr="00947C4E" w:rsidRDefault="00947C4E" w:rsidP="00947C4E">
            <w:pPr>
              <w:rPr>
                <w:rFonts w:ascii="Calibri" w:eastAsia="Calibri" w:hAnsi="Calibri" w:cs="Arial"/>
              </w:rPr>
            </w:pPr>
            <w:r w:rsidRPr="00947C4E">
              <w:rPr>
                <w:rFonts w:ascii="Calibri" w:eastAsia="Calibri" w:hAnsi="Calibri" w:cs="Arial"/>
              </w:rPr>
              <w:t xml:space="preserve">Government vis-à-vis persons with mental health </w:t>
            </w:r>
            <w:proofErr w:type="spellStart"/>
            <w:r w:rsidRPr="00947C4E">
              <w:rPr>
                <w:rFonts w:ascii="Calibri" w:eastAsia="Calibri" w:hAnsi="Calibri" w:cs="Arial"/>
              </w:rPr>
              <w:t>problems</w:t>
            </w:r>
            <w:r w:rsidRPr="00947C4E">
              <w:rPr>
                <w:rFonts w:ascii="Calibri" w:eastAsia="Calibri" w:hAnsi="Calibri" w:cs="Arial"/>
                <w:vertAlign w:val="superscript"/>
              </w:rPr>
              <w:t>a</w:t>
            </w:r>
            <w:proofErr w:type="spellEnd"/>
          </w:p>
        </w:tc>
        <w:tc>
          <w:tcPr>
            <w:tcW w:w="3597" w:type="dxa"/>
          </w:tcPr>
          <w:p w:rsidR="00947C4E" w:rsidRPr="00947C4E" w:rsidRDefault="00947C4E" w:rsidP="00947C4E">
            <w:pPr>
              <w:rPr>
                <w:rFonts w:ascii="Calibri" w:eastAsia="Calibri" w:hAnsi="Calibri" w:cs="Arial"/>
              </w:rPr>
            </w:pPr>
            <w:r w:rsidRPr="00947C4E">
              <w:rPr>
                <w:rFonts w:ascii="Calibri" w:eastAsia="Calibri" w:hAnsi="Calibri" w:cs="Arial"/>
                <w:lang w:val="en-IN"/>
              </w:rPr>
              <w:t xml:space="preserve">Financial support </w:t>
            </w:r>
          </w:p>
        </w:tc>
        <w:tc>
          <w:tcPr>
            <w:tcW w:w="3598" w:type="dxa"/>
          </w:tcPr>
          <w:p w:rsidR="00947C4E" w:rsidRPr="00947C4E" w:rsidRDefault="00947C4E" w:rsidP="00947C4E">
            <w:pPr>
              <w:rPr>
                <w:rFonts w:ascii="Calibri" w:eastAsia="Calibri" w:hAnsi="Calibri" w:cs="Arial"/>
              </w:rPr>
            </w:pPr>
            <w:r w:rsidRPr="00947C4E">
              <w:rPr>
                <w:rFonts w:ascii="Calibri" w:eastAsia="Calibri" w:hAnsi="Calibri" w:cs="Arial"/>
              </w:rPr>
              <w:t xml:space="preserve">Patients in Chennai </w:t>
            </w:r>
          </w:p>
        </w:tc>
      </w:tr>
      <w:tr w:rsidR="00947C4E" w:rsidRPr="00947C4E" w:rsidTr="00B15790">
        <w:tc>
          <w:tcPr>
            <w:tcW w:w="3597" w:type="dxa"/>
          </w:tcPr>
          <w:p w:rsidR="00947C4E" w:rsidRPr="00947C4E" w:rsidRDefault="00947C4E" w:rsidP="00947C4E">
            <w:pPr>
              <w:rPr>
                <w:rFonts w:ascii="Calibri" w:eastAsia="Calibri" w:hAnsi="Calibri" w:cs="Arial"/>
              </w:rPr>
            </w:pPr>
          </w:p>
        </w:tc>
        <w:tc>
          <w:tcPr>
            <w:tcW w:w="3597" w:type="dxa"/>
          </w:tcPr>
          <w:p w:rsidR="00947C4E" w:rsidRPr="00947C4E" w:rsidRDefault="00947C4E" w:rsidP="00947C4E">
            <w:pPr>
              <w:rPr>
                <w:rFonts w:ascii="Calibri" w:eastAsia="Calibri" w:hAnsi="Calibri" w:cs="Arial"/>
              </w:rPr>
            </w:pPr>
            <w:r w:rsidRPr="00947C4E">
              <w:rPr>
                <w:rFonts w:ascii="Calibri" w:eastAsia="Calibri" w:hAnsi="Calibri" w:cs="Arial"/>
                <w:lang w:val="en-IN"/>
              </w:rPr>
              <w:t xml:space="preserve">Coverage for the costs of mental health services </w:t>
            </w:r>
          </w:p>
        </w:tc>
        <w:tc>
          <w:tcPr>
            <w:tcW w:w="3598" w:type="dxa"/>
          </w:tcPr>
          <w:p w:rsidR="00947C4E" w:rsidRPr="00947C4E" w:rsidRDefault="00947C4E" w:rsidP="00947C4E">
            <w:pPr>
              <w:rPr>
                <w:rFonts w:ascii="Calibri" w:eastAsia="Calibri" w:hAnsi="Calibri" w:cs="Arial"/>
              </w:rPr>
            </w:pPr>
            <w:r w:rsidRPr="00947C4E">
              <w:rPr>
                <w:rFonts w:ascii="Calibri" w:eastAsia="Calibri" w:hAnsi="Calibri" w:cs="Arial"/>
              </w:rPr>
              <w:t>Patients in Chennai</w:t>
            </w:r>
          </w:p>
        </w:tc>
      </w:tr>
      <w:tr w:rsidR="00947C4E" w:rsidRPr="00947C4E" w:rsidTr="00B15790">
        <w:tc>
          <w:tcPr>
            <w:tcW w:w="3597" w:type="dxa"/>
            <w:shd w:val="clear" w:color="auto" w:fill="D9D9D9" w:themeFill="background1" w:themeFillShade="D9"/>
          </w:tcPr>
          <w:p w:rsidR="00947C4E" w:rsidRPr="00947C4E" w:rsidRDefault="00947C4E" w:rsidP="00947C4E">
            <w:pPr>
              <w:rPr>
                <w:rFonts w:ascii="Calibri" w:eastAsia="Calibri" w:hAnsi="Calibri" w:cs="Arial"/>
              </w:rPr>
            </w:pPr>
          </w:p>
        </w:tc>
        <w:tc>
          <w:tcPr>
            <w:tcW w:w="3597" w:type="dxa"/>
            <w:shd w:val="clear" w:color="auto" w:fill="D9D9D9" w:themeFill="background1" w:themeFillShade="D9"/>
          </w:tcPr>
          <w:p w:rsidR="00947C4E" w:rsidRPr="00947C4E" w:rsidRDefault="00947C4E" w:rsidP="00947C4E">
            <w:pPr>
              <w:rPr>
                <w:rFonts w:ascii="Calibri" w:eastAsia="Calibri" w:hAnsi="Calibri" w:cs="Arial"/>
              </w:rPr>
            </w:pPr>
          </w:p>
        </w:tc>
        <w:tc>
          <w:tcPr>
            <w:tcW w:w="3598" w:type="dxa"/>
            <w:shd w:val="clear" w:color="auto" w:fill="D9D9D9" w:themeFill="background1" w:themeFillShade="D9"/>
          </w:tcPr>
          <w:p w:rsidR="00947C4E" w:rsidRPr="00947C4E" w:rsidRDefault="00947C4E" w:rsidP="00947C4E">
            <w:pPr>
              <w:rPr>
                <w:rFonts w:ascii="Calibri" w:eastAsia="Calibri" w:hAnsi="Calibri" w:cs="Arial"/>
              </w:rPr>
            </w:pPr>
          </w:p>
        </w:tc>
      </w:tr>
      <w:tr w:rsidR="00947C4E" w:rsidRPr="00947C4E" w:rsidTr="00B15790">
        <w:tc>
          <w:tcPr>
            <w:tcW w:w="3597" w:type="dxa"/>
          </w:tcPr>
          <w:p w:rsidR="00947C4E" w:rsidRPr="00947C4E" w:rsidRDefault="00947C4E" w:rsidP="00947C4E">
            <w:pPr>
              <w:rPr>
                <w:rFonts w:ascii="Calibri" w:eastAsia="Calibri" w:hAnsi="Calibri" w:cs="Arial"/>
                <w:vertAlign w:val="superscript"/>
                <w:lang w:val="fr-CA"/>
              </w:rPr>
            </w:pPr>
            <w:proofErr w:type="spellStart"/>
            <w:r w:rsidRPr="00947C4E">
              <w:rPr>
                <w:rFonts w:ascii="Calibri" w:eastAsia="Calibri" w:hAnsi="Calibri" w:cs="Arial"/>
                <w:lang w:val="fr-CA"/>
              </w:rPr>
              <w:t>Government</w:t>
            </w:r>
            <w:proofErr w:type="spellEnd"/>
            <w:r w:rsidRPr="00947C4E">
              <w:rPr>
                <w:rFonts w:ascii="Calibri" w:eastAsia="Calibri" w:hAnsi="Calibri" w:cs="Arial"/>
                <w:lang w:val="fr-CA"/>
              </w:rPr>
              <w:t xml:space="preserve"> vis-à-vis </w:t>
            </w:r>
            <w:proofErr w:type="spellStart"/>
            <w:r w:rsidRPr="00947C4E">
              <w:rPr>
                <w:rFonts w:ascii="Calibri" w:eastAsia="Calibri" w:hAnsi="Calibri" w:cs="Arial"/>
                <w:lang w:val="fr-CA"/>
              </w:rPr>
              <w:t>families</w:t>
            </w:r>
            <w:proofErr w:type="spellEnd"/>
            <w:r w:rsidRPr="00947C4E">
              <w:rPr>
                <w:rFonts w:ascii="Calibri" w:eastAsia="Calibri" w:hAnsi="Calibri" w:cs="Arial"/>
                <w:lang w:val="fr-CA"/>
              </w:rPr>
              <w:t xml:space="preserve"> </w:t>
            </w:r>
            <w:r w:rsidRPr="00947C4E">
              <w:rPr>
                <w:rFonts w:ascii="Calibri" w:eastAsia="Calibri" w:hAnsi="Calibri" w:cs="Arial"/>
                <w:vertAlign w:val="superscript"/>
                <w:lang w:val="fr-CA"/>
              </w:rPr>
              <w:t>b</w:t>
            </w:r>
          </w:p>
        </w:tc>
        <w:tc>
          <w:tcPr>
            <w:tcW w:w="3597" w:type="dxa"/>
          </w:tcPr>
          <w:p w:rsidR="00947C4E" w:rsidRPr="00947C4E" w:rsidRDefault="00947C4E" w:rsidP="00947C4E">
            <w:pPr>
              <w:rPr>
                <w:rFonts w:ascii="Calibri" w:eastAsia="Calibri" w:hAnsi="Calibri" w:cs="Arial"/>
              </w:rPr>
            </w:pPr>
            <w:r w:rsidRPr="00947C4E">
              <w:rPr>
                <w:rFonts w:ascii="Calibri" w:eastAsia="Calibri" w:hAnsi="Calibri" w:cs="Arial"/>
                <w:lang w:val="en-IN"/>
              </w:rPr>
              <w:t>Coverage for the costs of mental health services</w:t>
            </w:r>
          </w:p>
        </w:tc>
        <w:tc>
          <w:tcPr>
            <w:tcW w:w="3598" w:type="dxa"/>
          </w:tcPr>
          <w:p w:rsidR="00947C4E" w:rsidRPr="00947C4E" w:rsidRDefault="00947C4E" w:rsidP="00947C4E">
            <w:pPr>
              <w:rPr>
                <w:rFonts w:ascii="Calibri" w:eastAsia="Calibri" w:hAnsi="Calibri" w:cs="Arial"/>
              </w:rPr>
            </w:pPr>
            <w:r w:rsidRPr="00947C4E">
              <w:rPr>
                <w:rFonts w:ascii="Calibri" w:eastAsia="Calibri" w:hAnsi="Calibri" w:cs="Arial"/>
              </w:rPr>
              <w:t>Clinicians, both sites combined; patients in Chennai</w:t>
            </w:r>
          </w:p>
        </w:tc>
      </w:tr>
      <w:tr w:rsidR="00947C4E" w:rsidRPr="00947C4E" w:rsidTr="00B15790">
        <w:tc>
          <w:tcPr>
            <w:tcW w:w="3597" w:type="dxa"/>
            <w:shd w:val="clear" w:color="auto" w:fill="D9D9D9" w:themeFill="background1" w:themeFillShade="D9"/>
          </w:tcPr>
          <w:p w:rsidR="00947C4E" w:rsidRPr="00947C4E" w:rsidRDefault="00947C4E" w:rsidP="00947C4E">
            <w:pPr>
              <w:rPr>
                <w:rFonts w:ascii="Calibri" w:eastAsia="Calibri" w:hAnsi="Calibri" w:cs="Arial"/>
              </w:rPr>
            </w:pPr>
          </w:p>
        </w:tc>
        <w:tc>
          <w:tcPr>
            <w:tcW w:w="3597" w:type="dxa"/>
            <w:shd w:val="clear" w:color="auto" w:fill="D9D9D9" w:themeFill="background1" w:themeFillShade="D9"/>
          </w:tcPr>
          <w:p w:rsidR="00947C4E" w:rsidRPr="00947C4E" w:rsidRDefault="00947C4E" w:rsidP="00947C4E">
            <w:pPr>
              <w:rPr>
                <w:rFonts w:ascii="Calibri" w:eastAsia="Calibri" w:hAnsi="Calibri" w:cs="Arial"/>
              </w:rPr>
            </w:pPr>
          </w:p>
        </w:tc>
        <w:tc>
          <w:tcPr>
            <w:tcW w:w="3598" w:type="dxa"/>
            <w:shd w:val="clear" w:color="auto" w:fill="D9D9D9" w:themeFill="background1" w:themeFillShade="D9"/>
          </w:tcPr>
          <w:p w:rsidR="00947C4E" w:rsidRPr="00947C4E" w:rsidRDefault="00947C4E" w:rsidP="00947C4E">
            <w:pPr>
              <w:rPr>
                <w:rFonts w:ascii="Calibri" w:eastAsia="Calibri" w:hAnsi="Calibri" w:cs="Arial"/>
              </w:rPr>
            </w:pPr>
          </w:p>
        </w:tc>
      </w:tr>
      <w:tr w:rsidR="00947C4E" w:rsidRPr="00947C4E" w:rsidTr="00B15790">
        <w:tc>
          <w:tcPr>
            <w:tcW w:w="3597" w:type="dxa"/>
          </w:tcPr>
          <w:p w:rsidR="00947C4E" w:rsidRPr="00947C4E" w:rsidRDefault="00947C4E" w:rsidP="00947C4E">
            <w:pPr>
              <w:rPr>
                <w:rFonts w:ascii="Calibri" w:eastAsia="Calibri" w:hAnsi="Calibri" w:cs="Arial"/>
              </w:rPr>
            </w:pPr>
            <w:r w:rsidRPr="00947C4E">
              <w:rPr>
                <w:rFonts w:ascii="Calibri" w:eastAsia="Calibri" w:hAnsi="Calibri" w:cs="Arial"/>
              </w:rPr>
              <w:t xml:space="preserve">Family vis-à-vis persons with mental health </w:t>
            </w:r>
            <w:proofErr w:type="spellStart"/>
            <w:r w:rsidRPr="00947C4E">
              <w:rPr>
                <w:rFonts w:ascii="Calibri" w:eastAsia="Calibri" w:hAnsi="Calibri" w:cs="Arial"/>
              </w:rPr>
              <w:t>problems</w:t>
            </w:r>
            <w:r w:rsidRPr="00947C4E">
              <w:rPr>
                <w:rFonts w:ascii="Calibri" w:eastAsia="Calibri" w:hAnsi="Calibri" w:cs="Arial"/>
                <w:vertAlign w:val="superscript"/>
              </w:rPr>
              <w:t>c</w:t>
            </w:r>
            <w:proofErr w:type="spellEnd"/>
          </w:p>
        </w:tc>
        <w:tc>
          <w:tcPr>
            <w:tcW w:w="3597" w:type="dxa"/>
          </w:tcPr>
          <w:p w:rsidR="00947C4E" w:rsidRPr="00947C4E" w:rsidRDefault="00947C4E" w:rsidP="00947C4E">
            <w:pPr>
              <w:rPr>
                <w:rFonts w:ascii="Calibri" w:eastAsia="Calibri" w:hAnsi="Calibri" w:cs="Arial"/>
              </w:rPr>
            </w:pPr>
            <w:r w:rsidRPr="00947C4E">
              <w:rPr>
                <w:rFonts w:ascii="Calibri" w:eastAsia="Calibri" w:hAnsi="Calibri" w:cs="Arial"/>
                <w:lang w:val="en-IN"/>
              </w:rPr>
              <w:t xml:space="preserve">Provision or support for housing </w:t>
            </w:r>
          </w:p>
        </w:tc>
        <w:tc>
          <w:tcPr>
            <w:tcW w:w="3598" w:type="dxa"/>
          </w:tcPr>
          <w:p w:rsidR="00947C4E" w:rsidRPr="00947C4E" w:rsidRDefault="00947C4E" w:rsidP="00947C4E">
            <w:pPr>
              <w:rPr>
                <w:rFonts w:ascii="Calibri" w:eastAsia="Calibri" w:hAnsi="Calibri" w:cs="Arial"/>
              </w:rPr>
            </w:pPr>
            <w:r w:rsidRPr="00947C4E">
              <w:rPr>
                <w:rFonts w:ascii="Calibri" w:eastAsia="Calibri" w:hAnsi="Calibri" w:cs="Arial"/>
              </w:rPr>
              <w:t xml:space="preserve">Patients in Chennai </w:t>
            </w:r>
          </w:p>
        </w:tc>
      </w:tr>
      <w:tr w:rsidR="00947C4E" w:rsidRPr="00947C4E" w:rsidTr="00B15790">
        <w:tc>
          <w:tcPr>
            <w:tcW w:w="3597" w:type="dxa"/>
          </w:tcPr>
          <w:p w:rsidR="00947C4E" w:rsidRPr="00947C4E" w:rsidRDefault="00947C4E" w:rsidP="00947C4E">
            <w:pPr>
              <w:rPr>
                <w:rFonts w:ascii="Calibri" w:eastAsia="Calibri" w:hAnsi="Calibri" w:cs="Arial"/>
              </w:rPr>
            </w:pPr>
          </w:p>
        </w:tc>
        <w:tc>
          <w:tcPr>
            <w:tcW w:w="3597" w:type="dxa"/>
          </w:tcPr>
          <w:p w:rsidR="00947C4E" w:rsidRPr="00947C4E" w:rsidRDefault="00947C4E" w:rsidP="00947C4E">
            <w:pPr>
              <w:rPr>
                <w:rFonts w:ascii="Calibri" w:eastAsia="Calibri" w:hAnsi="Calibri" w:cs="Arial"/>
              </w:rPr>
            </w:pPr>
            <w:r w:rsidRPr="00947C4E">
              <w:rPr>
                <w:rFonts w:ascii="Calibri" w:eastAsia="Calibri" w:hAnsi="Calibri" w:cs="Arial"/>
                <w:lang w:val="en-IN"/>
              </w:rPr>
              <w:t>Coverage for the costs of mental health services</w:t>
            </w:r>
          </w:p>
        </w:tc>
        <w:tc>
          <w:tcPr>
            <w:tcW w:w="3598" w:type="dxa"/>
          </w:tcPr>
          <w:p w:rsidR="00947C4E" w:rsidRPr="00947C4E" w:rsidRDefault="00947C4E" w:rsidP="00947C4E">
            <w:pPr>
              <w:rPr>
                <w:rFonts w:ascii="Calibri" w:eastAsia="Calibri" w:hAnsi="Calibri" w:cs="Arial"/>
              </w:rPr>
            </w:pPr>
            <w:r w:rsidRPr="00947C4E">
              <w:rPr>
                <w:rFonts w:ascii="Calibri" w:eastAsia="Calibri" w:hAnsi="Calibri" w:cs="Arial"/>
              </w:rPr>
              <w:t>Patients in Chennai</w:t>
            </w:r>
          </w:p>
        </w:tc>
      </w:tr>
      <w:tr w:rsidR="00947C4E" w:rsidRPr="00947C4E" w:rsidTr="00B15790">
        <w:tc>
          <w:tcPr>
            <w:tcW w:w="3597" w:type="dxa"/>
          </w:tcPr>
          <w:p w:rsidR="00947C4E" w:rsidRPr="00947C4E" w:rsidRDefault="00947C4E" w:rsidP="00947C4E">
            <w:pPr>
              <w:rPr>
                <w:rFonts w:ascii="Calibri" w:eastAsia="Calibri" w:hAnsi="Calibri" w:cs="Arial"/>
              </w:rPr>
            </w:pPr>
          </w:p>
        </w:tc>
        <w:tc>
          <w:tcPr>
            <w:tcW w:w="3597" w:type="dxa"/>
          </w:tcPr>
          <w:p w:rsidR="00947C4E" w:rsidRPr="00947C4E" w:rsidRDefault="00947C4E" w:rsidP="00947C4E">
            <w:pPr>
              <w:rPr>
                <w:rFonts w:ascii="Calibri" w:eastAsia="Calibri" w:hAnsi="Calibri" w:cs="Arial"/>
              </w:rPr>
            </w:pPr>
            <w:r w:rsidRPr="00947C4E">
              <w:rPr>
                <w:rFonts w:ascii="Calibri" w:eastAsia="Calibri" w:hAnsi="Calibri" w:cs="Arial"/>
                <w:lang w:val="en-IN"/>
              </w:rPr>
              <w:t xml:space="preserve">Awareness and reduction of stigma surrounding mental health problems </w:t>
            </w:r>
          </w:p>
        </w:tc>
        <w:tc>
          <w:tcPr>
            <w:tcW w:w="3598" w:type="dxa"/>
          </w:tcPr>
          <w:p w:rsidR="00947C4E" w:rsidRPr="00947C4E" w:rsidRDefault="00947C4E" w:rsidP="00947C4E">
            <w:pPr>
              <w:rPr>
                <w:rFonts w:ascii="Calibri" w:eastAsia="Calibri" w:hAnsi="Calibri" w:cs="Arial"/>
              </w:rPr>
            </w:pPr>
            <w:r w:rsidRPr="00947C4E">
              <w:rPr>
                <w:rFonts w:ascii="Calibri" w:eastAsia="Calibri" w:hAnsi="Calibri" w:cs="Arial"/>
              </w:rPr>
              <w:t>Patients in Chennai; families in Chennai; clinicians at both sites</w:t>
            </w:r>
          </w:p>
        </w:tc>
      </w:tr>
    </w:tbl>
    <w:p w:rsidR="00947C4E" w:rsidRPr="00947C4E" w:rsidRDefault="00947C4E" w:rsidP="00947C4E">
      <w:pPr>
        <w:spacing w:after="160" w:line="259" w:lineRule="auto"/>
        <w:rPr>
          <w:rFonts w:ascii="Calibri" w:eastAsia="Calibri" w:hAnsi="Calibri" w:cs="Arial"/>
        </w:rPr>
      </w:pPr>
    </w:p>
    <w:p w:rsidR="00947C4E" w:rsidRPr="00947C4E" w:rsidRDefault="00947C4E" w:rsidP="00947C4E">
      <w:pPr>
        <w:spacing w:after="160" w:line="259" w:lineRule="auto"/>
        <w:rPr>
          <w:rFonts w:ascii="Calibri" w:eastAsia="Calibri" w:hAnsi="Calibri" w:cs="Arial"/>
        </w:rPr>
      </w:pPr>
      <w:proofErr w:type="gramStart"/>
      <w:r w:rsidRPr="00947C4E">
        <w:rPr>
          <w:rFonts w:ascii="Calibri" w:eastAsia="Calibri" w:hAnsi="Calibri" w:cs="Arial"/>
          <w:vertAlign w:val="superscript"/>
        </w:rPr>
        <w:t>a</w:t>
      </w:r>
      <w:proofErr w:type="gramEnd"/>
      <w:r w:rsidRPr="00947C4E">
        <w:rPr>
          <w:rFonts w:ascii="Calibri" w:eastAsia="Calibri" w:hAnsi="Calibri" w:cs="Arial"/>
        </w:rPr>
        <w:t xml:space="preserve"> and </w:t>
      </w:r>
      <w:r w:rsidRPr="00947C4E">
        <w:rPr>
          <w:rFonts w:ascii="Calibri" w:eastAsia="Calibri" w:hAnsi="Calibri" w:cs="Arial"/>
          <w:vertAlign w:val="superscript"/>
        </w:rPr>
        <w:t xml:space="preserve">c </w:t>
      </w:r>
      <w:r w:rsidRPr="00947C4E">
        <w:rPr>
          <w:rFonts w:ascii="Calibri" w:eastAsia="Calibri" w:hAnsi="Calibri" w:cs="Arial"/>
        </w:rPr>
        <w:t>Score of 10 = patients should be more responsible for supporting the specific need</w:t>
      </w:r>
    </w:p>
    <w:p w:rsidR="00947C4E" w:rsidRPr="00947C4E" w:rsidRDefault="00947C4E" w:rsidP="00947C4E">
      <w:pPr>
        <w:spacing w:after="160" w:line="259" w:lineRule="auto"/>
        <w:rPr>
          <w:rFonts w:ascii="Calibri" w:eastAsia="Calibri" w:hAnsi="Calibri" w:cs="Arial"/>
        </w:rPr>
      </w:pPr>
      <w:proofErr w:type="gramStart"/>
      <w:r w:rsidRPr="00947C4E">
        <w:rPr>
          <w:rFonts w:ascii="Calibri" w:eastAsia="Calibri" w:hAnsi="Calibri" w:cs="Arial"/>
          <w:vertAlign w:val="superscript"/>
        </w:rPr>
        <w:t>b</w:t>
      </w:r>
      <w:proofErr w:type="gramEnd"/>
      <w:r w:rsidRPr="00947C4E">
        <w:rPr>
          <w:rFonts w:ascii="Calibri" w:eastAsia="Calibri" w:hAnsi="Calibri" w:cs="Arial"/>
          <w:vertAlign w:val="superscript"/>
        </w:rPr>
        <w:t xml:space="preserve"> </w:t>
      </w:r>
      <w:r w:rsidRPr="00947C4E">
        <w:rPr>
          <w:rFonts w:ascii="Calibri" w:eastAsia="Calibri" w:hAnsi="Calibri" w:cs="Arial"/>
        </w:rPr>
        <w:t>Score of 10 = families should be more responsible for supporting the specific need</w:t>
      </w:r>
    </w:p>
    <w:p w:rsidR="00947C4E" w:rsidRPr="00947C4E" w:rsidRDefault="00947C4E" w:rsidP="00947C4E">
      <w:pPr>
        <w:spacing w:line="240" w:lineRule="auto"/>
        <w:jc w:val="center"/>
        <w:rPr>
          <w:rFonts w:ascii="Cambria" w:eastAsia="Calibri" w:hAnsi="Cambria" w:cs="Arial"/>
          <w:b/>
          <w:u w:val="single"/>
        </w:rPr>
      </w:pPr>
    </w:p>
    <w:p w:rsidR="00947C4E" w:rsidRPr="00947C4E" w:rsidRDefault="00947C4E" w:rsidP="00947C4E">
      <w:pPr>
        <w:rPr>
          <w:rFonts w:ascii="Cambria" w:eastAsia="Calibri" w:hAnsi="Cambria" w:cs="Arial"/>
          <w:b/>
        </w:rPr>
      </w:pPr>
    </w:p>
    <w:p w:rsidR="00D314F3" w:rsidRDefault="00D314F3">
      <w:bookmarkStart w:id="0" w:name="_GoBack"/>
      <w:bookmarkEnd w:id="0"/>
    </w:p>
    <w:sectPr w:rsidR="00D314F3" w:rsidSect="00C77A7F">
      <w:footerReference w:type="default" r:id="rId5"/>
      <w:pgSz w:w="15840" w:h="12240" w:orient="landscape"/>
      <w:pgMar w:top="720" w:right="720" w:bottom="720" w:left="720" w:header="708" w:footer="624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-1722666851"/>
      <w:docPartObj>
        <w:docPartGallery w:val="Page Numbers (Bottom of Page)"/>
        <w:docPartUnique/>
      </w:docPartObj>
    </w:sdtPr>
    <w:sdtEndPr>
      <w:rPr>
        <w:noProof/>
      </w:rPr>
    </w:sdtEndPr>
    <w:sdtContent>
      <w:p w:rsidR="00530D70" w:rsidRDefault="00947C4E">
        <w:pPr>
          <w:pStyle w:val="Footer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noProof/>
          </w:rPr>
          <w:t>1</w:t>
        </w:r>
        <w:r>
          <w:rPr>
            <w:noProof/>
          </w:rPr>
          <w:fldChar w:fldCharType="end"/>
        </w:r>
      </w:p>
    </w:sdtContent>
  </w:sdt>
  <w:p w:rsidR="00530D70" w:rsidRDefault="00947C4E">
    <w:pPr>
      <w:pStyle w:val="Footer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47C4E"/>
    <w:rsid w:val="00947C4E"/>
    <w:rsid w:val="00D314F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C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CA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Footer">
    <w:name w:val="footer"/>
    <w:basedOn w:val="Normal"/>
    <w:link w:val="FooterChar"/>
    <w:uiPriority w:val="99"/>
    <w:semiHidden/>
    <w:unhideWhenUsed/>
    <w:rsid w:val="00947C4E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947C4E"/>
  </w:style>
  <w:style w:type="table" w:styleId="TableGrid">
    <w:name w:val="Table Grid"/>
    <w:basedOn w:val="TableNormal"/>
    <w:uiPriority w:val="39"/>
    <w:rsid w:val="00947C4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CA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Footer">
    <w:name w:val="footer"/>
    <w:basedOn w:val="Normal"/>
    <w:link w:val="FooterChar"/>
    <w:uiPriority w:val="99"/>
    <w:semiHidden/>
    <w:unhideWhenUsed/>
    <w:rsid w:val="00947C4E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947C4E"/>
  </w:style>
  <w:style w:type="table" w:styleId="TableGrid">
    <w:name w:val="Table Grid"/>
    <w:basedOn w:val="TableNormal"/>
    <w:uiPriority w:val="39"/>
    <w:rsid w:val="00947C4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footer" Target="footer1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156</Words>
  <Characters>895</Characters>
  <Application>Microsoft Office Word</Application>
  <DocSecurity>0</DocSecurity>
  <Lines>7</Lines>
  <Paragraphs>2</Paragraphs>
  <ScaleCrop>false</ScaleCrop>
  <Company/>
  <LinksUpToDate>false</LinksUpToDate>
  <CharactersWithSpaces>1049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Nicole Pawliuk</dc:creator>
  <cp:lastModifiedBy>Nicole Pawliuk</cp:lastModifiedBy>
  <cp:revision>1</cp:revision>
  <dcterms:created xsi:type="dcterms:W3CDTF">2021-03-31T19:08:00Z</dcterms:created>
  <dcterms:modified xsi:type="dcterms:W3CDTF">2021-03-31T19:09:00Z</dcterms:modified>
</cp:coreProperties>
</file>