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AC1A0D" w14:textId="77777777" w:rsidR="00F0170E" w:rsidRPr="0038344E" w:rsidRDefault="00F0170E" w:rsidP="00F0170E">
      <w:pPr>
        <w:rPr>
          <w:b/>
          <w:bCs/>
        </w:rPr>
      </w:pPr>
      <w:r>
        <w:rPr>
          <w:b/>
          <w:bCs/>
        </w:rPr>
        <w:t>Supplemental Table 3: Diagnoses seen during Telemedicine and In-Office Visits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F0170E" w14:paraId="0CD08806" w14:textId="77777777" w:rsidTr="00F941EB">
        <w:trPr>
          <w:trHeight w:val="665"/>
        </w:trPr>
        <w:tc>
          <w:tcPr>
            <w:tcW w:w="4675" w:type="dxa"/>
          </w:tcPr>
          <w:p w14:paraId="71705723" w14:textId="77777777" w:rsidR="00F0170E" w:rsidRDefault="00F0170E" w:rsidP="00F941EB">
            <w:r>
              <w:t>In-Office Visits (March 2019-March 2020)</w:t>
            </w:r>
          </w:p>
        </w:tc>
        <w:tc>
          <w:tcPr>
            <w:tcW w:w="4675" w:type="dxa"/>
          </w:tcPr>
          <w:p w14:paraId="7DCBC1A3" w14:textId="77777777" w:rsidR="00F0170E" w:rsidRDefault="00F0170E" w:rsidP="00F941EB">
            <w:r>
              <w:t>Telemedicine Visits (April 2020-June 2020)</w:t>
            </w:r>
          </w:p>
        </w:tc>
      </w:tr>
      <w:tr w:rsidR="00F0170E" w14:paraId="2150EB18" w14:textId="77777777" w:rsidTr="00F941EB">
        <w:tc>
          <w:tcPr>
            <w:tcW w:w="4675" w:type="dxa"/>
          </w:tcPr>
          <w:p w14:paraId="36FF00C2" w14:textId="77777777" w:rsidR="00F0170E" w:rsidRDefault="00F0170E" w:rsidP="00F941EB">
            <w:r>
              <w:t xml:space="preserve">Alopecia  </w:t>
            </w:r>
          </w:p>
        </w:tc>
        <w:tc>
          <w:tcPr>
            <w:tcW w:w="4675" w:type="dxa"/>
          </w:tcPr>
          <w:p w14:paraId="6FCCDD41" w14:textId="77777777" w:rsidR="00F0170E" w:rsidRDefault="00F0170E" w:rsidP="00F941EB">
            <w:r>
              <w:t>Chronic Osteomyelitis</w:t>
            </w:r>
          </w:p>
        </w:tc>
      </w:tr>
      <w:tr w:rsidR="00F0170E" w14:paraId="5E53248C" w14:textId="77777777" w:rsidTr="00F941EB">
        <w:tc>
          <w:tcPr>
            <w:tcW w:w="4675" w:type="dxa"/>
          </w:tcPr>
          <w:p w14:paraId="3857C186" w14:textId="77777777" w:rsidR="00F0170E" w:rsidRDefault="00F0170E" w:rsidP="00F941EB">
            <w:r>
              <w:t>Amplified Musculoskeletal Pain Syndrome</w:t>
            </w:r>
          </w:p>
        </w:tc>
        <w:tc>
          <w:tcPr>
            <w:tcW w:w="4675" w:type="dxa"/>
          </w:tcPr>
          <w:p w14:paraId="19A8084D" w14:textId="77777777" w:rsidR="00F0170E" w:rsidRDefault="00F0170E" w:rsidP="00F941EB">
            <w:r>
              <w:t>Chronic Vasculitis</w:t>
            </w:r>
          </w:p>
        </w:tc>
      </w:tr>
      <w:tr w:rsidR="00F0170E" w14:paraId="3D440C6A" w14:textId="77777777" w:rsidTr="00F941EB">
        <w:tc>
          <w:tcPr>
            <w:tcW w:w="4675" w:type="dxa"/>
          </w:tcPr>
          <w:p w14:paraId="36AE0001" w14:textId="77777777" w:rsidR="00F0170E" w:rsidRDefault="00F0170E" w:rsidP="00F941EB">
            <w:r>
              <w:t>Chiari I Malformation</w:t>
            </w:r>
            <w:r>
              <w:tab/>
            </w:r>
          </w:p>
        </w:tc>
        <w:tc>
          <w:tcPr>
            <w:tcW w:w="4675" w:type="dxa"/>
          </w:tcPr>
          <w:p w14:paraId="4C42E47A" w14:textId="77777777" w:rsidR="00F0170E" w:rsidRDefault="00F0170E" w:rsidP="00F941EB">
            <w:r>
              <w:t>Cutaneous Lupus</w:t>
            </w:r>
          </w:p>
        </w:tc>
      </w:tr>
      <w:tr w:rsidR="00F0170E" w14:paraId="44251EC6" w14:textId="77777777" w:rsidTr="00F941EB">
        <w:tc>
          <w:tcPr>
            <w:tcW w:w="4675" w:type="dxa"/>
          </w:tcPr>
          <w:p w14:paraId="769D0E27" w14:textId="77777777" w:rsidR="00F0170E" w:rsidRDefault="00F0170E" w:rsidP="00F941EB">
            <w:r>
              <w:t>Chondromalacia</w:t>
            </w:r>
          </w:p>
        </w:tc>
        <w:tc>
          <w:tcPr>
            <w:tcW w:w="4675" w:type="dxa"/>
          </w:tcPr>
          <w:p w14:paraId="0234F199" w14:textId="77777777" w:rsidR="00F0170E" w:rsidRDefault="00F0170E" w:rsidP="00F941EB">
            <w:r>
              <w:t>Fever of Unknown Origin</w:t>
            </w:r>
          </w:p>
        </w:tc>
      </w:tr>
      <w:tr w:rsidR="00F0170E" w14:paraId="43E268D3" w14:textId="77777777" w:rsidTr="00F941EB">
        <w:tc>
          <w:tcPr>
            <w:tcW w:w="4675" w:type="dxa"/>
          </w:tcPr>
          <w:p w14:paraId="5F1A6181" w14:textId="77777777" w:rsidR="00F0170E" w:rsidRDefault="00F0170E" w:rsidP="00F941EB">
            <w:r>
              <w:t>Chronic Fatigue Syndrome</w:t>
            </w:r>
          </w:p>
        </w:tc>
        <w:tc>
          <w:tcPr>
            <w:tcW w:w="4675" w:type="dxa"/>
          </w:tcPr>
          <w:p w14:paraId="121B7EF6" w14:textId="77777777" w:rsidR="00F0170E" w:rsidRDefault="00F0170E" w:rsidP="00F941EB">
            <w:r>
              <w:t xml:space="preserve">Fibromyalgia </w:t>
            </w:r>
          </w:p>
        </w:tc>
      </w:tr>
      <w:tr w:rsidR="00F0170E" w14:paraId="4904DE7C" w14:textId="77777777" w:rsidTr="00F941EB">
        <w:tc>
          <w:tcPr>
            <w:tcW w:w="4675" w:type="dxa"/>
          </w:tcPr>
          <w:p w14:paraId="5FDC4F1A" w14:textId="77777777" w:rsidR="00F0170E" w:rsidRDefault="00F0170E" w:rsidP="00F941EB">
            <w:r>
              <w:t>Chronic Intractable Headache</w:t>
            </w:r>
          </w:p>
        </w:tc>
        <w:tc>
          <w:tcPr>
            <w:tcW w:w="4675" w:type="dxa"/>
          </w:tcPr>
          <w:p w14:paraId="21D37A3B" w14:textId="77777777" w:rsidR="00F0170E" w:rsidRDefault="00F0170E" w:rsidP="00F941EB">
            <w:r>
              <w:t>Granulomatosis with Polyangiitis</w:t>
            </w:r>
          </w:p>
        </w:tc>
      </w:tr>
      <w:tr w:rsidR="00F0170E" w14:paraId="55292868" w14:textId="77777777" w:rsidTr="00F941EB">
        <w:tc>
          <w:tcPr>
            <w:tcW w:w="4675" w:type="dxa"/>
          </w:tcPr>
          <w:p w14:paraId="5AD80599" w14:textId="77777777" w:rsidR="00F0170E" w:rsidRDefault="00F0170E" w:rsidP="00F941EB">
            <w:r>
              <w:t>Chronic Osteomyelitis</w:t>
            </w:r>
          </w:p>
        </w:tc>
        <w:tc>
          <w:tcPr>
            <w:tcW w:w="4675" w:type="dxa"/>
          </w:tcPr>
          <w:p w14:paraId="2C5BB485" w14:textId="77777777" w:rsidR="00F0170E" w:rsidRDefault="00F0170E" w:rsidP="00F941EB">
            <w:r>
              <w:t>Juvenile Dermatomyositis</w:t>
            </w:r>
          </w:p>
        </w:tc>
      </w:tr>
      <w:tr w:rsidR="00F0170E" w14:paraId="4A8AAE3E" w14:textId="77777777" w:rsidTr="00F941EB">
        <w:tc>
          <w:tcPr>
            <w:tcW w:w="4675" w:type="dxa"/>
          </w:tcPr>
          <w:p w14:paraId="270012AC" w14:textId="77777777" w:rsidR="00F0170E" w:rsidRDefault="00F0170E" w:rsidP="00F941EB">
            <w:r>
              <w:t>Complex Regional Pain Syndrome</w:t>
            </w:r>
          </w:p>
        </w:tc>
        <w:tc>
          <w:tcPr>
            <w:tcW w:w="4675" w:type="dxa"/>
          </w:tcPr>
          <w:p w14:paraId="48D911BF" w14:textId="77777777" w:rsidR="00F0170E" w:rsidRDefault="00F0170E" w:rsidP="00F941EB">
            <w:r>
              <w:t>Juvenile Idiopathic Arthritis</w:t>
            </w:r>
          </w:p>
        </w:tc>
      </w:tr>
      <w:tr w:rsidR="00F0170E" w14:paraId="3773506E" w14:textId="77777777" w:rsidTr="00F941EB">
        <w:tc>
          <w:tcPr>
            <w:tcW w:w="4675" w:type="dxa"/>
          </w:tcPr>
          <w:p w14:paraId="454B62E7" w14:textId="77777777" w:rsidR="00F0170E" w:rsidRDefault="00F0170E" w:rsidP="00F941EB">
            <w:r>
              <w:t>Cutaneous Lupus Erythematosus</w:t>
            </w:r>
          </w:p>
        </w:tc>
        <w:tc>
          <w:tcPr>
            <w:tcW w:w="4675" w:type="dxa"/>
          </w:tcPr>
          <w:p w14:paraId="781E24B6" w14:textId="77777777" w:rsidR="00F0170E" w:rsidRDefault="00F0170E" w:rsidP="00F941EB">
            <w:r>
              <w:t>Lyme Arthritis</w:t>
            </w:r>
            <w:r>
              <w:tab/>
            </w:r>
          </w:p>
        </w:tc>
      </w:tr>
      <w:tr w:rsidR="00F0170E" w14:paraId="0E811E55" w14:textId="77777777" w:rsidTr="00F941EB">
        <w:tc>
          <w:tcPr>
            <w:tcW w:w="4675" w:type="dxa"/>
          </w:tcPr>
          <w:p w14:paraId="5DE15E9B" w14:textId="77777777" w:rsidR="00F0170E" w:rsidRDefault="00F0170E" w:rsidP="00F941EB">
            <w:r>
              <w:t>Ehlers-Danlos Syndrome</w:t>
            </w:r>
          </w:p>
        </w:tc>
        <w:tc>
          <w:tcPr>
            <w:tcW w:w="4675" w:type="dxa"/>
          </w:tcPr>
          <w:p w14:paraId="29F74790" w14:textId="77777777" w:rsidR="00F0170E" w:rsidRDefault="00F0170E" w:rsidP="00F941EB">
            <w:r>
              <w:t>Mixed Connective Tissue Disease</w:t>
            </w:r>
          </w:p>
        </w:tc>
      </w:tr>
      <w:tr w:rsidR="00F0170E" w14:paraId="65C6A8C5" w14:textId="77777777" w:rsidTr="00F941EB">
        <w:tc>
          <w:tcPr>
            <w:tcW w:w="4675" w:type="dxa"/>
          </w:tcPr>
          <w:p w14:paraId="0A754D24" w14:textId="77777777" w:rsidR="00F0170E" w:rsidRDefault="00F0170E" w:rsidP="00F941EB">
            <w:r>
              <w:t>Erythema Multiforme</w:t>
            </w:r>
            <w:r>
              <w:tab/>
            </w:r>
          </w:p>
        </w:tc>
        <w:tc>
          <w:tcPr>
            <w:tcW w:w="4675" w:type="dxa"/>
          </w:tcPr>
          <w:p w14:paraId="511D22A3" w14:textId="77777777" w:rsidR="00F0170E" w:rsidRDefault="00F0170E" w:rsidP="00F941EB">
            <w:r>
              <w:t>P</w:t>
            </w:r>
            <w:r w:rsidRPr="00535656">
              <w:t xml:space="preserve">ediatric </w:t>
            </w:r>
            <w:r>
              <w:t>A</w:t>
            </w:r>
            <w:r w:rsidRPr="00535656">
              <w:t xml:space="preserve">utoimmune </w:t>
            </w:r>
            <w:r>
              <w:t>N</w:t>
            </w:r>
            <w:r w:rsidRPr="00535656">
              <w:t xml:space="preserve">europsychiatric </w:t>
            </w:r>
            <w:r>
              <w:t>D</w:t>
            </w:r>
            <w:r w:rsidRPr="00535656">
              <w:t xml:space="preserve">isorders </w:t>
            </w:r>
            <w:r>
              <w:t>A</w:t>
            </w:r>
            <w:r w:rsidRPr="00535656">
              <w:t xml:space="preserve">ssociated with </w:t>
            </w:r>
            <w:r>
              <w:t>S</w:t>
            </w:r>
            <w:r w:rsidRPr="00535656">
              <w:t>treptococcus</w:t>
            </w:r>
          </w:p>
        </w:tc>
      </w:tr>
      <w:tr w:rsidR="00F0170E" w14:paraId="3B1F95C2" w14:textId="77777777" w:rsidTr="00F941EB">
        <w:tc>
          <w:tcPr>
            <w:tcW w:w="4675" w:type="dxa"/>
          </w:tcPr>
          <w:p w14:paraId="11457A71" w14:textId="77777777" w:rsidR="00F0170E" w:rsidRDefault="00F0170E" w:rsidP="00F941EB">
            <w:r>
              <w:t>Erythema Nodosum</w:t>
            </w:r>
            <w:r>
              <w:tab/>
            </w:r>
          </w:p>
        </w:tc>
        <w:tc>
          <w:tcPr>
            <w:tcW w:w="4675" w:type="dxa"/>
          </w:tcPr>
          <w:p w14:paraId="3176F19B" w14:textId="77777777" w:rsidR="00F0170E" w:rsidRDefault="00F0170E" w:rsidP="00F941EB">
            <w:r>
              <w:t>Psoriasis</w:t>
            </w:r>
          </w:p>
        </w:tc>
      </w:tr>
      <w:tr w:rsidR="00F0170E" w14:paraId="58B37285" w14:textId="77777777" w:rsidTr="00F941EB">
        <w:tc>
          <w:tcPr>
            <w:tcW w:w="4675" w:type="dxa"/>
          </w:tcPr>
          <w:p w14:paraId="45C11422" w14:textId="77777777" w:rsidR="00F0170E" w:rsidRDefault="00F0170E" w:rsidP="00F941EB">
            <w:r>
              <w:t>Failure to Thrive</w:t>
            </w:r>
          </w:p>
        </w:tc>
        <w:tc>
          <w:tcPr>
            <w:tcW w:w="4675" w:type="dxa"/>
          </w:tcPr>
          <w:p w14:paraId="1B2E4255" w14:textId="77777777" w:rsidR="00F0170E" w:rsidRDefault="00F0170E" w:rsidP="00F941EB">
            <w:r>
              <w:t>Raynaud’s Without Gangrene</w:t>
            </w:r>
          </w:p>
        </w:tc>
      </w:tr>
      <w:tr w:rsidR="00F0170E" w14:paraId="11448DA2" w14:textId="77777777" w:rsidTr="00F941EB">
        <w:tc>
          <w:tcPr>
            <w:tcW w:w="4675" w:type="dxa"/>
          </w:tcPr>
          <w:p w14:paraId="773D48A2" w14:textId="77777777" w:rsidR="00F0170E" w:rsidRDefault="00F0170E" w:rsidP="00F941EB">
            <w:r>
              <w:t>Fever of Unknown Origin</w:t>
            </w:r>
          </w:p>
        </w:tc>
        <w:tc>
          <w:tcPr>
            <w:tcW w:w="4675" w:type="dxa"/>
          </w:tcPr>
          <w:p w14:paraId="05185369" w14:textId="77777777" w:rsidR="00F0170E" w:rsidRDefault="00F0170E" w:rsidP="00F941EB">
            <w:r>
              <w:t xml:space="preserve">Reactive Arthritis </w:t>
            </w:r>
          </w:p>
        </w:tc>
      </w:tr>
      <w:tr w:rsidR="00F0170E" w14:paraId="4F77CC5F" w14:textId="77777777" w:rsidTr="00F941EB">
        <w:tc>
          <w:tcPr>
            <w:tcW w:w="4675" w:type="dxa"/>
          </w:tcPr>
          <w:p w14:paraId="0DFA32F5" w14:textId="77777777" w:rsidR="00F0170E" w:rsidRDefault="00F0170E" w:rsidP="00F941EB">
            <w:r>
              <w:t xml:space="preserve">Fever, Unspecified Cause </w:t>
            </w:r>
            <w:r>
              <w:tab/>
            </w:r>
          </w:p>
        </w:tc>
        <w:tc>
          <w:tcPr>
            <w:tcW w:w="4675" w:type="dxa"/>
          </w:tcPr>
          <w:p w14:paraId="52818FD5" w14:textId="77777777" w:rsidR="00F0170E" w:rsidRDefault="00F0170E" w:rsidP="00F941EB">
            <w:r>
              <w:t>Reflex Sympathetic Dystrophy</w:t>
            </w:r>
          </w:p>
        </w:tc>
      </w:tr>
      <w:tr w:rsidR="00F0170E" w14:paraId="58C7DB3D" w14:textId="77777777" w:rsidTr="00F941EB">
        <w:tc>
          <w:tcPr>
            <w:tcW w:w="4675" w:type="dxa"/>
          </w:tcPr>
          <w:p w14:paraId="41E84B3A" w14:textId="77777777" w:rsidR="00F0170E" w:rsidRDefault="00F0170E" w:rsidP="00F941EB">
            <w:r>
              <w:t xml:space="preserve">Fibromyalgia </w:t>
            </w:r>
          </w:p>
        </w:tc>
        <w:tc>
          <w:tcPr>
            <w:tcW w:w="4675" w:type="dxa"/>
          </w:tcPr>
          <w:p w14:paraId="079ACD6F" w14:textId="77777777" w:rsidR="00F0170E" w:rsidRDefault="00F0170E" w:rsidP="00F941EB">
            <w:r>
              <w:t>Uveitis</w:t>
            </w:r>
            <w:r>
              <w:tab/>
            </w:r>
          </w:p>
        </w:tc>
      </w:tr>
      <w:tr w:rsidR="00F0170E" w14:paraId="5E176F43" w14:textId="77777777" w:rsidTr="00F941EB">
        <w:tc>
          <w:tcPr>
            <w:tcW w:w="4675" w:type="dxa"/>
          </w:tcPr>
          <w:p w14:paraId="06328AAE" w14:textId="77777777" w:rsidR="00F0170E" w:rsidRDefault="00F0170E" w:rsidP="00F941EB">
            <w:r>
              <w:t>Flat Feet</w:t>
            </w:r>
          </w:p>
        </w:tc>
        <w:tc>
          <w:tcPr>
            <w:tcW w:w="4675" w:type="dxa"/>
          </w:tcPr>
          <w:p w14:paraId="5BFEEEAE" w14:textId="77777777" w:rsidR="00F0170E" w:rsidRDefault="00F0170E" w:rsidP="00F941EB"/>
        </w:tc>
      </w:tr>
      <w:tr w:rsidR="00F0170E" w14:paraId="4B5263E8" w14:textId="77777777" w:rsidTr="00F941EB">
        <w:tc>
          <w:tcPr>
            <w:tcW w:w="4675" w:type="dxa"/>
          </w:tcPr>
          <w:p w14:paraId="44144651" w14:textId="77777777" w:rsidR="00F0170E" w:rsidRDefault="00F0170E" w:rsidP="00F941EB">
            <w:r>
              <w:t xml:space="preserve">Glomerulonephritis </w:t>
            </w:r>
            <w:r>
              <w:tab/>
            </w:r>
          </w:p>
        </w:tc>
        <w:tc>
          <w:tcPr>
            <w:tcW w:w="4675" w:type="dxa"/>
          </w:tcPr>
          <w:p w14:paraId="58DA5742" w14:textId="77777777" w:rsidR="00F0170E" w:rsidRDefault="00F0170E" w:rsidP="00F941EB"/>
        </w:tc>
      </w:tr>
      <w:tr w:rsidR="00F0170E" w14:paraId="0C8D9DB2" w14:textId="77777777" w:rsidTr="00F941EB">
        <w:tc>
          <w:tcPr>
            <w:tcW w:w="4675" w:type="dxa"/>
          </w:tcPr>
          <w:p w14:paraId="32CF8875" w14:textId="77777777" w:rsidR="00F0170E" w:rsidRDefault="00F0170E" w:rsidP="00F941EB">
            <w:r>
              <w:t>Gout</w:t>
            </w:r>
          </w:p>
        </w:tc>
        <w:tc>
          <w:tcPr>
            <w:tcW w:w="4675" w:type="dxa"/>
          </w:tcPr>
          <w:p w14:paraId="5EB2CDCA" w14:textId="77777777" w:rsidR="00F0170E" w:rsidRDefault="00F0170E" w:rsidP="00F941EB"/>
        </w:tc>
      </w:tr>
      <w:tr w:rsidR="00F0170E" w14:paraId="479B9B84" w14:textId="77777777" w:rsidTr="00F941EB">
        <w:tc>
          <w:tcPr>
            <w:tcW w:w="4675" w:type="dxa"/>
          </w:tcPr>
          <w:p w14:paraId="2FE76AF0" w14:textId="77777777" w:rsidR="00F0170E" w:rsidRDefault="00F0170E" w:rsidP="00F941EB">
            <w:r>
              <w:t>Granulomatosis with Polyangiitis</w:t>
            </w:r>
          </w:p>
        </w:tc>
        <w:tc>
          <w:tcPr>
            <w:tcW w:w="4675" w:type="dxa"/>
          </w:tcPr>
          <w:p w14:paraId="5BFE58A5" w14:textId="77777777" w:rsidR="00F0170E" w:rsidRDefault="00F0170E" w:rsidP="00F941EB"/>
        </w:tc>
      </w:tr>
      <w:tr w:rsidR="00F0170E" w14:paraId="0BDD0117" w14:textId="77777777" w:rsidTr="00F941EB">
        <w:tc>
          <w:tcPr>
            <w:tcW w:w="4675" w:type="dxa"/>
          </w:tcPr>
          <w:p w14:paraId="37A9EE2C" w14:textId="77777777" w:rsidR="00F0170E" w:rsidRDefault="00F0170E" w:rsidP="00F941EB">
            <w:r>
              <w:t>Hashimoto Encephalopathy</w:t>
            </w:r>
          </w:p>
        </w:tc>
        <w:tc>
          <w:tcPr>
            <w:tcW w:w="4675" w:type="dxa"/>
          </w:tcPr>
          <w:p w14:paraId="0D22D1F3" w14:textId="77777777" w:rsidR="00F0170E" w:rsidRDefault="00F0170E" w:rsidP="00F941EB"/>
        </w:tc>
      </w:tr>
      <w:tr w:rsidR="00F0170E" w14:paraId="0183CF38" w14:textId="77777777" w:rsidTr="00F941EB">
        <w:tc>
          <w:tcPr>
            <w:tcW w:w="4675" w:type="dxa"/>
          </w:tcPr>
          <w:p w14:paraId="387F9078" w14:textId="77777777" w:rsidR="00F0170E" w:rsidRDefault="00F0170E" w:rsidP="00F941EB">
            <w:r>
              <w:t>Hashimoto’s Disease</w:t>
            </w:r>
            <w:r>
              <w:tab/>
            </w:r>
          </w:p>
        </w:tc>
        <w:tc>
          <w:tcPr>
            <w:tcW w:w="4675" w:type="dxa"/>
          </w:tcPr>
          <w:p w14:paraId="10D61F84" w14:textId="77777777" w:rsidR="00F0170E" w:rsidRDefault="00F0170E" w:rsidP="00F941EB"/>
        </w:tc>
      </w:tr>
      <w:tr w:rsidR="00F0170E" w14:paraId="49F61CA2" w14:textId="77777777" w:rsidTr="00F941EB">
        <w:tc>
          <w:tcPr>
            <w:tcW w:w="4675" w:type="dxa"/>
          </w:tcPr>
          <w:p w14:paraId="38B136AA" w14:textId="77777777" w:rsidR="00F0170E" w:rsidRDefault="00F0170E" w:rsidP="00F941EB">
            <w:r w:rsidRPr="008A3187">
              <w:t>Henoch-</w:t>
            </w:r>
            <w:proofErr w:type="spellStart"/>
            <w:r w:rsidRPr="008A3187">
              <w:t>Schonlein</w:t>
            </w:r>
            <w:proofErr w:type="spellEnd"/>
            <w:r w:rsidRPr="008A3187">
              <w:t xml:space="preserve"> </w:t>
            </w:r>
            <w:r>
              <w:t>P</w:t>
            </w:r>
            <w:r w:rsidRPr="008A3187">
              <w:t>urpura</w:t>
            </w:r>
          </w:p>
        </w:tc>
        <w:tc>
          <w:tcPr>
            <w:tcW w:w="4675" w:type="dxa"/>
          </w:tcPr>
          <w:p w14:paraId="018AEEC1" w14:textId="77777777" w:rsidR="00F0170E" w:rsidRDefault="00F0170E" w:rsidP="00F941EB"/>
        </w:tc>
      </w:tr>
      <w:tr w:rsidR="00F0170E" w14:paraId="200BDED4" w14:textId="77777777" w:rsidTr="00F941EB">
        <w:tc>
          <w:tcPr>
            <w:tcW w:w="4675" w:type="dxa"/>
          </w:tcPr>
          <w:p w14:paraId="01B54760" w14:textId="77777777" w:rsidR="00F0170E" w:rsidRDefault="00F0170E" w:rsidP="00F941EB">
            <w:r>
              <w:t>Hypogammaglobulinemia</w:t>
            </w:r>
          </w:p>
        </w:tc>
        <w:tc>
          <w:tcPr>
            <w:tcW w:w="4675" w:type="dxa"/>
          </w:tcPr>
          <w:p w14:paraId="227FE89F" w14:textId="77777777" w:rsidR="00F0170E" w:rsidRDefault="00F0170E" w:rsidP="00F941EB"/>
        </w:tc>
      </w:tr>
      <w:tr w:rsidR="00F0170E" w14:paraId="48091667" w14:textId="77777777" w:rsidTr="00F941EB">
        <w:tc>
          <w:tcPr>
            <w:tcW w:w="4675" w:type="dxa"/>
          </w:tcPr>
          <w:p w14:paraId="027024F0" w14:textId="77777777" w:rsidR="00F0170E" w:rsidRDefault="00F0170E" w:rsidP="00F941EB">
            <w:r>
              <w:t>Intermittent Fever of Unknown Origin</w:t>
            </w:r>
            <w:r>
              <w:tab/>
            </w:r>
          </w:p>
        </w:tc>
        <w:tc>
          <w:tcPr>
            <w:tcW w:w="4675" w:type="dxa"/>
          </w:tcPr>
          <w:p w14:paraId="2345CE53" w14:textId="77777777" w:rsidR="00F0170E" w:rsidRDefault="00F0170E" w:rsidP="00F941EB"/>
        </w:tc>
      </w:tr>
      <w:tr w:rsidR="00F0170E" w14:paraId="3DFC2E0A" w14:textId="77777777" w:rsidTr="00F941EB">
        <w:tc>
          <w:tcPr>
            <w:tcW w:w="4675" w:type="dxa"/>
          </w:tcPr>
          <w:p w14:paraId="1FAD4C81" w14:textId="77777777" w:rsidR="00F0170E" w:rsidRDefault="00F0170E" w:rsidP="00F941EB">
            <w:r>
              <w:t>Juvenile Dermatomyositis</w:t>
            </w:r>
          </w:p>
        </w:tc>
        <w:tc>
          <w:tcPr>
            <w:tcW w:w="4675" w:type="dxa"/>
          </w:tcPr>
          <w:p w14:paraId="565CB798" w14:textId="77777777" w:rsidR="00F0170E" w:rsidRDefault="00F0170E" w:rsidP="00F941EB"/>
        </w:tc>
      </w:tr>
      <w:tr w:rsidR="00F0170E" w14:paraId="6DEDB08E" w14:textId="77777777" w:rsidTr="00F941EB">
        <w:tc>
          <w:tcPr>
            <w:tcW w:w="4675" w:type="dxa"/>
          </w:tcPr>
          <w:p w14:paraId="0E7F1E16" w14:textId="77777777" w:rsidR="00F0170E" w:rsidRDefault="00F0170E" w:rsidP="00F941EB">
            <w:r>
              <w:t xml:space="preserve">Juvenile Idiopathic Arthritis </w:t>
            </w:r>
          </w:p>
        </w:tc>
        <w:tc>
          <w:tcPr>
            <w:tcW w:w="4675" w:type="dxa"/>
          </w:tcPr>
          <w:p w14:paraId="3DB1ED69" w14:textId="77777777" w:rsidR="00F0170E" w:rsidRDefault="00F0170E" w:rsidP="00F941EB"/>
        </w:tc>
      </w:tr>
      <w:tr w:rsidR="00F0170E" w14:paraId="7B7FFAA6" w14:textId="77777777" w:rsidTr="00F941EB">
        <w:tc>
          <w:tcPr>
            <w:tcW w:w="4675" w:type="dxa"/>
          </w:tcPr>
          <w:p w14:paraId="529B2881" w14:textId="77777777" w:rsidR="00F0170E" w:rsidRDefault="00F0170E" w:rsidP="00F941EB">
            <w:r>
              <w:t>Lichen Sclerosis</w:t>
            </w:r>
          </w:p>
        </w:tc>
        <w:tc>
          <w:tcPr>
            <w:tcW w:w="4675" w:type="dxa"/>
          </w:tcPr>
          <w:p w14:paraId="256DAC84" w14:textId="77777777" w:rsidR="00F0170E" w:rsidRDefault="00F0170E" w:rsidP="00F941EB"/>
        </w:tc>
      </w:tr>
      <w:tr w:rsidR="00F0170E" w14:paraId="5E795969" w14:textId="77777777" w:rsidTr="00F941EB">
        <w:tc>
          <w:tcPr>
            <w:tcW w:w="4675" w:type="dxa"/>
          </w:tcPr>
          <w:p w14:paraId="77BFA312" w14:textId="77777777" w:rsidR="00F0170E" w:rsidRDefault="00F0170E" w:rsidP="00F941EB">
            <w:r>
              <w:t>Lyme Arthritis</w:t>
            </w:r>
            <w:r>
              <w:tab/>
            </w:r>
          </w:p>
        </w:tc>
        <w:tc>
          <w:tcPr>
            <w:tcW w:w="4675" w:type="dxa"/>
          </w:tcPr>
          <w:p w14:paraId="0DDFD19E" w14:textId="77777777" w:rsidR="00F0170E" w:rsidRDefault="00F0170E" w:rsidP="00F941EB"/>
        </w:tc>
      </w:tr>
      <w:tr w:rsidR="00F0170E" w14:paraId="1EEB0047" w14:textId="77777777" w:rsidTr="00F941EB">
        <w:tc>
          <w:tcPr>
            <w:tcW w:w="4675" w:type="dxa"/>
          </w:tcPr>
          <w:p w14:paraId="70680821" w14:textId="77777777" w:rsidR="00F0170E" w:rsidRDefault="00F0170E" w:rsidP="00F941EB">
            <w:r>
              <w:t>Lyme Disease</w:t>
            </w:r>
          </w:p>
        </w:tc>
        <w:tc>
          <w:tcPr>
            <w:tcW w:w="4675" w:type="dxa"/>
          </w:tcPr>
          <w:p w14:paraId="620CC4E9" w14:textId="77777777" w:rsidR="00F0170E" w:rsidRDefault="00F0170E" w:rsidP="00F941EB"/>
        </w:tc>
      </w:tr>
      <w:tr w:rsidR="00F0170E" w14:paraId="78198B1B" w14:textId="77777777" w:rsidTr="00F941EB">
        <w:tc>
          <w:tcPr>
            <w:tcW w:w="4675" w:type="dxa"/>
          </w:tcPr>
          <w:p w14:paraId="38767145" w14:textId="77777777" w:rsidR="00F0170E" w:rsidRDefault="00F0170E" w:rsidP="00F941EB">
            <w:r>
              <w:t>Lupus</w:t>
            </w:r>
            <w:r>
              <w:tab/>
            </w:r>
          </w:p>
        </w:tc>
        <w:tc>
          <w:tcPr>
            <w:tcW w:w="4675" w:type="dxa"/>
          </w:tcPr>
          <w:p w14:paraId="32E436DD" w14:textId="77777777" w:rsidR="00F0170E" w:rsidRDefault="00F0170E" w:rsidP="00F941EB"/>
        </w:tc>
      </w:tr>
      <w:tr w:rsidR="00F0170E" w14:paraId="0386FC4B" w14:textId="77777777" w:rsidTr="00F941EB">
        <w:tc>
          <w:tcPr>
            <w:tcW w:w="4675" w:type="dxa"/>
          </w:tcPr>
          <w:p w14:paraId="06FA8E50" w14:textId="77777777" w:rsidR="00F0170E" w:rsidRDefault="00F0170E" w:rsidP="00F941EB">
            <w:r>
              <w:t>Mediterranean Fever</w:t>
            </w:r>
            <w:r>
              <w:tab/>
            </w:r>
          </w:p>
        </w:tc>
        <w:tc>
          <w:tcPr>
            <w:tcW w:w="4675" w:type="dxa"/>
          </w:tcPr>
          <w:p w14:paraId="55323E25" w14:textId="77777777" w:rsidR="00F0170E" w:rsidRDefault="00F0170E" w:rsidP="00F941EB"/>
        </w:tc>
      </w:tr>
      <w:tr w:rsidR="00F0170E" w14:paraId="08A3320A" w14:textId="77777777" w:rsidTr="00F941EB">
        <w:tc>
          <w:tcPr>
            <w:tcW w:w="4675" w:type="dxa"/>
          </w:tcPr>
          <w:p w14:paraId="6C897D78" w14:textId="77777777" w:rsidR="00F0170E" w:rsidRDefault="00F0170E" w:rsidP="00F941EB">
            <w:r>
              <w:t>Nephrotic Syndrome</w:t>
            </w:r>
          </w:p>
        </w:tc>
        <w:tc>
          <w:tcPr>
            <w:tcW w:w="4675" w:type="dxa"/>
          </w:tcPr>
          <w:p w14:paraId="719F5595" w14:textId="77777777" w:rsidR="00F0170E" w:rsidRDefault="00F0170E" w:rsidP="00F941EB"/>
        </w:tc>
      </w:tr>
      <w:tr w:rsidR="00F0170E" w14:paraId="513F4F61" w14:textId="77777777" w:rsidTr="00F941EB">
        <w:tc>
          <w:tcPr>
            <w:tcW w:w="4675" w:type="dxa"/>
          </w:tcPr>
          <w:p w14:paraId="77C35550" w14:textId="77777777" w:rsidR="00F0170E" w:rsidRDefault="00F0170E" w:rsidP="00F941EB">
            <w:r>
              <w:t>Patella-Femoral Pain Syndrome</w:t>
            </w:r>
          </w:p>
        </w:tc>
        <w:tc>
          <w:tcPr>
            <w:tcW w:w="4675" w:type="dxa"/>
          </w:tcPr>
          <w:p w14:paraId="1BACDA4C" w14:textId="77777777" w:rsidR="00F0170E" w:rsidRDefault="00F0170E" w:rsidP="00F941EB"/>
        </w:tc>
      </w:tr>
      <w:tr w:rsidR="00F0170E" w14:paraId="37AF2A10" w14:textId="77777777" w:rsidTr="00F941EB">
        <w:tc>
          <w:tcPr>
            <w:tcW w:w="4675" w:type="dxa"/>
          </w:tcPr>
          <w:p w14:paraId="04D517CE" w14:textId="77777777" w:rsidR="00F0170E" w:rsidRDefault="00F0170E" w:rsidP="00F941EB">
            <w:r>
              <w:t>Parotitis</w:t>
            </w:r>
          </w:p>
        </w:tc>
        <w:tc>
          <w:tcPr>
            <w:tcW w:w="4675" w:type="dxa"/>
          </w:tcPr>
          <w:p w14:paraId="7DFEEBF6" w14:textId="77777777" w:rsidR="00F0170E" w:rsidRDefault="00F0170E" w:rsidP="00F941EB"/>
        </w:tc>
      </w:tr>
      <w:tr w:rsidR="00F0170E" w14:paraId="69A0185E" w14:textId="77777777" w:rsidTr="00F941EB">
        <w:tc>
          <w:tcPr>
            <w:tcW w:w="4675" w:type="dxa"/>
          </w:tcPr>
          <w:p w14:paraId="55ED7EA7" w14:textId="77777777" w:rsidR="00F0170E" w:rsidRDefault="00F0170E" w:rsidP="00F941EB">
            <w:r>
              <w:t>P</w:t>
            </w:r>
            <w:r w:rsidRPr="00535656">
              <w:t xml:space="preserve">ediatric </w:t>
            </w:r>
            <w:r>
              <w:t>A</w:t>
            </w:r>
            <w:r w:rsidRPr="00535656">
              <w:t xml:space="preserve">utoimmune </w:t>
            </w:r>
            <w:r>
              <w:t>N</w:t>
            </w:r>
            <w:r w:rsidRPr="00535656">
              <w:t xml:space="preserve">europsychiatric </w:t>
            </w:r>
            <w:r>
              <w:t>D</w:t>
            </w:r>
            <w:r w:rsidRPr="00535656">
              <w:t xml:space="preserve">isorders </w:t>
            </w:r>
            <w:r>
              <w:t>A</w:t>
            </w:r>
            <w:r w:rsidRPr="00535656">
              <w:t xml:space="preserve">ssociated with </w:t>
            </w:r>
            <w:r>
              <w:t>S</w:t>
            </w:r>
            <w:r w:rsidRPr="00535656">
              <w:t>treptococcus</w:t>
            </w:r>
          </w:p>
        </w:tc>
        <w:tc>
          <w:tcPr>
            <w:tcW w:w="4675" w:type="dxa"/>
          </w:tcPr>
          <w:p w14:paraId="1320BA84" w14:textId="77777777" w:rsidR="00F0170E" w:rsidRDefault="00F0170E" w:rsidP="00F941EB"/>
        </w:tc>
      </w:tr>
      <w:tr w:rsidR="00F0170E" w14:paraId="0BFB2C5B" w14:textId="77777777" w:rsidTr="00F941EB">
        <w:tc>
          <w:tcPr>
            <w:tcW w:w="4675" w:type="dxa"/>
          </w:tcPr>
          <w:p w14:paraId="3DD3B3C0" w14:textId="77777777" w:rsidR="00F0170E" w:rsidRDefault="00F0170E" w:rsidP="00F941EB">
            <w:r>
              <w:t>Periodic Fever Syndrome</w:t>
            </w:r>
          </w:p>
        </w:tc>
        <w:tc>
          <w:tcPr>
            <w:tcW w:w="4675" w:type="dxa"/>
          </w:tcPr>
          <w:p w14:paraId="7DA3B246" w14:textId="77777777" w:rsidR="00F0170E" w:rsidRDefault="00F0170E" w:rsidP="00F941EB"/>
        </w:tc>
      </w:tr>
      <w:tr w:rsidR="00F0170E" w14:paraId="37E62252" w14:textId="77777777" w:rsidTr="00F941EB">
        <w:tc>
          <w:tcPr>
            <w:tcW w:w="4675" w:type="dxa"/>
          </w:tcPr>
          <w:p w14:paraId="3DE15B87" w14:textId="77777777" w:rsidR="00F0170E" w:rsidRDefault="00F0170E" w:rsidP="00F941EB">
            <w:r w:rsidRPr="00535656">
              <w:lastRenderedPageBreak/>
              <w:t xml:space="preserve">Postural </w:t>
            </w:r>
            <w:r>
              <w:t>O</w:t>
            </w:r>
            <w:r w:rsidRPr="00535656">
              <w:t xml:space="preserve">rthostatic </w:t>
            </w:r>
            <w:r>
              <w:t>T</w:t>
            </w:r>
            <w:r w:rsidRPr="00535656">
              <w:t xml:space="preserve">achycardia </w:t>
            </w:r>
            <w:r>
              <w:t>S</w:t>
            </w:r>
            <w:r w:rsidRPr="00535656">
              <w:t>yndrome</w:t>
            </w:r>
          </w:p>
        </w:tc>
        <w:tc>
          <w:tcPr>
            <w:tcW w:w="4675" w:type="dxa"/>
          </w:tcPr>
          <w:p w14:paraId="098113ED" w14:textId="77777777" w:rsidR="00F0170E" w:rsidRDefault="00F0170E" w:rsidP="00F941EB"/>
        </w:tc>
      </w:tr>
      <w:tr w:rsidR="00F0170E" w14:paraId="719F569B" w14:textId="77777777" w:rsidTr="00F941EB">
        <w:tc>
          <w:tcPr>
            <w:tcW w:w="4675" w:type="dxa"/>
          </w:tcPr>
          <w:p w14:paraId="12BF789C" w14:textId="77777777" w:rsidR="00F0170E" w:rsidRDefault="00F0170E" w:rsidP="00F941EB">
            <w:r>
              <w:t>Psoriasis</w:t>
            </w:r>
          </w:p>
        </w:tc>
        <w:tc>
          <w:tcPr>
            <w:tcW w:w="4675" w:type="dxa"/>
          </w:tcPr>
          <w:p w14:paraId="5682C3D3" w14:textId="77777777" w:rsidR="00F0170E" w:rsidRDefault="00F0170E" w:rsidP="00F941EB"/>
        </w:tc>
      </w:tr>
      <w:tr w:rsidR="00F0170E" w14:paraId="2A92DC32" w14:textId="77777777" w:rsidTr="00F941EB">
        <w:tc>
          <w:tcPr>
            <w:tcW w:w="4675" w:type="dxa"/>
          </w:tcPr>
          <w:p w14:paraId="08CA7A2A" w14:textId="77777777" w:rsidR="00F0170E" w:rsidRDefault="00F0170E" w:rsidP="00F941EB">
            <w:r>
              <w:t>Psoriatic Arthritis</w:t>
            </w:r>
          </w:p>
        </w:tc>
        <w:tc>
          <w:tcPr>
            <w:tcW w:w="4675" w:type="dxa"/>
          </w:tcPr>
          <w:p w14:paraId="5ABD487D" w14:textId="77777777" w:rsidR="00F0170E" w:rsidRDefault="00F0170E" w:rsidP="00F941EB"/>
        </w:tc>
      </w:tr>
      <w:tr w:rsidR="00F0170E" w14:paraId="1CC25198" w14:textId="77777777" w:rsidTr="00F941EB">
        <w:tc>
          <w:tcPr>
            <w:tcW w:w="4675" w:type="dxa"/>
          </w:tcPr>
          <w:p w14:paraId="5F163C82" w14:textId="77777777" w:rsidR="00F0170E" w:rsidRDefault="00F0170E" w:rsidP="00F941EB">
            <w:r>
              <w:t xml:space="preserve">Raynaud’s Without Gangrene </w:t>
            </w:r>
            <w:r>
              <w:tab/>
            </w:r>
          </w:p>
        </w:tc>
        <w:tc>
          <w:tcPr>
            <w:tcW w:w="4675" w:type="dxa"/>
          </w:tcPr>
          <w:p w14:paraId="731C38F7" w14:textId="77777777" w:rsidR="00F0170E" w:rsidRDefault="00F0170E" w:rsidP="00F941EB"/>
        </w:tc>
      </w:tr>
      <w:tr w:rsidR="00F0170E" w14:paraId="5EEBED2D" w14:textId="77777777" w:rsidTr="00F941EB">
        <w:tc>
          <w:tcPr>
            <w:tcW w:w="4675" w:type="dxa"/>
          </w:tcPr>
          <w:p w14:paraId="65C1036A" w14:textId="77777777" w:rsidR="00F0170E" w:rsidRDefault="00F0170E" w:rsidP="00F941EB">
            <w:r>
              <w:t>Reactive Arthritis</w:t>
            </w:r>
            <w:r>
              <w:tab/>
            </w:r>
          </w:p>
        </w:tc>
        <w:tc>
          <w:tcPr>
            <w:tcW w:w="4675" w:type="dxa"/>
          </w:tcPr>
          <w:p w14:paraId="38ACF97C" w14:textId="77777777" w:rsidR="00F0170E" w:rsidRDefault="00F0170E" w:rsidP="00F941EB"/>
        </w:tc>
      </w:tr>
      <w:tr w:rsidR="00F0170E" w14:paraId="0BE1E02E" w14:textId="77777777" w:rsidTr="00F941EB">
        <w:tc>
          <w:tcPr>
            <w:tcW w:w="4675" w:type="dxa"/>
          </w:tcPr>
          <w:p w14:paraId="1BF6BD1A" w14:textId="77777777" w:rsidR="00F0170E" w:rsidRDefault="00F0170E" w:rsidP="00F941EB">
            <w:r>
              <w:t>Reflex Sympathetic Dystrophy</w:t>
            </w:r>
          </w:p>
        </w:tc>
        <w:tc>
          <w:tcPr>
            <w:tcW w:w="4675" w:type="dxa"/>
          </w:tcPr>
          <w:p w14:paraId="63C15B8B" w14:textId="77777777" w:rsidR="00F0170E" w:rsidRDefault="00F0170E" w:rsidP="00F941EB"/>
        </w:tc>
      </w:tr>
      <w:tr w:rsidR="00F0170E" w14:paraId="0100CCB8" w14:textId="77777777" w:rsidTr="00F941EB">
        <w:tc>
          <w:tcPr>
            <w:tcW w:w="4675" w:type="dxa"/>
          </w:tcPr>
          <w:p w14:paraId="736201C6" w14:textId="77777777" w:rsidR="00F0170E" w:rsidRDefault="00F0170E" w:rsidP="00F941EB">
            <w:r>
              <w:t>Scleroderma</w:t>
            </w:r>
            <w:r>
              <w:tab/>
            </w:r>
          </w:p>
        </w:tc>
        <w:tc>
          <w:tcPr>
            <w:tcW w:w="4675" w:type="dxa"/>
          </w:tcPr>
          <w:p w14:paraId="11EB0A8F" w14:textId="77777777" w:rsidR="00F0170E" w:rsidRDefault="00F0170E" w:rsidP="00F941EB"/>
        </w:tc>
      </w:tr>
      <w:tr w:rsidR="00F0170E" w14:paraId="3BAC1960" w14:textId="77777777" w:rsidTr="00F941EB">
        <w:tc>
          <w:tcPr>
            <w:tcW w:w="4675" w:type="dxa"/>
          </w:tcPr>
          <w:p w14:paraId="16BA6E3C" w14:textId="77777777" w:rsidR="00F0170E" w:rsidRDefault="00F0170E" w:rsidP="00F941EB">
            <w:r>
              <w:t>Sjogren’s Syndrome</w:t>
            </w:r>
          </w:p>
        </w:tc>
        <w:tc>
          <w:tcPr>
            <w:tcW w:w="4675" w:type="dxa"/>
          </w:tcPr>
          <w:p w14:paraId="0923C0E7" w14:textId="77777777" w:rsidR="00F0170E" w:rsidRDefault="00F0170E" w:rsidP="00F941EB"/>
        </w:tc>
      </w:tr>
      <w:tr w:rsidR="00F0170E" w14:paraId="1FA0481B" w14:textId="77777777" w:rsidTr="00F941EB">
        <w:tc>
          <w:tcPr>
            <w:tcW w:w="4675" w:type="dxa"/>
          </w:tcPr>
          <w:p w14:paraId="54564397" w14:textId="77777777" w:rsidR="00F0170E" w:rsidRDefault="00F0170E" w:rsidP="00F941EB">
            <w:r>
              <w:t>Streptococcal Arthritis</w:t>
            </w:r>
            <w:r>
              <w:tab/>
            </w:r>
          </w:p>
        </w:tc>
        <w:tc>
          <w:tcPr>
            <w:tcW w:w="4675" w:type="dxa"/>
          </w:tcPr>
          <w:p w14:paraId="0C6BD392" w14:textId="77777777" w:rsidR="00F0170E" w:rsidRDefault="00F0170E" w:rsidP="00F941EB"/>
        </w:tc>
      </w:tr>
      <w:tr w:rsidR="00F0170E" w14:paraId="0AAE273F" w14:textId="77777777" w:rsidTr="00F941EB">
        <w:tc>
          <w:tcPr>
            <w:tcW w:w="4675" w:type="dxa"/>
          </w:tcPr>
          <w:p w14:paraId="62FAF2E5" w14:textId="77777777" w:rsidR="00F0170E" w:rsidRDefault="00F0170E" w:rsidP="00F941EB">
            <w:r>
              <w:t>Uveitis</w:t>
            </w:r>
          </w:p>
        </w:tc>
        <w:tc>
          <w:tcPr>
            <w:tcW w:w="4675" w:type="dxa"/>
          </w:tcPr>
          <w:p w14:paraId="50453925" w14:textId="77777777" w:rsidR="00F0170E" w:rsidRDefault="00F0170E" w:rsidP="00F941EB"/>
        </w:tc>
      </w:tr>
    </w:tbl>
    <w:p w14:paraId="0CBC4652" w14:textId="77777777" w:rsidR="00F0170E" w:rsidRDefault="00F0170E" w:rsidP="00F0170E"/>
    <w:p w14:paraId="3009DC42" w14:textId="77777777" w:rsidR="00DE7C00" w:rsidRDefault="0035419D"/>
    <w:sectPr w:rsidR="00DE7C00" w:rsidSect="00EF65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70E"/>
    <w:rsid w:val="0035419D"/>
    <w:rsid w:val="00C420B5"/>
    <w:rsid w:val="00EB5D84"/>
    <w:rsid w:val="00EF65B0"/>
    <w:rsid w:val="00F01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EB857E"/>
  <w14:defaultImageDpi w14:val="32767"/>
  <w15:chartTrackingRefBased/>
  <w15:docId w15:val="{FBA9F4C8-B7B0-8143-9006-A8E9D6E79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017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017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257</Words>
  <Characters>1467</Characters>
  <Application>Microsoft Office Word</Application>
  <DocSecurity>0</DocSecurity>
  <Lines>12</Lines>
  <Paragraphs>3</Paragraphs>
  <ScaleCrop>false</ScaleCrop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2021-03-14T23:49:00Z</dcterms:created>
  <dcterms:modified xsi:type="dcterms:W3CDTF">2021-03-14T23:53:00Z</dcterms:modified>
</cp:coreProperties>
</file>