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925" w:rsidRPr="00210539" w:rsidRDefault="00487925" w:rsidP="00487925">
      <w:pPr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bookmarkStart w:id="0" w:name="_GoBack"/>
      <w:bookmarkEnd w:id="0"/>
      <w:r w:rsidRPr="00210539">
        <w:rPr>
          <w:rFonts w:ascii="Times New Roman" w:hAnsi="Times New Roman" w:cs="Times New Roman"/>
          <w:b/>
          <w:color w:val="000000" w:themeColor="text1"/>
          <w:lang w:val="en-US"/>
        </w:rPr>
        <w:t>APPENDIX 1</w:t>
      </w:r>
    </w:p>
    <w:tbl>
      <w:tblPr>
        <w:tblW w:w="9923" w:type="dxa"/>
        <w:tblInd w:w="-14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7513"/>
      </w:tblGrid>
      <w:tr w:rsidR="00487925" w:rsidRPr="00A17D11" w:rsidTr="00B6542B">
        <w:tc>
          <w:tcPr>
            <w:tcW w:w="241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0539">
              <w:rPr>
                <w:rFonts w:ascii="Times New Roman" w:hAnsi="Times New Roman" w:cs="Times New Roman"/>
              </w:rPr>
              <w:t>Ball sports</w:t>
            </w:r>
          </w:p>
        </w:tc>
        <w:tc>
          <w:tcPr>
            <w:tcW w:w="751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Kickball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Ball games, no additional information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Other specific ball games and balls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Basketball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Canadian and American Football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Other team ball sports NCA, AIA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Baseball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Soccer, no additional information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Volleyball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Frisbee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Golf</w:t>
            </w:r>
          </w:p>
        </w:tc>
      </w:tr>
      <w:tr w:rsidR="00487925" w:rsidRPr="00A17D11" w:rsidTr="00B6542B">
        <w:tblPrEx>
          <w:tblBorders>
            <w:top w:val="none" w:sz="0" w:space="0" w:color="auto"/>
          </w:tblBorders>
        </w:tblPrEx>
        <w:tc>
          <w:tcPr>
            <w:tcW w:w="241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10539">
              <w:rPr>
                <w:rFonts w:ascii="Times New Roman" w:hAnsi="Times New Roman" w:cs="Times New Roman"/>
              </w:rPr>
              <w:t>Cycling</w:t>
            </w:r>
            <w:proofErr w:type="spellEnd"/>
            <w:r w:rsidRPr="002105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10539">
              <w:rPr>
                <w:rFonts w:ascii="Times New Roman" w:hAnsi="Times New Roman" w:cs="Times New Roman"/>
              </w:rPr>
              <w:t>including</w:t>
            </w:r>
            <w:proofErr w:type="spellEnd"/>
            <w:r w:rsidRPr="00210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539">
              <w:rPr>
                <w:rFonts w:ascii="Times New Roman" w:hAnsi="Times New Roman" w:cs="Times New Roman"/>
              </w:rPr>
              <w:t>electric</w:t>
            </w:r>
            <w:proofErr w:type="spellEnd"/>
            <w:r w:rsidRPr="00210539">
              <w:rPr>
                <w:rFonts w:ascii="Times New Roman" w:hAnsi="Times New Roman" w:cs="Times New Roman"/>
              </w:rPr>
              <w:t xml:space="preserve"> bikes</w:t>
            </w:r>
          </w:p>
        </w:tc>
        <w:tc>
          <w:tcPr>
            <w:tcW w:w="751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Cycling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Electric bicycles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In-line skates, roller skates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Skateboard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Skateboard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Scooter</w:t>
            </w:r>
          </w:p>
        </w:tc>
      </w:tr>
      <w:tr w:rsidR="00487925" w:rsidRPr="00487925" w:rsidTr="00B6542B">
        <w:tblPrEx>
          <w:tblBorders>
            <w:top w:val="none" w:sz="0" w:space="0" w:color="auto"/>
          </w:tblBorders>
        </w:tblPrEx>
        <w:tc>
          <w:tcPr>
            <w:tcW w:w="241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0539">
              <w:rPr>
                <w:rFonts w:ascii="Times New Roman" w:hAnsi="Times New Roman" w:cs="Times New Roman"/>
              </w:rPr>
              <w:t xml:space="preserve">Snowboard and </w:t>
            </w:r>
            <w:proofErr w:type="spellStart"/>
            <w:r w:rsidRPr="00210539">
              <w:rPr>
                <w:rFonts w:ascii="Times New Roman" w:hAnsi="Times New Roman" w:cs="Times New Roman"/>
              </w:rPr>
              <w:t>skiing</w:t>
            </w:r>
            <w:proofErr w:type="spellEnd"/>
          </w:p>
        </w:tc>
        <w:tc>
          <w:tcPr>
            <w:tcW w:w="751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Downhill skiing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Snowboarding, snowboarding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Sledging, tobogganing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Water slides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Cross-country skiing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Snowshoeing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Snowshoeing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Skiing, no additional information</w:t>
            </w:r>
          </w:p>
        </w:tc>
      </w:tr>
      <w:tr w:rsidR="00487925" w:rsidRPr="00A17D11" w:rsidTr="00B6542B">
        <w:tblPrEx>
          <w:tblBorders>
            <w:top w:val="none" w:sz="0" w:space="0" w:color="auto"/>
          </w:tblBorders>
        </w:tblPrEx>
        <w:tc>
          <w:tcPr>
            <w:tcW w:w="241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10539">
              <w:rPr>
                <w:rFonts w:ascii="Times New Roman" w:hAnsi="Times New Roman" w:cs="Times New Roman"/>
              </w:rPr>
              <w:t>Snowshoeing</w:t>
            </w:r>
            <w:proofErr w:type="spellEnd"/>
          </w:p>
        </w:tc>
        <w:tc>
          <w:tcPr>
            <w:tcW w:w="751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Badminton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Squash/</w:t>
            </w:r>
            <w:proofErr w:type="spellStart"/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Raquetball</w:t>
            </w:r>
            <w:proofErr w:type="spellEnd"/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/Paddleball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Ping-pong </w:t>
            </w:r>
            <w:proofErr w:type="spellStart"/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ou</w:t>
            </w:r>
            <w:proofErr w:type="spellEnd"/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tennis de table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Tennis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Pickleball</w:t>
            </w:r>
            <w:proofErr w:type="spellEnd"/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</w:tr>
      <w:tr w:rsidR="00487925" w:rsidRPr="00487925" w:rsidTr="00B6542B">
        <w:tblPrEx>
          <w:tblBorders>
            <w:top w:val="none" w:sz="0" w:space="0" w:color="auto"/>
          </w:tblBorders>
        </w:tblPrEx>
        <w:tc>
          <w:tcPr>
            <w:tcW w:w="241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0539">
              <w:rPr>
                <w:rFonts w:ascii="Times New Roman" w:hAnsi="Times New Roman" w:cs="Times New Roman"/>
              </w:rPr>
              <w:t xml:space="preserve">Water sports and </w:t>
            </w:r>
            <w:proofErr w:type="spellStart"/>
            <w:r w:rsidRPr="00210539">
              <w:rPr>
                <w:rFonts w:ascii="Times New Roman" w:hAnsi="Times New Roman" w:cs="Times New Roman"/>
              </w:rPr>
              <w:t>activities</w:t>
            </w:r>
            <w:proofErr w:type="spellEnd"/>
          </w:p>
        </w:tc>
        <w:tc>
          <w:tcPr>
            <w:tcW w:w="751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Rowing/couple rowing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Boating NCA, AIA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Water skiing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Towable buoy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Other individual water sports (without towing) NCA, AIA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Non-motorized boat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Recreational swimming, AIA swimming</w:t>
            </w:r>
          </w:p>
        </w:tc>
      </w:tr>
      <w:tr w:rsidR="00487925" w:rsidRPr="00A17D11" w:rsidTr="00B6542B">
        <w:tblPrEx>
          <w:tblBorders>
            <w:top w:val="none" w:sz="0" w:space="0" w:color="auto"/>
          </w:tblBorders>
        </w:tblPrEx>
        <w:tc>
          <w:tcPr>
            <w:tcW w:w="241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lang w:val="en-US"/>
              </w:rPr>
              <w:t>Hockey and other ice sports</w:t>
            </w:r>
          </w:p>
        </w:tc>
        <w:tc>
          <w:tcPr>
            <w:tcW w:w="751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Ice field hockey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Hockey, no additional information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Floor field hockey (including ball field hockey)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Ice skating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Skating, no additional information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Skating (AIA)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Skating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Curling</w:t>
            </w:r>
          </w:p>
        </w:tc>
      </w:tr>
      <w:tr w:rsidR="00487925" w:rsidRPr="00A17D11" w:rsidTr="00B6542B">
        <w:tblPrEx>
          <w:tblBorders>
            <w:top w:val="none" w:sz="0" w:space="0" w:color="auto"/>
          </w:tblBorders>
        </w:tblPrEx>
        <w:tc>
          <w:tcPr>
            <w:tcW w:w="241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10539">
              <w:rPr>
                <w:rFonts w:ascii="Times New Roman" w:hAnsi="Times New Roman" w:cs="Times New Roman"/>
              </w:rPr>
              <w:t>Exercise</w:t>
            </w:r>
            <w:proofErr w:type="spellEnd"/>
            <w:r w:rsidRPr="00210539">
              <w:rPr>
                <w:rFonts w:ascii="Times New Roman" w:hAnsi="Times New Roman" w:cs="Times New Roman"/>
              </w:rPr>
              <w:t xml:space="preserve"> and yoga</w:t>
            </w:r>
          </w:p>
        </w:tc>
        <w:tc>
          <w:tcPr>
            <w:tcW w:w="751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Callisthenics</w:t>
            </w:r>
            <w:proofErr w:type="spellEnd"/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and exercises using body weight or small accessories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Aerobic exercise with equipment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Aerobic exercise without mechanical equipment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</w:rPr>
              <w:t>Yoga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</w:rPr>
              <w:lastRenderedPageBreak/>
              <w:t>Dance</w:t>
            </w:r>
          </w:p>
        </w:tc>
      </w:tr>
      <w:tr w:rsidR="00487925" w:rsidRPr="00A17D11" w:rsidTr="00B6542B">
        <w:tblPrEx>
          <w:tblBorders>
            <w:top w:val="none" w:sz="0" w:space="0" w:color="auto"/>
          </w:tblBorders>
        </w:tblPrEx>
        <w:tc>
          <w:tcPr>
            <w:tcW w:w="241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10539">
              <w:rPr>
                <w:rFonts w:ascii="Times New Roman" w:hAnsi="Times New Roman" w:cs="Times New Roman"/>
              </w:rPr>
              <w:t>Motorized</w:t>
            </w:r>
            <w:proofErr w:type="spellEnd"/>
            <w:r w:rsidRPr="00210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539">
              <w:rPr>
                <w:rFonts w:ascii="Times New Roman" w:hAnsi="Times New Roman" w:cs="Times New Roman"/>
              </w:rPr>
              <w:t>vehicles</w:t>
            </w:r>
            <w:proofErr w:type="spellEnd"/>
          </w:p>
        </w:tc>
        <w:tc>
          <w:tcPr>
            <w:tcW w:w="751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Snowmobile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All-terrain vehicle (ATV)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Motorized scooter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Golf cart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Off-road motorcycle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Recreational aircraft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</w:rPr>
              <w:t>Karting</w:t>
            </w:r>
          </w:p>
        </w:tc>
      </w:tr>
      <w:tr w:rsidR="00487925" w:rsidRPr="00487925" w:rsidTr="00B6542B">
        <w:tblPrEx>
          <w:tblBorders>
            <w:top w:val="none" w:sz="0" w:space="0" w:color="auto"/>
          </w:tblBorders>
        </w:tblPrEx>
        <w:tc>
          <w:tcPr>
            <w:tcW w:w="241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0539">
              <w:rPr>
                <w:rFonts w:ascii="Times New Roman" w:hAnsi="Times New Roman" w:cs="Times New Roman"/>
              </w:rPr>
              <w:t xml:space="preserve">Running and </w:t>
            </w:r>
            <w:proofErr w:type="spellStart"/>
            <w:r w:rsidRPr="00210539">
              <w:rPr>
                <w:rFonts w:ascii="Times New Roman" w:hAnsi="Times New Roman" w:cs="Times New Roman"/>
              </w:rPr>
              <w:t>hiking</w:t>
            </w:r>
            <w:proofErr w:type="spellEnd"/>
          </w:p>
        </w:tc>
        <w:tc>
          <w:tcPr>
            <w:tcW w:w="751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Jogging/running (for exercise)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CA"/>
              </w:rPr>
              <w:t xml:space="preserve">Hiking </w:t>
            </w:r>
          </w:p>
        </w:tc>
      </w:tr>
      <w:tr w:rsidR="00487925" w:rsidRPr="00A17D11" w:rsidTr="00B6542B">
        <w:tc>
          <w:tcPr>
            <w:tcW w:w="241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10539">
              <w:rPr>
                <w:rFonts w:ascii="Times New Roman" w:hAnsi="Times New Roman" w:cs="Times New Roman"/>
              </w:rPr>
              <w:t>Other</w:t>
            </w:r>
            <w:proofErr w:type="spellEnd"/>
            <w:r w:rsidRPr="002105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13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Other individual sports activities NCA, AIA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Swing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Other aerial sports NCA, AIA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Equestrian sports and horse riding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Other equestrian activities NCA, AIA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Hunting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Fishing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Boxing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Trampoline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Playground Equipment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Sports and activities NCA, AIA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Climbing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Martial Arts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Billiard, Snooker, Shuffleboard (table and floor)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Target shooting with non-powder guns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  <w:lang w:val="en-US"/>
              </w:rPr>
              <w:t>Other precision or shooting sports NCA, AIA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</w:rPr>
              <w:t>Bowling</w:t>
            </w:r>
          </w:p>
          <w:p w:rsidR="00487925" w:rsidRPr="00210539" w:rsidRDefault="00487925" w:rsidP="004879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0539">
              <w:rPr>
                <w:rFonts w:ascii="Times New Roman" w:hAnsi="Times New Roman" w:cs="Times New Roman"/>
                <w:color w:val="000000" w:themeColor="text1"/>
              </w:rPr>
              <w:t>Chess</w:t>
            </w:r>
          </w:p>
        </w:tc>
      </w:tr>
    </w:tbl>
    <w:p w:rsidR="00F15FEB" w:rsidRDefault="00F15FEB" w:rsidP="00487925"/>
    <w:sectPr w:rsidR="00F15FEB" w:rsidSect="00487925">
      <w:footerReference w:type="even" r:id="rId4"/>
      <w:footerReference w:type="default" r:id="rId5"/>
      <w:pgSz w:w="12240" w:h="15840"/>
      <w:pgMar w:top="1418" w:right="1418" w:bottom="1418" w:left="1418" w:header="709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58723501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1237FF" w:rsidRDefault="00487925" w:rsidP="006A46B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8</w:t>
        </w:r>
        <w:r>
          <w:rPr>
            <w:rStyle w:val="Numrodepage"/>
          </w:rPr>
          <w:fldChar w:fldCharType="end"/>
        </w:r>
      </w:p>
    </w:sdtContent>
  </w:sdt>
  <w:p w:rsidR="001237FF" w:rsidRDefault="00487925" w:rsidP="006625B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40881142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1237FF" w:rsidRDefault="00487925" w:rsidP="006A46B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:rsidR="001237FF" w:rsidRDefault="00487925" w:rsidP="006625BF">
    <w:pPr>
      <w:pStyle w:val="Pieddepage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925"/>
    <w:rsid w:val="00487925"/>
    <w:rsid w:val="00973973"/>
    <w:rsid w:val="00F1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DBA30"/>
  <w15:chartTrackingRefBased/>
  <w15:docId w15:val="{ADBDFB5F-285A-4B5A-BBBD-1316F11C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487925"/>
    <w:pPr>
      <w:tabs>
        <w:tab w:val="center" w:pos="4320"/>
        <w:tab w:val="right" w:pos="8640"/>
      </w:tabs>
    </w:pPr>
    <w:rPr>
      <w:rFonts w:asciiTheme="minorHAnsi" w:hAnsiTheme="minorHAnsi"/>
      <w:sz w:val="24"/>
      <w:szCs w:val="24"/>
      <w:lang w:val="fr-FR"/>
    </w:rPr>
  </w:style>
  <w:style w:type="character" w:customStyle="1" w:styleId="PieddepageCar">
    <w:name w:val="Pied de page Car"/>
    <w:basedOn w:val="Policepardfaut"/>
    <w:link w:val="Pieddepage"/>
    <w:uiPriority w:val="99"/>
    <w:rsid w:val="00487925"/>
    <w:rPr>
      <w:rFonts w:asciiTheme="minorHAnsi" w:hAnsiTheme="minorHAnsi"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487925"/>
  </w:style>
  <w:style w:type="character" w:styleId="Numrodeligne">
    <w:name w:val="line number"/>
    <w:basedOn w:val="Policepardfaut"/>
    <w:uiPriority w:val="99"/>
    <w:semiHidden/>
    <w:unhideWhenUsed/>
    <w:rsid w:val="00487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1557</Characters>
  <Application>Microsoft Office Word</Application>
  <DocSecurity>0</DocSecurity>
  <Lines>12</Lines>
  <Paragraphs>3</Paragraphs>
  <ScaleCrop>false</ScaleCrop>
  <Company>CHU de Québec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Ann-Pier Gagnon</dc:creator>
  <cp:keywords/>
  <dc:description/>
  <cp:lastModifiedBy>Ann-Pier Gagnon</cp:lastModifiedBy>
  <cp:revision>1</cp:revision>
  <dcterms:created xsi:type="dcterms:W3CDTF">2024-01-11T16:59:00Z</dcterms:created>
  <dcterms:modified xsi:type="dcterms:W3CDTF">2024-01-11T17:01:00Z</dcterms:modified>
</cp:coreProperties>
</file>