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Supplemental Table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rPr>
          <w:rFonts w:hint="eastAsia" w:ascii="Times New Roman" w:hAnsi="Times New Roman" w:cs="Times New Roman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Primers used in RT-PCR analysis</w:t>
      </w:r>
    </w:p>
    <w:tbl>
      <w:tblPr>
        <w:tblStyle w:val="3"/>
        <w:tblW w:w="6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3969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Target genes </w:t>
            </w:r>
          </w:p>
        </w:tc>
        <w:tc>
          <w:tcPr>
            <w:tcW w:w="396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Primer sequence (5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’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’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)</w:t>
            </w:r>
          </w:p>
        </w:tc>
        <w:tc>
          <w:tcPr>
            <w:tcW w:w="102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8"/>
                <w:vertAlign w:val="baseline"/>
                <w:lang w:val="en-US" w:eastAsia="zh-CN"/>
              </w:rPr>
              <w:t>Size (bp)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DR1</w:t>
            </w: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F: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2"/>
                <w:szCs w:val="22"/>
                <w:lang w:val="zh-CN"/>
              </w:rPr>
              <w:t>GTCTCTGCTTGACGAAGGCT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R: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2"/>
                <w:szCs w:val="22"/>
                <w:lang w:val="zh-CN"/>
              </w:rPr>
              <w:t>CCTGATCCTCCCACATTCGG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DR2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F: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2"/>
                <w:szCs w:val="22"/>
                <w:lang w:val="zh-CN"/>
              </w:rPr>
              <w:t>GCCCTCAGGAAGATTAGGAGTT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22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R: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2"/>
                <w:szCs w:val="22"/>
                <w:lang w:val="zh-CN"/>
              </w:rPr>
              <w:t>GACCCTGCTGCATACACCCTT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DAT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22"/>
                <w:szCs w:val="22"/>
                <w:lang w:val="en-US" w:eastAsia="zh-CN"/>
              </w:rPr>
              <w:t>F: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2"/>
                <w:szCs w:val="22"/>
                <w:lang w:val="zh-CN"/>
              </w:rPr>
              <w:t xml:space="preserve"> GTACTGGCGGCTATGCTGGAA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R: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2"/>
                <w:szCs w:val="22"/>
                <w:lang w:val="zh-CN"/>
              </w:rPr>
              <w:t>GGGTCTGAAGGTCACAATGCTG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iCs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</w:rPr>
              <w:t>β</w:t>
            </w:r>
            <w:r>
              <w:rPr>
                <w:rFonts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lang w:val="zh-CN"/>
              </w:rPr>
              <w:t xml:space="preserve">-actin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F: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2"/>
                <w:szCs w:val="22"/>
                <w:lang w:val="zh-CN"/>
              </w:rPr>
              <w:t>CAACTGGGACGACATGGAGAAA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iCs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R: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22"/>
                <w:szCs w:val="22"/>
                <w:lang w:val="zh-CN"/>
              </w:rPr>
              <w:t>GATAGCAACGTACATGGCTGGG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8"/>
                <w:vertAlign w:val="baseline"/>
                <w:lang w:val="en-US" w:eastAsia="zh-CN"/>
              </w:rPr>
              <w:t>22</w:t>
            </w:r>
          </w:p>
        </w:tc>
      </w:tr>
    </w:tbl>
    <w:p>
      <w:pPr>
        <w:rPr>
          <w:rFonts w:hint="default" w:ascii="Times New Roman" w:hAnsi="Times New Roman" w:cs="Times New Roman"/>
          <w:sz w:val="2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zNmNmU3YTZiMGUwYjI1YzFiODBlODZhNmM2YTQifQ=="/>
  </w:docVars>
  <w:rsids>
    <w:rsidRoot w:val="28AF6C3C"/>
    <w:rsid w:val="161A6DC6"/>
    <w:rsid w:val="25BA0095"/>
    <w:rsid w:val="28AF6C3C"/>
    <w:rsid w:val="59827653"/>
    <w:rsid w:val="6CC61957"/>
    <w:rsid w:val="79144F31"/>
    <w:rsid w:val="7EF7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2023-12-26T12:56:00Z</dcterms:created>
  <dc:creator>独不醒(许海云)</dc:creator>
  <cp:lastModifiedBy>独不醒(许海云)</cp:lastModifiedBy>
  <dcterms:modified xsi:type="dcterms:W3CDTF">2024-01-15T07:31:23Z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24A10AD86AD5468BB6F312BCD05020FB_13</vt:lpwstr>
  </property>
</Properties>
</file>