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</w:t>
      </w:r>
      <w:r>
        <w:rPr>
          <w:rFonts w:hint="eastAsia" w:ascii="Times New Roman" w:hAnsi="Times New Roman" w:cs="Times New Roman"/>
          <w:b/>
          <w:sz w:val="28"/>
          <w:szCs w:val="28"/>
        </w:rPr>
        <w:t>upplementary material</w:t>
      </w:r>
    </w:p>
    <w:p>
      <w:pPr>
        <w:jc w:val="left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>Table S1: Summary of primers used in this study</w:t>
      </w:r>
      <w:r>
        <w:rPr>
          <w:rFonts w:ascii="Times New Roman" w:hAnsi="Times New Roman" w:eastAsia="Times New Roman" w:cs="Times New Roman"/>
          <w:color w:val="000000"/>
        </w:rPr>
        <w:t> 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6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Primer name</w:t>
            </w:r>
          </w:p>
        </w:tc>
        <w:tc>
          <w:tcPr>
            <w:tcW w:w="670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sequence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EGFP-F</w:t>
            </w:r>
          </w:p>
        </w:tc>
        <w:tc>
          <w:tcPr>
            <w:tcW w:w="670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ATAATTGCAATGCATGAATTCATGGTGAGCAAGGGCGAGG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EGFP-R</w:t>
            </w:r>
          </w:p>
        </w:tc>
        <w:tc>
          <w:tcPr>
            <w:tcW w:w="670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ATGATGATGATGATGTCTAGACTACACATTGATCCTAGCAGAAGCA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PCV3 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cap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-F</w:t>
            </w:r>
          </w:p>
        </w:tc>
        <w:tc>
          <w:tcPr>
            <w:tcW w:w="670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ATAATTGCAATGCATGAATTCATGAGACACAGAGCTATCTTCAGAAGA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PCV3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cap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-R</w:t>
            </w:r>
          </w:p>
        </w:tc>
        <w:tc>
          <w:tcPr>
            <w:tcW w:w="670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ATGATGATGATGATGTCTAGACAAAACAGACTTGTATCTGATCCAAA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QPCR-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ORI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6709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GGTTGGACTCAAGACGATA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QPCR -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ORI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6709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CTCACGCTGTAGGTATCTC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QPCR-PDC1-F</w:t>
            </w:r>
          </w:p>
        </w:tc>
        <w:tc>
          <w:tcPr>
            <w:tcW w:w="6709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GATGCTTGTTGTTCCAGAC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QPCR-PDC1-R</w:t>
            </w:r>
          </w:p>
        </w:tc>
        <w:tc>
          <w:tcPr>
            <w:tcW w:w="6709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CGTAGACACCACCGAATC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QPCR-LAC4-F</w:t>
            </w:r>
          </w:p>
        </w:tc>
        <w:tc>
          <w:tcPr>
            <w:tcW w:w="6709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ACGACTTCATTACGACAGAT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QPCR-LAC4-R</w:t>
            </w:r>
          </w:p>
        </w:tc>
        <w:tc>
          <w:tcPr>
            <w:tcW w:w="6709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TAACACGGCAACAACATAAG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QPCR-INU1-F</w:t>
            </w:r>
          </w:p>
        </w:tc>
        <w:tc>
          <w:tcPr>
            <w:tcW w:w="6709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TTCCAACACTATTCCGACAA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QPCR-INU1-R</w:t>
            </w:r>
          </w:p>
        </w:tc>
        <w:tc>
          <w:tcPr>
            <w:tcW w:w="6709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AGAACAACACAGAGAACACT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QPCR-PGK1-F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6709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CGTTGAATTGTCCAAGTTGT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QPCR-PGK1-R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6709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GAATCTCAAGTTCTCCAATAGG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QPCR-GDH-F</w:t>
            </w:r>
          </w:p>
        </w:tc>
        <w:tc>
          <w:tcPr>
            <w:tcW w:w="6709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CTATTACTCAGCGGTATCCA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QPCR-GDH-R</w:t>
            </w:r>
          </w:p>
        </w:tc>
        <w:tc>
          <w:tcPr>
            <w:tcW w:w="6709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GCAACTCCTTCAAGATGTC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QPCR-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EV1 -F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6709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GATGCGATGCCGTTAGTA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</w:t>
            </w:r>
            <w:bookmarkStart w:id="0" w:name="OLE_LINK2"/>
            <w:r>
              <w:rPr>
                <w:rFonts w:ascii="Times New Roman" w:hAnsi="Times New Roman" w:cs="Times New Roman"/>
                <w:sz w:val="16"/>
                <w:szCs w:val="16"/>
              </w:rPr>
              <w:t>PCR</w:t>
            </w:r>
            <w:bookmarkEnd w:id="0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EV1-R</w:t>
            </w:r>
          </w:p>
        </w:tc>
        <w:tc>
          <w:tcPr>
            <w:tcW w:w="6709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CCGACTCCTCTCACTTCT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QPCR-PCV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CAP-F</w:t>
            </w:r>
          </w:p>
        </w:tc>
        <w:tc>
          <w:tcPr>
            <w:tcW w:w="6709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GTTCGGTCACACTGCTAT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QPCR-PCV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CAP-R</w:t>
            </w:r>
          </w:p>
        </w:tc>
        <w:tc>
          <w:tcPr>
            <w:tcW w:w="6709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TCTGGAGTGCTTCTTCTTAG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QPCR-EGFP-F</w:t>
            </w:r>
          </w:p>
        </w:tc>
        <w:tc>
          <w:tcPr>
            <w:tcW w:w="6709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GAAGAACGGCATCAAGGT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QPCR-EGFP-R</w:t>
            </w:r>
          </w:p>
        </w:tc>
        <w:tc>
          <w:tcPr>
            <w:tcW w:w="6709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GCTCAGGTAGTGGTTGTC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QPCR-INU1-F</w:t>
            </w:r>
          </w:p>
        </w:tc>
        <w:tc>
          <w:tcPr>
            <w:tcW w:w="6709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TGGCGTATTCGTAATTGTTC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QPCR-INU1-R</w:t>
            </w:r>
          </w:p>
        </w:tc>
        <w:tc>
          <w:tcPr>
            <w:tcW w:w="6709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AGTCAGGCAGTCAGTCAG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QPCR-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ORI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6709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GGTTGGACTCAAGACGATA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QPCR -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ORI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6709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CTCACGCTGTAGGTATCTC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QPCR-PDC1-F</w:t>
            </w:r>
          </w:p>
        </w:tc>
        <w:tc>
          <w:tcPr>
            <w:tcW w:w="6709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GATGCTTGTTGTTCCAGAC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QPCR-PDC1-R</w:t>
            </w:r>
          </w:p>
        </w:tc>
        <w:tc>
          <w:tcPr>
            <w:tcW w:w="6709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CGTAGACACCACCGAATC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QPCR-LAC4-F</w:t>
            </w:r>
          </w:p>
        </w:tc>
        <w:tc>
          <w:tcPr>
            <w:tcW w:w="6709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ACGACTTCATTACGACAGAT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6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QPCR-LAC4-R</w:t>
            </w:r>
          </w:p>
        </w:tc>
        <w:tc>
          <w:tcPr>
            <w:tcW w:w="6709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TAACACGGCAACAACATAAG</w:t>
            </w:r>
          </w:p>
        </w:tc>
      </w:tr>
    </w:tbl>
    <w:p>
      <w:pPr>
        <w:widowControl/>
        <w:spacing w:line="360" w:lineRule="auto"/>
        <w:jc w:val="left"/>
        <w:rPr>
          <w:rFonts w:ascii="Times New Roman" w:hAnsi="Times New Roman" w:eastAsia="宋体" w:cs="Times New Roman"/>
          <w:szCs w:val="21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 S2. Summary of promoter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terminator and gene</w:t>
      </w:r>
      <w:r>
        <w:rPr>
          <w:rFonts w:ascii="Times New Roman" w:hAnsi="Times New Roman" w:cs="Times New Roman"/>
          <w:sz w:val="20"/>
          <w:szCs w:val="20"/>
        </w:rPr>
        <w:t xml:space="preserve"> sequence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69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" w:type="dxa"/>
            <w:vAlign w:val="top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PDC1 promoter </w:t>
            </w:r>
          </w:p>
        </w:tc>
        <w:tc>
          <w:tcPr>
            <w:tcW w:w="6995" w:type="dxa"/>
            <w:vAlign w:val="top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CGCTATCCAGCGAATATACAGCGTGAATAATGGAATGGCCTTGTATTCGTTTTTTCCGAGAGAAAAAAACGGGCTTCGGTGAAAATCGGGTGAATATGCAACTAGCGGGACGAATGCTCTGGAATAGCATATCCTATGCAACTAGCGGGATGAACAAATCTCACCCCAAGATTCGCAGGAAAAAACAGGAAAAAAAAAAAGAAGGCCACCACGGCCACAAAGACCACAAAGACCACAAAAAAAAACCAAAAACAACCGTCCCAGCTTCCAGTGTTTGGAATACTGGAACACAGGAAGCCGCATAAGAGTGGGCGTTGCACAGGAAGCCAGGCCCAGAAGCCCCAGAGTTACTTTTTTTTTTTTGTTTTTTCCTTCTGTTCGCTGTGCCCGCATCAGATGATGCGCCTTTATTTACGATGCCAATGCGAATAGCACCAGTGAGAGCACCAGTAAAAGCATACGCATACACATACACACATAGAGCAAGCAAGCAGGCTAGCAACCAGGAAAGGCTGCCAGTGACTGCTACTGGGTGTCTAAGAACCGTAGGGCGGATTATTGTTGCGGTGGTTGGTTGCGGGTGGTTATGCGATGGTACGGTGCAGAATCGTACGGTGTTGGTTATGGAATTAGTATGGGTATGTGATATGTGGTAATATGTGATATTGGGTTATTGTGATTTGGAATACTGAATATCGAATATGGGATATGGAATATGGCCATGGCATGGTATGGTATGGGATGGGAGTATTCTATTTTATTTTATTTTATTCTGGTTCCTGCGTTTAGGGTAGGGTAGGAAGAAGGTGAGTGCTTTTGTATATAAGTGGAGTGTCTGGATCAGTTTTGTGGATTGTGAATGTTAGTTTCCCCTTTAATGTATATTTGTATTATTTGCTTTTGAGTACTCAATAACCAAGCACAACTACTAGTTTTAAAGGATCCATCCTCTTAAACAGTACAAATCGCAAAGAAAAGCTCCACACCCAAACCAAATAATTGCAATGCA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PDC1 terminator</w:t>
            </w:r>
          </w:p>
        </w:tc>
        <w:tc>
          <w:tcPr>
            <w:tcW w:w="6995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GAGGGAGAGGATAAAGAGATAAATTACGATTTTGGATTTTAATGATTTTATAAACAACAACAACCAACCAGCCTTTTACTTTATTTGGCATATACACAAGCATCTCCATTTCATTGATTATCTATGTGTATATATATAAGTGATGTATAACAATTATTATTATACATAGATAATATTTTTATGATATGTTTTTTCTGAGTTTTGATATTATTTATTACAAGTTACAAGTTACAAGTTACAAGTTACCAGGAAGGGTACCTTAAGTGCATATGCCGTATAAGGGAAACTCAAAGAACTGGCATCGCAAAAATGAAAACATACGTTGAAACTACGGCAAAGGATTGGTCAGATCGCTTCATACAGGGAAAGTTCGGCATCAACATCTTTGGATAATATCAGAATGAGAAAGAACAGATACGCAGTACGTTTTTTGGTGAGCTCTTTGCACTTCTTTAGTTCTTTCCATCAATATCAGTTTTTTAAACTTTTAGGACTAAAAGTGATGTTTAACTTCAAAATGTTTAAAATTTTGTTCTTCCCGACGTTCATTAAGAATACTAATACACTTTAATAATTATTTTAATATTTTGTTCTAAATAATGACTTTTAATTAAAAAAGATAAAATATAAAAACATCATAATAACTCACCAGAGGTTAAGAACAAAAAAACAAATTAGATATCTGCTAATCCAATATAGTTAAATCAATCTTTCCTTGGTATAATGGGTATATTACATATATTTCAAGGACCGACACTCCTACCAAATATCTAAAATTTACCATATTAACATAACAT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" w:type="dxa"/>
            <w:vAlign w:val="top"/>
          </w:tcPr>
          <w:p>
            <w:pPr>
              <w:rPr>
                <w:rFonts w:hint="eastAsia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codon</w:t>
            </w:r>
            <w:bookmarkStart w:id="1" w:name="_GoBack"/>
            <w:bookmarkEnd w:id="1"/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optimization of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PCV3 cap</w:t>
            </w:r>
          </w:p>
        </w:tc>
        <w:tc>
          <w:tcPr>
            <w:tcW w:w="6995" w:type="dxa"/>
            <w:vAlign w:val="top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GAGACACAGAGCTATCTTCAGAAGAAGACCAAGACCAAGAAGAAGAAGAAGACACAGAAGAAGATACGTTAGAAGAAAGTTGTTCATCAGAAGACCAACTGCTGGTACTTACTACACTAAGAAGTACTCCACCATGAACGTTATCTCCGTTGGTACCCCACAAAACAACAAGCCATGGCACGCTAACCACTTCATCACCAGATTGAACGAATGGGAAACTGCTATCTCCTTCGAATACTACAAGATCTTGAAGATGAAGGTTACTTTGTCCCCAGTTATCTCTCCAGCTCAACAAACCAAGACCATGTTCGGTCACACTGCTATCGATTTGGATGGTGCTTGGACCACTAACACTTGGTTGCAAGATGATCCATACGCTGAATCCTCCACTAGAAAGGTTATGACTTCTAAGAAGAAGCACTCCAGATACTTCACCCCAAAGCCAATCTTGGCTGGTACTACCTCTGCTCACCCAGGTCAATCCTTGTTCTTCTTCTCCAGACCAACCCCATGGTTGAACACCTACGATCCAACTGTTCAATGGGGTGCTTTGTTGTGGTCTATCTACGTTCCAGAAAAGACTGGTATGACCGATTTCTACGGTACTAAGGAAGTTTGGATCAGATACAAGTCTGTTTTG</w:t>
            </w:r>
          </w:p>
        </w:tc>
      </w:tr>
    </w:tbl>
    <w:p>
      <w:pPr>
        <w:widowControl/>
        <w:spacing w:line="360" w:lineRule="auto"/>
        <w:jc w:val="left"/>
        <w:rPr>
          <w:rFonts w:ascii="Times New Roman" w:hAnsi="Times New Roman" w:eastAsia="宋体" w:cs="Times New Roman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YmViYzhlYjgyZTc3Y2U0OTk2ODllNTA0YmRlZmMifQ=="/>
  </w:docVars>
  <w:rsids>
    <w:rsidRoot w:val="00172A27"/>
    <w:rsid w:val="00172A27"/>
    <w:rsid w:val="007E1012"/>
    <w:rsid w:val="00890CFA"/>
    <w:rsid w:val="00A8069D"/>
    <w:rsid w:val="00AF79A7"/>
    <w:rsid w:val="00DC29CF"/>
    <w:rsid w:val="00E13874"/>
    <w:rsid w:val="00F54DD6"/>
    <w:rsid w:val="00F73864"/>
    <w:rsid w:val="00FE5400"/>
    <w:rsid w:val="01514167"/>
    <w:rsid w:val="047456FA"/>
    <w:rsid w:val="071A414D"/>
    <w:rsid w:val="0D9978D0"/>
    <w:rsid w:val="10C01533"/>
    <w:rsid w:val="13D33102"/>
    <w:rsid w:val="1F3F5AEF"/>
    <w:rsid w:val="1FEA19E8"/>
    <w:rsid w:val="2BD972E0"/>
    <w:rsid w:val="2FB108ED"/>
    <w:rsid w:val="310426F5"/>
    <w:rsid w:val="31E51BC4"/>
    <w:rsid w:val="31F35128"/>
    <w:rsid w:val="320C1861"/>
    <w:rsid w:val="34873421"/>
    <w:rsid w:val="3D5642D8"/>
    <w:rsid w:val="4DA16EA9"/>
    <w:rsid w:val="4FF22A93"/>
    <w:rsid w:val="540006A2"/>
    <w:rsid w:val="57AF2FA5"/>
    <w:rsid w:val="59DB4EFE"/>
    <w:rsid w:val="60BD5461"/>
    <w:rsid w:val="7B29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525</Words>
  <Characters>2998</Characters>
  <Lines>24</Lines>
  <Paragraphs>7</Paragraphs>
  <TotalTime>16</TotalTime>
  <ScaleCrop>false</ScaleCrop>
  <LinksUpToDate>false</LinksUpToDate>
  <CharactersWithSpaces>3516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2023-12-10T08:28:00Z</dcterms:created>
  <dc:creator></dc:creator>
  <cp:lastModifiedBy>zw</cp:lastModifiedBy>
  <dcterms:modified xsi:type="dcterms:W3CDTF">2023-12-25T02:53:41Z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7117A591347848059D10352A6E46043B_11</vt:lpwstr>
  </property>
</Properties>
</file>