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51D" w:rsidRPr="00A21EDD" w:rsidRDefault="007441EF">
      <w:pPr>
        <w:spacing w:after="0"/>
        <w:ind w:left="91"/>
        <w:jc w:val="center"/>
        <w:rPr>
          <w:lang w:val="en-US"/>
        </w:rPr>
      </w:pPr>
      <w:r w:rsidRPr="00A21EDD">
        <w:rPr>
          <w:b/>
          <w:sz w:val="24"/>
          <w:lang w:val="en-US"/>
        </w:rPr>
        <w:t>COREQ (</w:t>
      </w:r>
      <w:r w:rsidR="009A05A1">
        <w:rPr>
          <w:b/>
          <w:sz w:val="24"/>
          <w:lang w:val="en-US"/>
        </w:rPr>
        <w:t>Consolidated criteria for Re</w:t>
      </w:r>
      <w:r w:rsidRPr="00A21EDD">
        <w:rPr>
          <w:b/>
          <w:sz w:val="24"/>
          <w:lang w:val="en-US"/>
        </w:rPr>
        <w:t xml:space="preserve">porting Qualitative research) Checklist </w:t>
      </w:r>
    </w:p>
    <w:p w:rsidR="004B651D" w:rsidRPr="00A21EDD" w:rsidRDefault="007441EF">
      <w:pPr>
        <w:spacing w:after="18"/>
        <w:rPr>
          <w:lang w:val="en-US"/>
        </w:rPr>
      </w:pPr>
      <w:r w:rsidRPr="00A21EDD">
        <w:rPr>
          <w:sz w:val="20"/>
          <w:lang w:val="en-US"/>
        </w:rPr>
        <w:t xml:space="preserve"> </w:t>
      </w:r>
    </w:p>
    <w:p w:rsidR="00B85FB2" w:rsidRPr="00B85FB2" w:rsidRDefault="00B85FB2" w:rsidP="00B85FB2">
      <w:pPr>
        <w:spacing w:after="0" w:line="240" w:lineRule="auto"/>
        <w:ind w:left="-5" w:hanging="10"/>
        <w:rPr>
          <w:b/>
          <w:lang w:val="en-US"/>
        </w:rPr>
      </w:pPr>
      <w:r>
        <w:rPr>
          <w:b/>
          <w:lang w:val="en-US"/>
        </w:rPr>
        <w:t xml:space="preserve">Topic: </w:t>
      </w:r>
      <w:r w:rsidRPr="00B85FB2">
        <w:rPr>
          <w:b/>
          <w:lang w:val="en-US"/>
        </w:rPr>
        <w:t>Sexual negotiation a</w:t>
      </w:r>
      <w:r w:rsidR="009A05A1">
        <w:rPr>
          <w:b/>
          <w:lang w:val="en-US"/>
        </w:rPr>
        <w:t>nd power imbalance influencing intimate partner violence a</w:t>
      </w:r>
      <w:r w:rsidRPr="00B85FB2">
        <w:rPr>
          <w:b/>
          <w:lang w:val="en-US"/>
        </w:rPr>
        <w:t>mong adolescent girls and young wo</w:t>
      </w:r>
      <w:bookmarkStart w:id="0" w:name="_GoBack"/>
      <w:bookmarkEnd w:id="0"/>
      <w:r w:rsidRPr="00B85FB2">
        <w:rPr>
          <w:b/>
          <w:lang w:val="en-US"/>
        </w:rPr>
        <w:t>men in Nigeria</w:t>
      </w:r>
      <w:r w:rsidR="009A05A1">
        <w:rPr>
          <w:b/>
          <w:lang w:val="en-US"/>
        </w:rPr>
        <w:t>n urban slums</w:t>
      </w:r>
    </w:p>
    <w:p w:rsidR="00B85FB2" w:rsidRPr="00A21EDD" w:rsidRDefault="00B85FB2">
      <w:pPr>
        <w:spacing w:after="0" w:line="277" w:lineRule="auto"/>
        <w:ind w:left="-5" w:hanging="10"/>
        <w:rPr>
          <w:lang w:val="en-US"/>
        </w:rPr>
      </w:pPr>
    </w:p>
    <w:p w:rsidR="004B651D" w:rsidRPr="00A21EDD" w:rsidRDefault="007441EF">
      <w:pPr>
        <w:spacing w:after="0"/>
        <w:rPr>
          <w:lang w:val="en-US"/>
        </w:rPr>
      </w:pPr>
      <w:r w:rsidRPr="00A21EDD">
        <w:rPr>
          <w:sz w:val="20"/>
          <w:lang w:val="en-US"/>
        </w:rPr>
        <w:t xml:space="preserve"> </w:t>
      </w:r>
    </w:p>
    <w:tbl>
      <w:tblPr>
        <w:tblStyle w:val="TableGrid"/>
        <w:tblW w:w="11016" w:type="dxa"/>
        <w:tblInd w:w="-107" w:type="dxa"/>
        <w:tblCellMar>
          <w:top w:w="44" w:type="dxa"/>
          <w:left w:w="107" w:type="dxa"/>
          <w:right w:w="75" w:type="dxa"/>
        </w:tblCellMar>
        <w:tblLook w:val="04A0" w:firstRow="1" w:lastRow="0" w:firstColumn="1" w:lastColumn="0" w:noHBand="0" w:noVBand="1"/>
      </w:tblPr>
      <w:tblGrid>
        <w:gridCol w:w="2526"/>
        <w:gridCol w:w="1001"/>
        <w:gridCol w:w="6212"/>
        <w:gridCol w:w="1277"/>
      </w:tblGrid>
      <w:tr w:rsidR="004B651D">
        <w:trPr>
          <w:trHeight w:val="569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spacing w:after="18"/>
              <w:ind w:right="35"/>
              <w:jc w:val="center"/>
            </w:pPr>
            <w:r>
              <w:rPr>
                <w:b/>
                <w:sz w:val="20"/>
              </w:rPr>
              <w:t xml:space="preserve">Topic </w:t>
            </w:r>
          </w:p>
          <w:p w:rsidR="004B651D" w:rsidRDefault="007441EF">
            <w:pPr>
              <w:ind w:left="11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spacing w:after="18"/>
              <w:ind w:left="30"/>
            </w:pPr>
            <w:r>
              <w:rPr>
                <w:b/>
                <w:sz w:val="20"/>
              </w:rPr>
              <w:t xml:space="preserve">Item </w:t>
            </w:r>
            <w:proofErr w:type="spellStart"/>
            <w:r>
              <w:rPr>
                <w:b/>
                <w:sz w:val="20"/>
              </w:rPr>
              <w:t>No</w:t>
            </w:r>
            <w:proofErr w:type="spellEnd"/>
            <w:r>
              <w:rPr>
                <w:b/>
                <w:sz w:val="20"/>
              </w:rPr>
              <w:t xml:space="preserve">. </w:t>
            </w:r>
          </w:p>
          <w:p w:rsidR="004B651D" w:rsidRDefault="007441EF">
            <w:pPr>
              <w:ind w:left="12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ind w:right="34"/>
              <w:jc w:val="center"/>
            </w:pPr>
            <w:r>
              <w:rPr>
                <w:b/>
                <w:sz w:val="20"/>
              </w:rPr>
              <w:t xml:space="preserve">Guide </w:t>
            </w:r>
            <w:proofErr w:type="spellStart"/>
            <w:r>
              <w:rPr>
                <w:b/>
                <w:sz w:val="20"/>
              </w:rPr>
              <w:t>Questions</w:t>
            </w:r>
            <w:proofErr w:type="spellEnd"/>
            <w:r>
              <w:rPr>
                <w:b/>
                <w:sz w:val="20"/>
              </w:rPr>
              <w:t xml:space="preserve">/Description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jc w:val="center"/>
            </w:pPr>
            <w:proofErr w:type="spellStart"/>
            <w:r>
              <w:rPr>
                <w:b/>
                <w:sz w:val="20"/>
              </w:rPr>
              <w:t>Reported</w:t>
            </w:r>
            <w:proofErr w:type="spellEnd"/>
            <w:r>
              <w:rPr>
                <w:b/>
                <w:sz w:val="20"/>
              </w:rPr>
              <w:t xml:space="preserve"> on Page </w:t>
            </w:r>
            <w:proofErr w:type="spellStart"/>
            <w:r>
              <w:rPr>
                <w:b/>
                <w:sz w:val="20"/>
              </w:rPr>
              <w:t>No</w:t>
            </w:r>
            <w:proofErr w:type="spellEnd"/>
            <w:r>
              <w:rPr>
                <w:b/>
                <w:sz w:val="20"/>
              </w:rPr>
              <w:t xml:space="preserve">. </w:t>
            </w:r>
          </w:p>
        </w:tc>
      </w:tr>
      <w:tr w:rsidR="004B651D" w:rsidRPr="00E92F26">
        <w:trPr>
          <w:trHeight w:val="572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b/>
                <w:sz w:val="20"/>
                <w:lang w:val="en-US"/>
              </w:rPr>
              <w:t xml:space="preserve">Domain 1: Research team and reflexivity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Pr="00A21EDD" w:rsidRDefault="007441EF">
            <w:pPr>
              <w:ind w:left="12"/>
              <w:jc w:val="center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i/>
                <w:sz w:val="20"/>
              </w:rPr>
              <w:t xml:space="preserve">Personal </w:t>
            </w:r>
            <w:proofErr w:type="spellStart"/>
            <w:r>
              <w:rPr>
                <w:i/>
                <w:sz w:val="20"/>
              </w:rPr>
              <w:t>characteristics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29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>Interviewer/</w:t>
            </w:r>
            <w:proofErr w:type="spellStart"/>
            <w:r>
              <w:rPr>
                <w:sz w:val="20"/>
              </w:rPr>
              <w:t>facilitator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Which author/s conducted the interview or focus group?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E92F26">
              <w:rPr>
                <w:sz w:val="20"/>
                <w:lang w:val="en-US"/>
              </w:rPr>
              <w:t>5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Credentials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r w:rsidRPr="00A21EDD">
              <w:rPr>
                <w:sz w:val="20"/>
                <w:lang w:val="en-US"/>
              </w:rPr>
              <w:t xml:space="preserve">What were the researcher’s credentials? </w:t>
            </w:r>
            <w:r>
              <w:rPr>
                <w:sz w:val="20"/>
              </w:rPr>
              <w:t xml:space="preserve">E.g. PhD, MD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  <w:r w:rsidR="0031151C">
              <w:rPr>
                <w:sz w:val="20"/>
              </w:rPr>
              <w:t>5</w:t>
            </w:r>
          </w:p>
        </w:tc>
      </w:tr>
      <w:tr w:rsidR="004B651D" w:rsidRPr="00A21EDD">
        <w:trPr>
          <w:trHeight w:val="29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Occupation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was their occupation at the time of the study?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31151C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31151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Gender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Was the researcher male or female?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31151C">
              <w:rPr>
                <w:sz w:val="20"/>
                <w:lang w:val="en-US"/>
              </w:rPr>
              <w:t>6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Experience </w:t>
            </w:r>
            <w:proofErr w:type="spellStart"/>
            <w:r>
              <w:rPr>
                <w:sz w:val="20"/>
              </w:rPr>
              <w:t>and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training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experience or training did the researcher have?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31151C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31151C">
              <w:rPr>
                <w:sz w:val="20"/>
                <w:lang w:val="en-US"/>
              </w:rPr>
              <w:t>6</w:t>
            </w:r>
          </w:p>
        </w:tc>
      </w:tr>
      <w:tr w:rsidR="004B651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proofErr w:type="spellStart"/>
            <w:r>
              <w:rPr>
                <w:i/>
                <w:sz w:val="20"/>
              </w:rPr>
              <w:t>Relationship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with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participants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Relationship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established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proofErr w:type="gramStart"/>
            <w:r w:rsidRPr="00A21EDD">
              <w:rPr>
                <w:sz w:val="20"/>
                <w:lang w:val="en-US"/>
              </w:rPr>
              <w:t>Was a relationship established</w:t>
            </w:r>
            <w:proofErr w:type="gramEnd"/>
            <w:r w:rsidRPr="00A21EDD">
              <w:rPr>
                <w:sz w:val="20"/>
                <w:lang w:val="en-US"/>
              </w:rPr>
              <w:t xml:space="preserve"> prior to study commencement?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31151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574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righ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Participant knowledge of the interviewer 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 w:right="18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did the participants know about the researcher? e.g. personal goals, reasons for doing the research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C7419A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Interviewer </w:t>
            </w:r>
            <w:proofErr w:type="spellStart"/>
            <w:r>
              <w:rPr>
                <w:sz w:val="20"/>
              </w:rPr>
              <w:t>characteristics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characteristics were reported about the inter viewer/facilitator? e.g. Bias, assumptions, reasons and interests in the research topic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C7419A">
              <w:rPr>
                <w:sz w:val="20"/>
                <w:lang w:val="en-US"/>
              </w:rPr>
              <w:t>6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b/>
                <w:sz w:val="20"/>
              </w:rPr>
              <w:t xml:space="preserve">Domain 2: Study design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>
        <w:trPr>
          <w:trHeight w:val="29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proofErr w:type="spellStart"/>
            <w:r>
              <w:rPr>
                <w:i/>
                <w:sz w:val="20"/>
              </w:rPr>
              <w:t>Theoretical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framework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852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Methodological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orientation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Theory</w:t>
            </w:r>
            <w:proofErr w:type="spellEnd"/>
            <w:r>
              <w:rPr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spacing w:after="18"/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methodological orientation </w:t>
            </w:r>
            <w:proofErr w:type="gramStart"/>
            <w:r w:rsidRPr="00A21EDD">
              <w:rPr>
                <w:sz w:val="20"/>
                <w:lang w:val="en-US"/>
              </w:rPr>
              <w:t>was stated</w:t>
            </w:r>
            <w:proofErr w:type="gramEnd"/>
            <w:r w:rsidRPr="00A21EDD">
              <w:rPr>
                <w:sz w:val="20"/>
                <w:lang w:val="en-US"/>
              </w:rPr>
              <w:t xml:space="preserve"> to underpin the study? e.g. </w:t>
            </w:r>
          </w:p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grounded theory, discourse analysis, ethnography, phenomenology, content analysis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85FB2">
              <w:rPr>
                <w:sz w:val="20"/>
                <w:lang w:val="en-US"/>
              </w:rPr>
              <w:t>5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proofErr w:type="spellStart"/>
            <w:r>
              <w:rPr>
                <w:i/>
                <w:sz w:val="20"/>
              </w:rPr>
              <w:t>Participant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selection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Sampling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How </w:t>
            </w:r>
            <w:proofErr w:type="gramStart"/>
            <w:r w:rsidRPr="00A21EDD">
              <w:rPr>
                <w:sz w:val="20"/>
                <w:lang w:val="en-US"/>
              </w:rPr>
              <w:t>were participants selected</w:t>
            </w:r>
            <w:proofErr w:type="gramEnd"/>
            <w:r w:rsidRPr="00A21EDD">
              <w:rPr>
                <w:sz w:val="20"/>
                <w:lang w:val="en-US"/>
              </w:rPr>
              <w:t xml:space="preserve">? e.g. purposive, convenience, consecutive, snowball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C7419A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574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Method</w:t>
            </w:r>
            <w:proofErr w:type="spellEnd"/>
            <w:r>
              <w:rPr>
                <w:sz w:val="20"/>
              </w:rPr>
              <w:t xml:space="preserve"> of </w:t>
            </w:r>
            <w:proofErr w:type="spellStart"/>
            <w:r>
              <w:rPr>
                <w:sz w:val="20"/>
              </w:rPr>
              <w:t>approach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How </w:t>
            </w:r>
            <w:proofErr w:type="gramStart"/>
            <w:r w:rsidRPr="00A21EDD">
              <w:rPr>
                <w:sz w:val="20"/>
                <w:lang w:val="en-US"/>
              </w:rPr>
              <w:t>were participants approached</w:t>
            </w:r>
            <w:proofErr w:type="gramEnd"/>
            <w:r w:rsidRPr="00A21EDD">
              <w:rPr>
                <w:sz w:val="20"/>
                <w:lang w:val="en-US"/>
              </w:rPr>
              <w:t xml:space="preserve">? e.g. face-to-face, telephone, mail, email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Sample </w:t>
            </w:r>
            <w:proofErr w:type="spellStart"/>
            <w:r>
              <w:rPr>
                <w:sz w:val="20"/>
              </w:rPr>
              <w:t>size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How many participants were in the study?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>Non-</w:t>
            </w:r>
            <w:proofErr w:type="spellStart"/>
            <w:r>
              <w:rPr>
                <w:sz w:val="20"/>
              </w:rPr>
              <w:t>participation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r w:rsidRPr="00A21EDD">
              <w:rPr>
                <w:sz w:val="20"/>
                <w:lang w:val="en-US"/>
              </w:rPr>
              <w:t xml:space="preserve">How many people refused to participate or dropped out? </w:t>
            </w:r>
            <w:proofErr w:type="spellStart"/>
            <w:r>
              <w:rPr>
                <w:sz w:val="20"/>
              </w:rPr>
              <w:t>Reasons</w:t>
            </w:r>
            <w:proofErr w:type="spellEnd"/>
            <w:r>
              <w:rPr>
                <w:sz w:val="20"/>
              </w:rPr>
              <w:t xml:space="preserve">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  <w:r w:rsidR="00B5092C">
              <w:rPr>
                <w:sz w:val="20"/>
              </w:rPr>
              <w:t>5</w:t>
            </w:r>
          </w:p>
        </w:tc>
      </w:tr>
      <w:tr w:rsidR="004B651D">
        <w:trPr>
          <w:trHeight w:val="29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i/>
                <w:sz w:val="20"/>
              </w:rPr>
              <w:t xml:space="preserve">Setting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Setting of </w:t>
            </w:r>
            <w:proofErr w:type="spellStart"/>
            <w:r>
              <w:rPr>
                <w:sz w:val="20"/>
              </w:rPr>
              <w:t>data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collection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Where was the data collected? e.g. home, clinic, workplace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B5092C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8"/>
            </w:pPr>
            <w:r>
              <w:rPr>
                <w:sz w:val="20"/>
              </w:rPr>
              <w:t xml:space="preserve">Presence of </w:t>
            </w:r>
            <w:proofErr w:type="spellStart"/>
            <w:r>
              <w:rPr>
                <w:sz w:val="20"/>
              </w:rPr>
              <w:t>nonparticipants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Was anyone else present besides the participants and researchers?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Description of sample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are the important characteristics of the sample? e.g. demographic data, date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B5092C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>
        <w:trPr>
          <w:trHeight w:val="29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i/>
                <w:sz w:val="20"/>
              </w:rPr>
              <w:t xml:space="preserve">Data </w:t>
            </w:r>
            <w:proofErr w:type="spellStart"/>
            <w:r>
              <w:rPr>
                <w:i/>
                <w:sz w:val="20"/>
              </w:rPr>
              <w:t>collection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Interview </w:t>
            </w:r>
            <w:proofErr w:type="spellStart"/>
            <w:r>
              <w:rPr>
                <w:sz w:val="20"/>
              </w:rPr>
              <w:t>guide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r w:rsidRPr="00A21EDD">
              <w:rPr>
                <w:sz w:val="20"/>
                <w:lang w:val="en-US"/>
              </w:rPr>
              <w:t xml:space="preserve">Were questions, prompts, guides provided by the authors? </w:t>
            </w:r>
            <w:r>
              <w:rPr>
                <w:sz w:val="20"/>
              </w:rPr>
              <w:t xml:space="preserve">Was </w:t>
            </w:r>
            <w:proofErr w:type="spellStart"/>
            <w:r>
              <w:rPr>
                <w:sz w:val="20"/>
              </w:rPr>
              <w:t>it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pilot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tested</w:t>
            </w:r>
            <w:proofErr w:type="spellEnd"/>
            <w:r>
              <w:rPr>
                <w:sz w:val="20"/>
              </w:rPr>
              <w:t xml:space="preserve">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 w:rsidP="00B5092C">
            <w:r>
              <w:rPr>
                <w:sz w:val="20"/>
              </w:rPr>
              <w:t xml:space="preserve"> </w:t>
            </w: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6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Repeat </w:t>
            </w:r>
            <w:proofErr w:type="spellStart"/>
            <w:r>
              <w:rPr>
                <w:sz w:val="20"/>
              </w:rPr>
              <w:t>interviews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r w:rsidRPr="00A21EDD">
              <w:rPr>
                <w:sz w:val="20"/>
                <w:lang w:val="en-US"/>
              </w:rPr>
              <w:t xml:space="preserve">Were repeat inter views carried out? </w:t>
            </w:r>
            <w:proofErr w:type="spellStart"/>
            <w:r>
              <w:rPr>
                <w:sz w:val="20"/>
              </w:rPr>
              <w:t>If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how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many</w:t>
            </w:r>
            <w:proofErr w:type="spellEnd"/>
            <w:r>
              <w:rPr>
                <w:sz w:val="20"/>
              </w:rPr>
              <w:t xml:space="preserve">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N/A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>Audio/</w:t>
            </w:r>
            <w:proofErr w:type="spellStart"/>
            <w:r>
              <w:rPr>
                <w:sz w:val="20"/>
              </w:rPr>
              <w:t>visual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recording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Did the research use audio or visual recording to collect the data?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5</w:t>
            </w:r>
          </w:p>
        </w:tc>
      </w:tr>
      <w:tr w:rsidR="004B651D" w:rsidRPr="00A21EDD">
        <w:trPr>
          <w:trHeight w:val="29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Field </w:t>
            </w:r>
            <w:proofErr w:type="spellStart"/>
            <w:r>
              <w:rPr>
                <w:sz w:val="20"/>
              </w:rPr>
              <w:t>notes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20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Were field notes made during and/or after the </w:t>
            </w:r>
            <w:proofErr w:type="spellStart"/>
            <w:r w:rsidRPr="00A21EDD">
              <w:rPr>
                <w:sz w:val="20"/>
                <w:lang w:val="en-US"/>
              </w:rPr>
              <w:t>inter view</w:t>
            </w:r>
            <w:proofErr w:type="spellEnd"/>
            <w:r w:rsidRPr="00A21EDD">
              <w:rPr>
                <w:sz w:val="20"/>
                <w:lang w:val="en-US"/>
              </w:rPr>
              <w:t xml:space="preserve"> or focus group?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B5092C">
              <w:rPr>
                <w:sz w:val="20"/>
                <w:lang w:val="en-US"/>
              </w:rPr>
              <w:t>7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Duration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was the duration of the inter views or focus group?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B5092C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5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Data </w:t>
            </w:r>
            <w:proofErr w:type="spellStart"/>
            <w:r>
              <w:rPr>
                <w:sz w:val="20"/>
              </w:rPr>
              <w:t>saturation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Was </w:t>
            </w:r>
            <w:proofErr w:type="spellStart"/>
            <w:r>
              <w:rPr>
                <w:sz w:val="20"/>
              </w:rPr>
              <w:t>data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saturation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discussed</w:t>
            </w:r>
            <w:proofErr w:type="spellEnd"/>
            <w:r>
              <w:rPr>
                <w:sz w:val="20"/>
              </w:rPr>
              <w:t xml:space="preserve">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9F2D5F" w:rsidP="009F2D5F">
            <w:r>
              <w:rPr>
                <w:sz w:val="20"/>
              </w:rPr>
              <w:t xml:space="preserve"> 5</w:t>
            </w:r>
          </w:p>
        </w:tc>
      </w:tr>
      <w:tr w:rsidR="004B651D" w:rsidRPr="00A21EDD">
        <w:trPr>
          <w:trHeight w:val="29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Transcripts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returned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23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Were transcripts returned to participants for comment and/or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N/A</w:t>
            </w:r>
          </w:p>
        </w:tc>
      </w:tr>
      <w:tr w:rsidR="004B651D">
        <w:trPr>
          <w:trHeight w:val="569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spacing w:after="18"/>
              <w:ind w:right="36"/>
              <w:jc w:val="center"/>
            </w:pPr>
            <w:r>
              <w:rPr>
                <w:b/>
                <w:sz w:val="20"/>
              </w:rPr>
              <w:lastRenderedPageBreak/>
              <w:t xml:space="preserve">Topic </w:t>
            </w:r>
          </w:p>
          <w:p w:rsidR="004B651D" w:rsidRDefault="007441EF">
            <w:pPr>
              <w:ind w:left="1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spacing w:after="18"/>
              <w:ind w:left="30"/>
            </w:pPr>
            <w:r>
              <w:rPr>
                <w:b/>
                <w:sz w:val="20"/>
              </w:rPr>
              <w:t xml:space="preserve">Item </w:t>
            </w:r>
            <w:proofErr w:type="spellStart"/>
            <w:r>
              <w:rPr>
                <w:b/>
                <w:sz w:val="20"/>
              </w:rPr>
              <w:t>No</w:t>
            </w:r>
            <w:proofErr w:type="spellEnd"/>
            <w:r>
              <w:rPr>
                <w:b/>
                <w:sz w:val="20"/>
              </w:rPr>
              <w:t xml:space="preserve">. </w:t>
            </w:r>
          </w:p>
          <w:p w:rsidR="004B651D" w:rsidRDefault="007441EF">
            <w:pPr>
              <w:ind w:left="11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ind w:right="35"/>
              <w:jc w:val="center"/>
            </w:pPr>
            <w:r>
              <w:rPr>
                <w:b/>
                <w:sz w:val="20"/>
              </w:rPr>
              <w:t xml:space="preserve">Guide </w:t>
            </w:r>
            <w:proofErr w:type="spellStart"/>
            <w:r>
              <w:rPr>
                <w:b/>
                <w:sz w:val="20"/>
              </w:rPr>
              <w:t>Questions</w:t>
            </w:r>
            <w:proofErr w:type="spellEnd"/>
            <w:r>
              <w:rPr>
                <w:b/>
                <w:sz w:val="20"/>
              </w:rPr>
              <w:t xml:space="preserve">/Description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B651D" w:rsidRDefault="007441EF">
            <w:pPr>
              <w:jc w:val="center"/>
            </w:pPr>
            <w:proofErr w:type="spellStart"/>
            <w:r>
              <w:rPr>
                <w:b/>
                <w:sz w:val="20"/>
              </w:rPr>
              <w:t>Reported</w:t>
            </w:r>
            <w:proofErr w:type="spellEnd"/>
            <w:r>
              <w:rPr>
                <w:b/>
                <w:sz w:val="20"/>
              </w:rPr>
              <w:t xml:space="preserve"> on Page </w:t>
            </w:r>
            <w:proofErr w:type="spellStart"/>
            <w:r>
              <w:rPr>
                <w:b/>
                <w:sz w:val="20"/>
              </w:rPr>
              <w:t>No</w:t>
            </w:r>
            <w:proofErr w:type="spellEnd"/>
            <w:r>
              <w:rPr>
                <w:b/>
                <w:sz w:val="20"/>
              </w:rPr>
              <w:t xml:space="preserve">. </w:t>
            </w:r>
          </w:p>
        </w:tc>
      </w:tr>
      <w:tr w:rsidR="004B651D">
        <w:trPr>
          <w:trHeight w:val="292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4B651D"/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4B651D"/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left="1"/>
            </w:pPr>
            <w:proofErr w:type="spellStart"/>
            <w:r>
              <w:rPr>
                <w:sz w:val="20"/>
              </w:rPr>
              <w:t>correction</w:t>
            </w:r>
            <w:proofErr w:type="spellEnd"/>
            <w:r>
              <w:rPr>
                <w:sz w:val="20"/>
              </w:rPr>
              <w:t xml:space="preserve">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4B651D"/>
        </w:tc>
      </w:tr>
      <w:tr w:rsidR="004B651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b/>
                <w:sz w:val="20"/>
              </w:rPr>
              <w:t xml:space="preserve">Domain 3: </w:t>
            </w:r>
            <w:proofErr w:type="spellStart"/>
            <w:r>
              <w:rPr>
                <w:b/>
                <w:sz w:val="20"/>
              </w:rPr>
              <w:t>analysis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and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findings</w:t>
            </w:r>
            <w:proofErr w:type="spellEnd"/>
            <w:r>
              <w:rPr>
                <w:b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1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>
        <w:trPr>
          <w:trHeight w:val="29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i/>
                <w:sz w:val="20"/>
              </w:rPr>
              <w:t xml:space="preserve">Data </w:t>
            </w:r>
            <w:proofErr w:type="spellStart"/>
            <w:r>
              <w:rPr>
                <w:i/>
                <w:sz w:val="20"/>
              </w:rPr>
              <w:t>analysis</w:t>
            </w:r>
            <w:proofErr w:type="spellEnd"/>
            <w:r>
              <w:rPr>
                <w:i/>
                <w:sz w:val="20"/>
              </w:rPr>
              <w:t xml:space="preserve">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1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Number</w:t>
            </w:r>
            <w:proofErr w:type="spellEnd"/>
            <w:r>
              <w:rPr>
                <w:sz w:val="20"/>
              </w:rPr>
              <w:t xml:space="preserve"> of </w:t>
            </w:r>
            <w:proofErr w:type="spellStart"/>
            <w:r>
              <w:rPr>
                <w:sz w:val="20"/>
              </w:rPr>
              <w:t>data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coders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How many data coders coded the data?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9F2D5F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4B651D" w:rsidRPr="00A21EDD">
        <w:trPr>
          <w:trHeight w:val="571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Description of the coding tree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25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Did authors provide a description of the coding tree?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7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Derivation of </w:t>
            </w:r>
            <w:proofErr w:type="spellStart"/>
            <w:r>
              <w:rPr>
                <w:sz w:val="20"/>
              </w:rPr>
              <w:t>themes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26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Were themes </w:t>
            </w:r>
            <w:proofErr w:type="gramStart"/>
            <w:r w:rsidRPr="00A21EDD">
              <w:rPr>
                <w:sz w:val="20"/>
                <w:lang w:val="en-US"/>
              </w:rPr>
              <w:t>identified</w:t>
            </w:r>
            <w:proofErr w:type="gramEnd"/>
            <w:r w:rsidRPr="00A21EDD">
              <w:rPr>
                <w:sz w:val="20"/>
                <w:lang w:val="en-US"/>
              </w:rPr>
              <w:t xml:space="preserve"> in advance or derived from the data?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9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Software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What software, if applicable, </w:t>
            </w:r>
            <w:proofErr w:type="gramStart"/>
            <w:r w:rsidRPr="00A21EDD">
              <w:rPr>
                <w:sz w:val="20"/>
                <w:lang w:val="en-US"/>
              </w:rPr>
              <w:t>was used</w:t>
            </w:r>
            <w:proofErr w:type="gramEnd"/>
            <w:r w:rsidRPr="00A21EDD">
              <w:rPr>
                <w:sz w:val="20"/>
                <w:lang w:val="en-US"/>
              </w:rPr>
              <w:t xml:space="preserve"> to manage the data?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5, 6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Participant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checking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Did participants provide feedback on the findings?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N/A</w:t>
            </w:r>
          </w:p>
        </w:tc>
      </w:tr>
      <w:tr w:rsidR="004B651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651D" w:rsidRDefault="007441EF">
            <w:r>
              <w:rPr>
                <w:i/>
                <w:sz w:val="20"/>
              </w:rPr>
              <w:t xml:space="preserve">Reporting  </w:t>
            </w:r>
          </w:p>
        </w:tc>
        <w:tc>
          <w:tcPr>
            <w:tcW w:w="1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1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4B651D" w:rsidRDefault="007441EF">
            <w:pPr>
              <w:ind w:left="1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 </w:t>
            </w:r>
          </w:p>
        </w:tc>
      </w:tr>
      <w:tr w:rsidR="004B651D" w:rsidRPr="00A21EDD">
        <w:trPr>
          <w:trHeight w:val="574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Quotations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presented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spacing w:after="19"/>
              <w:ind w:left="1"/>
              <w:rPr>
                <w:lang w:val="en-US"/>
              </w:rPr>
            </w:pPr>
            <w:proofErr w:type="gramStart"/>
            <w:r w:rsidRPr="00A21EDD">
              <w:rPr>
                <w:sz w:val="20"/>
                <w:lang w:val="en-US"/>
              </w:rPr>
              <w:t>Were participant quotations presented</w:t>
            </w:r>
            <w:proofErr w:type="gramEnd"/>
            <w:r w:rsidRPr="00A21EDD">
              <w:rPr>
                <w:sz w:val="20"/>
                <w:lang w:val="en-US"/>
              </w:rPr>
              <w:t xml:space="preserve"> to illustrate the themes/findings? </w:t>
            </w:r>
          </w:p>
          <w:p w:rsidR="004B651D" w:rsidRPr="00A21EDD" w:rsidRDefault="007441EF">
            <w:pPr>
              <w:ind w:left="1"/>
              <w:rPr>
                <w:lang w:val="en-US"/>
              </w:rPr>
            </w:pPr>
            <w:proofErr w:type="gramStart"/>
            <w:r w:rsidRPr="00A21EDD">
              <w:rPr>
                <w:sz w:val="20"/>
                <w:lang w:val="en-US"/>
              </w:rPr>
              <w:t>Was each quotation identified</w:t>
            </w:r>
            <w:proofErr w:type="gramEnd"/>
            <w:r w:rsidRPr="00A21EDD">
              <w:rPr>
                <w:sz w:val="20"/>
                <w:lang w:val="en-US"/>
              </w:rPr>
              <w:t xml:space="preserve">? e.g. participant number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12-22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r>
              <w:rPr>
                <w:sz w:val="20"/>
              </w:rPr>
              <w:t xml:space="preserve">Data </w:t>
            </w:r>
            <w:proofErr w:type="spellStart"/>
            <w:r>
              <w:rPr>
                <w:sz w:val="20"/>
              </w:rPr>
              <w:t>and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findings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consistent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30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Was there consistency between the data presented and the findings?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 w:rsidP="009F2D5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9F2D5F">
              <w:rPr>
                <w:sz w:val="20"/>
                <w:lang w:val="en-US"/>
              </w:rPr>
              <w:t>12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Clarity</w:t>
            </w:r>
            <w:proofErr w:type="spellEnd"/>
            <w:r>
              <w:rPr>
                <w:sz w:val="20"/>
              </w:rPr>
              <w:t xml:space="preserve"> of </w:t>
            </w:r>
            <w:proofErr w:type="spellStart"/>
            <w:r>
              <w:rPr>
                <w:sz w:val="20"/>
              </w:rPr>
              <w:t>major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themes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proofErr w:type="gramStart"/>
            <w:r w:rsidRPr="00A21EDD">
              <w:rPr>
                <w:sz w:val="20"/>
                <w:lang w:val="en-US"/>
              </w:rPr>
              <w:t>Were major themes clearly presented</w:t>
            </w:r>
            <w:proofErr w:type="gramEnd"/>
            <w:r w:rsidRPr="00A21EDD">
              <w:rPr>
                <w:sz w:val="20"/>
                <w:lang w:val="en-US"/>
              </w:rPr>
              <w:t xml:space="preserve"> in the findings?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5E360E">
              <w:rPr>
                <w:sz w:val="20"/>
                <w:lang w:val="en-US"/>
              </w:rPr>
              <w:t>9</w:t>
            </w:r>
          </w:p>
        </w:tc>
      </w:tr>
      <w:tr w:rsidR="004B651D" w:rsidRPr="00A21EDD">
        <w:trPr>
          <w:trHeight w:val="29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roofErr w:type="spellStart"/>
            <w:r>
              <w:rPr>
                <w:sz w:val="20"/>
              </w:rPr>
              <w:t>Clarity</w:t>
            </w:r>
            <w:proofErr w:type="spellEnd"/>
            <w:r>
              <w:rPr>
                <w:sz w:val="20"/>
              </w:rPr>
              <w:t xml:space="preserve"> of minor </w:t>
            </w:r>
            <w:proofErr w:type="spellStart"/>
            <w:r>
              <w:rPr>
                <w:sz w:val="20"/>
              </w:rPr>
              <w:t>themes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Default="007441EF">
            <w:pPr>
              <w:ind w:right="33"/>
              <w:jc w:val="center"/>
            </w:pPr>
            <w:r>
              <w:rPr>
                <w:sz w:val="20"/>
              </w:rPr>
              <w:t xml:space="preserve">32 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ind w:left="1"/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Is there a description of diverse cases or </w:t>
            </w:r>
            <w:r w:rsidR="005E360E">
              <w:rPr>
                <w:sz w:val="20"/>
                <w:lang w:val="en-US"/>
              </w:rPr>
              <w:t xml:space="preserve">a </w:t>
            </w:r>
            <w:r w:rsidRPr="00A21EDD">
              <w:rPr>
                <w:sz w:val="20"/>
                <w:lang w:val="en-US"/>
              </w:rPr>
              <w:t xml:space="preserve">discussion of minor themes?     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51D" w:rsidRPr="00A21EDD" w:rsidRDefault="007441EF">
            <w:pPr>
              <w:rPr>
                <w:lang w:val="en-US"/>
              </w:rPr>
            </w:pPr>
            <w:r w:rsidRPr="00A21EDD">
              <w:rPr>
                <w:sz w:val="20"/>
                <w:lang w:val="en-US"/>
              </w:rPr>
              <w:t xml:space="preserve"> </w:t>
            </w:r>
            <w:r w:rsidR="005E360E">
              <w:rPr>
                <w:sz w:val="20"/>
                <w:lang w:val="en-US"/>
              </w:rPr>
              <w:t xml:space="preserve">9, </w:t>
            </w:r>
            <w:r w:rsidR="009A05A1">
              <w:rPr>
                <w:sz w:val="20"/>
                <w:lang w:val="en-US"/>
              </w:rPr>
              <w:t>10</w:t>
            </w:r>
          </w:p>
        </w:tc>
      </w:tr>
    </w:tbl>
    <w:p w:rsidR="004B651D" w:rsidRPr="00A21EDD" w:rsidRDefault="007441EF">
      <w:pPr>
        <w:spacing w:after="18"/>
        <w:rPr>
          <w:lang w:val="en-US"/>
        </w:rPr>
      </w:pPr>
      <w:r w:rsidRPr="00A21EDD">
        <w:rPr>
          <w:sz w:val="20"/>
          <w:lang w:val="en-US"/>
        </w:rPr>
        <w:t xml:space="preserve"> </w:t>
      </w:r>
    </w:p>
    <w:p w:rsidR="004B651D" w:rsidRPr="00B85FB2" w:rsidRDefault="007441EF">
      <w:pPr>
        <w:spacing w:after="0" w:line="277" w:lineRule="auto"/>
        <w:ind w:left="-5" w:hanging="10"/>
        <w:rPr>
          <w:lang w:val="en-US"/>
        </w:rPr>
      </w:pPr>
      <w:r w:rsidRPr="00A21EDD">
        <w:rPr>
          <w:sz w:val="20"/>
          <w:lang w:val="en-US"/>
        </w:rPr>
        <w:t xml:space="preserve">Developed from: Tong A, Sainsbury P, Craig J. Consolidated criteria for reporting qualitative research (COREQ): a 32-item checklist for interviews and focus groups. </w:t>
      </w:r>
      <w:r w:rsidRPr="00B85FB2">
        <w:rPr>
          <w:i/>
          <w:sz w:val="20"/>
          <w:lang w:val="en-US"/>
        </w:rPr>
        <w:t>International Journal for Quality in Health Care</w:t>
      </w:r>
      <w:r w:rsidRPr="00B85FB2">
        <w:rPr>
          <w:sz w:val="20"/>
          <w:lang w:val="en-US"/>
        </w:rPr>
        <w:t xml:space="preserve">. 2007. Volume 19, Number 6: pp. 349 – 357 </w:t>
      </w:r>
    </w:p>
    <w:p w:rsidR="004B651D" w:rsidRPr="00B85FB2" w:rsidRDefault="007441EF">
      <w:pPr>
        <w:spacing w:after="18"/>
        <w:rPr>
          <w:lang w:val="en-US"/>
        </w:rPr>
      </w:pPr>
      <w:r w:rsidRPr="00B85FB2">
        <w:rPr>
          <w:b/>
          <w:sz w:val="20"/>
          <w:lang w:val="en-US"/>
        </w:rPr>
        <w:t xml:space="preserve"> </w:t>
      </w:r>
    </w:p>
    <w:p w:rsidR="004B651D" w:rsidRPr="00E92F26" w:rsidRDefault="007441EF">
      <w:pPr>
        <w:spacing w:after="0"/>
        <w:rPr>
          <w:lang w:val="en-US"/>
        </w:rPr>
      </w:pPr>
      <w:r w:rsidRPr="00E92F26">
        <w:rPr>
          <w:sz w:val="20"/>
          <w:lang w:val="en-US"/>
        </w:rPr>
        <w:tab/>
        <w:t xml:space="preserve"> </w:t>
      </w:r>
    </w:p>
    <w:sectPr w:rsidR="004B651D" w:rsidRPr="00E92F26">
      <w:pgSz w:w="12240" w:h="15840"/>
      <w:pgMar w:top="726" w:right="809" w:bottom="74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51D"/>
    <w:rsid w:val="002446B3"/>
    <w:rsid w:val="0031151C"/>
    <w:rsid w:val="003C7A64"/>
    <w:rsid w:val="004B651D"/>
    <w:rsid w:val="005E360E"/>
    <w:rsid w:val="007441EF"/>
    <w:rsid w:val="009A05A1"/>
    <w:rsid w:val="009F2D5F"/>
    <w:rsid w:val="00A21EDD"/>
    <w:rsid w:val="00B5092C"/>
    <w:rsid w:val="00B85FB2"/>
    <w:rsid w:val="00C7419A"/>
    <w:rsid w:val="00E9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E777410"/>
  <w15:docId w15:val="{DA10787B-483C-49F7-B39B-519B109F6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3288</Characters>
  <Application>Microsoft Office Word</Application>
  <DocSecurity>0</DocSecurity>
  <Lines>216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alfontai</dc:creator>
  <cp:keywords/>
  <cp:lastModifiedBy>Toyin Ikuteyijo</cp:lastModifiedBy>
  <cp:revision>3</cp:revision>
  <cp:lastPrinted>2024-01-17T12:28:00Z</cp:lastPrinted>
  <dcterms:created xsi:type="dcterms:W3CDTF">2024-01-17T10:57:00Z</dcterms:created>
  <dcterms:modified xsi:type="dcterms:W3CDTF">2024-01-17T12:45:00Z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7053275eeabbf8becf0f5501ac9eddb45eaf79c0ca05ad8a85b63409d5fb0718</vt:lpwstr>
  </property>
</Properties>
</file>