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16605C" w14:textId="77777777" w:rsidR="003172E2" w:rsidRDefault="003172E2" w:rsidP="00FC3EEE">
      <w:pPr>
        <w:tabs>
          <w:tab w:val="left" w:pos="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FC7">
        <w:rPr>
          <w:rFonts w:ascii="Times New Roman" w:hAnsi="Times New Roman" w:cs="Times New Roman"/>
          <w:sz w:val="24"/>
          <w:szCs w:val="24"/>
        </w:rPr>
        <w:t xml:space="preserve">Aga Khan </w:t>
      </w:r>
      <w:r w:rsidR="005E0C5C">
        <w:rPr>
          <w:rFonts w:ascii="Times New Roman" w:hAnsi="Times New Roman" w:cs="Times New Roman"/>
          <w:sz w:val="24"/>
          <w:szCs w:val="24"/>
        </w:rPr>
        <w:t xml:space="preserve">University </w:t>
      </w:r>
    </w:p>
    <w:p w14:paraId="057B90C0" w14:textId="77777777" w:rsidR="005E0C5C" w:rsidRPr="00851FC7" w:rsidRDefault="005E0C5C" w:rsidP="00FC3EEE">
      <w:pPr>
        <w:tabs>
          <w:tab w:val="left" w:pos="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of Community Health Sciences</w:t>
      </w:r>
    </w:p>
    <w:p w14:paraId="706CDBBB" w14:textId="77777777" w:rsidR="00E95A51" w:rsidRPr="00851FC7" w:rsidRDefault="00061FD8" w:rsidP="00FC3EEE">
      <w:pPr>
        <w:tabs>
          <w:tab w:val="left" w:pos="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FC7">
        <w:rPr>
          <w:rFonts w:ascii="Times New Roman" w:hAnsi="Times New Roman" w:cs="Times New Roman"/>
          <w:sz w:val="24"/>
          <w:szCs w:val="24"/>
        </w:rPr>
        <w:t xml:space="preserve">Karachi, </w:t>
      </w:r>
      <w:r w:rsidR="00E95A51" w:rsidRPr="00851FC7">
        <w:rPr>
          <w:rFonts w:ascii="Times New Roman" w:hAnsi="Times New Roman" w:cs="Times New Roman"/>
          <w:sz w:val="24"/>
          <w:szCs w:val="24"/>
        </w:rPr>
        <w:t>Pakistan</w:t>
      </w:r>
    </w:p>
    <w:p w14:paraId="1B3687CD" w14:textId="77777777" w:rsidR="00691D49" w:rsidRPr="00851FC7" w:rsidRDefault="00691D49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04887C" w14:textId="2933007A" w:rsidR="00E95A51" w:rsidRPr="00851FC7" w:rsidRDefault="00413619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June </w:t>
      </w:r>
      <w:r w:rsidR="005322E5">
        <w:rPr>
          <w:rFonts w:ascii="Times New Roman" w:hAnsi="Times New Roman" w:cs="Times New Roman"/>
          <w:sz w:val="24"/>
          <w:szCs w:val="24"/>
        </w:rPr>
        <w:t>27</w:t>
      </w:r>
      <w:r w:rsidR="00E95A51" w:rsidRPr="00851FC7">
        <w:rPr>
          <w:rFonts w:ascii="Times New Roman" w:hAnsi="Times New Roman" w:cs="Times New Roman"/>
          <w:sz w:val="24"/>
          <w:szCs w:val="24"/>
        </w:rPr>
        <w:t xml:space="preserve">, </w:t>
      </w:r>
      <w:r w:rsidR="005E0C5C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</w:p>
    <w:p w14:paraId="46F4BBB0" w14:textId="77777777" w:rsidR="00DC38AA" w:rsidRPr="00851FC7" w:rsidRDefault="00DC38AA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D12315" w14:textId="4FA9C101" w:rsidR="005E0C5C" w:rsidRDefault="00CD3B47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C7">
        <w:rPr>
          <w:rFonts w:ascii="Times New Roman" w:hAnsi="Times New Roman" w:cs="Times New Roman"/>
          <w:sz w:val="24"/>
          <w:szCs w:val="24"/>
        </w:rPr>
        <w:t xml:space="preserve">BMC </w:t>
      </w:r>
      <w:r w:rsidR="00413619">
        <w:rPr>
          <w:rFonts w:ascii="Times New Roman" w:hAnsi="Times New Roman" w:cs="Times New Roman"/>
          <w:bCs/>
          <w:sz w:val="24"/>
          <w:szCs w:val="24"/>
        </w:rPr>
        <w:t>Reproductive Health</w:t>
      </w:r>
      <w:r w:rsidR="004E2005">
        <w:rPr>
          <w:rFonts w:ascii="Times New Roman" w:hAnsi="Times New Roman" w:cs="Times New Roman"/>
          <w:bCs/>
          <w:sz w:val="24"/>
          <w:szCs w:val="24"/>
        </w:rPr>
        <w:tab/>
        <w:t xml:space="preserve"> </w:t>
      </w:r>
    </w:p>
    <w:p w14:paraId="333BB5CB" w14:textId="77777777" w:rsidR="00CD3B47" w:rsidRPr="0078655B" w:rsidRDefault="00CD3B47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655B">
        <w:rPr>
          <w:rFonts w:ascii="Times New Roman" w:hAnsi="Times New Roman" w:cs="Times New Roman"/>
          <w:sz w:val="24"/>
          <w:szCs w:val="24"/>
        </w:rPr>
        <w:t xml:space="preserve">BioMed Central </w:t>
      </w:r>
    </w:p>
    <w:p w14:paraId="14BA0C6F" w14:textId="77777777" w:rsidR="00CD3B47" w:rsidRPr="0078655B" w:rsidRDefault="00CD3B47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655B">
        <w:rPr>
          <w:rFonts w:ascii="Times New Roman" w:hAnsi="Times New Roman" w:cs="Times New Roman"/>
          <w:sz w:val="24"/>
          <w:szCs w:val="24"/>
        </w:rPr>
        <w:t>Tel: +44 (0) 20 3192 2009</w:t>
      </w:r>
    </w:p>
    <w:p w14:paraId="407BB014" w14:textId="77777777" w:rsidR="00FC3EEE" w:rsidRPr="00851FC7" w:rsidRDefault="00FC3EEE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1EBA1E" w14:textId="77777777" w:rsidR="00E95A51" w:rsidRPr="00851FC7" w:rsidRDefault="00E95A51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C7">
        <w:rPr>
          <w:rFonts w:ascii="Times New Roman" w:hAnsi="Times New Roman" w:cs="Times New Roman"/>
          <w:sz w:val="24"/>
          <w:szCs w:val="24"/>
        </w:rPr>
        <w:t>Dear Editor,</w:t>
      </w:r>
    </w:p>
    <w:p w14:paraId="09D6FC59" w14:textId="77777777" w:rsidR="00E95A51" w:rsidRPr="00851FC7" w:rsidRDefault="00E95A51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9BA7F1" w14:textId="279E03CA" w:rsidR="00461ADE" w:rsidRPr="00851FC7" w:rsidRDefault="00E95A51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C7">
        <w:rPr>
          <w:rFonts w:ascii="Times New Roman" w:hAnsi="Times New Roman" w:cs="Times New Roman"/>
          <w:sz w:val="24"/>
          <w:szCs w:val="24"/>
        </w:rPr>
        <w:t xml:space="preserve">We respectfully submit </w:t>
      </w:r>
      <w:r w:rsidR="00461ADE" w:rsidRPr="00851FC7">
        <w:rPr>
          <w:rFonts w:ascii="Times New Roman" w:hAnsi="Times New Roman" w:cs="Times New Roman"/>
          <w:sz w:val="24"/>
          <w:szCs w:val="24"/>
        </w:rPr>
        <w:t xml:space="preserve">our manuscript </w:t>
      </w:r>
      <w:r w:rsidR="006C7A6D">
        <w:rPr>
          <w:rFonts w:ascii="Times New Roman" w:hAnsi="Times New Roman" w:cs="Times New Roman"/>
          <w:sz w:val="24"/>
          <w:szCs w:val="24"/>
        </w:rPr>
        <w:t xml:space="preserve">titled </w:t>
      </w:r>
      <w:r w:rsidR="00C65411" w:rsidRPr="00851FC7">
        <w:rPr>
          <w:rFonts w:ascii="Times New Roman" w:hAnsi="Times New Roman" w:cs="Times New Roman"/>
          <w:sz w:val="24"/>
          <w:szCs w:val="24"/>
        </w:rPr>
        <w:t>“</w:t>
      </w:r>
      <w:r w:rsidR="005322E5">
        <w:rPr>
          <w:rFonts w:ascii="Times New Roman" w:hAnsi="Times New Roman" w:cs="Times New Roman"/>
          <w:sz w:val="24"/>
          <w:szCs w:val="24"/>
        </w:rPr>
        <w:t>R</w:t>
      </w:r>
      <w:r w:rsidR="005322E5" w:rsidRPr="005322E5">
        <w:rPr>
          <w:rFonts w:ascii="Times New Roman" w:hAnsi="Times New Roman" w:cs="Times New Roman"/>
          <w:sz w:val="24"/>
          <w:szCs w:val="24"/>
        </w:rPr>
        <w:t xml:space="preserve">elationship between foot length and gestational age in </w:t>
      </w:r>
      <w:r w:rsidR="005322E5">
        <w:rPr>
          <w:rFonts w:ascii="Times New Roman" w:hAnsi="Times New Roman" w:cs="Times New Roman"/>
          <w:sz w:val="24"/>
          <w:szCs w:val="24"/>
        </w:rPr>
        <w:t>P</w:t>
      </w:r>
      <w:r w:rsidR="005322E5" w:rsidRPr="005322E5">
        <w:rPr>
          <w:rFonts w:ascii="Times New Roman" w:hAnsi="Times New Roman" w:cs="Times New Roman"/>
          <w:sz w:val="24"/>
          <w:szCs w:val="24"/>
        </w:rPr>
        <w:t>akistan</w:t>
      </w:r>
      <w:r w:rsidR="00FC3EEE">
        <w:rPr>
          <w:rFonts w:ascii="Times New Roman" w:hAnsi="Times New Roman" w:cs="Times New Roman"/>
          <w:sz w:val="24"/>
          <w:szCs w:val="24"/>
        </w:rPr>
        <w:t>.”</w:t>
      </w:r>
    </w:p>
    <w:p w14:paraId="49869893" w14:textId="77777777" w:rsidR="00461ADE" w:rsidRPr="00851FC7" w:rsidRDefault="00461ADE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9818F1" w14:textId="2B058B70" w:rsidR="00FC3EEE" w:rsidRPr="00A36545" w:rsidRDefault="00E95A51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C7">
        <w:rPr>
          <w:rFonts w:ascii="Times New Roman" w:hAnsi="Times New Roman" w:cs="Times New Roman"/>
          <w:sz w:val="24"/>
          <w:szCs w:val="24"/>
        </w:rPr>
        <w:t xml:space="preserve">In this </w:t>
      </w:r>
      <w:r w:rsidR="00CC7A52">
        <w:rPr>
          <w:rFonts w:ascii="Times New Roman" w:hAnsi="Times New Roman" w:cs="Times New Roman"/>
          <w:sz w:val="24"/>
          <w:szCs w:val="24"/>
        </w:rPr>
        <w:t>study</w:t>
      </w:r>
      <w:r w:rsidR="00413619">
        <w:rPr>
          <w:rFonts w:ascii="Times New Roman" w:hAnsi="Times New Roman" w:cs="Times New Roman"/>
          <w:sz w:val="24"/>
          <w:szCs w:val="24"/>
        </w:rPr>
        <w:t>, we have</w:t>
      </w:r>
      <w:r w:rsidR="00C65411">
        <w:rPr>
          <w:rFonts w:ascii="Times New Roman" w:hAnsi="Times New Roman" w:cs="Times New Roman"/>
          <w:sz w:val="24"/>
          <w:szCs w:val="24"/>
        </w:rPr>
        <w:t xml:space="preserve"> </w:t>
      </w:r>
      <w:r w:rsidR="005322E5" w:rsidRPr="005322E5">
        <w:rPr>
          <w:rFonts w:ascii="Times New Roman" w:hAnsi="Times New Roman" w:cs="Times New Roman"/>
          <w:sz w:val="24"/>
          <w:szCs w:val="24"/>
        </w:rPr>
        <w:t>determine</w:t>
      </w:r>
      <w:r w:rsidR="005322E5">
        <w:rPr>
          <w:rFonts w:ascii="Times New Roman" w:hAnsi="Times New Roman" w:cs="Times New Roman"/>
          <w:sz w:val="24"/>
          <w:szCs w:val="24"/>
        </w:rPr>
        <w:t>d</w:t>
      </w:r>
      <w:r w:rsidR="005322E5" w:rsidRPr="005322E5">
        <w:rPr>
          <w:rFonts w:ascii="Times New Roman" w:hAnsi="Times New Roman" w:cs="Times New Roman"/>
          <w:sz w:val="24"/>
          <w:szCs w:val="24"/>
        </w:rPr>
        <w:t xml:space="preserve"> the relationship between foot length and </w:t>
      </w:r>
      <w:r w:rsidR="005322E5">
        <w:rPr>
          <w:rFonts w:ascii="Times New Roman" w:hAnsi="Times New Roman" w:cs="Times New Roman"/>
          <w:sz w:val="24"/>
          <w:szCs w:val="24"/>
        </w:rPr>
        <w:t>gestational age (GA)</w:t>
      </w:r>
      <w:r w:rsidR="005322E5" w:rsidRPr="005322E5">
        <w:rPr>
          <w:rFonts w:ascii="Times New Roman" w:hAnsi="Times New Roman" w:cs="Times New Roman"/>
          <w:sz w:val="24"/>
          <w:szCs w:val="24"/>
        </w:rPr>
        <w:t xml:space="preserve"> and develop</w:t>
      </w:r>
      <w:r w:rsidR="005322E5">
        <w:rPr>
          <w:rFonts w:ascii="Times New Roman" w:hAnsi="Times New Roman" w:cs="Times New Roman"/>
          <w:sz w:val="24"/>
          <w:szCs w:val="24"/>
        </w:rPr>
        <w:t>ed</w:t>
      </w:r>
      <w:r w:rsidR="005322E5" w:rsidRPr="005322E5">
        <w:rPr>
          <w:rFonts w:ascii="Times New Roman" w:hAnsi="Times New Roman" w:cs="Times New Roman"/>
          <w:sz w:val="24"/>
          <w:szCs w:val="24"/>
        </w:rPr>
        <w:t xml:space="preserve"> a regression equation for predicting GA of Pakistani neonates.</w:t>
      </w:r>
      <w:r w:rsidR="005322E5">
        <w:rPr>
          <w:rFonts w:ascii="Times New Roman" w:hAnsi="Times New Roman" w:cs="Times New Roman"/>
          <w:sz w:val="24"/>
          <w:szCs w:val="24"/>
        </w:rPr>
        <w:t xml:space="preserve"> The study mid-wives</w:t>
      </w:r>
      <w:r w:rsidR="00413619" w:rsidRPr="00413619">
        <w:rPr>
          <w:rFonts w:ascii="Times New Roman" w:hAnsi="Times New Roman" w:cs="Times New Roman"/>
          <w:sz w:val="24"/>
          <w:szCs w:val="24"/>
        </w:rPr>
        <w:t xml:space="preserve"> </w:t>
      </w:r>
      <w:r w:rsidR="005322E5" w:rsidRPr="005322E5">
        <w:rPr>
          <w:rFonts w:ascii="Times New Roman" w:hAnsi="Times New Roman" w:cs="Times New Roman"/>
          <w:sz w:val="24"/>
          <w:szCs w:val="24"/>
        </w:rPr>
        <w:t>measure</w:t>
      </w:r>
      <w:r w:rsidR="005322E5">
        <w:rPr>
          <w:rFonts w:ascii="Times New Roman" w:hAnsi="Times New Roman" w:cs="Times New Roman"/>
          <w:sz w:val="24"/>
          <w:szCs w:val="24"/>
        </w:rPr>
        <w:t>d</w:t>
      </w:r>
      <w:r w:rsidR="005322E5" w:rsidRPr="005322E5">
        <w:rPr>
          <w:rFonts w:ascii="Times New Roman" w:hAnsi="Times New Roman" w:cs="Times New Roman"/>
          <w:sz w:val="24"/>
          <w:szCs w:val="24"/>
        </w:rPr>
        <w:t xml:space="preserve"> </w:t>
      </w:r>
      <w:r w:rsidR="005322E5">
        <w:rPr>
          <w:rFonts w:ascii="Times New Roman" w:hAnsi="Times New Roman" w:cs="Times New Roman"/>
          <w:sz w:val="24"/>
          <w:szCs w:val="24"/>
        </w:rPr>
        <w:t>foot length in centimeters and</w:t>
      </w:r>
      <w:r w:rsidR="005322E5" w:rsidRPr="005322E5">
        <w:rPr>
          <w:rFonts w:ascii="Times New Roman" w:hAnsi="Times New Roman" w:cs="Times New Roman"/>
          <w:sz w:val="24"/>
          <w:szCs w:val="24"/>
        </w:rPr>
        <w:t xml:space="preserve"> </w:t>
      </w:r>
      <w:r w:rsidR="005322E5">
        <w:rPr>
          <w:rFonts w:ascii="Times New Roman" w:hAnsi="Times New Roman" w:cs="Times New Roman"/>
          <w:sz w:val="24"/>
          <w:szCs w:val="24"/>
        </w:rPr>
        <w:t xml:space="preserve">calculate </w:t>
      </w:r>
      <w:r w:rsidR="005322E5" w:rsidRPr="005322E5">
        <w:rPr>
          <w:rFonts w:ascii="Times New Roman" w:hAnsi="Times New Roman" w:cs="Times New Roman"/>
          <w:sz w:val="24"/>
          <w:szCs w:val="24"/>
        </w:rPr>
        <w:t>GA using an android-based GA calculator</w:t>
      </w:r>
      <w:r w:rsidR="005322E5">
        <w:rPr>
          <w:rFonts w:ascii="Times New Roman" w:hAnsi="Times New Roman" w:cs="Times New Roman"/>
          <w:sz w:val="24"/>
          <w:szCs w:val="24"/>
        </w:rPr>
        <w:t xml:space="preserve">. We used multiple linear regression to develop an equation for predicting GA using foot length. </w:t>
      </w:r>
    </w:p>
    <w:p w14:paraId="2501B1B7" w14:textId="77777777" w:rsidR="0062164E" w:rsidRPr="00851FC7" w:rsidRDefault="0062164E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0B7CFE" w14:textId="418D3762" w:rsidR="00E95A51" w:rsidRPr="00851FC7" w:rsidRDefault="00E95A51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C7">
        <w:rPr>
          <w:rFonts w:ascii="Times New Roman" w:hAnsi="Times New Roman" w:cs="Times New Roman"/>
          <w:sz w:val="24"/>
          <w:szCs w:val="24"/>
        </w:rPr>
        <w:t>We feel that our work should be shared clearly and widely to benefit the wider scientific community</w:t>
      </w:r>
      <w:r w:rsidR="00D6714D" w:rsidRPr="00851FC7">
        <w:rPr>
          <w:rFonts w:ascii="Times New Roman" w:hAnsi="Times New Roman" w:cs="Times New Roman"/>
          <w:sz w:val="24"/>
          <w:szCs w:val="24"/>
        </w:rPr>
        <w:t xml:space="preserve"> and the Open Access online format of BMC</w:t>
      </w:r>
      <w:r w:rsidR="00CC7A52">
        <w:rPr>
          <w:rFonts w:ascii="Times New Roman" w:hAnsi="Times New Roman" w:cs="Times New Roman"/>
          <w:sz w:val="24"/>
          <w:szCs w:val="24"/>
        </w:rPr>
        <w:t xml:space="preserve"> </w:t>
      </w:r>
      <w:r w:rsidR="00413619">
        <w:rPr>
          <w:rFonts w:ascii="Times New Roman" w:hAnsi="Times New Roman" w:cs="Times New Roman"/>
          <w:bCs/>
          <w:sz w:val="24"/>
          <w:szCs w:val="24"/>
        </w:rPr>
        <w:t>Reproductive</w:t>
      </w:r>
      <w:r w:rsidR="004E200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22E5">
        <w:rPr>
          <w:rFonts w:ascii="Times New Roman" w:hAnsi="Times New Roman" w:cs="Times New Roman"/>
          <w:bCs/>
          <w:sz w:val="24"/>
          <w:szCs w:val="24"/>
        </w:rPr>
        <w:t>Health provides</w:t>
      </w:r>
      <w:r w:rsidR="00D6714D" w:rsidRPr="00851FC7">
        <w:rPr>
          <w:rFonts w:ascii="Times New Roman" w:hAnsi="Times New Roman" w:cs="Times New Roman"/>
          <w:sz w:val="24"/>
          <w:szCs w:val="24"/>
        </w:rPr>
        <w:t xml:space="preserve"> the best platform for us to do so</w:t>
      </w:r>
      <w:r w:rsidRPr="00851FC7">
        <w:rPr>
          <w:rFonts w:ascii="Times New Roman" w:hAnsi="Times New Roman" w:cs="Times New Roman"/>
          <w:sz w:val="24"/>
          <w:szCs w:val="24"/>
        </w:rPr>
        <w:t xml:space="preserve">. We would be honored by your consideration </w:t>
      </w:r>
      <w:r w:rsidR="00EA4567">
        <w:rPr>
          <w:rFonts w:ascii="Times New Roman" w:hAnsi="Times New Roman" w:cs="Times New Roman"/>
          <w:sz w:val="24"/>
          <w:szCs w:val="24"/>
        </w:rPr>
        <w:t>of</w:t>
      </w:r>
      <w:r w:rsidRPr="00851FC7">
        <w:rPr>
          <w:rFonts w:ascii="Times New Roman" w:hAnsi="Times New Roman" w:cs="Times New Roman"/>
          <w:sz w:val="24"/>
          <w:szCs w:val="24"/>
        </w:rPr>
        <w:t xml:space="preserve"> our work.</w:t>
      </w:r>
    </w:p>
    <w:p w14:paraId="4CC6E900" w14:textId="77777777" w:rsidR="00E95A51" w:rsidRPr="00851FC7" w:rsidRDefault="00E95A51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1325B8" w14:textId="647B8553" w:rsidR="00E95A51" w:rsidRDefault="00E95A51" w:rsidP="006F49B0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49B0">
        <w:rPr>
          <w:rFonts w:ascii="Times New Roman" w:hAnsi="Times New Roman" w:cs="Times New Roman"/>
          <w:sz w:val="24"/>
          <w:szCs w:val="24"/>
        </w:rPr>
        <w:t xml:space="preserve">All the authors have reviewed this manuscript and </w:t>
      </w:r>
      <w:r w:rsidR="00103481" w:rsidRPr="006F49B0">
        <w:rPr>
          <w:rFonts w:ascii="Times New Roman" w:hAnsi="Times New Roman" w:cs="Times New Roman"/>
          <w:sz w:val="24"/>
          <w:szCs w:val="24"/>
        </w:rPr>
        <w:t xml:space="preserve">have </w:t>
      </w:r>
      <w:r w:rsidRPr="006F49B0">
        <w:rPr>
          <w:rFonts w:ascii="Times New Roman" w:hAnsi="Times New Roman" w:cs="Times New Roman"/>
          <w:sz w:val="24"/>
          <w:szCs w:val="24"/>
        </w:rPr>
        <w:t>contributed to it.</w:t>
      </w:r>
      <w:r w:rsidR="006F49B0">
        <w:rPr>
          <w:rFonts w:ascii="Times New Roman" w:hAnsi="Times New Roman" w:cs="Times New Roman"/>
          <w:sz w:val="24"/>
          <w:szCs w:val="24"/>
        </w:rPr>
        <w:t xml:space="preserve"> </w:t>
      </w:r>
      <w:r w:rsidRPr="00851FC7">
        <w:rPr>
          <w:rFonts w:ascii="Times New Roman" w:hAnsi="Times New Roman" w:cs="Times New Roman"/>
          <w:sz w:val="24"/>
          <w:szCs w:val="24"/>
        </w:rPr>
        <w:t xml:space="preserve">This manuscript has not been submitted </w:t>
      </w:r>
      <w:r w:rsidR="00103481">
        <w:rPr>
          <w:rFonts w:ascii="Times New Roman" w:hAnsi="Times New Roman" w:cs="Times New Roman"/>
          <w:sz w:val="24"/>
          <w:szCs w:val="24"/>
        </w:rPr>
        <w:t>(</w:t>
      </w:r>
      <w:r w:rsidRPr="00851FC7">
        <w:rPr>
          <w:rFonts w:ascii="Times New Roman" w:hAnsi="Times New Roman" w:cs="Times New Roman"/>
          <w:sz w:val="24"/>
          <w:szCs w:val="24"/>
        </w:rPr>
        <w:t xml:space="preserve">is </w:t>
      </w:r>
      <w:r w:rsidR="00103481">
        <w:rPr>
          <w:rFonts w:ascii="Times New Roman" w:hAnsi="Times New Roman" w:cs="Times New Roman"/>
          <w:sz w:val="24"/>
          <w:szCs w:val="24"/>
        </w:rPr>
        <w:t xml:space="preserve">not </w:t>
      </w:r>
      <w:r w:rsidRPr="00851FC7">
        <w:rPr>
          <w:rFonts w:ascii="Times New Roman" w:hAnsi="Times New Roman" w:cs="Times New Roman"/>
          <w:sz w:val="24"/>
          <w:szCs w:val="24"/>
        </w:rPr>
        <w:t>under consideration</w:t>
      </w:r>
      <w:r w:rsidR="00103481">
        <w:rPr>
          <w:rFonts w:ascii="Times New Roman" w:hAnsi="Times New Roman" w:cs="Times New Roman"/>
          <w:sz w:val="24"/>
          <w:szCs w:val="24"/>
        </w:rPr>
        <w:t>)</w:t>
      </w:r>
      <w:r w:rsidRPr="00851FC7">
        <w:rPr>
          <w:rFonts w:ascii="Times New Roman" w:hAnsi="Times New Roman" w:cs="Times New Roman"/>
          <w:sz w:val="24"/>
          <w:szCs w:val="24"/>
        </w:rPr>
        <w:t xml:space="preserve"> for publication elsewhere.</w:t>
      </w:r>
      <w:r w:rsidR="006F49B0">
        <w:rPr>
          <w:rFonts w:ascii="Times New Roman" w:hAnsi="Times New Roman" w:cs="Times New Roman"/>
          <w:sz w:val="24"/>
          <w:szCs w:val="24"/>
        </w:rPr>
        <w:t xml:space="preserve"> </w:t>
      </w:r>
      <w:r w:rsidRPr="00851FC7">
        <w:rPr>
          <w:rFonts w:ascii="Times New Roman" w:hAnsi="Times New Roman" w:cs="Times New Roman"/>
          <w:sz w:val="24"/>
          <w:szCs w:val="24"/>
        </w:rPr>
        <w:t>We do not have any potential competing interests.</w:t>
      </w:r>
      <w:bookmarkStart w:id="0" w:name="_GoBack"/>
      <w:bookmarkEnd w:id="0"/>
    </w:p>
    <w:p w14:paraId="1E9AFC2E" w14:textId="77777777" w:rsidR="00280D84" w:rsidRDefault="00280D84" w:rsidP="00280D84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0E12F1" w14:textId="4D0BE450" w:rsidR="00E95A51" w:rsidRDefault="00EA4567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E95A51" w:rsidRPr="00851FC7">
        <w:rPr>
          <w:rFonts w:ascii="Times New Roman" w:hAnsi="Times New Roman" w:cs="Times New Roman"/>
          <w:sz w:val="24"/>
          <w:szCs w:val="24"/>
        </w:rPr>
        <w:t>hank you for your time</w:t>
      </w:r>
      <w:r w:rsidR="00103481">
        <w:rPr>
          <w:rFonts w:ascii="Times New Roman" w:hAnsi="Times New Roman" w:cs="Times New Roman"/>
          <w:sz w:val="24"/>
          <w:szCs w:val="24"/>
        </w:rPr>
        <w:t>.</w:t>
      </w:r>
      <w:r w:rsidR="00E95A51" w:rsidRPr="00851FC7">
        <w:rPr>
          <w:rFonts w:ascii="Times New Roman" w:hAnsi="Times New Roman" w:cs="Times New Roman"/>
          <w:sz w:val="24"/>
          <w:szCs w:val="24"/>
        </w:rPr>
        <w:t xml:space="preserve"> Please let us know if we may be </w:t>
      </w:r>
      <w:r w:rsidR="00975ABB">
        <w:rPr>
          <w:rFonts w:ascii="Times New Roman" w:hAnsi="Times New Roman" w:cs="Times New Roman"/>
          <w:sz w:val="24"/>
          <w:szCs w:val="24"/>
        </w:rPr>
        <w:t xml:space="preserve">of </w:t>
      </w:r>
      <w:r w:rsidR="00E95A51" w:rsidRPr="00851FC7">
        <w:rPr>
          <w:rFonts w:ascii="Times New Roman" w:hAnsi="Times New Roman" w:cs="Times New Roman"/>
          <w:sz w:val="24"/>
          <w:szCs w:val="24"/>
        </w:rPr>
        <w:t xml:space="preserve">any further </w:t>
      </w:r>
      <w:r w:rsidR="00D6714D" w:rsidRPr="00851FC7">
        <w:rPr>
          <w:rFonts w:ascii="Times New Roman" w:hAnsi="Times New Roman" w:cs="Times New Roman"/>
          <w:sz w:val="24"/>
          <w:szCs w:val="24"/>
        </w:rPr>
        <w:t>assistance in this regard</w:t>
      </w:r>
      <w:r w:rsidR="00E95A51" w:rsidRPr="00851FC7">
        <w:rPr>
          <w:rFonts w:ascii="Times New Roman" w:hAnsi="Times New Roman" w:cs="Times New Roman"/>
          <w:sz w:val="24"/>
          <w:szCs w:val="24"/>
        </w:rPr>
        <w:t>.</w:t>
      </w:r>
    </w:p>
    <w:p w14:paraId="4AF95D46" w14:textId="77777777" w:rsidR="00975ABB" w:rsidRDefault="00975ABB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7C2955" w14:textId="77777777" w:rsidR="00975ABB" w:rsidRPr="00851FC7" w:rsidRDefault="00975ABB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Sincerely,</w:t>
      </w:r>
    </w:p>
    <w:p w14:paraId="454A9917" w14:textId="1D9D133E" w:rsidR="0078655B" w:rsidRDefault="005322E5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Shiyam Sunder Tikmani</w:t>
      </w:r>
    </w:p>
    <w:p w14:paraId="59DFE0D2" w14:textId="41FEE276" w:rsidR="0078655B" w:rsidRPr="0078655B" w:rsidRDefault="005322E5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MBBS, MSc (Epidemiology and Biostatistics)</w:t>
      </w:r>
    </w:p>
    <w:p w14:paraId="7CC0AD7B" w14:textId="604F3B39" w:rsidR="0078655B" w:rsidRPr="0078655B" w:rsidRDefault="005322E5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Senior </w:t>
      </w:r>
      <w:r w:rsidR="00CC7A52">
        <w:rPr>
          <w:rFonts w:ascii="Times New Roman" w:hAnsi="Times New Roman" w:cs="Times New Roman"/>
          <w:sz w:val="24"/>
          <w:szCs w:val="24"/>
        </w:rPr>
        <w:t>Instructor</w:t>
      </w:r>
      <w:r w:rsidR="0078655B" w:rsidRPr="0078655B">
        <w:rPr>
          <w:rFonts w:ascii="Times New Roman" w:hAnsi="Times New Roman" w:cs="Times New Roman"/>
          <w:sz w:val="24"/>
          <w:szCs w:val="24"/>
        </w:rPr>
        <w:t>, Department of Community Health Sciences</w:t>
      </w:r>
    </w:p>
    <w:p w14:paraId="06CC35AF" w14:textId="77777777" w:rsidR="0078655B" w:rsidRPr="0078655B" w:rsidRDefault="0078655B" w:rsidP="00FC3EEE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655B">
        <w:rPr>
          <w:rFonts w:ascii="Times New Roman" w:hAnsi="Times New Roman" w:cs="Times New Roman"/>
          <w:sz w:val="24"/>
          <w:szCs w:val="24"/>
        </w:rPr>
        <w:t>Aga Khan University, PO Box 3500, Stadium Road, Karachi, Pakistan</w:t>
      </w:r>
    </w:p>
    <w:p w14:paraId="63342090" w14:textId="2D1A710E" w:rsidR="0062164E" w:rsidRDefault="0078655B" w:rsidP="00460506">
      <w:pPr>
        <w:tabs>
          <w:tab w:val="left" w:pos="90"/>
        </w:tabs>
        <w:spacing w:after="0" w:line="240" w:lineRule="auto"/>
        <w:jc w:val="both"/>
      </w:pPr>
      <w:r w:rsidRPr="0078655B">
        <w:rPr>
          <w:rFonts w:ascii="Times New Roman" w:hAnsi="Times New Roman" w:cs="Times New Roman"/>
          <w:sz w:val="24"/>
          <w:szCs w:val="24"/>
        </w:rPr>
        <w:t>Email addr</w:t>
      </w:r>
      <w:r w:rsidRPr="005322E5">
        <w:rPr>
          <w:rFonts w:ascii="Times New Roman" w:hAnsi="Times New Roman" w:cs="Times New Roman"/>
          <w:sz w:val="24"/>
          <w:szCs w:val="24"/>
        </w:rPr>
        <w:t xml:space="preserve">ess: </w:t>
      </w:r>
      <w:hyperlink r:id="rId5" w:history="1">
        <w:r w:rsidR="005322E5" w:rsidRPr="005322E5">
          <w:rPr>
            <w:rStyle w:val="Hyperlink"/>
            <w:rFonts w:ascii="Times New Roman" w:hAnsi="Times New Roman" w:cs="Times New Roman"/>
          </w:rPr>
          <w:t>Shiyam.sunder@aku.edu</w:t>
        </w:r>
      </w:hyperlink>
    </w:p>
    <w:p w14:paraId="3BF0CE1F" w14:textId="77777777" w:rsidR="005322E5" w:rsidRPr="00851FC7" w:rsidRDefault="005322E5" w:rsidP="00460506">
      <w:pPr>
        <w:tabs>
          <w:tab w:val="left" w:pos="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322E5" w:rsidRPr="00851F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9E6BC4"/>
    <w:multiLevelType w:val="hybridMultilevel"/>
    <w:tmpl w:val="70D4D6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DE7594"/>
    <w:multiLevelType w:val="hybridMultilevel"/>
    <w:tmpl w:val="D56C3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0843A5"/>
    <w:multiLevelType w:val="hybridMultilevel"/>
    <w:tmpl w:val="F4A60F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IwtjA0NrcwMjcxNjBS0lEKTi0uzszPAykwrgUAJkNZCCwAAAA="/>
  </w:docVars>
  <w:rsids>
    <w:rsidRoot w:val="00E95A51"/>
    <w:rsid w:val="00054E24"/>
    <w:rsid w:val="00061FD8"/>
    <w:rsid w:val="0006652B"/>
    <w:rsid w:val="00103481"/>
    <w:rsid w:val="00166BFE"/>
    <w:rsid w:val="001867C1"/>
    <w:rsid w:val="001A3C94"/>
    <w:rsid w:val="002430B5"/>
    <w:rsid w:val="00250F55"/>
    <w:rsid w:val="00280D84"/>
    <w:rsid w:val="00303E81"/>
    <w:rsid w:val="003172E2"/>
    <w:rsid w:val="00413619"/>
    <w:rsid w:val="00460506"/>
    <w:rsid w:val="00461ADE"/>
    <w:rsid w:val="004E2005"/>
    <w:rsid w:val="005322E5"/>
    <w:rsid w:val="005A251A"/>
    <w:rsid w:val="005E0C5C"/>
    <w:rsid w:val="0062164E"/>
    <w:rsid w:val="00691D49"/>
    <w:rsid w:val="006C7A6D"/>
    <w:rsid w:val="006D33A2"/>
    <w:rsid w:val="006F49B0"/>
    <w:rsid w:val="007120F1"/>
    <w:rsid w:val="0078655B"/>
    <w:rsid w:val="007A71CC"/>
    <w:rsid w:val="007F40AC"/>
    <w:rsid w:val="007F51DD"/>
    <w:rsid w:val="00851FC7"/>
    <w:rsid w:val="00975ABB"/>
    <w:rsid w:val="009B67F3"/>
    <w:rsid w:val="00A17004"/>
    <w:rsid w:val="00AC2122"/>
    <w:rsid w:val="00AD2E7E"/>
    <w:rsid w:val="00B64B4E"/>
    <w:rsid w:val="00BD5F18"/>
    <w:rsid w:val="00BD6B51"/>
    <w:rsid w:val="00C65411"/>
    <w:rsid w:val="00CB5848"/>
    <w:rsid w:val="00CC7A52"/>
    <w:rsid w:val="00CD3B47"/>
    <w:rsid w:val="00CF0F1B"/>
    <w:rsid w:val="00D6714D"/>
    <w:rsid w:val="00D75378"/>
    <w:rsid w:val="00DC38AA"/>
    <w:rsid w:val="00E95A51"/>
    <w:rsid w:val="00EA4567"/>
    <w:rsid w:val="00ED59BF"/>
    <w:rsid w:val="00F078F3"/>
    <w:rsid w:val="00F31FAB"/>
    <w:rsid w:val="00F32D24"/>
    <w:rsid w:val="00FC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CD9C3"/>
  <w15:docId w15:val="{161D08D5-4C1E-4BA6-8476-B6E459D50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A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3B47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CC7A52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32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9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hiyam.sunder@aku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Shiyam Sunder</dc:creator>
  <cp:lastModifiedBy>Shiyam Sunder</cp:lastModifiedBy>
  <cp:revision>3</cp:revision>
  <dcterms:created xsi:type="dcterms:W3CDTF">2019-07-03T05:37:00Z</dcterms:created>
  <dcterms:modified xsi:type="dcterms:W3CDTF">2020-06-27T02:37:00Z</dcterms:modified>
</cp:coreProperties>
</file>