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89864" w14:textId="7A0C5879" w:rsidR="00860018" w:rsidRPr="002152E0" w:rsidRDefault="00696E93" w:rsidP="00696E93">
      <w:pPr>
        <w:pStyle w:val="Heading1"/>
        <w:rPr>
          <w:lang w:val="en-US"/>
        </w:rPr>
      </w:pPr>
      <w:r w:rsidRPr="002152E0">
        <w:rPr>
          <w:lang w:val="en-US"/>
        </w:rPr>
        <w:t>Randomization generation:</w:t>
      </w:r>
    </w:p>
    <w:p w14:paraId="29C1AF21" w14:textId="77777777" w:rsidR="00696E93" w:rsidRPr="002152E0" w:rsidRDefault="00696E93">
      <w:pPr>
        <w:rPr>
          <w:lang w:val="en-US"/>
        </w:rPr>
      </w:pPr>
      <w:bookmarkStart w:id="0" w:name="_Hlk146717194"/>
    </w:p>
    <w:p w14:paraId="29FD9716" w14:textId="0A440BE7" w:rsidR="00844123" w:rsidRDefault="00460870" w:rsidP="0084412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en-US" w:eastAsia="da-DK"/>
          <w14:ligatures w14:val="none"/>
        </w:rPr>
      </w:pPr>
      <w:r>
        <w:rPr>
          <w:rFonts w:ascii="Helvetica Neue" w:hAnsi="Helvetica Neue"/>
          <w:color w:val="333333"/>
          <w:shd w:val="clear" w:color="auto" w:fill="FFFFFF"/>
          <w:lang w:val="en-US"/>
        </w:rPr>
        <w:t xml:space="preserve">A randomization list with </w:t>
      </w:r>
      <w:r w:rsidR="003D3BB7">
        <w:rPr>
          <w:rFonts w:ascii="Helvetica Neue" w:hAnsi="Helvetica Neue"/>
          <w:color w:val="333333"/>
          <w:shd w:val="clear" w:color="auto" w:fill="FFFFFF"/>
          <w:lang w:val="en-US"/>
        </w:rPr>
        <w:t>p</w:t>
      </w:r>
      <w:r w:rsidR="00696E93">
        <w:rPr>
          <w:rFonts w:ascii="Helvetica Neue" w:hAnsi="Helvetica Neue"/>
          <w:color w:val="333333"/>
          <w:shd w:val="clear" w:color="auto" w:fill="FFFFFF"/>
          <w:lang w:val="en-US"/>
        </w:rPr>
        <w:t xml:space="preserve">ermuted block sizes of 2, 4, and 6 </w:t>
      </w:r>
      <w:r w:rsidR="00FD5DDC">
        <w:rPr>
          <w:rFonts w:ascii="Helvetica Neue" w:hAnsi="Helvetica Neue"/>
          <w:color w:val="333333"/>
          <w:shd w:val="clear" w:color="auto" w:fill="FFFFFF"/>
          <w:lang w:val="en-US"/>
        </w:rPr>
        <w:t>was</w:t>
      </w:r>
      <w:r w:rsidR="00696E93">
        <w:rPr>
          <w:rFonts w:ascii="Helvetica Neue" w:hAnsi="Helvetica Neue"/>
          <w:color w:val="333333"/>
          <w:shd w:val="clear" w:color="auto" w:fill="FFFFFF"/>
          <w:lang w:val="en-US"/>
        </w:rPr>
        <w:t xml:space="preserve"> generated </w:t>
      </w:r>
      <w:r w:rsidR="005E1658">
        <w:rPr>
          <w:rFonts w:ascii="Helvetica Neue" w:hAnsi="Helvetica Neue"/>
          <w:color w:val="333333"/>
          <w:shd w:val="clear" w:color="auto" w:fill="FFFFFF"/>
          <w:lang w:val="en-US"/>
        </w:rPr>
        <w:t xml:space="preserve">by </w:t>
      </w:r>
      <w:r w:rsidR="005E1658">
        <w:rPr>
          <w:rFonts w:ascii="Times New Roman" w:hAnsi="Times New Roman" w:cs="Times New Roman"/>
          <w:sz w:val="24"/>
          <w:szCs w:val="24"/>
          <w:lang w:val="en-US" w:eastAsia="da-DK"/>
          <w14:ligatures w14:val="none"/>
        </w:rPr>
        <w:t xml:space="preserve">Sealed Envelope Ltd. 2022. </w:t>
      </w:r>
      <w:r w:rsidR="002152E0">
        <w:rPr>
          <w:rFonts w:ascii="Helvetica Neue" w:hAnsi="Helvetica Neue"/>
          <w:color w:val="333333"/>
          <w:shd w:val="clear" w:color="auto" w:fill="FFFFFF"/>
          <w:lang w:val="en-US"/>
        </w:rPr>
        <w:t xml:space="preserve">at </w:t>
      </w:r>
      <w:r w:rsidR="002152E0" w:rsidRPr="004E5AA4">
        <w:rPr>
          <w:lang w:val="en-US"/>
        </w:rPr>
        <w:t>https://sealedenvelope.com/simple-randomiser/v1/lists</w:t>
      </w:r>
      <w:r w:rsidR="002152E0" w:rsidRPr="00136C71">
        <w:rPr>
          <w:color w:val="1F497D"/>
          <w:lang w:val="en-US"/>
        </w:rPr>
        <w:t xml:space="preserve"> </w:t>
      </w:r>
      <w:r w:rsidR="005E1658" w:rsidRPr="00136C71">
        <w:rPr>
          <w:color w:val="1F497D"/>
          <w:lang w:val="en-US"/>
        </w:rPr>
        <w:t xml:space="preserve"> </w:t>
      </w:r>
      <w:r w:rsidR="00844123" w:rsidRPr="00136C71">
        <w:rPr>
          <w:rFonts w:ascii="Times New Roman" w:hAnsi="Times New Roman" w:cs="Times New Roman"/>
          <w:sz w:val="24"/>
          <w:szCs w:val="24"/>
          <w:lang w:val="en-US" w:eastAsia="da-DK"/>
          <w14:ligatures w14:val="none"/>
        </w:rPr>
        <w:t xml:space="preserve">Create a blocked randomisation list. [Online] [Accessed </w:t>
      </w:r>
      <w:r w:rsidR="00136C71" w:rsidRPr="00136C71">
        <w:rPr>
          <w:rFonts w:ascii="Times New Roman" w:hAnsi="Times New Roman" w:cs="Times New Roman"/>
          <w:sz w:val="24"/>
          <w:szCs w:val="24"/>
          <w:lang w:val="en-US" w:eastAsia="da-DK"/>
          <w14:ligatures w14:val="none"/>
        </w:rPr>
        <w:t>10 Feb</w:t>
      </w:r>
      <w:r w:rsidR="00844123" w:rsidRPr="00136C71">
        <w:rPr>
          <w:rFonts w:ascii="Times New Roman" w:hAnsi="Times New Roman" w:cs="Times New Roman"/>
          <w:sz w:val="24"/>
          <w:szCs w:val="24"/>
          <w:lang w:val="en-US" w:eastAsia="da-DK"/>
          <w14:ligatures w14:val="none"/>
        </w:rPr>
        <w:t xml:space="preserve"> 2023].</w:t>
      </w:r>
    </w:p>
    <w:p w14:paraId="30408F5C" w14:textId="3E8A0313" w:rsidR="003623B6" w:rsidRDefault="003623B6" w:rsidP="0084412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en-US" w:eastAsia="da-DK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en-US" w:eastAsia="da-DK"/>
          <w14:ligatures w14:val="none"/>
        </w:rPr>
        <w:t xml:space="preserve">The randomization list </w:t>
      </w:r>
      <w:r w:rsidR="00FD5DDC">
        <w:rPr>
          <w:rFonts w:ascii="Times New Roman" w:hAnsi="Times New Roman" w:cs="Times New Roman"/>
          <w:sz w:val="24"/>
          <w:szCs w:val="24"/>
          <w:lang w:val="en-US" w:eastAsia="da-DK"/>
          <w14:ligatures w14:val="none"/>
        </w:rPr>
        <w:t>is</w:t>
      </w:r>
      <w:r>
        <w:rPr>
          <w:rFonts w:ascii="Times New Roman" w:hAnsi="Times New Roman" w:cs="Times New Roman"/>
          <w:sz w:val="24"/>
          <w:szCs w:val="24"/>
          <w:lang w:val="en-US" w:eastAsia="da-DK"/>
          <w14:ligatures w14:val="none"/>
        </w:rPr>
        <w:t xml:space="preserve"> uploaded to REDCap</w:t>
      </w:r>
      <w:r w:rsidR="00460870">
        <w:rPr>
          <w:rFonts w:ascii="Times New Roman" w:hAnsi="Times New Roman" w:cs="Times New Roman"/>
          <w:sz w:val="24"/>
          <w:szCs w:val="24"/>
          <w:lang w:val="en-US" w:eastAsia="da-DK"/>
          <w14:ligatures w14:val="none"/>
        </w:rPr>
        <w:t xml:space="preserve"> which provides the stratified randomization</w:t>
      </w:r>
      <w:r w:rsidR="003D3BB7">
        <w:rPr>
          <w:rFonts w:ascii="Times New Roman" w:hAnsi="Times New Roman" w:cs="Times New Roman"/>
          <w:sz w:val="24"/>
          <w:szCs w:val="24"/>
          <w:lang w:val="en-US" w:eastAsia="da-DK"/>
          <w14:ligatures w14:val="none"/>
        </w:rPr>
        <w:t>.</w:t>
      </w:r>
    </w:p>
    <w:bookmarkEnd w:id="0"/>
    <w:p w14:paraId="68C38DF5" w14:textId="0099DE25" w:rsidR="00696E93" w:rsidRPr="002152E0" w:rsidRDefault="00696E93">
      <w:pPr>
        <w:rPr>
          <w:lang w:val="en-US"/>
        </w:rPr>
      </w:pPr>
    </w:p>
    <w:sectPr w:rsidR="00696E93" w:rsidRPr="002152E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E93"/>
    <w:rsid w:val="00136C71"/>
    <w:rsid w:val="002152E0"/>
    <w:rsid w:val="002A2041"/>
    <w:rsid w:val="003623B6"/>
    <w:rsid w:val="003932CB"/>
    <w:rsid w:val="003D3BB7"/>
    <w:rsid w:val="00460870"/>
    <w:rsid w:val="004E5AA4"/>
    <w:rsid w:val="005E1658"/>
    <w:rsid w:val="00696E93"/>
    <w:rsid w:val="00844123"/>
    <w:rsid w:val="00860018"/>
    <w:rsid w:val="0097406C"/>
    <w:rsid w:val="00CD13A1"/>
    <w:rsid w:val="00FD5DDC"/>
    <w:rsid w:val="00FF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1B28"/>
  <w15:chartTrackingRefBased/>
  <w15:docId w15:val="{F33E1867-7FE0-40DC-BB79-F8AFD5209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E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E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2152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8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49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Ida-Marie Terese Pereira Arendt</dc:creator>
  <cp:keywords/>
  <dc:description/>
  <cp:lastModifiedBy>Ida-Marie Terese Pereira Arendt</cp:lastModifiedBy>
  <cp:revision>11</cp:revision>
  <dcterms:created xsi:type="dcterms:W3CDTF">2023-09-25T08:50:00Z</dcterms:created>
  <dcterms:modified xsi:type="dcterms:W3CDTF">2023-12-20T14:36:00Z</dcterms:modified>
</cp:coreProperties>
</file>