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D42" w:rsidRPr="00603AE6" w:rsidRDefault="00213D42" w:rsidP="00213D4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bookmarkStart w:id="0" w:name="_GoBack"/>
      <w:r w:rsidRPr="00603AE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Cardiovascular Stress Biomarkers in Response to Marathon Running</w:t>
      </w:r>
    </w:p>
    <w:bookmarkEnd w:id="0"/>
    <w:p w:rsidR="00213D42" w:rsidRPr="00603AE6" w:rsidRDefault="00213D42" w:rsidP="00213D4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603AE6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 Male Athletes with Various Plasma Trimethylamine N-oxide Levels</w:t>
      </w:r>
    </w:p>
    <w:p w:rsidR="00213D42" w:rsidRPr="00603AE6" w:rsidRDefault="00213D42" w:rsidP="00213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213D42" w:rsidRPr="00603AE6" w:rsidRDefault="00213D42" w:rsidP="00213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98938992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Anna </w:t>
      </w:r>
      <w:proofErr w:type="spellStart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>Siekierzycka</w:t>
      </w:r>
      <w:proofErr w:type="spellEnd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Adrianna Radulska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Marcin Woźniak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Iwona </w:t>
      </w:r>
      <w:proofErr w:type="spellStart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>Pelikant</w:t>
      </w:r>
      <w:proofErr w:type="spellEnd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-Małecka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Anna </w:t>
      </w:r>
      <w:proofErr w:type="spellStart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>Janaszak-Jasiecka</w:t>
      </w:r>
      <w:proofErr w:type="spellEnd"/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Ewa Lewicka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Leszek Kalinowski 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1,3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sym w:font="Wingdings" w:char="F02A"/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</w:rPr>
        <w:t>, Robert A. Olek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4</w:t>
      </w:r>
      <w:r w:rsidRPr="00603AE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sym w:font="Wingdings" w:char="F02A"/>
      </w:r>
    </w:p>
    <w:bookmarkEnd w:id="1"/>
    <w:p w:rsidR="00213D42" w:rsidRDefault="00213D42" w:rsidP="000053FC">
      <w:pPr>
        <w:jc w:val="center"/>
      </w:pPr>
    </w:p>
    <w:p w:rsidR="002822E7" w:rsidRDefault="00535BE8" w:rsidP="000053FC">
      <w:pPr>
        <w:jc w:val="center"/>
      </w:pPr>
      <w:r>
        <w:rPr>
          <w:noProof/>
        </w:rPr>
        <w:object w:dxaOrig="6163" w:dyaOrig="48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308.65pt;height:242.9pt;mso-width-percent:0;mso-height-percent:0;mso-width-percent:0;mso-height-percent:0" o:ole="" filled="t">
            <v:imagedata r:id="rId4" o:title=""/>
          </v:shape>
          <o:OLEObject Type="Embed" ProgID="Prism8.Document" ShapeID="_x0000_i1032" DrawAspect="Content" ObjectID="_1766577780" r:id="rId5"/>
        </w:object>
      </w:r>
    </w:p>
    <w:p w:rsidR="000A4D15" w:rsidRDefault="009A6791" w:rsidP="009A6791">
      <w:r>
        <w:t xml:space="preserve">Fig. S1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>SD for</w:t>
      </w:r>
      <w:r w:rsidR="002E0794">
        <w:t xml:space="preserve"> TMA in</w:t>
      </w:r>
      <w:r>
        <w:t xml:space="preserve"> controls</w:t>
      </w:r>
      <w:r w:rsidR="002E0794">
        <w:t xml:space="preserve"> </w:t>
      </w:r>
      <w:r>
        <w:t xml:space="preserve">was 0.004 </w:t>
      </w:r>
      <w:r>
        <w:rPr>
          <w:rFonts w:cstheme="minorHAnsi"/>
        </w:rPr>
        <w:t xml:space="preserve">± 0.035 µM, and the 95% limit of </w:t>
      </w:r>
      <w:proofErr w:type="spellStart"/>
      <w:r>
        <w:rPr>
          <w:rFonts w:cstheme="minorHAnsi"/>
        </w:rPr>
        <w:t>agr</w:t>
      </w:r>
      <w:r w:rsidR="00CC4F65">
        <w:rPr>
          <w:rFonts w:cstheme="minorHAnsi"/>
        </w:rPr>
        <w:t>e</w:t>
      </w:r>
      <w:r>
        <w:rPr>
          <w:rFonts w:cstheme="minorHAnsi"/>
        </w:rPr>
        <w:t>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-0.066 to 0.074 </w:t>
      </w:r>
      <w:r w:rsidR="002E0794">
        <w:rPr>
          <w:rFonts w:cstheme="minorHAnsi"/>
        </w:rPr>
        <w:t xml:space="preserve">µM in the </w:t>
      </w:r>
      <w:proofErr w:type="spellStart"/>
      <w:r w:rsidR="002E0794">
        <w:rPr>
          <w:rFonts w:cstheme="minorHAnsi"/>
        </w:rPr>
        <w:t>Bland</w:t>
      </w:r>
      <w:proofErr w:type="spellEnd"/>
      <w:r w:rsidR="002E0794">
        <w:rPr>
          <w:rFonts w:cstheme="minorHAnsi"/>
        </w:rPr>
        <w:t>-Altman plot.</w:t>
      </w:r>
    </w:p>
    <w:p w:rsidR="002822E7" w:rsidRDefault="002822E7" w:rsidP="000053FC">
      <w:pPr>
        <w:jc w:val="center"/>
      </w:pPr>
    </w:p>
    <w:p w:rsidR="002822E7" w:rsidRDefault="00535BE8" w:rsidP="000053FC">
      <w:pPr>
        <w:jc w:val="center"/>
      </w:pPr>
      <w:r>
        <w:rPr>
          <w:noProof/>
        </w:rPr>
        <w:object w:dxaOrig="5990" w:dyaOrig="4853">
          <v:shape id="_x0000_i1031" type="#_x0000_t75" alt="" style="width:300.5pt;height:242.9pt;mso-width-percent:0;mso-height-percent:0;mso-width-percent:0;mso-height-percent:0" o:ole="" filled="t">
            <v:imagedata r:id="rId6" o:title=""/>
          </v:shape>
          <o:OLEObject Type="Embed" ProgID="Prism8.Document" ShapeID="_x0000_i1031" DrawAspect="Content" ObjectID="_1766577781" r:id="rId7"/>
        </w:object>
      </w:r>
    </w:p>
    <w:p w:rsidR="002E0794" w:rsidRDefault="002E0794" w:rsidP="002E0794">
      <w:r>
        <w:t xml:space="preserve">Fig. S2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TMAO in controls was -0.07 </w:t>
      </w:r>
      <w:r>
        <w:rPr>
          <w:rFonts w:cstheme="minorHAnsi"/>
        </w:rPr>
        <w:t xml:space="preserve">± 13.17 µM, and the 95% limit of </w:t>
      </w:r>
      <w:proofErr w:type="spellStart"/>
      <w:r>
        <w:rPr>
          <w:rFonts w:cstheme="minorHAnsi"/>
        </w:rPr>
        <w:t>agr</w:t>
      </w:r>
      <w:r w:rsidR="00CC4F65">
        <w:rPr>
          <w:rFonts w:cstheme="minorHAnsi"/>
        </w:rPr>
        <w:t>e</w:t>
      </w:r>
      <w:r>
        <w:rPr>
          <w:rFonts w:cstheme="minorHAnsi"/>
        </w:rPr>
        <w:t>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-26.41 to 26.28 µM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0A4D15" w:rsidRDefault="000A4D15" w:rsidP="000053FC">
      <w:pPr>
        <w:jc w:val="center"/>
      </w:pPr>
    </w:p>
    <w:p w:rsidR="000A4D15" w:rsidRDefault="000A4D15" w:rsidP="000053FC">
      <w:pPr>
        <w:jc w:val="center"/>
      </w:pPr>
    </w:p>
    <w:p w:rsidR="000A4D15" w:rsidRDefault="000A4D15" w:rsidP="000053FC">
      <w:pPr>
        <w:jc w:val="center"/>
      </w:pPr>
    </w:p>
    <w:p w:rsidR="002822E7" w:rsidRDefault="002822E7" w:rsidP="000053FC">
      <w:pPr>
        <w:jc w:val="center"/>
      </w:pPr>
    </w:p>
    <w:p w:rsidR="002822E7" w:rsidRDefault="00535BE8" w:rsidP="000053FC">
      <w:pPr>
        <w:jc w:val="center"/>
      </w:pPr>
      <w:r>
        <w:rPr>
          <w:noProof/>
        </w:rPr>
        <w:object w:dxaOrig="6163" w:dyaOrig="4853">
          <v:shape id="_x0000_i1030" type="#_x0000_t75" alt="" style="width:308.65pt;height:242.9pt;mso-width-percent:0;mso-height-percent:0;mso-width-percent:0;mso-height-percent:0" o:ole="" filled="t">
            <v:imagedata r:id="rId8" o:title=""/>
          </v:shape>
          <o:OLEObject Type="Embed" ProgID="Prism8.Document" ShapeID="_x0000_i1030" DrawAspect="Content" ObjectID="_1766577782" r:id="rId9"/>
        </w:object>
      </w:r>
    </w:p>
    <w:p w:rsidR="002E0794" w:rsidRDefault="002E0794" w:rsidP="002E0794">
      <w:r>
        <w:t xml:space="preserve">Fig. S3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</w:t>
      </w:r>
      <w:proofErr w:type="spellStart"/>
      <w:r>
        <w:t>cTnI</w:t>
      </w:r>
      <w:proofErr w:type="spellEnd"/>
      <w:r>
        <w:t xml:space="preserve"> in controls was -0.003 </w:t>
      </w:r>
      <w:r>
        <w:rPr>
          <w:rFonts w:cstheme="minorHAnsi"/>
        </w:rPr>
        <w:t xml:space="preserve">± 0.006 </w:t>
      </w:r>
      <w:proofErr w:type="spellStart"/>
      <w:r>
        <w:rPr>
          <w:rFonts w:cstheme="minorHAnsi"/>
        </w:rPr>
        <w:t>ng</w:t>
      </w:r>
      <w:proofErr w:type="spellEnd"/>
      <w:r>
        <w:rPr>
          <w:rFonts w:cstheme="minorHAnsi"/>
        </w:rPr>
        <w:t xml:space="preserve">/ml, and the 95% limit of </w:t>
      </w:r>
      <w:proofErr w:type="spellStart"/>
      <w:r>
        <w:rPr>
          <w:rFonts w:cstheme="minorHAnsi"/>
        </w:rPr>
        <w:t>agre</w:t>
      </w:r>
      <w:r w:rsidR="00CC4F65">
        <w:rPr>
          <w:rFonts w:cstheme="minorHAnsi"/>
        </w:rPr>
        <w:t>e</w:t>
      </w:r>
      <w:r>
        <w:rPr>
          <w:rFonts w:cstheme="minorHAnsi"/>
        </w:rPr>
        <w:t>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-0.015 to 0.009 </w:t>
      </w:r>
      <w:proofErr w:type="spellStart"/>
      <w:r>
        <w:rPr>
          <w:rFonts w:cstheme="minorHAnsi"/>
        </w:rPr>
        <w:t>ng</w:t>
      </w:r>
      <w:proofErr w:type="spellEnd"/>
      <w:r>
        <w:rPr>
          <w:rFonts w:cstheme="minorHAnsi"/>
        </w:rPr>
        <w:t xml:space="preserve">/ml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0A4D15" w:rsidRDefault="000A4D15" w:rsidP="000053FC">
      <w:pPr>
        <w:jc w:val="center"/>
      </w:pPr>
    </w:p>
    <w:p w:rsidR="002822E7" w:rsidRDefault="002822E7" w:rsidP="000053FC">
      <w:pPr>
        <w:jc w:val="center"/>
      </w:pPr>
    </w:p>
    <w:p w:rsidR="002822E7" w:rsidRDefault="00535BE8" w:rsidP="000053FC">
      <w:pPr>
        <w:jc w:val="center"/>
      </w:pPr>
      <w:r>
        <w:rPr>
          <w:noProof/>
        </w:rPr>
        <w:object w:dxaOrig="6048" w:dyaOrig="4853">
          <v:shape id="_x0000_i1029" type="#_x0000_t75" alt="" style="width:302.4pt;height:242.9pt;mso-width-percent:0;mso-height-percent:0;mso-width-percent:0;mso-height-percent:0" o:ole="" filled="t">
            <v:imagedata r:id="rId10" o:title=""/>
          </v:shape>
          <o:OLEObject Type="Embed" ProgID="Prism8.Document" ShapeID="_x0000_i1029" DrawAspect="Content" ObjectID="_1766577783" r:id="rId11"/>
        </w:object>
      </w:r>
    </w:p>
    <w:p w:rsidR="002E0794" w:rsidRDefault="002E0794" w:rsidP="002E0794">
      <w:r>
        <w:t xml:space="preserve">Fig. S4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ET-1 in controls was </w:t>
      </w:r>
      <w:r w:rsidR="00CC4F65">
        <w:t>-</w:t>
      </w:r>
      <w:r>
        <w:t>0.</w:t>
      </w:r>
      <w:r w:rsidR="00CC4F65">
        <w:t>11</w:t>
      </w:r>
      <w:r>
        <w:t xml:space="preserve"> </w:t>
      </w:r>
      <w:r>
        <w:rPr>
          <w:rFonts w:cstheme="minorHAnsi"/>
        </w:rPr>
        <w:t>± 0.</w:t>
      </w:r>
      <w:r w:rsidR="00CC4F65">
        <w:rPr>
          <w:rFonts w:cstheme="minorHAnsi"/>
        </w:rPr>
        <w:t>38</w:t>
      </w:r>
      <w:r>
        <w:rPr>
          <w:rFonts w:cstheme="minorHAnsi"/>
        </w:rPr>
        <w:t xml:space="preserve"> </w:t>
      </w:r>
      <w:proofErr w:type="spellStart"/>
      <w:r w:rsidR="00CC4F65">
        <w:rPr>
          <w:rFonts w:cstheme="minorHAnsi"/>
        </w:rPr>
        <w:t>pg</w:t>
      </w:r>
      <w:proofErr w:type="spellEnd"/>
      <w:r w:rsidR="00CC4F65">
        <w:rPr>
          <w:rFonts w:cstheme="minorHAnsi"/>
        </w:rPr>
        <w:t>/ml</w:t>
      </w:r>
      <w:r>
        <w:rPr>
          <w:rFonts w:cstheme="minorHAnsi"/>
        </w:rPr>
        <w:t xml:space="preserve">, and the 95% limit of </w:t>
      </w:r>
      <w:proofErr w:type="spellStart"/>
      <w:r>
        <w:rPr>
          <w:rFonts w:cstheme="minorHAnsi"/>
        </w:rPr>
        <w:t>agre</w:t>
      </w:r>
      <w:r w:rsidR="00CC4F65">
        <w:rPr>
          <w:rFonts w:cstheme="minorHAnsi"/>
        </w:rPr>
        <w:t>e</w:t>
      </w:r>
      <w:r>
        <w:rPr>
          <w:rFonts w:cstheme="minorHAnsi"/>
        </w:rPr>
        <w:t>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-0.</w:t>
      </w:r>
      <w:r w:rsidR="00CC4F65">
        <w:rPr>
          <w:rFonts w:cstheme="minorHAnsi"/>
        </w:rPr>
        <w:t>87</w:t>
      </w:r>
      <w:r>
        <w:rPr>
          <w:rFonts w:cstheme="minorHAnsi"/>
        </w:rPr>
        <w:t xml:space="preserve"> to 0.</w:t>
      </w:r>
      <w:r w:rsidR="00CC4F65">
        <w:rPr>
          <w:rFonts w:cstheme="minorHAnsi"/>
        </w:rPr>
        <w:t>66</w:t>
      </w:r>
      <w:r>
        <w:rPr>
          <w:rFonts w:cstheme="minorHAnsi"/>
        </w:rPr>
        <w:t xml:space="preserve"> </w:t>
      </w:r>
      <w:proofErr w:type="spellStart"/>
      <w:r w:rsidR="00CC4F65">
        <w:rPr>
          <w:rFonts w:cstheme="minorHAnsi"/>
        </w:rPr>
        <w:t>pg</w:t>
      </w:r>
      <w:proofErr w:type="spellEnd"/>
      <w:r w:rsidR="00CC4F65">
        <w:rPr>
          <w:rFonts w:cstheme="minorHAnsi"/>
        </w:rPr>
        <w:t>/ml</w:t>
      </w:r>
      <w:r>
        <w:rPr>
          <w:rFonts w:cstheme="minorHAnsi"/>
        </w:rPr>
        <w:t xml:space="preserve">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D606B1" w:rsidRDefault="00D606B1" w:rsidP="000053FC">
      <w:pPr>
        <w:jc w:val="center"/>
      </w:pPr>
    </w:p>
    <w:p w:rsidR="00D606B1" w:rsidRDefault="00535BE8" w:rsidP="000053FC">
      <w:pPr>
        <w:jc w:val="center"/>
      </w:pPr>
      <w:r>
        <w:rPr>
          <w:noProof/>
        </w:rPr>
        <w:object w:dxaOrig="6034" w:dyaOrig="4853">
          <v:shape id="_x0000_i1028" type="#_x0000_t75" alt="" style="width:302.4pt;height:242.9pt;mso-width-percent:0;mso-height-percent:0;mso-width-percent:0;mso-height-percent:0" o:ole="" filled="t">
            <v:imagedata r:id="rId12" o:title=""/>
          </v:shape>
          <o:OLEObject Type="Embed" ProgID="Prism8.Document" ShapeID="_x0000_i1028" DrawAspect="Content" ObjectID="_1766577784" r:id="rId13"/>
        </w:object>
      </w:r>
    </w:p>
    <w:p w:rsidR="00CC4F65" w:rsidRDefault="00CC4F65" w:rsidP="00CC4F65">
      <w:r>
        <w:t xml:space="preserve">Fig. S5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GDF-15 in controls was 8.2 </w:t>
      </w:r>
      <w:r>
        <w:rPr>
          <w:rFonts w:cstheme="minorHAnsi"/>
        </w:rPr>
        <w:t xml:space="preserve">± 29.7 </w:t>
      </w:r>
      <w:proofErr w:type="spellStart"/>
      <w:r>
        <w:rPr>
          <w:rFonts w:cstheme="minorHAnsi"/>
        </w:rPr>
        <w:t>pg</w:t>
      </w:r>
      <w:proofErr w:type="spellEnd"/>
      <w:r>
        <w:rPr>
          <w:rFonts w:cstheme="minorHAnsi"/>
        </w:rPr>
        <w:t xml:space="preserve">/ml, and the 95% limit of </w:t>
      </w:r>
      <w:proofErr w:type="spellStart"/>
      <w:r>
        <w:rPr>
          <w:rFonts w:cstheme="minorHAnsi"/>
        </w:rPr>
        <w:t>agreement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-51.2 to 67.5 </w:t>
      </w:r>
      <w:proofErr w:type="spellStart"/>
      <w:r>
        <w:rPr>
          <w:rFonts w:cstheme="minorHAnsi"/>
        </w:rPr>
        <w:t>pg</w:t>
      </w:r>
      <w:proofErr w:type="spellEnd"/>
      <w:r>
        <w:rPr>
          <w:rFonts w:cstheme="minorHAnsi"/>
        </w:rPr>
        <w:t xml:space="preserve">/ml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D606B1" w:rsidRDefault="00D606B1" w:rsidP="000053FC">
      <w:pPr>
        <w:jc w:val="center"/>
      </w:pPr>
    </w:p>
    <w:p w:rsidR="00DF4739" w:rsidRDefault="00DF4739" w:rsidP="000053FC">
      <w:pPr>
        <w:jc w:val="center"/>
      </w:pPr>
    </w:p>
    <w:p w:rsidR="00DF4739" w:rsidRDefault="00535BE8" w:rsidP="000053FC">
      <w:pPr>
        <w:jc w:val="center"/>
      </w:pPr>
      <w:r>
        <w:rPr>
          <w:noProof/>
        </w:rPr>
        <w:object w:dxaOrig="5875" w:dyaOrig="4853">
          <v:shape id="_x0000_i1027" type="#_x0000_t75" alt="" style="width:293.65pt;height:242.9pt;mso-width-percent:0;mso-height-percent:0;mso-width-percent:0;mso-height-percent:0" o:ole="" filled="t">
            <v:imagedata r:id="rId14" o:title=""/>
          </v:shape>
          <o:OLEObject Type="Embed" ProgID="Prism8.Document" ShapeID="_x0000_i1027" DrawAspect="Content" ObjectID="_1766577785" r:id="rId15"/>
        </w:object>
      </w:r>
    </w:p>
    <w:p w:rsidR="00CC4F65" w:rsidRDefault="00CC4F65" w:rsidP="00CC4F65">
      <w:r>
        <w:t xml:space="preserve">Fig. S6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Gal-3 in controls was 0.44 </w:t>
      </w:r>
      <w:r>
        <w:rPr>
          <w:rFonts w:cstheme="minorHAnsi"/>
        </w:rPr>
        <w:t xml:space="preserve">± 3.15 </w:t>
      </w:r>
      <w:proofErr w:type="spellStart"/>
      <w:r>
        <w:rPr>
          <w:rFonts w:cstheme="minorHAnsi"/>
        </w:rPr>
        <w:t>ng</w:t>
      </w:r>
      <w:proofErr w:type="spellEnd"/>
      <w:r>
        <w:rPr>
          <w:rFonts w:cstheme="minorHAnsi"/>
        </w:rPr>
        <w:t xml:space="preserve">/ml, and the 95% limit of </w:t>
      </w:r>
      <w:proofErr w:type="spellStart"/>
      <w:r>
        <w:rPr>
          <w:rFonts w:cstheme="minorHAnsi"/>
        </w:rPr>
        <w:t>agrement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-5.86 to 6.74 </w:t>
      </w:r>
      <w:proofErr w:type="spellStart"/>
      <w:r>
        <w:rPr>
          <w:rFonts w:cstheme="minorHAnsi"/>
        </w:rPr>
        <w:t>ng</w:t>
      </w:r>
      <w:proofErr w:type="spellEnd"/>
      <w:r>
        <w:rPr>
          <w:rFonts w:cstheme="minorHAnsi"/>
        </w:rPr>
        <w:t xml:space="preserve">/ml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D606B1" w:rsidRDefault="00D606B1" w:rsidP="000053FC">
      <w:pPr>
        <w:jc w:val="center"/>
      </w:pPr>
    </w:p>
    <w:p w:rsidR="000A4D15" w:rsidRDefault="000A4D15" w:rsidP="000053FC">
      <w:pPr>
        <w:jc w:val="center"/>
      </w:pPr>
    </w:p>
    <w:p w:rsidR="00D26468" w:rsidRDefault="00535BE8" w:rsidP="000053FC">
      <w:pPr>
        <w:jc w:val="center"/>
      </w:pPr>
      <w:r>
        <w:rPr>
          <w:noProof/>
        </w:rPr>
        <w:object w:dxaOrig="6106" w:dyaOrig="4853">
          <v:shape id="_x0000_i1026" type="#_x0000_t75" alt="" style="width:305.55pt;height:242.9pt;mso-width-percent:0;mso-height-percent:0;mso-width-percent:0;mso-height-percent:0" o:ole="" filled="t">
            <v:imagedata r:id="rId16" o:title=""/>
          </v:shape>
          <o:OLEObject Type="Embed" ProgID="Prism8.Document" ShapeID="_x0000_i1026" DrawAspect="Content" ObjectID="_1766577786" r:id="rId17"/>
        </w:object>
      </w:r>
    </w:p>
    <w:p w:rsidR="00C327D6" w:rsidRDefault="00C327D6" w:rsidP="00C327D6">
      <w:r>
        <w:t xml:space="preserve">Fig. S7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PTX-3 in controls was -101 </w:t>
      </w:r>
      <w:r>
        <w:rPr>
          <w:rFonts w:cstheme="minorHAnsi"/>
        </w:rPr>
        <w:t xml:space="preserve">± 89 </w:t>
      </w:r>
      <w:proofErr w:type="spellStart"/>
      <w:r>
        <w:rPr>
          <w:rFonts w:cstheme="minorHAnsi"/>
        </w:rPr>
        <w:t>pg</w:t>
      </w:r>
      <w:proofErr w:type="spellEnd"/>
      <w:r>
        <w:rPr>
          <w:rFonts w:cstheme="minorHAnsi"/>
        </w:rPr>
        <w:t xml:space="preserve">/ml, and the 95% limit of </w:t>
      </w:r>
      <w:proofErr w:type="spellStart"/>
      <w:r>
        <w:rPr>
          <w:rFonts w:cstheme="minorHAnsi"/>
        </w:rPr>
        <w:t>agrement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-279 to 78 </w:t>
      </w:r>
      <w:proofErr w:type="spellStart"/>
      <w:r>
        <w:rPr>
          <w:rFonts w:cstheme="minorHAnsi"/>
        </w:rPr>
        <w:t>pg</w:t>
      </w:r>
      <w:proofErr w:type="spellEnd"/>
      <w:r>
        <w:rPr>
          <w:rFonts w:cstheme="minorHAnsi"/>
        </w:rPr>
        <w:t xml:space="preserve">/ml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D26468" w:rsidRDefault="00D26468" w:rsidP="000053FC">
      <w:pPr>
        <w:jc w:val="center"/>
      </w:pPr>
    </w:p>
    <w:p w:rsidR="00D26468" w:rsidRDefault="00535BE8" w:rsidP="000053FC">
      <w:pPr>
        <w:jc w:val="center"/>
      </w:pPr>
      <w:r>
        <w:rPr>
          <w:noProof/>
        </w:rPr>
        <w:object w:dxaOrig="5990" w:dyaOrig="4853">
          <v:shape id="_x0000_i1025" type="#_x0000_t75" alt="" style="width:298.65pt;height:242.9pt;mso-width-percent:0;mso-height-percent:0;mso-width-percent:0;mso-height-percent:0" o:ole="" filled="t">
            <v:imagedata r:id="rId18" o:title=""/>
          </v:shape>
          <o:OLEObject Type="Embed" ProgID="Prism8.Document" ShapeID="_x0000_i1025" DrawAspect="Content" ObjectID="_1766577787" r:id="rId19"/>
        </w:object>
      </w:r>
    </w:p>
    <w:p w:rsidR="00C327D6" w:rsidRDefault="00C327D6" w:rsidP="00C327D6">
      <w:r>
        <w:t xml:space="preserve">Fig. S8 The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difference</w:t>
      </w:r>
      <w:proofErr w:type="spellEnd"/>
      <w:r>
        <w:t xml:space="preserve"> </w:t>
      </w:r>
      <w:r>
        <w:rPr>
          <w:rFonts w:cstheme="minorHAnsi"/>
        </w:rPr>
        <w:t xml:space="preserve">± </w:t>
      </w:r>
      <w:r>
        <w:t xml:space="preserve">SD for </w:t>
      </w:r>
      <w:proofErr w:type="spellStart"/>
      <w:r>
        <w:t>neopterin</w:t>
      </w:r>
      <w:proofErr w:type="spellEnd"/>
      <w:r>
        <w:t xml:space="preserve"> in controls was -0.36 </w:t>
      </w:r>
      <w:r>
        <w:rPr>
          <w:rFonts w:cstheme="minorHAnsi"/>
        </w:rPr>
        <w:t xml:space="preserve">± 4.43 </w:t>
      </w:r>
      <w:proofErr w:type="spellStart"/>
      <w:r>
        <w:rPr>
          <w:rFonts w:cstheme="minorHAnsi"/>
        </w:rPr>
        <w:t>nM</w:t>
      </w:r>
      <w:proofErr w:type="spellEnd"/>
      <w:r>
        <w:rPr>
          <w:rFonts w:cstheme="minorHAnsi"/>
        </w:rPr>
        <w:t xml:space="preserve">, and the 95% limit of </w:t>
      </w:r>
      <w:proofErr w:type="spellStart"/>
      <w:r>
        <w:rPr>
          <w:rFonts w:cstheme="minorHAnsi"/>
        </w:rPr>
        <w:t>agrement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ranged</w:t>
      </w:r>
      <w:proofErr w:type="spellEnd"/>
      <w:r>
        <w:rPr>
          <w:rFonts w:cstheme="minorHAnsi"/>
        </w:rPr>
        <w:t xml:space="preserve"> from -9.21 to 8.50 </w:t>
      </w:r>
      <w:proofErr w:type="spellStart"/>
      <w:r>
        <w:rPr>
          <w:rFonts w:cstheme="minorHAnsi"/>
        </w:rPr>
        <w:t>nM</w:t>
      </w:r>
      <w:proofErr w:type="spellEnd"/>
      <w:r>
        <w:rPr>
          <w:rFonts w:cstheme="minorHAnsi"/>
        </w:rPr>
        <w:t xml:space="preserve"> in the </w:t>
      </w:r>
      <w:proofErr w:type="spellStart"/>
      <w:r>
        <w:rPr>
          <w:rFonts w:cstheme="minorHAnsi"/>
        </w:rPr>
        <w:t>Bland</w:t>
      </w:r>
      <w:proofErr w:type="spellEnd"/>
      <w:r>
        <w:rPr>
          <w:rFonts w:cstheme="minorHAnsi"/>
        </w:rPr>
        <w:t>-Altman plot.</w:t>
      </w:r>
    </w:p>
    <w:p w:rsidR="000A4D15" w:rsidRDefault="000A4D15" w:rsidP="000053FC">
      <w:pPr>
        <w:jc w:val="center"/>
      </w:pPr>
    </w:p>
    <w:sectPr w:rsidR="000A4D15" w:rsidSect="005F4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82C"/>
    <w:rsid w:val="000053FC"/>
    <w:rsid w:val="000A4D15"/>
    <w:rsid w:val="000F71F2"/>
    <w:rsid w:val="00213D42"/>
    <w:rsid w:val="002822E7"/>
    <w:rsid w:val="002E0794"/>
    <w:rsid w:val="00535BE8"/>
    <w:rsid w:val="005F44D7"/>
    <w:rsid w:val="00603AE6"/>
    <w:rsid w:val="0060482C"/>
    <w:rsid w:val="00676996"/>
    <w:rsid w:val="007D3D9B"/>
    <w:rsid w:val="009A6791"/>
    <w:rsid w:val="00C327D6"/>
    <w:rsid w:val="00CC4F65"/>
    <w:rsid w:val="00D26468"/>
    <w:rsid w:val="00D606B1"/>
    <w:rsid w:val="00DF4739"/>
    <w:rsid w:val="00E8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B2E0"/>
  <w15:docId w15:val="{2A49A378-DA9F-0C4D-92BE-481DA130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44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</Pages>
  <Words>274</Words>
  <Characters>1593</Characters>
  <Application>Microsoft Office Word</Application>
  <DocSecurity>0</DocSecurity>
  <Lines>38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Edytka</dc:creator>
  <cp:lastModifiedBy/>
  <cp:revision>13</cp:revision>
  <dcterms:created xsi:type="dcterms:W3CDTF">2023-11-08T09:45:00Z</dcterms:created>
  <dcterms:modified xsi:type="dcterms:W3CDTF">2024-01-12T14:13:00Z</dcterms:modified>
</cp:coreProperties>
</file>