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F0B4C" w14:textId="77777777" w:rsidR="005E0CD2" w:rsidRDefault="00DB2F82" w:rsidP="00BA6C3B">
      <w:pPr>
        <w:pStyle w:val="Heading1"/>
        <w:spacing w:before="0" w:line="240" w:lineRule="auto"/>
        <w:rPr>
          <w:rFonts w:cs="Times New Roman"/>
        </w:rPr>
      </w:pPr>
      <w:bookmarkStart w:id="0" w:name="_Toc116144458"/>
      <w:r>
        <w:rPr>
          <w:rFonts w:cs="Times New Roman"/>
        </w:rPr>
        <w:t xml:space="preserve">Additional file </w:t>
      </w:r>
      <w:r w:rsidR="002A340C" w:rsidRPr="0092639C">
        <w:rPr>
          <w:rFonts w:cs="Times New Roman"/>
        </w:rPr>
        <w:t xml:space="preserve">1: </w:t>
      </w:r>
      <w:bookmarkStart w:id="1" w:name="_Toc104210202"/>
    </w:p>
    <w:p w14:paraId="6142A0A9" w14:textId="77777777" w:rsidR="005E0CD2" w:rsidRDefault="005E0CD2" w:rsidP="005E0CD2">
      <w:pPr>
        <w:pStyle w:val="Heading1"/>
        <w:spacing w:before="0" w:line="240" w:lineRule="auto"/>
        <w:rPr>
          <w:rFonts w:cs="Times New Roman"/>
          <w:b w:val="0"/>
          <w:bCs/>
          <w:sz w:val="22"/>
          <w:szCs w:val="24"/>
        </w:rPr>
      </w:pPr>
    </w:p>
    <w:p w14:paraId="44F62DF0" w14:textId="03341459" w:rsidR="005E0CD2" w:rsidRPr="005E0CD2" w:rsidRDefault="005E0CD2" w:rsidP="005E0CD2">
      <w:pPr>
        <w:pStyle w:val="Heading1"/>
        <w:spacing w:before="0" w:line="240" w:lineRule="auto"/>
        <w:rPr>
          <w:rFonts w:cs="Times New Roman"/>
          <w:b w:val="0"/>
          <w:bCs/>
          <w:sz w:val="24"/>
          <w:szCs w:val="28"/>
        </w:rPr>
      </w:pPr>
      <w:r>
        <w:rPr>
          <w:rFonts w:cs="Times New Roman"/>
          <w:b w:val="0"/>
          <w:bCs/>
          <w:sz w:val="22"/>
          <w:szCs w:val="24"/>
        </w:rPr>
        <w:t>T</w:t>
      </w:r>
      <w:r w:rsidR="00DB2F82" w:rsidRPr="00DB2F82">
        <w:rPr>
          <w:rFonts w:cs="Times New Roman"/>
          <w:b w:val="0"/>
          <w:bCs/>
          <w:sz w:val="22"/>
          <w:szCs w:val="24"/>
        </w:rPr>
        <w:t xml:space="preserve">otal </w:t>
      </w:r>
      <w:r w:rsidR="00484C18">
        <w:rPr>
          <w:rFonts w:cs="Times New Roman"/>
          <w:b w:val="0"/>
          <w:bCs/>
          <w:sz w:val="22"/>
          <w:szCs w:val="24"/>
        </w:rPr>
        <w:t>s</w:t>
      </w:r>
      <w:r w:rsidR="00DB2F82" w:rsidRPr="00DB2F82">
        <w:rPr>
          <w:rFonts w:cs="Times New Roman"/>
          <w:b w:val="0"/>
          <w:bCs/>
          <w:sz w:val="24"/>
          <w:szCs w:val="28"/>
        </w:rPr>
        <w:t xml:space="preserve">um score </w:t>
      </w:r>
      <w:r w:rsidR="00C2436B">
        <w:rPr>
          <w:rFonts w:cs="Times New Roman"/>
          <w:b w:val="0"/>
          <w:bCs/>
          <w:sz w:val="24"/>
          <w:szCs w:val="28"/>
        </w:rPr>
        <w:t>and s</w:t>
      </w:r>
      <w:r w:rsidR="00C2436B" w:rsidRPr="00DB2F82">
        <w:rPr>
          <w:rFonts w:cs="Times New Roman"/>
          <w:b w:val="0"/>
          <w:bCs/>
          <w:sz w:val="24"/>
          <w:szCs w:val="28"/>
        </w:rPr>
        <w:t xml:space="preserve">uggestion </w:t>
      </w:r>
      <w:r w:rsidR="00DB2F82" w:rsidRPr="00DB2F82">
        <w:rPr>
          <w:rFonts w:cs="Times New Roman"/>
          <w:b w:val="0"/>
          <w:bCs/>
          <w:sz w:val="24"/>
          <w:szCs w:val="28"/>
        </w:rPr>
        <w:t xml:space="preserve">of </w:t>
      </w:r>
      <w:r w:rsidR="00DB2F82">
        <w:rPr>
          <w:rFonts w:cs="Times New Roman"/>
          <w:b w:val="0"/>
          <w:bCs/>
          <w:sz w:val="24"/>
          <w:szCs w:val="28"/>
        </w:rPr>
        <w:t>e</w:t>
      </w:r>
      <w:r w:rsidR="00DD4FF3" w:rsidRPr="00DB2F82">
        <w:rPr>
          <w:rFonts w:cs="Times New Roman"/>
          <w:b w:val="0"/>
          <w:bCs/>
          <w:sz w:val="24"/>
          <w:szCs w:val="28"/>
        </w:rPr>
        <w:t xml:space="preserve">xpert </w:t>
      </w:r>
      <w:r w:rsidR="00DB2F82">
        <w:rPr>
          <w:rFonts w:cs="Times New Roman"/>
          <w:b w:val="0"/>
          <w:bCs/>
          <w:sz w:val="24"/>
          <w:szCs w:val="28"/>
        </w:rPr>
        <w:t>o</w:t>
      </w:r>
      <w:r w:rsidR="00C2436B">
        <w:rPr>
          <w:rFonts w:cs="Times New Roman"/>
          <w:b w:val="0"/>
          <w:bCs/>
          <w:sz w:val="24"/>
          <w:szCs w:val="28"/>
        </w:rPr>
        <w:t>n</w:t>
      </w:r>
      <w:r w:rsidR="00077050">
        <w:rPr>
          <w:rFonts w:cs="Times New Roman"/>
          <w:b w:val="0"/>
          <w:bCs/>
          <w:sz w:val="24"/>
          <w:szCs w:val="28"/>
        </w:rPr>
        <w:t xml:space="preserve"> </w:t>
      </w:r>
      <w:r w:rsidR="00DB2F82">
        <w:rPr>
          <w:rFonts w:cs="Times New Roman"/>
          <w:b w:val="0"/>
          <w:bCs/>
          <w:sz w:val="24"/>
          <w:szCs w:val="28"/>
        </w:rPr>
        <w:t>gain and loss framed m</w:t>
      </w:r>
      <w:r w:rsidR="002A340C" w:rsidRPr="00DB2F82">
        <w:rPr>
          <w:rFonts w:cs="Times New Roman"/>
          <w:b w:val="0"/>
          <w:bCs/>
          <w:sz w:val="24"/>
          <w:szCs w:val="28"/>
        </w:rPr>
        <w:t>essage</w:t>
      </w:r>
      <w:r>
        <w:rPr>
          <w:rFonts w:cs="Times New Roman"/>
          <w:b w:val="0"/>
          <w:bCs/>
          <w:sz w:val="24"/>
          <w:szCs w:val="28"/>
        </w:rPr>
        <w:t>s</w:t>
      </w:r>
      <w:r w:rsidR="002A340C" w:rsidRPr="00DB2F82">
        <w:rPr>
          <w:rFonts w:cs="Times New Roman"/>
          <w:b w:val="0"/>
          <w:bCs/>
          <w:sz w:val="24"/>
          <w:szCs w:val="28"/>
        </w:rPr>
        <w:t xml:space="preserve"> conten</w:t>
      </w:r>
      <w:bookmarkEnd w:id="1"/>
      <w:r w:rsidR="00DB2F82">
        <w:rPr>
          <w:rFonts w:cs="Times New Roman"/>
          <w:b w:val="0"/>
          <w:bCs/>
          <w:sz w:val="24"/>
          <w:szCs w:val="28"/>
        </w:rPr>
        <w:t>t</w:t>
      </w:r>
      <w:r w:rsidR="00077050">
        <w:rPr>
          <w:rFonts w:cs="Times New Roman"/>
          <w:b w:val="0"/>
          <w:bCs/>
          <w:sz w:val="24"/>
          <w:szCs w:val="28"/>
        </w:rPr>
        <w:t xml:space="preserve"> in </w:t>
      </w:r>
      <w:r w:rsidR="00080FB6" w:rsidRPr="008662F5">
        <w:rPr>
          <w:rFonts w:cs="Times New Roman"/>
          <w:b w:val="0"/>
          <w:bCs/>
          <w:sz w:val="24"/>
          <w:szCs w:val="24"/>
          <w:lang w:eastAsia="en-GB"/>
        </w:rPr>
        <w:t>Jimma Zone, Ethiopia</w:t>
      </w:r>
      <w:r w:rsidR="00DB2F82">
        <w:rPr>
          <w:rFonts w:cs="Times New Roman"/>
          <w:b w:val="0"/>
          <w:bCs/>
          <w:sz w:val="24"/>
          <w:szCs w:val="28"/>
        </w:rPr>
        <w:t xml:space="preserve">. </w:t>
      </w:r>
      <w:bookmarkEnd w:id="0"/>
    </w:p>
    <w:tbl>
      <w:tblPr>
        <w:tblStyle w:val="TableGrid"/>
        <w:tblpPr w:leftFromText="180" w:rightFromText="180" w:vertAnchor="page" w:horzAnchor="margin" w:tblpXSpec="center" w:tblpY="2773"/>
        <w:tblW w:w="14500" w:type="dxa"/>
        <w:tblLayout w:type="fixed"/>
        <w:tblLook w:val="04A0" w:firstRow="1" w:lastRow="0" w:firstColumn="1" w:lastColumn="0" w:noHBand="0" w:noVBand="1"/>
      </w:tblPr>
      <w:tblGrid>
        <w:gridCol w:w="5130"/>
        <w:gridCol w:w="715"/>
        <w:gridCol w:w="1170"/>
        <w:gridCol w:w="540"/>
        <w:gridCol w:w="4500"/>
        <w:gridCol w:w="720"/>
        <w:gridCol w:w="1170"/>
        <w:gridCol w:w="555"/>
      </w:tblGrid>
      <w:tr w:rsidR="00484C18" w:rsidRPr="00A72F5E" w14:paraId="5886F225" w14:textId="77777777" w:rsidTr="00200C5B">
        <w:trPr>
          <w:trHeight w:val="170"/>
        </w:trPr>
        <w:tc>
          <w:tcPr>
            <w:tcW w:w="7555" w:type="dxa"/>
            <w:gridSpan w:val="4"/>
          </w:tcPr>
          <w:p w14:paraId="6811BE9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55716247"/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Loss framed messages</w:t>
            </w:r>
          </w:p>
        </w:tc>
        <w:tc>
          <w:tcPr>
            <w:tcW w:w="6945" w:type="dxa"/>
            <w:gridSpan w:val="4"/>
          </w:tcPr>
          <w:p w14:paraId="0BC9D1EC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Gain framed messages</w:t>
            </w:r>
          </w:p>
        </w:tc>
      </w:tr>
      <w:tr w:rsidR="00484C18" w:rsidRPr="00A72F5E" w14:paraId="550C6996" w14:textId="77777777" w:rsidTr="00200C5B">
        <w:trPr>
          <w:trHeight w:val="469"/>
        </w:trPr>
        <w:tc>
          <w:tcPr>
            <w:tcW w:w="5130" w:type="dxa"/>
          </w:tcPr>
          <w:p w14:paraId="4C04641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Messages</w:t>
            </w:r>
          </w:p>
        </w:tc>
        <w:tc>
          <w:tcPr>
            <w:tcW w:w="715" w:type="dxa"/>
          </w:tcPr>
          <w:p w14:paraId="5F816AE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score</w:t>
            </w:r>
          </w:p>
        </w:tc>
        <w:tc>
          <w:tcPr>
            <w:tcW w:w="1710" w:type="dxa"/>
            <w:gridSpan w:val="2"/>
          </w:tcPr>
          <w:p w14:paraId="02EDF20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Expert suggestion (%)</w:t>
            </w:r>
          </w:p>
        </w:tc>
        <w:tc>
          <w:tcPr>
            <w:tcW w:w="4500" w:type="dxa"/>
          </w:tcPr>
          <w:p w14:paraId="7D6A205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Messages</w:t>
            </w:r>
          </w:p>
        </w:tc>
        <w:tc>
          <w:tcPr>
            <w:tcW w:w="720" w:type="dxa"/>
          </w:tcPr>
          <w:p w14:paraId="6B68E10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score</w:t>
            </w:r>
          </w:p>
        </w:tc>
        <w:tc>
          <w:tcPr>
            <w:tcW w:w="1725" w:type="dxa"/>
            <w:gridSpan w:val="2"/>
          </w:tcPr>
          <w:p w14:paraId="318EF9A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Expert suggestion (%)</w:t>
            </w:r>
          </w:p>
        </w:tc>
      </w:tr>
      <w:tr w:rsidR="00484C18" w:rsidRPr="00A72F5E" w14:paraId="52195490" w14:textId="77777777" w:rsidTr="00200C5B">
        <w:trPr>
          <w:trHeight w:val="280"/>
        </w:trPr>
        <w:tc>
          <w:tcPr>
            <w:tcW w:w="5130" w:type="dxa"/>
            <w:vMerge w:val="restart"/>
          </w:tcPr>
          <w:p w14:paraId="583B8B3D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Eight antenatal contacts are recommended. If you do not follow recommended and regular, antenatal care visits, you and your baby will not be best protected.</w:t>
            </w:r>
          </w:p>
        </w:tc>
        <w:tc>
          <w:tcPr>
            <w:tcW w:w="715" w:type="dxa"/>
            <w:vMerge w:val="restart"/>
          </w:tcPr>
          <w:p w14:paraId="7F5984A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70" w:type="dxa"/>
          </w:tcPr>
          <w:p w14:paraId="28426D7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176EE2B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</w:tcPr>
          <w:p w14:paraId="13FCA149" w14:textId="77777777" w:rsidR="00484C18" w:rsidRPr="00BE3692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Eight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antenatal contacts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ed.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If you follow recommended and regular antenatal care visits, you and your baby will be best protected </w:t>
            </w:r>
          </w:p>
        </w:tc>
        <w:tc>
          <w:tcPr>
            <w:tcW w:w="720" w:type="dxa"/>
            <w:vMerge w:val="restart"/>
          </w:tcPr>
          <w:p w14:paraId="5DC42B5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42.25</w:t>
            </w:r>
          </w:p>
        </w:tc>
        <w:tc>
          <w:tcPr>
            <w:tcW w:w="1170" w:type="dxa"/>
          </w:tcPr>
          <w:p w14:paraId="49BF5676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4C64CD0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5E7CEBE" w14:textId="77777777" w:rsidTr="00200C5B">
        <w:trPr>
          <w:trHeight w:val="109"/>
        </w:trPr>
        <w:tc>
          <w:tcPr>
            <w:tcW w:w="5130" w:type="dxa"/>
            <w:vMerge/>
          </w:tcPr>
          <w:p w14:paraId="30CDF0C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79BD62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74067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5E28CAB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</w:tcPr>
          <w:p w14:paraId="5DF58CE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02B12C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F7CDB45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3F4EAF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DCE72C8" w14:textId="77777777" w:rsidTr="00200C5B">
        <w:trPr>
          <w:trHeight w:val="50"/>
        </w:trPr>
        <w:tc>
          <w:tcPr>
            <w:tcW w:w="5130" w:type="dxa"/>
            <w:vMerge/>
          </w:tcPr>
          <w:p w14:paraId="78F318F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112136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D7E1AB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79D404AB" w14:textId="4886040F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5C40FA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D9A4DE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AC03B2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7916768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5800513" w14:textId="77777777" w:rsidTr="00200C5B">
        <w:trPr>
          <w:trHeight w:val="118"/>
        </w:trPr>
        <w:tc>
          <w:tcPr>
            <w:tcW w:w="5130" w:type="dxa"/>
            <w:vMerge w:val="restart"/>
          </w:tcPr>
          <w:p w14:paraId="24165D2B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Three postnatal contacts are recommended. If you do not follow recommended and regular, postnatal care visits, you and your baby will not be best protected.</w:t>
            </w:r>
          </w:p>
        </w:tc>
        <w:tc>
          <w:tcPr>
            <w:tcW w:w="715" w:type="dxa"/>
            <w:vMerge w:val="restart"/>
          </w:tcPr>
          <w:p w14:paraId="0900ED8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34.8</w:t>
            </w:r>
          </w:p>
        </w:tc>
        <w:tc>
          <w:tcPr>
            <w:tcW w:w="1170" w:type="dxa"/>
          </w:tcPr>
          <w:p w14:paraId="03A407C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46CBA461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</w:tcPr>
          <w:p w14:paraId="0D6DE87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Three p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ostnatal contacts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are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ed.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If you follow recommended and regular postnatal care visits, you and your baby will be best protected</w:t>
            </w:r>
          </w:p>
        </w:tc>
        <w:tc>
          <w:tcPr>
            <w:tcW w:w="720" w:type="dxa"/>
            <w:vMerge w:val="restart"/>
          </w:tcPr>
          <w:p w14:paraId="4C7C052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43.25</w:t>
            </w:r>
          </w:p>
        </w:tc>
        <w:tc>
          <w:tcPr>
            <w:tcW w:w="1170" w:type="dxa"/>
          </w:tcPr>
          <w:p w14:paraId="4CDEA6E6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14B5977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522198C0" w14:textId="77777777" w:rsidTr="00200C5B">
        <w:trPr>
          <w:trHeight w:val="127"/>
        </w:trPr>
        <w:tc>
          <w:tcPr>
            <w:tcW w:w="5130" w:type="dxa"/>
            <w:vMerge/>
          </w:tcPr>
          <w:p w14:paraId="6B4F6BC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0E60B1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43E63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6BE2BD2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</w:tcPr>
          <w:p w14:paraId="747FECA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AA7321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3876D7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3033E69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B68956D" w14:textId="77777777" w:rsidTr="00200C5B">
        <w:trPr>
          <w:trHeight w:val="50"/>
        </w:trPr>
        <w:tc>
          <w:tcPr>
            <w:tcW w:w="5130" w:type="dxa"/>
            <w:vMerge/>
          </w:tcPr>
          <w:p w14:paraId="6DEDE78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5AD8D1F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FC683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5037049C" w14:textId="58569E12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9B8AD7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CE36B1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8F7E42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7AEB996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670929A" w14:textId="77777777" w:rsidTr="00200C5B">
        <w:trPr>
          <w:trHeight w:val="226"/>
        </w:trPr>
        <w:tc>
          <w:tcPr>
            <w:tcW w:w="5130" w:type="dxa"/>
            <w:vMerge w:val="restart"/>
          </w:tcPr>
          <w:p w14:paraId="3639596E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>Not eating food with h</w:t>
            </w:r>
            <w:r w:rsidRPr="00484C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igh of whole grains, vegetables, fruits, low fat dairy, and lean protein will increase your chance of having ill and low birth weight baby </w:t>
            </w:r>
          </w:p>
        </w:tc>
        <w:tc>
          <w:tcPr>
            <w:tcW w:w="715" w:type="dxa"/>
            <w:vMerge w:val="restart"/>
          </w:tcPr>
          <w:p w14:paraId="51289AD7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  <w:b/>
                <w:bCs/>
              </w:rPr>
              <w:t>35.4</w:t>
            </w:r>
          </w:p>
        </w:tc>
        <w:tc>
          <w:tcPr>
            <w:tcW w:w="1170" w:type="dxa"/>
          </w:tcPr>
          <w:p w14:paraId="1DC907B1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4438E61F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</w:tcPr>
          <w:p w14:paraId="55E0FE6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421">
              <w:rPr>
                <w:rStyle w:val="fontstyle01"/>
                <w:rFonts w:ascii="Times New Roman" w:hAnsi="Times New Roman" w:cs="Times New Roman"/>
                <w:color w:val="auto"/>
              </w:rPr>
              <w:t>Eat food with h</w:t>
            </w:r>
            <w:r w:rsidRPr="00A8142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igh whole grains, vegetables, fruits, low fat dairy, and lean protein </w:t>
            </w:r>
            <w:r w:rsidRPr="00A81421">
              <w:rPr>
                <w:rStyle w:val="fontstyle01"/>
                <w:rFonts w:ascii="Times New Roman" w:hAnsi="Times New Roman" w:cs="Times New Roman"/>
                <w:color w:val="auto"/>
              </w:rPr>
              <w:t xml:space="preserve">to, have a healthy and average weight baby at birth. </w:t>
            </w:r>
          </w:p>
        </w:tc>
        <w:tc>
          <w:tcPr>
            <w:tcW w:w="720" w:type="dxa"/>
            <w:vMerge w:val="restart"/>
          </w:tcPr>
          <w:p w14:paraId="338D097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70" w:type="dxa"/>
          </w:tcPr>
          <w:p w14:paraId="44B0F5B8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3CF655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9BF36D3" w14:textId="77777777" w:rsidTr="00200C5B">
        <w:trPr>
          <w:trHeight w:val="181"/>
        </w:trPr>
        <w:tc>
          <w:tcPr>
            <w:tcW w:w="5130" w:type="dxa"/>
            <w:vMerge/>
          </w:tcPr>
          <w:p w14:paraId="37B4F46A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</w:tcPr>
          <w:p w14:paraId="34115183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770E19D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608C016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/>
          </w:tcPr>
          <w:p w14:paraId="761E9D3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F81334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A99C3FF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2801023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46EEEBDF" w14:textId="77777777" w:rsidTr="00200C5B">
        <w:trPr>
          <w:trHeight w:val="50"/>
        </w:trPr>
        <w:tc>
          <w:tcPr>
            <w:tcW w:w="5130" w:type="dxa"/>
            <w:vMerge/>
          </w:tcPr>
          <w:p w14:paraId="47A708A1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</w:tcPr>
          <w:p w14:paraId="6E02E95E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0BFB609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55B7268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E4EBA4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D4E016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998A57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615CF9FB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3F58AA7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56DBB41C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Alcohol intake may increase the chance of occurrence of birth defects, low intelligence and behavioural or learning disabilities to your baby.</w:t>
            </w:r>
          </w:p>
        </w:tc>
        <w:tc>
          <w:tcPr>
            <w:tcW w:w="715" w:type="dxa"/>
            <w:vMerge w:val="restart"/>
          </w:tcPr>
          <w:p w14:paraId="459977CE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  <w:b/>
                <w:bCs/>
              </w:rPr>
              <w:t>34.6</w:t>
            </w:r>
          </w:p>
        </w:tc>
        <w:tc>
          <w:tcPr>
            <w:tcW w:w="1170" w:type="dxa"/>
          </w:tcPr>
          <w:p w14:paraId="2B95E750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30D7BAD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5F2858B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If you avoid alcohol, you will prevent occurrence birth defects, low intelligence and </w:t>
            </w:r>
            <w:proofErr w:type="spellStart"/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or learning disabilities to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your baby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vMerge w:val="restart"/>
          </w:tcPr>
          <w:p w14:paraId="29E1748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40.25</w:t>
            </w:r>
          </w:p>
        </w:tc>
        <w:tc>
          <w:tcPr>
            <w:tcW w:w="1170" w:type="dxa"/>
          </w:tcPr>
          <w:p w14:paraId="49400A0D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38CE789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36A1EAB9" w14:textId="77777777" w:rsidTr="00200C5B">
        <w:trPr>
          <w:trHeight w:val="50"/>
        </w:trPr>
        <w:tc>
          <w:tcPr>
            <w:tcW w:w="5130" w:type="dxa"/>
            <w:vMerge/>
          </w:tcPr>
          <w:p w14:paraId="5DD5194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5337DF95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1893DB5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291115C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0F7D690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93232E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D815E5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DCCD8B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A5D008C" w14:textId="77777777" w:rsidTr="00200C5B">
        <w:trPr>
          <w:trHeight w:val="50"/>
        </w:trPr>
        <w:tc>
          <w:tcPr>
            <w:tcW w:w="5130" w:type="dxa"/>
            <w:vMerge/>
          </w:tcPr>
          <w:p w14:paraId="7CB68EC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028F49E6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E12B0A1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3E0EF38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EA2114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A7DE5AE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E0F49E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431511E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3F2EA16" w14:textId="77777777" w:rsidTr="00200C5B">
        <w:trPr>
          <w:trHeight w:val="91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7CEAB9B9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Not taking daily Iron-folic acid supplementation or not eating food rich of iron increase chance of </w:t>
            </w:r>
            <w:proofErr w:type="spellStart"/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anemia</w:t>
            </w:r>
            <w:proofErr w:type="spellEnd"/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, puerperal sepsis, low birth weight, and preterm birth. 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53E3D74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34.8</w:t>
            </w:r>
          </w:p>
        </w:tc>
        <w:tc>
          <w:tcPr>
            <w:tcW w:w="1170" w:type="dxa"/>
            <w:shd w:val="clear" w:color="auto" w:fill="FFFFFF" w:themeFill="background1"/>
          </w:tcPr>
          <w:p w14:paraId="66C5CBE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4D2D31D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59DDF0C7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Taking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Iron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folic acid supplementation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eating food rich of iron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preven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ts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anemia</w:t>
            </w:r>
            <w:proofErr w:type="spellEnd"/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uerperal sepsis, low birth weight, and preterm birth.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26ADCC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42.75</w:t>
            </w:r>
          </w:p>
        </w:tc>
        <w:tc>
          <w:tcPr>
            <w:tcW w:w="1170" w:type="dxa"/>
            <w:shd w:val="clear" w:color="auto" w:fill="FFFFFF" w:themeFill="background1"/>
          </w:tcPr>
          <w:p w14:paraId="48A5B4DC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18183696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399643E3" w14:textId="77777777" w:rsidTr="00200C5B">
        <w:trPr>
          <w:trHeight w:val="100"/>
        </w:trPr>
        <w:tc>
          <w:tcPr>
            <w:tcW w:w="5130" w:type="dxa"/>
            <w:vMerge/>
            <w:shd w:val="clear" w:color="auto" w:fill="FFFFFF" w:themeFill="background1"/>
          </w:tcPr>
          <w:p w14:paraId="490B46C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50A712A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482E8F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1D2FCE81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4E11F9F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22B0318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69FBD6" w14:textId="77777777" w:rsidR="00484C18" w:rsidRPr="00A81421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421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68EF261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D4C2BE5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54B7200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05467B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11C842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0E073C8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46AA4895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DAF5CCA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877100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3606C8A5" w14:textId="77777777" w:rsidR="00484C18" w:rsidRPr="007343B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84C18" w:rsidRPr="00A72F5E" w14:paraId="15396F00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2E3CD4BF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Consuming raw meat will not only increase the risk of toxoplasmosis, tapeworm, schistosomiasis, but also of suffering their consequence.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6EBA741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35.8</w:t>
            </w:r>
          </w:p>
        </w:tc>
        <w:tc>
          <w:tcPr>
            <w:tcW w:w="1170" w:type="dxa"/>
            <w:shd w:val="clear" w:color="auto" w:fill="FFFFFF" w:themeFill="background1"/>
          </w:tcPr>
          <w:p w14:paraId="02043B8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776C3AC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0E16C500" w14:textId="77777777" w:rsidR="00484C18" w:rsidRPr="007343B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Avoid eating raw meat to prevent your risk of getting toxoplasmosis, tapeworm, schistosomiasis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suffering their consequence.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1A90551D" w14:textId="77777777" w:rsidR="00484C18" w:rsidRPr="00E8248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2E1DF149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4DBE3664" w14:textId="77777777" w:rsidR="00484C18" w:rsidRPr="007343B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84C18" w:rsidRPr="00A72F5E" w14:paraId="2384A71F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5764103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4CEF72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ED7A7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6B7F665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11860C46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E919CCA" w14:textId="77777777" w:rsidR="00484C18" w:rsidRPr="00E8248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38D68A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068B27DB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211414A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330C0A5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FF52FF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3D6BA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4B57883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8114F56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4B1DA0A2" w14:textId="77777777" w:rsidR="00484C18" w:rsidRPr="00E8248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A85392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369AF76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C01B5C7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B02BA28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Failing to go health facility as a result of severe headache, fever,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nausea and vomiting</w:t>
            </w:r>
            <w:r w:rsidRPr="00484C18">
              <w:t xml:space="preserve">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increase chance of getting obstetric and perinatal complications.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52AC573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43.2</w:t>
            </w:r>
          </w:p>
        </w:tc>
        <w:tc>
          <w:tcPr>
            <w:tcW w:w="1170" w:type="dxa"/>
            <w:shd w:val="clear" w:color="auto" w:fill="FFFFFF" w:themeFill="background1"/>
          </w:tcPr>
          <w:p w14:paraId="3899B14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7B33507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7AA2538B" w14:textId="77777777" w:rsidR="00484C18" w:rsidRPr="007343B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 xml:space="preserve"> to health facility 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result of severe headach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e, 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43B8">
              <w:rPr>
                <w:rStyle w:val="fontstyle01"/>
                <w:rFonts w:ascii="Times New Roman" w:hAnsi="Times New Roman" w:cs="Times New Roman"/>
              </w:rPr>
              <w:t>nausea and vomiting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 xml:space="preserve"> lower chances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</w:t>
            </w: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 xml:space="preserve"> getting obstetric and perinatal complications.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06C00CB" w14:textId="77777777" w:rsidR="00484C18" w:rsidRPr="00E8248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487">
              <w:rPr>
                <w:rStyle w:val="fontstyle01"/>
                <w:rFonts w:ascii="Times New Roman" w:hAnsi="Times New Roman" w:cs="Times New Roman"/>
                <w:b/>
                <w:bCs/>
              </w:rPr>
              <w:t>41.25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0A674AFC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37B453D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CFD6A0A" w14:textId="77777777" w:rsidTr="00200C5B">
        <w:trPr>
          <w:trHeight w:val="109"/>
        </w:trPr>
        <w:tc>
          <w:tcPr>
            <w:tcW w:w="5130" w:type="dxa"/>
            <w:vMerge/>
            <w:shd w:val="clear" w:color="auto" w:fill="FFFFFF" w:themeFill="background1"/>
          </w:tcPr>
          <w:p w14:paraId="08A75622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6A00AB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C85A2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6536BF0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04ACF2E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0FAB934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9FE126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398D4E3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486A1CE4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20DA0356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6BEBDE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88219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077D22B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6AA0BFD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249AE19F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CE5C23" w14:textId="77777777" w:rsidR="00484C18" w:rsidRPr="007343B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3B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5BB1A093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4997B5F" w14:textId="77777777" w:rsidTr="00200C5B">
        <w:trPr>
          <w:trHeight w:val="136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29E3297A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Consuming unwashed vegetables and fruit, raw milk, processed/packed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food can make you ill.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0ABAEE3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39.4</w:t>
            </w:r>
          </w:p>
        </w:tc>
        <w:tc>
          <w:tcPr>
            <w:tcW w:w="1170" w:type="dxa"/>
            <w:shd w:val="clear" w:color="auto" w:fill="FFFFFF" w:themeFill="background1"/>
          </w:tcPr>
          <w:p w14:paraId="40514CA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09F5B37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31F313E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Avoid unwashed vegetables and fruit, raw milk, processed/packed food for your health and your baby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554E804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44.5</w:t>
            </w:r>
          </w:p>
        </w:tc>
        <w:tc>
          <w:tcPr>
            <w:tcW w:w="1170" w:type="dxa"/>
            <w:shd w:val="clear" w:color="auto" w:fill="FFFFFF" w:themeFill="background1"/>
          </w:tcPr>
          <w:p w14:paraId="3F9CAA1E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783717D0" w14:textId="77777777" w:rsidR="00484C18" w:rsidRPr="00B20D83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DB716BA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3F1EF29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14E115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FBA85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33770AB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8E3163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AD9742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4B0E4F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3170C15F" w14:textId="77777777" w:rsidR="00484C18" w:rsidRPr="00B20D83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772BA04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3EFC6C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0A94E4F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A2DDEE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6CCD123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1240C11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93B710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6C2129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47411941" w14:textId="77777777" w:rsidR="00484C18" w:rsidRPr="00B20D83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C0E7BAC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7756F867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Consumption of more than 3 cups coffee per day will increase your risk of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 xml:space="preserve">pregnancy loss and having baby with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low birth weight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5E84762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27.4</w:t>
            </w:r>
          </w:p>
        </w:tc>
        <w:tc>
          <w:tcPr>
            <w:tcW w:w="1170" w:type="dxa"/>
            <w:shd w:val="clear" w:color="auto" w:fill="FFFFFF" w:themeFill="background1"/>
          </w:tcPr>
          <w:p w14:paraId="1AB5EEB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5093CAE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50DCEE3E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Consumption of less than 3 cups coffee per will decrease your risk of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pregnancy loss and having baby with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low birth weight.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6AC9BF0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70" w:type="dxa"/>
            <w:shd w:val="clear" w:color="auto" w:fill="FFFFFF" w:themeFill="background1"/>
          </w:tcPr>
          <w:p w14:paraId="66E710BD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497A1899" w14:textId="77777777" w:rsidR="00484C18" w:rsidRPr="00B20D83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0636B393" w14:textId="77777777" w:rsidTr="00200C5B">
        <w:trPr>
          <w:trHeight w:val="244"/>
        </w:trPr>
        <w:tc>
          <w:tcPr>
            <w:tcW w:w="5130" w:type="dxa"/>
            <w:vMerge/>
            <w:shd w:val="clear" w:color="auto" w:fill="FFFFFF" w:themeFill="background1"/>
          </w:tcPr>
          <w:p w14:paraId="02AB6A6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51CA62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1E6E9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2584D06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33C46F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6A7ACD5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236BC7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5DEA727B" w14:textId="77777777" w:rsidR="00484C18" w:rsidRPr="00B20D83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09541D2" w14:textId="77777777" w:rsidTr="00200C5B">
        <w:trPr>
          <w:trHeight w:val="170"/>
        </w:trPr>
        <w:tc>
          <w:tcPr>
            <w:tcW w:w="5130" w:type="dxa"/>
            <w:vMerge/>
            <w:shd w:val="clear" w:color="auto" w:fill="FFFFFF" w:themeFill="background1"/>
          </w:tcPr>
          <w:p w14:paraId="7B93CE8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7067708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55CB2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355E9F3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A0E958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6C8A939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4CC8E5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6BC3C62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03F6FA8" w14:textId="77777777" w:rsidTr="00200C5B">
        <w:trPr>
          <w:trHeight w:val="197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090B011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 xml:space="preserve">If you don’t contact health worker when you notice decreased/lost </w:t>
            </w:r>
            <w:proofErr w:type="spellStart"/>
            <w:r w:rsidRPr="00484C18">
              <w:rPr>
                <w:rStyle w:val="fontstyle01"/>
                <w:rFonts w:ascii="Times New Roman" w:hAnsi="Times New Roman" w:cs="Times New Roman"/>
              </w:rPr>
              <w:t>fetal</w:t>
            </w:r>
            <w:proofErr w:type="spellEnd"/>
            <w:r w:rsidRPr="00484C18">
              <w:rPr>
                <w:rStyle w:val="fontstyle01"/>
                <w:rFonts w:ascii="Times New Roman" w:hAnsi="Times New Roman" w:cs="Times New Roman"/>
              </w:rPr>
              <w:t xml:space="preserve"> movement, you cannot learn what is abnormal and do not get early treatment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063677A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43.2</w:t>
            </w:r>
          </w:p>
        </w:tc>
        <w:tc>
          <w:tcPr>
            <w:tcW w:w="1170" w:type="dxa"/>
            <w:shd w:val="clear" w:color="auto" w:fill="FFFFFF" w:themeFill="background1"/>
          </w:tcPr>
          <w:p w14:paraId="7297F08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49F3DFE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2BE1B83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</w:rPr>
              <w:t>If you contact health worker when you notice decreased</w:t>
            </w:r>
            <w:r>
              <w:rPr>
                <w:rStyle w:val="fontstyle01"/>
                <w:rFonts w:ascii="Times New Roman" w:hAnsi="Times New Roman" w:cs="Times New Roman"/>
              </w:rPr>
              <w:t>/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lost </w:t>
            </w:r>
            <w:proofErr w:type="spellStart"/>
            <w:r w:rsidRPr="00A72F5E">
              <w:rPr>
                <w:rStyle w:val="fontstyle01"/>
                <w:rFonts w:ascii="Times New Roman" w:hAnsi="Times New Roman" w:cs="Times New Roman"/>
              </w:rPr>
              <w:t>fetal</w:t>
            </w:r>
            <w:proofErr w:type="spellEnd"/>
            <w:r w:rsidRPr="00A72F5E">
              <w:rPr>
                <w:rStyle w:val="fontstyle01"/>
                <w:rFonts w:ascii="Times New Roman" w:hAnsi="Times New Roman" w:cs="Times New Roman"/>
              </w:rPr>
              <w:t xml:space="preserve"> movement, you can learn what is abnormal and get early treatment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D644C1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170" w:type="dxa"/>
            <w:shd w:val="clear" w:color="auto" w:fill="FFFFFF" w:themeFill="background1"/>
          </w:tcPr>
          <w:p w14:paraId="5BC85789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2FD317A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0E961E72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2CAB61E4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45D723D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987024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7B6EBAA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1FB6B3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54DE39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210F4B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4754784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2B61066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301AC42C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DE48DC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1FAAD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1DE9BFA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2B69BFA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12E9878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008861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437CB84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E64B763" w14:textId="77777777" w:rsidTr="00200C5B">
        <w:trPr>
          <w:trHeight w:val="197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3D9FF105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By not going to health facility as a result of dizziness, blurred vision, vaginal bleeding and abdominal pain, you will fail to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save yours and your baby’s life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3BEE301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70" w:type="dxa"/>
            <w:shd w:val="clear" w:color="auto" w:fill="FFFFFF" w:themeFill="background1"/>
          </w:tcPr>
          <w:p w14:paraId="3BB7FC6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1C5B0D02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6C0EB66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oing to health facility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 result of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blurred vision, vaginal bleeding and abdominal pain,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you will save yours and your baby’s life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B79765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170" w:type="dxa"/>
            <w:shd w:val="clear" w:color="auto" w:fill="FFFFFF" w:themeFill="background1"/>
          </w:tcPr>
          <w:p w14:paraId="4DBE0CD2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0EFEC1F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57B9CC7B" w14:textId="77777777" w:rsidTr="00200C5B">
        <w:trPr>
          <w:trHeight w:val="143"/>
        </w:trPr>
        <w:tc>
          <w:tcPr>
            <w:tcW w:w="5130" w:type="dxa"/>
            <w:vMerge/>
            <w:shd w:val="clear" w:color="auto" w:fill="FFFFFF" w:themeFill="background1"/>
          </w:tcPr>
          <w:p w14:paraId="58DC3ECF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4626FF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6EAF6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744CA7C2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3BCCC26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94AA5E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CABF57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201B708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FF69785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DE65CCF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598327A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795CD5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68F39D5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4E7A31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256881B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44696C" w14:textId="77777777" w:rsidR="00484C18" w:rsidRPr="00A53339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3339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1C8D335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975C2CC" w14:textId="77777777" w:rsidTr="00200C5B">
        <w:trPr>
          <w:trHeight w:val="107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621FB523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Not eating one extra food at each meal during pregnancy can lead to have less resistance against diseases,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 xml:space="preserve">have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ill baby,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 xml:space="preserve">stillbirths and low-birth-weight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7574E83D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29.4</w:t>
            </w:r>
          </w:p>
        </w:tc>
        <w:tc>
          <w:tcPr>
            <w:tcW w:w="1170" w:type="dxa"/>
            <w:shd w:val="clear" w:color="auto" w:fill="FFFFFF" w:themeFill="background1"/>
          </w:tcPr>
          <w:p w14:paraId="20FE54E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580C461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69E992DB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one extra food at each meal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during pregnancy can help to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have resistance against diseases, healthy baby,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reduced risk of stillbirths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and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low-birth-weight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0B3C5B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70" w:type="dxa"/>
            <w:shd w:val="clear" w:color="auto" w:fill="FFFFFF" w:themeFill="background1"/>
          </w:tcPr>
          <w:p w14:paraId="4BB57F88" w14:textId="77777777" w:rsidR="00484C18" w:rsidRPr="004E3A9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A97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0CEA742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5533459E" w14:textId="77777777" w:rsidTr="00200C5B">
        <w:trPr>
          <w:trHeight w:val="233"/>
        </w:trPr>
        <w:tc>
          <w:tcPr>
            <w:tcW w:w="5130" w:type="dxa"/>
            <w:vMerge/>
            <w:shd w:val="clear" w:color="auto" w:fill="FFFFFF" w:themeFill="background1"/>
          </w:tcPr>
          <w:p w14:paraId="55BED76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55AC60B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6C40E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1201CA0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9AF997F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10A0972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D24F02" w14:textId="77777777" w:rsidR="00484C18" w:rsidRPr="004E3A9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A97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4E2DFC4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C449478" w14:textId="77777777" w:rsidTr="00200C5B">
        <w:trPr>
          <w:trHeight w:val="260"/>
        </w:trPr>
        <w:tc>
          <w:tcPr>
            <w:tcW w:w="5130" w:type="dxa"/>
            <w:vMerge/>
            <w:shd w:val="clear" w:color="auto" w:fill="FFFFFF" w:themeFill="background1"/>
          </w:tcPr>
          <w:p w14:paraId="2B02AFD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120A51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6A695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19578CA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4EBC24CE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22DCE4E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4550C0" w14:textId="77777777" w:rsidR="00484C18" w:rsidRPr="004E3A97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A97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1379463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380C26B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6E00BF3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If you do not wash your hands with soap before you prepare meals, after using the toilet and after handling animals, you will have an infection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2DB3C7E4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39.6</w:t>
            </w:r>
          </w:p>
        </w:tc>
        <w:tc>
          <w:tcPr>
            <w:tcW w:w="1170" w:type="dxa"/>
            <w:shd w:val="clear" w:color="auto" w:fill="FFFFFF" w:themeFill="background1"/>
          </w:tcPr>
          <w:p w14:paraId="650850D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0B1322B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7827F76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Washing your hands with soap before you prepare meals, after using the toilet and after handling animals protects you from infection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04A652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31189C35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182D78D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484C18" w:rsidRPr="00A72F5E" w14:paraId="59D5A223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1DAF4A3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8BE83BB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D08AC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2E68D91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75C6D38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FD6C37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15F9C2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7F1B6A9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484C18" w:rsidRPr="00A72F5E" w14:paraId="6B2571D8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73B9ECD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EC08D1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164D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76B5D8B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39475A84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1684DC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7D6EC4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C0F1F0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46A9DAD5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68D5319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Failing to go to health facility immediately</w:t>
            </w:r>
            <w:r w:rsidRPr="00484C18">
              <w:rPr>
                <w:rStyle w:val="fontstyle01"/>
              </w:rPr>
              <w:t xml:space="preserve"> when there is sudden</w:t>
            </w:r>
            <w:r w:rsidRPr="00484C18">
              <w:rPr>
                <w:rStyle w:val="fontstyle01"/>
                <w:rFonts w:ascii="Times New Roman" w:hAnsi="Times New Roman" w:cs="Times New Roman"/>
              </w:rPr>
              <w:t xml:space="preserve"> gush of fluid per vagina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increase risk of infection that will cost your and your baby’s life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46B9A1A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43.2</w:t>
            </w:r>
          </w:p>
        </w:tc>
        <w:tc>
          <w:tcPr>
            <w:tcW w:w="1170" w:type="dxa"/>
            <w:shd w:val="clear" w:color="auto" w:fill="FFFFFF" w:themeFill="background1"/>
          </w:tcPr>
          <w:p w14:paraId="5A7B46A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46525D5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60D3C94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mmediately going to health facility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 a result of s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udden gush of fluid per vagina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will decrease risk of infection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that you save yours and your baby’s life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7DE114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>46.25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5D4A5C49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08C347E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2448750F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7D3CF185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60A7AD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17904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5207C00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E5E8F4F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CAC771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62237E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52F88D1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2CD87B3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ABF768D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E33B83E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30052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3A419E5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263C01B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47CD792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AD2FCD" w14:textId="77777777" w:rsidR="00484C18" w:rsidRPr="0019202B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02B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F0F8E2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9B90D6D" w14:textId="77777777" w:rsidTr="00200C5B">
        <w:trPr>
          <w:trHeight w:val="53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71DB988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If you fail to consume meat, fish, eggs, poultry, milk and </w:t>
            </w:r>
          </w:p>
          <w:p w14:paraId="1078076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yoghurt, your baby will not grow well, become ill and you may not have good pregnancy outcome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67BFE9E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34.2</w:t>
            </w:r>
          </w:p>
        </w:tc>
        <w:tc>
          <w:tcPr>
            <w:tcW w:w="1170" w:type="dxa"/>
            <w:shd w:val="clear" w:color="auto" w:fill="FFFFFF" w:themeFill="background1"/>
          </w:tcPr>
          <w:p w14:paraId="487C4E2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63D014B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40B6F6A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Eat meat, fish, eggs,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poultry,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milk, yoghurt so your baby will grow well, healthy and you will have good pregnancy outcome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6209C5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70" w:type="dxa"/>
            <w:shd w:val="clear" w:color="auto" w:fill="FFFFFF" w:themeFill="background1"/>
          </w:tcPr>
          <w:p w14:paraId="6C1B6AC2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72DB7F8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0F5FD0D7" w14:textId="77777777" w:rsidTr="00200C5B">
        <w:trPr>
          <w:trHeight w:val="170"/>
        </w:trPr>
        <w:tc>
          <w:tcPr>
            <w:tcW w:w="5130" w:type="dxa"/>
            <w:vMerge/>
            <w:shd w:val="clear" w:color="auto" w:fill="FFFFFF" w:themeFill="background1"/>
          </w:tcPr>
          <w:p w14:paraId="7B44FA4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0420395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902EC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795FD60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CA35BF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20B988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E63FE4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192DDC0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BBCE4AB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69DB941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7CCCA83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81D81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6E4C7FD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7D0401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B37204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CDEE610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3E2CE79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AB80216" w14:textId="77777777" w:rsidTr="00200C5B">
        <w:trPr>
          <w:trHeight w:val="53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789D4E0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If you don’t have a skilled attendant during child birth, you will not have safe delivery of the baby and placenta, so that it cost yours and your baby’s life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45C787E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41.6</w:t>
            </w:r>
          </w:p>
        </w:tc>
        <w:tc>
          <w:tcPr>
            <w:tcW w:w="1170" w:type="dxa"/>
            <w:shd w:val="clear" w:color="auto" w:fill="FFFFFF" w:themeFill="background1"/>
          </w:tcPr>
          <w:p w14:paraId="12B5CAF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6339217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21C62FCC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have a skilled birth attendant during child birth, you will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have safe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delivery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baby and placenta so that you can save your and your baby’s life.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B245CD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45.75</w:t>
            </w:r>
          </w:p>
        </w:tc>
        <w:tc>
          <w:tcPr>
            <w:tcW w:w="1170" w:type="dxa"/>
            <w:shd w:val="clear" w:color="auto" w:fill="FFFFFF" w:themeFill="background1"/>
          </w:tcPr>
          <w:p w14:paraId="4D0B1CCB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3E5C6C6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52623237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034EF3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9C9058B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E657B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42BF4AB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3FA1C07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B6196B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DF72CD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7C43DC2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11B046C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1C2D44A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FB0220D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16FC9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53E57C6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25E2815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D87CA9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746F67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56E2AD3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A6C9B4C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48571F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If you do not consume iodized salt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your food, your baby's brain may not develop well.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5E72A6B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70" w:type="dxa"/>
            <w:shd w:val="clear" w:color="auto" w:fill="FFFFFF" w:themeFill="background1"/>
          </w:tcPr>
          <w:p w14:paraId="6F728FF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190A26F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35858D99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If you consume iodized salt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your food, your baby's brain will develop well.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5F96057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70" w:type="dxa"/>
            <w:shd w:val="clear" w:color="auto" w:fill="FFFFFF" w:themeFill="background1"/>
          </w:tcPr>
          <w:p w14:paraId="195B983E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69EC545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A034054" w14:textId="77777777" w:rsidTr="00200C5B">
        <w:trPr>
          <w:trHeight w:val="143"/>
        </w:trPr>
        <w:tc>
          <w:tcPr>
            <w:tcW w:w="5130" w:type="dxa"/>
            <w:vMerge/>
            <w:shd w:val="clear" w:color="auto" w:fill="FFFFFF" w:themeFill="background1"/>
          </w:tcPr>
          <w:p w14:paraId="238E789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BB52BB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5B1D2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2279CC1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35984CCD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2EC72D4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20468C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333F2F3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D0729A9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9C786D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468CEC6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550BE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04B6350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5D1DD391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C4A431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FC5B91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1751827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6415445" w14:textId="77777777" w:rsidTr="00200C5B">
        <w:trPr>
          <w:trHeight w:val="107"/>
        </w:trPr>
        <w:tc>
          <w:tcPr>
            <w:tcW w:w="5130" w:type="dxa"/>
            <w:vMerge w:val="restart"/>
          </w:tcPr>
          <w:p w14:paraId="06D5F9BC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If you don’t go to health facility when you have prolonged labour, hands and legs come out first and bleeding</w:t>
            </w:r>
            <w:r w:rsidRPr="00484C18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, you will fail to save yours and your baby’s life</w:t>
            </w:r>
          </w:p>
        </w:tc>
        <w:tc>
          <w:tcPr>
            <w:tcW w:w="715" w:type="dxa"/>
            <w:vMerge w:val="restart"/>
          </w:tcPr>
          <w:p w14:paraId="59DA63C2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42.2</w:t>
            </w:r>
          </w:p>
        </w:tc>
        <w:tc>
          <w:tcPr>
            <w:tcW w:w="1170" w:type="dxa"/>
          </w:tcPr>
          <w:p w14:paraId="2A31E7B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5794047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647C3C05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By going to health facility when you have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prolonged </w:t>
            </w:r>
            <w:r w:rsidRPr="00A72F5E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labour, hands and legs come out first, and bleeding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, </w:t>
            </w:r>
            <w:r w:rsidRPr="00A72F5E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you will save yours and your baby’s life. </w:t>
            </w:r>
          </w:p>
        </w:tc>
        <w:tc>
          <w:tcPr>
            <w:tcW w:w="720" w:type="dxa"/>
            <w:vMerge w:val="restart"/>
          </w:tcPr>
          <w:p w14:paraId="0D17702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</w:rPr>
              <w:t>46.75</w:t>
            </w:r>
          </w:p>
        </w:tc>
        <w:tc>
          <w:tcPr>
            <w:tcW w:w="1170" w:type="dxa"/>
          </w:tcPr>
          <w:p w14:paraId="57361D99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21A4E7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97D2ED3" w14:textId="77777777" w:rsidTr="00200C5B">
        <w:trPr>
          <w:trHeight w:val="50"/>
        </w:trPr>
        <w:tc>
          <w:tcPr>
            <w:tcW w:w="5130" w:type="dxa"/>
            <w:vMerge/>
          </w:tcPr>
          <w:p w14:paraId="234AAC84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02C9087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558B4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6DCCED6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9BD35DA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AC7E28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4967CD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81FDD6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4313F81E" w14:textId="77777777" w:rsidTr="00200C5B">
        <w:trPr>
          <w:trHeight w:val="260"/>
        </w:trPr>
        <w:tc>
          <w:tcPr>
            <w:tcW w:w="5130" w:type="dxa"/>
            <w:vMerge/>
          </w:tcPr>
          <w:p w14:paraId="527A56CD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A60E3F2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2157CD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7D638B0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ED9E249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7CAFAD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05C860" w14:textId="77777777" w:rsidR="00484C18" w:rsidRPr="00DC3EA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EA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55E4BC2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AAF508B" w14:textId="77777777" w:rsidTr="00200C5B">
        <w:trPr>
          <w:trHeight w:val="80"/>
        </w:trPr>
        <w:tc>
          <w:tcPr>
            <w:tcW w:w="5130" w:type="dxa"/>
            <w:vMerge w:val="restart"/>
          </w:tcPr>
          <w:p w14:paraId="7022802C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don’t plan to give birth at health facility, you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won’t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get management of complications and fail to prevent it’s life-threatening consequences </w:t>
            </w:r>
          </w:p>
        </w:tc>
        <w:tc>
          <w:tcPr>
            <w:tcW w:w="715" w:type="dxa"/>
            <w:vMerge w:val="restart"/>
          </w:tcPr>
          <w:p w14:paraId="769BF9B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70" w:type="dxa"/>
          </w:tcPr>
          <w:p w14:paraId="58C6CFB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5E1CA12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</w:tcPr>
          <w:p w14:paraId="0B5E91E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If you plan to give birth at health facility, you will take advantage of getting management complications and prevent 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s life-threatening consequences</w:t>
            </w:r>
          </w:p>
        </w:tc>
        <w:tc>
          <w:tcPr>
            <w:tcW w:w="720" w:type="dxa"/>
            <w:vMerge w:val="restart"/>
          </w:tcPr>
          <w:p w14:paraId="460F609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44.5</w:t>
            </w:r>
          </w:p>
        </w:tc>
        <w:tc>
          <w:tcPr>
            <w:tcW w:w="1170" w:type="dxa"/>
          </w:tcPr>
          <w:p w14:paraId="56F98AB9" w14:textId="77777777" w:rsidR="00484C18" w:rsidRPr="00C36005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3E4BBD7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B318E5E" w14:textId="77777777" w:rsidTr="00200C5B">
        <w:trPr>
          <w:trHeight w:val="50"/>
        </w:trPr>
        <w:tc>
          <w:tcPr>
            <w:tcW w:w="5130" w:type="dxa"/>
            <w:vMerge/>
          </w:tcPr>
          <w:p w14:paraId="32B1E30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D603B9E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DC0AB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5793108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/>
          </w:tcPr>
          <w:p w14:paraId="3FEDD7EB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2813A2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2A08D3C" w14:textId="77777777" w:rsidR="00484C18" w:rsidRPr="00C36005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45710E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C75E641" w14:textId="77777777" w:rsidTr="00200C5B">
        <w:trPr>
          <w:trHeight w:val="50"/>
        </w:trPr>
        <w:tc>
          <w:tcPr>
            <w:tcW w:w="5130" w:type="dxa"/>
            <w:vMerge/>
          </w:tcPr>
          <w:p w14:paraId="472F9B9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086FE75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80AAA0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5C29BBF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481BC785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CC2114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1DDA6F" w14:textId="77777777" w:rsidR="00484C18" w:rsidRPr="00C36005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5051C816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3D6C0BA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020F4BE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>Failing to find out ambulance service phone number and the fastest way to health facility could lower chance of yours and your baby’s survival during emergency</w:t>
            </w:r>
          </w:p>
        </w:tc>
        <w:tc>
          <w:tcPr>
            <w:tcW w:w="715" w:type="dxa"/>
            <w:vMerge w:val="restart"/>
          </w:tcPr>
          <w:p w14:paraId="1FDF4278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41.8</w:t>
            </w:r>
          </w:p>
        </w:tc>
        <w:tc>
          <w:tcPr>
            <w:tcW w:w="1170" w:type="dxa"/>
          </w:tcPr>
          <w:p w14:paraId="5305CADD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204465E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00" w:type="dxa"/>
            <w:vMerge w:val="restart"/>
          </w:tcPr>
          <w:p w14:paraId="7B059AFD" w14:textId="77777777" w:rsidR="00484C18" w:rsidRPr="00BB788C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</w:rPr>
              <w:t xml:space="preserve">If you find out ambulance service phone number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and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the fastest way to health facility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, the chance of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yours and your baby survi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val during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emergency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will be high</w:t>
            </w:r>
          </w:p>
        </w:tc>
        <w:tc>
          <w:tcPr>
            <w:tcW w:w="720" w:type="dxa"/>
            <w:vMerge w:val="restart"/>
          </w:tcPr>
          <w:p w14:paraId="2117E0D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70" w:type="dxa"/>
          </w:tcPr>
          <w:p w14:paraId="2C192E36" w14:textId="77777777" w:rsidR="00484C18" w:rsidRPr="00C36005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D0E977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519F648E" w14:textId="77777777" w:rsidTr="00200C5B">
        <w:trPr>
          <w:trHeight w:val="233"/>
        </w:trPr>
        <w:tc>
          <w:tcPr>
            <w:tcW w:w="5130" w:type="dxa"/>
            <w:vMerge/>
          </w:tcPr>
          <w:p w14:paraId="30AC4E07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5D3A2DB2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F7E6A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10573D41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7DD591C5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546246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EEE9A24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529C4F6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BA61AC2" w14:textId="77777777" w:rsidTr="00200C5B">
        <w:trPr>
          <w:trHeight w:val="50"/>
        </w:trPr>
        <w:tc>
          <w:tcPr>
            <w:tcW w:w="5130" w:type="dxa"/>
            <w:vMerge/>
          </w:tcPr>
          <w:p w14:paraId="6AE18DA0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A031E7F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B5D338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1E74C01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</w:tcPr>
          <w:p w14:paraId="7FFA2DC2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BBA71E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B0594C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5A5EA32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F4FBFE9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2E5D6D87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 xml:space="preserve">If you don’t make ready 2 cloths (1 to dry and 1 to wrap after birth) and small cloth to cover the head, you can’t keep the baby warm and prevent illness. </w:t>
            </w:r>
          </w:p>
        </w:tc>
        <w:tc>
          <w:tcPr>
            <w:tcW w:w="715" w:type="dxa"/>
            <w:vMerge w:val="restart"/>
          </w:tcPr>
          <w:p w14:paraId="513FA0FE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40.2</w:t>
            </w:r>
          </w:p>
        </w:tc>
        <w:tc>
          <w:tcPr>
            <w:tcW w:w="1170" w:type="dxa"/>
          </w:tcPr>
          <w:p w14:paraId="11101F05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3282C82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5E444E23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</w:rPr>
              <w:t>If you make ready 2 cloths (1 to dry and 1 to wrap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after birth) and small cloth to cover the head</w:t>
            </w:r>
            <w:r>
              <w:rPr>
                <w:rStyle w:val="fontstyle01"/>
                <w:rFonts w:ascii="Times New Roman" w:hAnsi="Times New Roman" w:cs="Times New Roman"/>
              </w:rPr>
              <w:t>,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 you can keep the baby warm and prevent illness.</w:t>
            </w:r>
          </w:p>
        </w:tc>
        <w:tc>
          <w:tcPr>
            <w:tcW w:w="720" w:type="dxa"/>
            <w:vMerge w:val="restart"/>
          </w:tcPr>
          <w:p w14:paraId="7D767EB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>42.25</w:t>
            </w: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1170" w:type="dxa"/>
          </w:tcPr>
          <w:p w14:paraId="45E8F353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14CB88E7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3DE9505A" w14:textId="77777777" w:rsidTr="00200C5B">
        <w:trPr>
          <w:trHeight w:val="152"/>
        </w:trPr>
        <w:tc>
          <w:tcPr>
            <w:tcW w:w="5130" w:type="dxa"/>
            <w:vMerge/>
          </w:tcPr>
          <w:p w14:paraId="11823E1D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</w:tcPr>
          <w:p w14:paraId="4C95AAA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4C1043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1BCB7E4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8B7805E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2C4808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7845201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1A4AAD5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0879251" w14:textId="77777777" w:rsidTr="00200C5B">
        <w:trPr>
          <w:trHeight w:val="50"/>
        </w:trPr>
        <w:tc>
          <w:tcPr>
            <w:tcW w:w="5130" w:type="dxa"/>
            <w:vMerge/>
          </w:tcPr>
          <w:p w14:paraId="3ABC73CC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</w:tcPr>
          <w:p w14:paraId="6AB3308C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75A6A1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62A4B82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43A0BEE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1E8A02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54A0DA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6DABBD3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2F6FF2F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1C052071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Choosing not to put your new baby to the breast in the first hour he/she is born will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lowers a baby’s protection from many diseases and illnesses.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vMerge w:val="restart"/>
          </w:tcPr>
          <w:p w14:paraId="0BBA620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41.6</w:t>
            </w:r>
          </w:p>
        </w:tc>
        <w:tc>
          <w:tcPr>
            <w:tcW w:w="1170" w:type="dxa"/>
          </w:tcPr>
          <w:p w14:paraId="084E506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3F6F2DF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27429567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Choosing to put your new baby to the breast in the first hour he/she is born will in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increases a baby’s protection from many diseases and illnesses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vMerge w:val="restart"/>
          </w:tcPr>
          <w:p w14:paraId="406A46E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48.5</w:t>
            </w:r>
          </w:p>
        </w:tc>
        <w:tc>
          <w:tcPr>
            <w:tcW w:w="1170" w:type="dxa"/>
          </w:tcPr>
          <w:p w14:paraId="482E74B1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393F784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21CDBAA2" w14:textId="77777777" w:rsidTr="00200C5B">
        <w:trPr>
          <w:trHeight w:val="50"/>
        </w:trPr>
        <w:tc>
          <w:tcPr>
            <w:tcW w:w="5130" w:type="dxa"/>
            <w:vMerge/>
          </w:tcPr>
          <w:p w14:paraId="68A8866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4397045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94BFC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478E6F1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3E49975B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840668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A96B02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037B072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956FDD6" w14:textId="77777777" w:rsidTr="00200C5B">
        <w:trPr>
          <w:trHeight w:val="89"/>
        </w:trPr>
        <w:tc>
          <w:tcPr>
            <w:tcW w:w="5130" w:type="dxa"/>
            <w:vMerge/>
          </w:tcPr>
          <w:p w14:paraId="6C7DA86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BB333B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D2DBE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784AF52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EAB908A" w14:textId="77777777" w:rsidR="00484C18" w:rsidRPr="00A72F5E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6D4E0F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FC72DAF" w14:textId="77777777" w:rsidR="00484C18" w:rsidRPr="00EC598D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4730772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F57518C" w14:textId="77777777" w:rsidTr="00200C5B">
        <w:trPr>
          <w:trHeight w:val="116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0954D436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 xml:space="preserve">If you and your family don’t start saving money, you won’t have extra money to use for emergency transportation to health facility during child birth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165DCA73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  <w:b/>
                <w:bCs/>
              </w:rPr>
              <w:t>4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0.6</w:t>
            </w:r>
          </w:p>
        </w:tc>
        <w:tc>
          <w:tcPr>
            <w:tcW w:w="1170" w:type="dxa"/>
            <w:shd w:val="clear" w:color="auto" w:fill="FFFFFF" w:themeFill="background1"/>
          </w:tcPr>
          <w:p w14:paraId="272C6569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6D3B397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14199A80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</w:rPr>
              <w:t>If you and your family start saving money, you will have extra money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to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 xml:space="preserve">use for emergency transportation to health facility during child birth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548E09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Style w:val="fontstyle01"/>
                <w:rFonts w:ascii="Times New Roman" w:hAnsi="Times New Roman" w:cs="Times New Roman"/>
                <w:b/>
                <w:bCs/>
              </w:rPr>
              <w:t>45.25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47DBD9C4" w14:textId="77777777" w:rsidR="00484C18" w:rsidRPr="00EC598D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583E0BCB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43B605F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33E049CB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E7BB3BB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AAF59C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7B9D31F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5893D2AF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A0675B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DDD348" w14:textId="77777777" w:rsidR="00484C18" w:rsidRPr="00EC598D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6CFF2BA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0A699A5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44ECCBCB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4B52F5D3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AD79A4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4220683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049CA95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9EDAB7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D7DF75" w14:textId="77777777" w:rsidR="00484C18" w:rsidRPr="00EC598D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98D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2DA43C3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46583A3" w14:textId="77777777" w:rsidTr="00200C5B">
        <w:trPr>
          <w:trHeight w:val="116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626100FE" w14:textId="77777777" w:rsidR="00484C18" w:rsidRPr="00484C18" w:rsidRDefault="00484C18" w:rsidP="003A6B5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fail to give a baby a creamy first milk, your baby will not get high amount of nutrient so that the baby will not be protected from many disease 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3E6FF70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  <w:b/>
                <w:bCs/>
              </w:rPr>
              <w:t>4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2.2</w:t>
            </w:r>
          </w:p>
        </w:tc>
        <w:tc>
          <w:tcPr>
            <w:tcW w:w="1170" w:type="dxa"/>
            <w:shd w:val="clear" w:color="auto" w:fill="FFFFFF" w:themeFill="background1"/>
          </w:tcPr>
          <w:p w14:paraId="686395F6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4F7CEBD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0670590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Giving a creamy first milk will provide your baby with high amount of nutrient so that your baby will be protected from many disease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1F14CED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47.75</w:t>
            </w:r>
          </w:p>
        </w:tc>
        <w:tc>
          <w:tcPr>
            <w:tcW w:w="1170" w:type="dxa"/>
            <w:shd w:val="clear" w:color="auto" w:fill="FFFFFF" w:themeFill="background1"/>
          </w:tcPr>
          <w:p w14:paraId="7C4FF1C2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21FA8FA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246181B" w14:textId="77777777" w:rsidTr="00200C5B">
        <w:trPr>
          <w:trHeight w:val="62"/>
        </w:trPr>
        <w:tc>
          <w:tcPr>
            <w:tcW w:w="5130" w:type="dxa"/>
            <w:vMerge/>
            <w:shd w:val="clear" w:color="auto" w:fill="FFFFFF" w:themeFill="background1"/>
          </w:tcPr>
          <w:p w14:paraId="6577BDC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DB7A87F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C7F4FD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170E7A7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217DA21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6BC02B4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49950B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0FE794D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947C3C7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1617A46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40A6F5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5E1C5F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1873321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1655846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69C6554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C1DB5B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4009211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4EAF7BDC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12E8143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If you don’t vaccinate your child according to a schedule, you will not take advantage of lifelong immunization and protect your child against diseases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4021A442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Style w:val="fontstyle01"/>
                <w:rFonts w:ascii="Times New Roman" w:hAnsi="Times New Roman" w:cs="Times New Roman"/>
                <w:b/>
                <w:bCs/>
              </w:rPr>
              <w:t>4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shd w:val="clear" w:color="auto" w:fill="FFFFFF" w:themeFill="background1"/>
          </w:tcPr>
          <w:p w14:paraId="65A7454D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5D1A8632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5D9B033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By vaccinating your child according to a schedule, you will take advantage of lifelong immunizatio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and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be able to protect your child against diseases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1ED7CAD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45.5</w:t>
            </w:r>
          </w:p>
        </w:tc>
        <w:tc>
          <w:tcPr>
            <w:tcW w:w="1170" w:type="dxa"/>
            <w:shd w:val="clear" w:color="auto" w:fill="FFFFFF" w:themeFill="background1"/>
          </w:tcPr>
          <w:p w14:paraId="578CB2B4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4BB08A1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D6D763E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3D2F946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55CA8A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BDFC56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49862C8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3B674D9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0517D70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A0B3C1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761CE44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9A8DDEC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7B5E004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03CFF14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127C1B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232FE97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001CED1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0BFC02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3A7DBF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69F6BC76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0F622A71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E568585" w14:textId="77777777" w:rsidR="00484C18" w:rsidRPr="00484C18" w:rsidRDefault="00484C18" w:rsidP="003A6B55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Choosing not breastfeed baby is failing to take advantage of having </w:t>
            </w:r>
            <w:r w:rsidRPr="00484C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mix of </w:t>
            </w:r>
            <w:r w:rsidRPr="00484C18">
              <w:rPr>
                <w:rStyle w:val="Strong"/>
                <w:rFonts w:ascii="Times New Roman" w:hAnsi="Times New Roman" w:cs="Times New Roman"/>
                <w:b w:val="0"/>
                <w:bCs w:val="0"/>
                <w:spacing w:val="-4"/>
                <w:sz w:val="20"/>
                <w:szCs w:val="20"/>
              </w:rPr>
              <w:t>vitamins</w:t>
            </w:r>
            <w:r w:rsidRPr="00484C18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</w:t>
            </w:r>
            <w:r w:rsidRPr="00484C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protein, and fat so that baby won’t be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protected from diseases and illnesses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784D1089" w14:textId="77777777" w:rsidR="00484C18" w:rsidRPr="00484C18" w:rsidRDefault="00484C18" w:rsidP="003A6B55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/>
                <w:bCs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70" w:type="dxa"/>
            <w:shd w:val="clear" w:color="auto" w:fill="FFFFFF" w:themeFill="background1"/>
          </w:tcPr>
          <w:p w14:paraId="3F80541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392643E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0C08D1F0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Choosing to breastfeed baby is taking advantage of having </w:t>
            </w:r>
            <w:r w:rsidRPr="00A72F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mix of </w:t>
            </w:r>
            <w:r w:rsidRPr="00194D4A">
              <w:rPr>
                <w:rStyle w:val="Strong"/>
                <w:rFonts w:ascii="Times New Roman" w:hAnsi="Times New Roman" w:cs="Times New Roman"/>
                <w:b w:val="0"/>
                <w:bCs w:val="0"/>
                <w:spacing w:val="-4"/>
                <w:sz w:val="20"/>
                <w:szCs w:val="20"/>
              </w:rPr>
              <w:t>vitamins</w:t>
            </w:r>
            <w:r w:rsidRPr="00A72F5E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,</w:t>
            </w:r>
            <w:r w:rsidRPr="00A72F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protein, and fat so that baby will be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protected from diseases and illnesses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496A9AC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70" w:type="dxa"/>
            <w:shd w:val="clear" w:color="auto" w:fill="FFFFFF" w:themeFill="background1"/>
          </w:tcPr>
          <w:p w14:paraId="19C1E100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3DE182C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73F1061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4402DBF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CBE2F75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2F7E5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240E7320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596349D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114DEA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AE77D3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4837943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50887F5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6964046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D098882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1C6B9B2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2FCEACA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26C2EF2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1F5D1BC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00A4F9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DC5B6F3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C85165B" w14:textId="77777777" w:rsidTr="00200C5B">
        <w:trPr>
          <w:trHeight w:val="89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5354894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don’t give only breast milk to your baby for the first 6 months, your baby will </w:t>
            </w:r>
            <w:r w:rsidRPr="00484C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have </w:t>
            </w:r>
            <w:hyperlink r:id="rId7" w:history="1">
              <w:r w:rsidRPr="00484C18">
                <w:rPr>
                  <w:rStyle w:val="Strong"/>
                  <w:rFonts w:ascii="Times New Roman" w:hAnsi="Times New Roman" w:cs="Times New Roman"/>
                  <w:b w:val="0"/>
                  <w:bCs w:val="0"/>
                  <w:spacing w:val="-4"/>
                  <w:sz w:val="20"/>
                  <w:szCs w:val="20"/>
                </w:rPr>
                <w:t>infections</w:t>
              </w:r>
            </w:hyperlink>
            <w:r w:rsidRPr="00484C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respiratory illnesses, and </w:t>
            </w:r>
            <w:hyperlink r:id="rId8" w:history="1">
              <w:proofErr w:type="spellStart"/>
              <w:r w:rsidRPr="00484C18">
                <w:rPr>
                  <w:rStyle w:val="Strong"/>
                  <w:rFonts w:ascii="Times New Roman" w:hAnsi="Times New Roman" w:cs="Times New Roman"/>
                  <w:b w:val="0"/>
                  <w:bCs w:val="0"/>
                  <w:spacing w:val="-4"/>
                  <w:sz w:val="20"/>
                  <w:szCs w:val="20"/>
                </w:rPr>
                <w:t>diarrhea</w:t>
              </w:r>
              <w:proofErr w:type="spellEnd"/>
            </w:hyperlink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6D229F3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39.2</w:t>
            </w:r>
          </w:p>
        </w:tc>
        <w:tc>
          <w:tcPr>
            <w:tcW w:w="1170" w:type="dxa"/>
            <w:shd w:val="clear" w:color="auto" w:fill="FFFFFF" w:themeFill="background1"/>
          </w:tcPr>
          <w:p w14:paraId="6442CC9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71AF549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6E4DAE66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give only breast milk to your baby for the first 6 months, your baby will </w:t>
            </w:r>
            <w:r w:rsidRPr="00194D4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have fewer </w:t>
            </w:r>
            <w:hyperlink r:id="rId9" w:history="1">
              <w:r w:rsidRPr="00194D4A">
                <w:rPr>
                  <w:rStyle w:val="Strong"/>
                  <w:rFonts w:ascii="Times New Roman" w:hAnsi="Times New Roman" w:cs="Times New Roman"/>
                  <w:b w:val="0"/>
                  <w:bCs w:val="0"/>
                  <w:spacing w:val="-4"/>
                  <w:sz w:val="20"/>
                  <w:szCs w:val="20"/>
                </w:rPr>
                <w:t>infections</w:t>
              </w:r>
            </w:hyperlink>
            <w:r w:rsidRPr="00194D4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, </w:t>
            </w:r>
            <w:r w:rsidRPr="00194D4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respiratory illnesses, and </w:t>
            </w:r>
            <w:hyperlink r:id="rId10" w:history="1">
              <w:proofErr w:type="spellStart"/>
              <w:r w:rsidRPr="00194D4A">
                <w:rPr>
                  <w:rStyle w:val="Strong"/>
                  <w:rFonts w:ascii="Times New Roman" w:hAnsi="Times New Roman" w:cs="Times New Roman"/>
                  <w:b w:val="0"/>
                  <w:bCs w:val="0"/>
                  <w:spacing w:val="-4"/>
                  <w:sz w:val="20"/>
                  <w:szCs w:val="20"/>
                </w:rPr>
                <w:t>diarrhea</w:t>
              </w:r>
              <w:proofErr w:type="spellEnd"/>
            </w:hyperlink>
            <w:r w:rsidRPr="00194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3528751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46.5</w:t>
            </w:r>
          </w:p>
        </w:tc>
        <w:tc>
          <w:tcPr>
            <w:tcW w:w="1170" w:type="dxa"/>
            <w:shd w:val="clear" w:color="auto" w:fill="FFFFFF" w:themeFill="background1"/>
          </w:tcPr>
          <w:p w14:paraId="6C1FEA4F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1F6CD07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660D5D6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08B7675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7F045CFA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6FE3FF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108A8D2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2E569B2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4B8B6D5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EF0065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71EEEF57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DB1DE16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7BF86F0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4C90664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06D48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3413898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6C907F2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E6BA77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04F420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0162C6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8EF99E0" w14:textId="77777777" w:rsidTr="00200C5B">
        <w:trPr>
          <w:trHeight w:val="50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4BA1AFCF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Skipping the first dose of vaccine against polio at birth will increases the chance of your baby infected by polio virus which cause physical disability 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14E26C6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66250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70" w:type="dxa"/>
            <w:shd w:val="clear" w:color="auto" w:fill="FFFFFF" w:themeFill="background1"/>
          </w:tcPr>
          <w:p w14:paraId="62A672E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2693C697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0E36563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Getting the first dose of polio vaccines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at birth will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protect your baby from getting polio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virus 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which cause physical disability 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5595464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5AB5FFA3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131CF4F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16FB7A7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7AEF0BE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FA87B7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95DA2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38DED40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5779ADF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7212F1B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08473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697610C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D95AE0C" w14:textId="77777777" w:rsidTr="00200C5B">
        <w:trPr>
          <w:trHeight w:val="50"/>
        </w:trPr>
        <w:tc>
          <w:tcPr>
            <w:tcW w:w="5130" w:type="dxa"/>
            <w:vMerge/>
            <w:shd w:val="clear" w:color="auto" w:fill="FFFFFF" w:themeFill="background1"/>
          </w:tcPr>
          <w:p w14:paraId="65E5756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ED6EF3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A45DF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6AB6652F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254B7B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3718695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8E905D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7E45247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1BFFD27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3242C5B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don’t sponge the cord with clean water, covered it and put anything on it, you will not prevent cord infection which make your baby very ill.  </w:t>
            </w:r>
          </w:p>
        </w:tc>
        <w:tc>
          <w:tcPr>
            <w:tcW w:w="715" w:type="dxa"/>
            <w:vMerge w:val="restart"/>
          </w:tcPr>
          <w:p w14:paraId="46A808FF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39.6</w:t>
            </w:r>
          </w:p>
        </w:tc>
        <w:tc>
          <w:tcPr>
            <w:tcW w:w="1170" w:type="dxa"/>
          </w:tcPr>
          <w:p w14:paraId="376E00B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121E63C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32E636A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you sponge the cord with clean water, leave it uncovered to dry and put nothing on it, you will prevent cord infection which make your baby very ill.   </w:t>
            </w:r>
          </w:p>
        </w:tc>
        <w:tc>
          <w:tcPr>
            <w:tcW w:w="720" w:type="dxa"/>
            <w:vMerge w:val="restart"/>
          </w:tcPr>
          <w:p w14:paraId="44CADC4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43.25</w:t>
            </w:r>
          </w:p>
        </w:tc>
        <w:tc>
          <w:tcPr>
            <w:tcW w:w="1170" w:type="dxa"/>
          </w:tcPr>
          <w:p w14:paraId="3571CAE4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698155A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672ACB94" w14:textId="77777777" w:rsidTr="00200C5B">
        <w:trPr>
          <w:trHeight w:val="50"/>
        </w:trPr>
        <w:tc>
          <w:tcPr>
            <w:tcW w:w="5130" w:type="dxa"/>
            <w:vMerge/>
          </w:tcPr>
          <w:p w14:paraId="5D5F82F4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42FB6EA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88F48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121A418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14519BE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9D608E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31FD9DC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37F5AE4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6868E95" w14:textId="77777777" w:rsidTr="00200C5B">
        <w:trPr>
          <w:trHeight w:val="50"/>
        </w:trPr>
        <w:tc>
          <w:tcPr>
            <w:tcW w:w="5130" w:type="dxa"/>
            <w:vMerge/>
          </w:tcPr>
          <w:p w14:paraId="6FD0D00B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8CA29B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EAE09C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35BAAE2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5B8D0B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E2C94B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F51F0D7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0591697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6EBE05C" w14:textId="77777777" w:rsidTr="00200C5B">
        <w:trPr>
          <w:trHeight w:val="50"/>
        </w:trPr>
        <w:tc>
          <w:tcPr>
            <w:tcW w:w="5130" w:type="dxa"/>
            <w:vMerge w:val="restart"/>
          </w:tcPr>
          <w:p w14:paraId="6318BA00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Failing to make sure your baby got vaccination against TB will increases the risk that your baby become sick due to TB infection</w:t>
            </w:r>
          </w:p>
        </w:tc>
        <w:tc>
          <w:tcPr>
            <w:tcW w:w="715" w:type="dxa"/>
            <w:vMerge w:val="restart"/>
          </w:tcPr>
          <w:p w14:paraId="46A483F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42.6</w:t>
            </w:r>
          </w:p>
        </w:tc>
        <w:tc>
          <w:tcPr>
            <w:tcW w:w="1170" w:type="dxa"/>
          </w:tcPr>
          <w:p w14:paraId="30677F2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0D85247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47D5301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Getting vaccine against TB at birth protects your baby from getting TB infections for lifelong after taking it as soon as he/she is born</w:t>
            </w:r>
          </w:p>
        </w:tc>
        <w:tc>
          <w:tcPr>
            <w:tcW w:w="720" w:type="dxa"/>
            <w:vMerge w:val="restart"/>
          </w:tcPr>
          <w:p w14:paraId="58A2BF0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47.5</w:t>
            </w:r>
          </w:p>
        </w:tc>
        <w:tc>
          <w:tcPr>
            <w:tcW w:w="1170" w:type="dxa"/>
          </w:tcPr>
          <w:p w14:paraId="7687D6EB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44CF1F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327280AE" w14:textId="77777777" w:rsidTr="00200C5B">
        <w:trPr>
          <w:trHeight w:val="50"/>
        </w:trPr>
        <w:tc>
          <w:tcPr>
            <w:tcW w:w="5130" w:type="dxa"/>
            <w:vMerge/>
          </w:tcPr>
          <w:p w14:paraId="420AE96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7A93FA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FADF3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1D518DF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CBFAF2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0AFE32E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6AB3E64" w14:textId="77777777" w:rsidR="00484C18" w:rsidRPr="00194D4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D4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628564A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B19F353" w14:textId="77777777" w:rsidTr="00200C5B">
        <w:trPr>
          <w:trHeight w:val="50"/>
        </w:trPr>
        <w:tc>
          <w:tcPr>
            <w:tcW w:w="5130" w:type="dxa"/>
            <w:vMerge/>
          </w:tcPr>
          <w:p w14:paraId="6DBF674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2EA075A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28EB9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07E2451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0E8233C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409A67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14349FD" w14:textId="77777777" w:rsidR="00484C18" w:rsidRPr="00C3600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3D7A624D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9A4284B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6D4D7C7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Not going to health facility immediately as the baby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eyes, palms and feet turn yellow, the baby will not be treated on time and it will cost your baby’s life.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vMerge w:val="restart"/>
          </w:tcPr>
          <w:p w14:paraId="50ADD44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70" w:type="dxa"/>
          </w:tcPr>
          <w:p w14:paraId="37B56DDA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464417AA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3D4CBBE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 a baby to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health facility immediately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 the baby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eyes, palms and feet turn yellow,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help to get timely treatment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so that you will save your baby’s life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14:paraId="43D29E3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47.5</w:t>
            </w:r>
          </w:p>
        </w:tc>
        <w:tc>
          <w:tcPr>
            <w:tcW w:w="1170" w:type="dxa"/>
          </w:tcPr>
          <w:p w14:paraId="020D388B" w14:textId="77777777" w:rsidR="00484C18" w:rsidRPr="00C3600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03EF0A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4D009F45" w14:textId="77777777" w:rsidTr="00200C5B">
        <w:trPr>
          <w:trHeight w:val="50"/>
        </w:trPr>
        <w:tc>
          <w:tcPr>
            <w:tcW w:w="5130" w:type="dxa"/>
            <w:vMerge/>
          </w:tcPr>
          <w:p w14:paraId="49AA910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F8978FB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F2EFB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4DE2A0E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0A43E04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90041F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EF545B" w14:textId="77777777" w:rsidR="00484C18" w:rsidRPr="00C36005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005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D8406AA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30B0331D" w14:textId="77777777" w:rsidTr="00200C5B">
        <w:trPr>
          <w:trHeight w:val="50"/>
        </w:trPr>
        <w:tc>
          <w:tcPr>
            <w:tcW w:w="5130" w:type="dxa"/>
            <w:vMerge/>
          </w:tcPr>
          <w:p w14:paraId="2BEAE91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DFDEF93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1DCC5C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4D9C2202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79D181D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756EEA2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B1993F0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5F4D39D3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308FCF3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72A5A2B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Not go to health facility immediately as there is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strong contractions and jelly-like substance on underwear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 will make you not have safe delivery </w:t>
            </w:r>
          </w:p>
        </w:tc>
        <w:tc>
          <w:tcPr>
            <w:tcW w:w="715" w:type="dxa"/>
            <w:vMerge w:val="restart"/>
          </w:tcPr>
          <w:p w14:paraId="5761509A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40.2</w:t>
            </w:r>
          </w:p>
        </w:tc>
        <w:tc>
          <w:tcPr>
            <w:tcW w:w="1170" w:type="dxa"/>
          </w:tcPr>
          <w:p w14:paraId="4B5E0E4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72563D3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717834A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If you go to health facility immediately as you fee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strong contractions and jelly-like substance on underwear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you will safe delivery</w:t>
            </w:r>
          </w:p>
        </w:tc>
        <w:tc>
          <w:tcPr>
            <w:tcW w:w="720" w:type="dxa"/>
            <w:vMerge w:val="restart"/>
          </w:tcPr>
          <w:p w14:paraId="2B88253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47.5</w:t>
            </w:r>
          </w:p>
        </w:tc>
        <w:tc>
          <w:tcPr>
            <w:tcW w:w="1170" w:type="dxa"/>
          </w:tcPr>
          <w:p w14:paraId="210853EC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7884D4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24A4DB7" w14:textId="77777777" w:rsidTr="00200C5B">
        <w:trPr>
          <w:trHeight w:val="67"/>
        </w:trPr>
        <w:tc>
          <w:tcPr>
            <w:tcW w:w="5130" w:type="dxa"/>
            <w:vMerge/>
          </w:tcPr>
          <w:p w14:paraId="2ADCC88D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73068DA1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D74537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52B317B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3BA150E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6AA433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CE1EB93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421748A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76E6EF5" w14:textId="77777777" w:rsidTr="00200C5B">
        <w:trPr>
          <w:trHeight w:val="67"/>
        </w:trPr>
        <w:tc>
          <w:tcPr>
            <w:tcW w:w="5130" w:type="dxa"/>
            <w:vMerge/>
          </w:tcPr>
          <w:p w14:paraId="4794174F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174F0386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D46ECA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34F13BE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2594BF9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6873BE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1104C7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30F0F83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5518584" w14:textId="77777777" w:rsidTr="00200C5B">
        <w:trPr>
          <w:trHeight w:val="179"/>
        </w:trPr>
        <w:tc>
          <w:tcPr>
            <w:tcW w:w="5130" w:type="dxa"/>
            <w:vMerge w:val="restart"/>
          </w:tcPr>
          <w:p w14:paraId="52A369D8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By not putting your baby on your bare chest under a blanket, you cannot effectively keep your warmed and be healthy.  </w:t>
            </w:r>
          </w:p>
        </w:tc>
        <w:tc>
          <w:tcPr>
            <w:tcW w:w="715" w:type="dxa"/>
            <w:vMerge w:val="restart"/>
          </w:tcPr>
          <w:p w14:paraId="62207030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44.6</w:t>
            </w:r>
          </w:p>
        </w:tc>
        <w:tc>
          <w:tcPr>
            <w:tcW w:w="1170" w:type="dxa"/>
          </w:tcPr>
          <w:p w14:paraId="117CD0C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7C625F5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64F0B93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By putting your baby on your bare chest under a blanket, you can effectively keep your warmed and be healthy.  </w:t>
            </w:r>
          </w:p>
        </w:tc>
        <w:tc>
          <w:tcPr>
            <w:tcW w:w="720" w:type="dxa"/>
            <w:vMerge w:val="restart"/>
          </w:tcPr>
          <w:p w14:paraId="01FF462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70" w:type="dxa"/>
          </w:tcPr>
          <w:p w14:paraId="39343791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23447BE3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1FE09575" w14:textId="77777777" w:rsidTr="00200C5B">
        <w:trPr>
          <w:trHeight w:val="67"/>
        </w:trPr>
        <w:tc>
          <w:tcPr>
            <w:tcW w:w="5130" w:type="dxa"/>
            <w:vMerge/>
          </w:tcPr>
          <w:p w14:paraId="737BC87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EC6107C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F73591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472E6EF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B6329B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643DEE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CABE5F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20F631C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9F41BCC" w14:textId="77777777" w:rsidTr="00200C5B">
        <w:trPr>
          <w:trHeight w:val="143"/>
        </w:trPr>
        <w:tc>
          <w:tcPr>
            <w:tcW w:w="5130" w:type="dxa"/>
            <w:vMerge/>
          </w:tcPr>
          <w:p w14:paraId="05D26E24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74D81D3D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1E695E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2611E31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17419BD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B050AB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799089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21AAA120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C4F7490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14DB2C6A" w14:textId="4AEB3CB5" w:rsidR="00215E5E" w:rsidRPr="00484C18" w:rsidRDefault="00484C18" w:rsidP="00215E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By not going to health facility when the baby is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having trouble breathing and too hot or cold, the problem will not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early recognized and treated on time</w:t>
            </w:r>
          </w:p>
        </w:tc>
        <w:tc>
          <w:tcPr>
            <w:tcW w:w="715" w:type="dxa"/>
            <w:vMerge w:val="restart"/>
          </w:tcPr>
          <w:p w14:paraId="3743A70A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44.6</w:t>
            </w:r>
          </w:p>
        </w:tc>
        <w:tc>
          <w:tcPr>
            <w:tcW w:w="1170" w:type="dxa"/>
          </w:tcPr>
          <w:p w14:paraId="396BFDE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7EF77302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7603FE7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If you take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baby to health facility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when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baby is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having trouble breathing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too ho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cold,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problem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will 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early recognized and treated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 time</w:t>
            </w:r>
          </w:p>
        </w:tc>
        <w:tc>
          <w:tcPr>
            <w:tcW w:w="720" w:type="dxa"/>
            <w:vMerge w:val="restart"/>
          </w:tcPr>
          <w:p w14:paraId="1247483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47.75</w:t>
            </w:r>
          </w:p>
        </w:tc>
        <w:tc>
          <w:tcPr>
            <w:tcW w:w="1170" w:type="dxa"/>
          </w:tcPr>
          <w:p w14:paraId="53A97BF5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28053F0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98F0935" w14:textId="77777777" w:rsidTr="00200C5B">
        <w:trPr>
          <w:trHeight w:val="67"/>
        </w:trPr>
        <w:tc>
          <w:tcPr>
            <w:tcW w:w="5130" w:type="dxa"/>
            <w:vMerge/>
          </w:tcPr>
          <w:p w14:paraId="3F3798A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52E8C8BD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69D4B9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4212A3C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022230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8A752B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61CD14E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7A96783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0252E75" w14:textId="77777777" w:rsidTr="00200C5B">
        <w:trPr>
          <w:trHeight w:val="251"/>
        </w:trPr>
        <w:tc>
          <w:tcPr>
            <w:tcW w:w="5130" w:type="dxa"/>
            <w:vMerge/>
          </w:tcPr>
          <w:p w14:paraId="7F6122A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4C7C1A64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0D5C8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2BA4481E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86F77E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757739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0FA5B2D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1F886F5E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52D2F3D" w14:textId="77777777" w:rsidTr="00200C5B">
        <w:trPr>
          <w:trHeight w:val="80"/>
        </w:trPr>
        <w:tc>
          <w:tcPr>
            <w:tcW w:w="5130" w:type="dxa"/>
            <w:vMerge w:val="restart"/>
          </w:tcPr>
          <w:p w14:paraId="3D742485" w14:textId="0BF370D6" w:rsidR="00484C18" w:rsidRPr="00484C18" w:rsidRDefault="00215E5E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you b</w:t>
            </w:r>
            <w:r w:rsidR="00484C18"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ath a baby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during </w:t>
            </w:r>
            <w:r w:rsidR="00484C18"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="00484C18"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first 24 hours his/her life, not wrapping up and covering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him/her </w:t>
            </w:r>
            <w:r w:rsidR="00484C18"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head well will affect the health of a baby </w:t>
            </w: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vMerge w:val="restart"/>
          </w:tcPr>
          <w:p w14:paraId="2BA9D49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41.2</w:t>
            </w:r>
          </w:p>
        </w:tc>
        <w:tc>
          <w:tcPr>
            <w:tcW w:w="1170" w:type="dxa"/>
          </w:tcPr>
          <w:p w14:paraId="2D4D6944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0DCC295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6C5A23E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voiding bathing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during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first 24 hours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life, wrapping up and covering head well, will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help to 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take an advantage of keeping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</w:t>
            </w: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baby healthy.</w:t>
            </w:r>
          </w:p>
        </w:tc>
        <w:tc>
          <w:tcPr>
            <w:tcW w:w="720" w:type="dxa"/>
            <w:vMerge w:val="restart"/>
          </w:tcPr>
          <w:p w14:paraId="59202B1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42.25</w:t>
            </w:r>
          </w:p>
        </w:tc>
        <w:tc>
          <w:tcPr>
            <w:tcW w:w="1170" w:type="dxa"/>
          </w:tcPr>
          <w:p w14:paraId="4221C0A3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23E7F84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226AF80E" w14:textId="77777777" w:rsidTr="00200C5B">
        <w:trPr>
          <w:trHeight w:val="67"/>
        </w:trPr>
        <w:tc>
          <w:tcPr>
            <w:tcW w:w="5130" w:type="dxa"/>
            <w:vMerge/>
          </w:tcPr>
          <w:p w14:paraId="0179F069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E0896EE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A92F76F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232B53D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503D066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02B4AF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7E81D15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0EB0745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0DF56590" w14:textId="77777777" w:rsidTr="00200C5B">
        <w:trPr>
          <w:trHeight w:val="67"/>
        </w:trPr>
        <w:tc>
          <w:tcPr>
            <w:tcW w:w="5130" w:type="dxa"/>
            <w:vMerge/>
          </w:tcPr>
          <w:p w14:paraId="7CBB0680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DF55F67" w14:textId="77777777" w:rsidR="00484C18" w:rsidRPr="00484C18" w:rsidRDefault="00484C18" w:rsidP="003A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59B27B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4120FE2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29C25C4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05C032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F137A6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34F09E4B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62BB8282" w14:textId="77777777" w:rsidTr="00200C5B">
        <w:trPr>
          <w:trHeight w:val="67"/>
        </w:trPr>
        <w:tc>
          <w:tcPr>
            <w:tcW w:w="5130" w:type="dxa"/>
            <w:vMerge w:val="restart"/>
            <w:shd w:val="clear" w:color="auto" w:fill="FFFFFF" w:themeFill="background1"/>
          </w:tcPr>
          <w:p w14:paraId="1A45EF46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Style w:val="fontstyle01"/>
                <w:rFonts w:ascii="Times New Roman" w:hAnsi="Times New Roman" w:cs="Times New Roman"/>
              </w:rPr>
              <w:t xml:space="preserve">If you don’t go to health facility immediately when there is profuse blood loss, </w:t>
            </w:r>
            <w:r w:rsidRPr="00484C18">
              <w:rPr>
                <w:rStyle w:val="fontstyle21"/>
                <w:rFonts w:ascii="Times New Roman" w:hAnsi="Times New Roman" w:cs="Times New Roman"/>
                <w:sz w:val="20"/>
                <w:szCs w:val="20"/>
              </w:rPr>
              <w:t xml:space="preserve">swelling of calves and shortness of breath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 xml:space="preserve">you will not be </w:t>
            </w: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treated timely </w:t>
            </w: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07F91F7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38.8</w:t>
            </w:r>
          </w:p>
        </w:tc>
        <w:tc>
          <w:tcPr>
            <w:tcW w:w="1170" w:type="dxa"/>
            <w:shd w:val="clear" w:color="auto" w:fill="FFFFFF" w:themeFill="background1"/>
          </w:tcPr>
          <w:p w14:paraId="7B397D5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  <w:shd w:val="clear" w:color="auto" w:fill="FFFFFF" w:themeFill="background1"/>
          </w:tcPr>
          <w:p w14:paraId="678B1DCB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  <w:shd w:val="clear" w:color="auto" w:fill="FFFFFF" w:themeFill="background1"/>
          </w:tcPr>
          <w:p w14:paraId="5F02D9D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7E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If you go to health facility immediately profuse blood loss, </w:t>
            </w:r>
            <w:r w:rsidRPr="005527E3">
              <w:rPr>
                <w:rStyle w:val="fontstyle2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swelling of calves, shortness of breath </w:t>
            </w:r>
            <w:r w:rsidRPr="005527E3">
              <w:rPr>
                <w:rStyle w:val="fontstyle01"/>
                <w:rFonts w:ascii="Times New Roman" w:hAnsi="Times New Roman" w:cs="Times New Roman"/>
                <w:color w:val="auto"/>
              </w:rPr>
              <w:t xml:space="preserve">will be </w:t>
            </w:r>
            <w:r w:rsidRPr="005527E3">
              <w:rPr>
                <w:rFonts w:ascii="Times New Roman" w:hAnsi="Times New Roman" w:cs="Times New Roman"/>
                <w:sz w:val="20"/>
                <w:szCs w:val="20"/>
              </w:rPr>
              <w:t>treated in a timely manner</w:t>
            </w:r>
            <w:r w:rsidRPr="005527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Merge w:val="restart"/>
            <w:shd w:val="clear" w:color="auto" w:fill="FFFFFF" w:themeFill="background1"/>
          </w:tcPr>
          <w:p w14:paraId="0B6B4EC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7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44.5</w:t>
            </w:r>
          </w:p>
        </w:tc>
        <w:tc>
          <w:tcPr>
            <w:tcW w:w="1170" w:type="dxa"/>
            <w:shd w:val="clear" w:color="auto" w:fill="FFFFFF" w:themeFill="background1"/>
          </w:tcPr>
          <w:p w14:paraId="2EB98A40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  <w:shd w:val="clear" w:color="auto" w:fill="FFFFFF" w:themeFill="background1"/>
          </w:tcPr>
          <w:p w14:paraId="1EF972F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B81B686" w14:textId="77777777" w:rsidTr="00200C5B">
        <w:trPr>
          <w:trHeight w:val="67"/>
        </w:trPr>
        <w:tc>
          <w:tcPr>
            <w:tcW w:w="5130" w:type="dxa"/>
            <w:vMerge/>
            <w:shd w:val="clear" w:color="auto" w:fill="FFFFFF" w:themeFill="background1"/>
          </w:tcPr>
          <w:p w14:paraId="4E8A91D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509AC10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1ABC2D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  <w:shd w:val="clear" w:color="auto" w:fill="FFFFFF" w:themeFill="background1"/>
          </w:tcPr>
          <w:p w14:paraId="4FB1E66F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76E2133A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A088F48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6D96B3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  <w:shd w:val="clear" w:color="auto" w:fill="FFFFFF" w:themeFill="background1"/>
          </w:tcPr>
          <w:p w14:paraId="283B06D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0B8F354F" w14:textId="77777777" w:rsidTr="00200C5B">
        <w:trPr>
          <w:trHeight w:val="67"/>
        </w:trPr>
        <w:tc>
          <w:tcPr>
            <w:tcW w:w="5130" w:type="dxa"/>
            <w:vMerge/>
            <w:shd w:val="clear" w:color="auto" w:fill="FFFFFF" w:themeFill="background1"/>
          </w:tcPr>
          <w:p w14:paraId="3A4425C5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6369D06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6CF77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  <w:shd w:val="clear" w:color="auto" w:fill="FFFFFF" w:themeFill="background1"/>
          </w:tcPr>
          <w:p w14:paraId="085DF689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  <w:shd w:val="clear" w:color="auto" w:fill="FFFFFF" w:themeFill="background1"/>
          </w:tcPr>
          <w:p w14:paraId="17C78DB6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</w:tcPr>
          <w:p w14:paraId="5D942B7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54AF2E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  <w:shd w:val="clear" w:color="auto" w:fill="FFFFFF" w:themeFill="background1"/>
          </w:tcPr>
          <w:p w14:paraId="03D1329C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2E355A51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0FFCD8BE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sz w:val="20"/>
                <w:szCs w:val="20"/>
              </w:rPr>
              <w:t>Low back pain is a sign that the baby is low down, ready to get born. By fail to go to health facility on time, you will have bad pregnancy outcome</w:t>
            </w:r>
          </w:p>
        </w:tc>
        <w:tc>
          <w:tcPr>
            <w:tcW w:w="715" w:type="dxa"/>
            <w:vMerge w:val="restart"/>
          </w:tcPr>
          <w:p w14:paraId="7213979C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70" w:type="dxa"/>
          </w:tcPr>
          <w:p w14:paraId="74AC2A6A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0BE4105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00" w:type="dxa"/>
            <w:vMerge w:val="restart"/>
          </w:tcPr>
          <w:p w14:paraId="47534F0A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sz w:val="20"/>
                <w:szCs w:val="20"/>
              </w:rPr>
              <w:t>Low back pain is a sign that the baby is low down, ready to get born. By going to health facility on time, you will have better pregnancy outcome</w:t>
            </w:r>
          </w:p>
        </w:tc>
        <w:tc>
          <w:tcPr>
            <w:tcW w:w="720" w:type="dxa"/>
            <w:vMerge w:val="restart"/>
          </w:tcPr>
          <w:p w14:paraId="620C1B6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45.5</w:t>
            </w:r>
          </w:p>
        </w:tc>
        <w:tc>
          <w:tcPr>
            <w:tcW w:w="1170" w:type="dxa"/>
          </w:tcPr>
          <w:p w14:paraId="058355E6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1A82FD1F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04A4A1E6" w14:textId="77777777" w:rsidTr="00200C5B">
        <w:trPr>
          <w:trHeight w:val="67"/>
        </w:trPr>
        <w:tc>
          <w:tcPr>
            <w:tcW w:w="5130" w:type="dxa"/>
            <w:vMerge/>
          </w:tcPr>
          <w:p w14:paraId="4FD696EA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76685F67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20EECD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1375F608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</w:tcPr>
          <w:p w14:paraId="2F6C564B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6A37365D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32D73B0" w14:textId="77777777" w:rsidR="00484C18" w:rsidRPr="00747D7A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D7A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61BC01F9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52661C3" w14:textId="77777777" w:rsidTr="00200C5B">
        <w:trPr>
          <w:trHeight w:val="67"/>
        </w:trPr>
        <w:tc>
          <w:tcPr>
            <w:tcW w:w="5130" w:type="dxa"/>
            <w:vMerge/>
          </w:tcPr>
          <w:p w14:paraId="3AE3B25F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4C3EBABB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8E7812" w14:textId="77777777" w:rsidR="00484C18" w:rsidRPr="00484C18" w:rsidRDefault="00484C18" w:rsidP="003A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7DA0FFB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00" w:type="dxa"/>
            <w:vMerge/>
          </w:tcPr>
          <w:p w14:paraId="247FCE2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6147593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69EF6636" w14:textId="77777777" w:rsidR="00484C18" w:rsidRPr="008C32D4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20310F58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5F39F28B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7C81318E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greatest disadvantages of not going to health facility when there is severe h</w:t>
            </w:r>
            <w:r w:rsidRPr="00484C18">
              <w:rPr>
                <w:rStyle w:val="fontstyle2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eadaches, blurred vision and high fever </w:t>
            </w:r>
            <w:r w:rsidRPr="00484C18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after birth is failing to save oneself</w:t>
            </w:r>
          </w:p>
        </w:tc>
        <w:tc>
          <w:tcPr>
            <w:tcW w:w="715" w:type="dxa"/>
            <w:vMerge w:val="restart"/>
          </w:tcPr>
          <w:p w14:paraId="03570BE0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70" w:type="dxa"/>
          </w:tcPr>
          <w:p w14:paraId="3D6F4A72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7187C87C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01232B6C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One of the greatest advantages of going to health facility when there is severe h</w:t>
            </w:r>
            <w:r w:rsidRPr="00A72F5E">
              <w:rPr>
                <w:rStyle w:val="fontstyle2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eadaches, blurred vision and high fever </w:t>
            </w:r>
            <w:r w:rsidRPr="00A72F5E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after birth</w:t>
            </w:r>
            <w:r>
              <w:rPr>
                <w:rStyle w:val="fontstyle01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2F5E">
              <w:rPr>
                <w:rStyle w:val="fontstyle01"/>
                <w:rFonts w:ascii="Times New Roman" w:hAnsi="Times New Roman" w:cs="Times New Roman"/>
                <w:color w:val="000000" w:themeColor="text1"/>
              </w:rPr>
              <w:t>s saving oneself</w:t>
            </w:r>
          </w:p>
        </w:tc>
        <w:tc>
          <w:tcPr>
            <w:tcW w:w="720" w:type="dxa"/>
            <w:vMerge w:val="restart"/>
          </w:tcPr>
          <w:p w14:paraId="3D4570C7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45.75</w:t>
            </w:r>
          </w:p>
        </w:tc>
        <w:tc>
          <w:tcPr>
            <w:tcW w:w="1170" w:type="dxa"/>
          </w:tcPr>
          <w:p w14:paraId="2C045205" w14:textId="77777777" w:rsidR="00484C18" w:rsidRPr="008C32D4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3CCB52F2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79AD1A5F" w14:textId="77777777" w:rsidTr="00200C5B">
        <w:trPr>
          <w:trHeight w:val="67"/>
        </w:trPr>
        <w:tc>
          <w:tcPr>
            <w:tcW w:w="5130" w:type="dxa"/>
            <w:vMerge/>
          </w:tcPr>
          <w:p w14:paraId="4D1A9629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0FFF90AB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A5DA791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55F24F66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4BDCE135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73B89055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A86042B" w14:textId="77777777" w:rsidR="00484C18" w:rsidRPr="008C32D4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525A9FB1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72CB133D" w14:textId="77777777" w:rsidTr="00200C5B">
        <w:trPr>
          <w:trHeight w:val="67"/>
        </w:trPr>
        <w:tc>
          <w:tcPr>
            <w:tcW w:w="5130" w:type="dxa"/>
            <w:vMerge/>
          </w:tcPr>
          <w:p w14:paraId="00D99CE3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37645302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D14374" w14:textId="77777777" w:rsidR="00484C18" w:rsidRPr="00484C18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5D158245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1D3375B3" w14:textId="77777777" w:rsidR="00484C18" w:rsidRPr="00A72F5E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A37055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D4554A" w14:textId="77777777" w:rsidR="00484C18" w:rsidRPr="008C32D4" w:rsidRDefault="00484C18" w:rsidP="003A6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6BD8AF54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0A52EAAF" w14:textId="77777777" w:rsidTr="00200C5B">
        <w:trPr>
          <w:trHeight w:val="67"/>
        </w:trPr>
        <w:tc>
          <w:tcPr>
            <w:tcW w:w="5130" w:type="dxa"/>
            <w:vMerge w:val="restart"/>
          </w:tcPr>
          <w:p w14:paraId="73ADF06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 xml:space="preserve">Not eating 2 extra foods at each meal during breastfeeding is failing to resistant against diseases, have healthy baby and get lost nutrients </w:t>
            </w:r>
            <w:r w:rsidRPr="00484C18">
              <w:rPr>
                <w:rStyle w:val="fontstyle01"/>
                <w:rFonts w:ascii="Times New Roman" w:hAnsi="Times New Roman" w:cs="Times New Roman"/>
              </w:rPr>
              <w:t>through breastmilk</w:t>
            </w:r>
          </w:p>
        </w:tc>
        <w:tc>
          <w:tcPr>
            <w:tcW w:w="715" w:type="dxa"/>
            <w:vMerge w:val="restart"/>
          </w:tcPr>
          <w:p w14:paraId="72EBEF16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170" w:type="dxa"/>
          </w:tcPr>
          <w:p w14:paraId="60401933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40" w:type="dxa"/>
          </w:tcPr>
          <w:p w14:paraId="16139D43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00" w:type="dxa"/>
            <w:vMerge w:val="restart"/>
          </w:tcPr>
          <w:p w14:paraId="0984BDC1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>ating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extra food at each meal during breast feeding is beco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ming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resistan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72F5E">
              <w:rPr>
                <w:rFonts w:ascii="Times New Roman" w:hAnsi="Times New Roman" w:cs="Times New Roman"/>
                <w:sz w:val="20"/>
                <w:szCs w:val="20"/>
              </w:rPr>
              <w:t xml:space="preserve"> against diseases, have healthy baby and get the lost nutrients </w:t>
            </w:r>
            <w:r w:rsidRPr="00A72F5E">
              <w:rPr>
                <w:rStyle w:val="fontstyle01"/>
                <w:rFonts w:ascii="Times New Roman" w:hAnsi="Times New Roman" w:cs="Times New Roman"/>
              </w:rPr>
              <w:t>through breastmilk</w:t>
            </w:r>
          </w:p>
        </w:tc>
        <w:tc>
          <w:tcPr>
            <w:tcW w:w="720" w:type="dxa"/>
            <w:vMerge w:val="restart"/>
          </w:tcPr>
          <w:p w14:paraId="4470413F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43.25</w:t>
            </w:r>
          </w:p>
        </w:tc>
        <w:tc>
          <w:tcPr>
            <w:tcW w:w="1170" w:type="dxa"/>
          </w:tcPr>
          <w:p w14:paraId="2183E734" w14:textId="77777777" w:rsidR="00484C18" w:rsidRPr="008C32D4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Use as it is</w:t>
            </w:r>
          </w:p>
        </w:tc>
        <w:tc>
          <w:tcPr>
            <w:tcW w:w="555" w:type="dxa"/>
          </w:tcPr>
          <w:p w14:paraId="5C497D2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484C18" w:rsidRPr="00A72F5E" w14:paraId="090BB444" w14:textId="77777777" w:rsidTr="00200C5B">
        <w:trPr>
          <w:trHeight w:val="67"/>
        </w:trPr>
        <w:tc>
          <w:tcPr>
            <w:tcW w:w="5130" w:type="dxa"/>
            <w:vMerge/>
          </w:tcPr>
          <w:p w14:paraId="2A01E0D1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251A6FF8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463FDC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40" w:type="dxa"/>
          </w:tcPr>
          <w:p w14:paraId="5C0C8854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67D6DB34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8A43ED2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100ACB78" w14:textId="77777777" w:rsidR="00484C18" w:rsidRPr="008C32D4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Modify</w:t>
            </w:r>
          </w:p>
        </w:tc>
        <w:tc>
          <w:tcPr>
            <w:tcW w:w="555" w:type="dxa"/>
          </w:tcPr>
          <w:p w14:paraId="092C718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84C18" w:rsidRPr="00A72F5E" w14:paraId="10418482" w14:textId="77777777" w:rsidTr="00200C5B">
        <w:trPr>
          <w:trHeight w:val="67"/>
        </w:trPr>
        <w:tc>
          <w:tcPr>
            <w:tcW w:w="5130" w:type="dxa"/>
            <w:vMerge/>
          </w:tcPr>
          <w:p w14:paraId="210F49FB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14:paraId="6295DB47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A1C5E" w14:textId="77777777" w:rsidR="00484C18" w:rsidRPr="00484C18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40" w:type="dxa"/>
          </w:tcPr>
          <w:p w14:paraId="60EF195D" w14:textId="77777777" w:rsidR="00484C18" w:rsidRPr="00484C18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00" w:type="dxa"/>
            <w:vMerge/>
          </w:tcPr>
          <w:p w14:paraId="4FACEF1C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85DD559" w14:textId="77777777" w:rsidR="00484C18" w:rsidRPr="00A72F5E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CE7873" w14:textId="77777777" w:rsidR="00484C18" w:rsidRPr="008C32D4" w:rsidRDefault="00484C18" w:rsidP="003A6B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32D4">
              <w:rPr>
                <w:rFonts w:ascii="Times New Roman" w:hAnsi="Times New Roman" w:cs="Times New Roman"/>
                <w:sz w:val="20"/>
                <w:szCs w:val="20"/>
              </w:rPr>
              <w:t>Discard</w:t>
            </w:r>
          </w:p>
        </w:tc>
        <w:tc>
          <w:tcPr>
            <w:tcW w:w="555" w:type="dxa"/>
          </w:tcPr>
          <w:p w14:paraId="45EF8155" w14:textId="77777777" w:rsidR="00484C18" w:rsidRPr="00A72F5E" w:rsidRDefault="00484C18" w:rsidP="00200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bookmarkEnd w:id="2"/>
    </w:tbl>
    <w:p w14:paraId="3D828289" w14:textId="77777777" w:rsidR="00484C18" w:rsidRPr="00484C18" w:rsidRDefault="00484C18" w:rsidP="00484C18"/>
    <w:p w14:paraId="11C47D98" w14:textId="77777777" w:rsidR="002A340C" w:rsidRDefault="002A340C" w:rsidP="007343B8">
      <w:pPr>
        <w:spacing w:line="240" w:lineRule="auto"/>
      </w:pPr>
    </w:p>
    <w:sectPr w:rsidR="002A340C" w:rsidSect="00A265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6AD0D" w14:textId="77777777" w:rsidR="00A26573" w:rsidRDefault="00A26573" w:rsidP="005D3667">
      <w:pPr>
        <w:spacing w:after="0" w:line="240" w:lineRule="auto"/>
      </w:pPr>
      <w:r>
        <w:separator/>
      </w:r>
    </w:p>
  </w:endnote>
  <w:endnote w:type="continuationSeparator" w:id="0">
    <w:p w14:paraId="363B4039" w14:textId="77777777" w:rsidR="00A26573" w:rsidRDefault="00A26573" w:rsidP="005D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5FF9" w14:textId="77777777" w:rsidR="00A26573" w:rsidRDefault="00A26573" w:rsidP="005D3667">
      <w:pPr>
        <w:spacing w:after="0" w:line="240" w:lineRule="auto"/>
      </w:pPr>
      <w:r>
        <w:separator/>
      </w:r>
    </w:p>
  </w:footnote>
  <w:footnote w:type="continuationSeparator" w:id="0">
    <w:p w14:paraId="54249925" w14:textId="77777777" w:rsidR="00A26573" w:rsidRDefault="00A26573" w:rsidP="005D3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zMjO2sDQ1MjI1NjVX0lEKTi0uzszPAykwrAUAH682tiwAAAA="/>
  </w:docVars>
  <w:rsids>
    <w:rsidRoot w:val="002A340C"/>
    <w:rsid w:val="0002186F"/>
    <w:rsid w:val="000375D8"/>
    <w:rsid w:val="000430AF"/>
    <w:rsid w:val="000455A5"/>
    <w:rsid w:val="00071D48"/>
    <w:rsid w:val="000753AE"/>
    <w:rsid w:val="00077050"/>
    <w:rsid w:val="00080FB6"/>
    <w:rsid w:val="000B75E5"/>
    <w:rsid w:val="000C0014"/>
    <w:rsid w:val="000E26DC"/>
    <w:rsid w:val="000E722E"/>
    <w:rsid w:val="000F1F61"/>
    <w:rsid w:val="0010348C"/>
    <w:rsid w:val="0019061B"/>
    <w:rsid w:val="0019202B"/>
    <w:rsid w:val="00194D4A"/>
    <w:rsid w:val="001B4405"/>
    <w:rsid w:val="001B59C9"/>
    <w:rsid w:val="00200C5B"/>
    <w:rsid w:val="00213D00"/>
    <w:rsid w:val="00215E5E"/>
    <w:rsid w:val="00235B10"/>
    <w:rsid w:val="0024296B"/>
    <w:rsid w:val="00274A88"/>
    <w:rsid w:val="00295399"/>
    <w:rsid w:val="002A340C"/>
    <w:rsid w:val="002B785E"/>
    <w:rsid w:val="002C3DC7"/>
    <w:rsid w:val="002D1DAE"/>
    <w:rsid w:val="00335983"/>
    <w:rsid w:val="0034327A"/>
    <w:rsid w:val="00350114"/>
    <w:rsid w:val="00383B95"/>
    <w:rsid w:val="003A4AB6"/>
    <w:rsid w:val="003C7304"/>
    <w:rsid w:val="003E09B4"/>
    <w:rsid w:val="003F6FEB"/>
    <w:rsid w:val="004266C2"/>
    <w:rsid w:val="0044513A"/>
    <w:rsid w:val="00484C18"/>
    <w:rsid w:val="004D3068"/>
    <w:rsid w:val="004D4321"/>
    <w:rsid w:val="004E3A97"/>
    <w:rsid w:val="00531E7A"/>
    <w:rsid w:val="00534740"/>
    <w:rsid w:val="005527E3"/>
    <w:rsid w:val="005A7D19"/>
    <w:rsid w:val="005D2381"/>
    <w:rsid w:val="005D3667"/>
    <w:rsid w:val="005E0CD2"/>
    <w:rsid w:val="005F0AC3"/>
    <w:rsid w:val="00621A51"/>
    <w:rsid w:val="006435D0"/>
    <w:rsid w:val="006530DE"/>
    <w:rsid w:val="006B3FA9"/>
    <w:rsid w:val="006F1E56"/>
    <w:rsid w:val="00724074"/>
    <w:rsid w:val="007278F2"/>
    <w:rsid w:val="007343B8"/>
    <w:rsid w:val="00747D7A"/>
    <w:rsid w:val="00762F80"/>
    <w:rsid w:val="00794592"/>
    <w:rsid w:val="007E3978"/>
    <w:rsid w:val="00887DD6"/>
    <w:rsid w:val="00892096"/>
    <w:rsid w:val="008931F1"/>
    <w:rsid w:val="008A11F1"/>
    <w:rsid w:val="008A12B2"/>
    <w:rsid w:val="008C32D4"/>
    <w:rsid w:val="008F1A15"/>
    <w:rsid w:val="008F4FFD"/>
    <w:rsid w:val="00912525"/>
    <w:rsid w:val="009168D7"/>
    <w:rsid w:val="0095038F"/>
    <w:rsid w:val="00955C98"/>
    <w:rsid w:val="00962991"/>
    <w:rsid w:val="009B64E7"/>
    <w:rsid w:val="00A26573"/>
    <w:rsid w:val="00A3778D"/>
    <w:rsid w:val="00A53339"/>
    <w:rsid w:val="00A72F5E"/>
    <w:rsid w:val="00A74257"/>
    <w:rsid w:val="00A7777F"/>
    <w:rsid w:val="00A81421"/>
    <w:rsid w:val="00AB3FAA"/>
    <w:rsid w:val="00B06C61"/>
    <w:rsid w:val="00B13784"/>
    <w:rsid w:val="00B17DF8"/>
    <w:rsid w:val="00B20D83"/>
    <w:rsid w:val="00B354D7"/>
    <w:rsid w:val="00B40E39"/>
    <w:rsid w:val="00B43AC0"/>
    <w:rsid w:val="00B550FF"/>
    <w:rsid w:val="00BA6C3B"/>
    <w:rsid w:val="00BB788C"/>
    <w:rsid w:val="00BC1601"/>
    <w:rsid w:val="00BE3692"/>
    <w:rsid w:val="00BF1FA2"/>
    <w:rsid w:val="00C10DA7"/>
    <w:rsid w:val="00C20141"/>
    <w:rsid w:val="00C2436B"/>
    <w:rsid w:val="00C27040"/>
    <w:rsid w:val="00C36005"/>
    <w:rsid w:val="00C57448"/>
    <w:rsid w:val="00C73BA0"/>
    <w:rsid w:val="00D10A49"/>
    <w:rsid w:val="00D15C6A"/>
    <w:rsid w:val="00D24DCF"/>
    <w:rsid w:val="00DB2F82"/>
    <w:rsid w:val="00DC3EA5"/>
    <w:rsid w:val="00DD4FF3"/>
    <w:rsid w:val="00DF198E"/>
    <w:rsid w:val="00E05F4B"/>
    <w:rsid w:val="00E26BCF"/>
    <w:rsid w:val="00E36B33"/>
    <w:rsid w:val="00E64641"/>
    <w:rsid w:val="00E82487"/>
    <w:rsid w:val="00EC598D"/>
    <w:rsid w:val="00F25B2E"/>
    <w:rsid w:val="00F729D3"/>
    <w:rsid w:val="00FC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23F4"/>
  <w15:docId w15:val="{CEE48CDF-E2FC-44CC-86CF-819D8AE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340C"/>
    <w:pPr>
      <w:spacing w:after="200" w:line="276" w:lineRule="auto"/>
    </w:pPr>
    <w:rPr>
      <w:rFonts w:ascii="Calibri" w:eastAsia="Calibri" w:hAnsi="Calibri" w:cs="Calibri"/>
      <w:lang w:val="en-GB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40C"/>
    <w:pPr>
      <w:keepNext/>
      <w:keepLines/>
      <w:spacing w:before="240" w:after="0"/>
      <w:outlineLvl w:val="0"/>
    </w:pPr>
    <w:rPr>
      <w:rFonts w:ascii="Times New Roman" w:eastAsia="Cambria" w:hAnsi="Times New Roman" w:cs="Cambria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40C"/>
    <w:rPr>
      <w:rFonts w:ascii="Times New Roman" w:eastAsia="Cambria" w:hAnsi="Times New Roman" w:cs="Cambria"/>
      <w:b/>
      <w:sz w:val="28"/>
      <w:szCs w:val="32"/>
      <w:lang w:val="en-GB" w:eastAsia="ko-KR"/>
    </w:rPr>
  </w:style>
  <w:style w:type="character" w:customStyle="1" w:styleId="fontstyle01">
    <w:name w:val="fontstyle01"/>
    <w:basedOn w:val="DefaultParagraphFont"/>
    <w:rsid w:val="002A340C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340C"/>
    <w:rPr>
      <w:i/>
      <w:iCs/>
    </w:rPr>
  </w:style>
  <w:style w:type="character" w:customStyle="1" w:styleId="fontstyle21">
    <w:name w:val="fontstyle21"/>
    <w:basedOn w:val="DefaultParagraphFont"/>
    <w:rsid w:val="002A340C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A340C"/>
    <w:rPr>
      <w:b/>
      <w:bCs/>
    </w:rPr>
  </w:style>
  <w:style w:type="table" w:styleId="TableGrid">
    <w:name w:val="Table Grid"/>
    <w:basedOn w:val="TableNormal"/>
    <w:uiPriority w:val="59"/>
    <w:qFormat/>
    <w:rsid w:val="002A340C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3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667"/>
    <w:rPr>
      <w:rFonts w:ascii="Calibri" w:eastAsia="Calibri" w:hAnsi="Calibri" w:cs="Calibri"/>
      <w:lang w:val="en-GB" w:eastAsia="ko-KR"/>
    </w:rPr>
  </w:style>
  <w:style w:type="paragraph" w:styleId="Footer">
    <w:name w:val="footer"/>
    <w:basedOn w:val="Normal"/>
    <w:link w:val="FooterChar"/>
    <w:uiPriority w:val="99"/>
    <w:unhideWhenUsed/>
    <w:rsid w:val="005D3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667"/>
    <w:rPr>
      <w:rFonts w:ascii="Calibri" w:eastAsia="Calibri" w:hAnsi="Calibri" w:cs="Calibri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md.com/digestive-disorders/digestive-diseases-diarrh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bmd.com/cold-and-flu/ear-infection/defaul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webmd.com/digestive-disorders/digestive-diseases-diarrh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md.com/cold-and-flu/ear-infection/defaul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3F253-2ED9-4C4B-8C89-9ED5ACF4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Hordofa</dc:creator>
  <cp:keywords/>
  <dc:description/>
  <cp:lastModifiedBy>Hordofa Gutema</cp:lastModifiedBy>
  <cp:revision>24</cp:revision>
  <dcterms:created xsi:type="dcterms:W3CDTF">2023-08-19T15:20:00Z</dcterms:created>
  <dcterms:modified xsi:type="dcterms:W3CDTF">2024-01-11T13:12:00Z</dcterms:modified>
</cp:coreProperties>
</file>