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5B9D2" w14:textId="77777777" w:rsidR="00B74905" w:rsidRPr="00B74905" w:rsidRDefault="00B74905" w:rsidP="00B74905">
      <w:pPr>
        <w:rPr>
          <w:rFonts w:ascii="Times New Roman" w:eastAsia="Times New Roman" w:hAnsi="Times New Roman" w:cs="Arial"/>
          <w:b/>
        </w:rPr>
      </w:pPr>
      <w:r w:rsidRPr="00B74905">
        <w:rPr>
          <w:rFonts w:ascii="Times New Roman" w:eastAsia="Times New Roman" w:hAnsi="Times New Roman" w:cs="Arial"/>
          <w:b/>
          <w:iCs/>
        </w:rPr>
        <w:t xml:space="preserve">Overexpression of </w:t>
      </w:r>
      <w:r w:rsidRPr="00B74905">
        <w:rPr>
          <w:rFonts w:ascii="Times New Roman" w:eastAsia="Times New Roman" w:hAnsi="Times New Roman" w:cs="Arial"/>
          <w:b/>
          <w:i/>
        </w:rPr>
        <w:t>AtAHL20</w:t>
      </w:r>
      <w:r w:rsidRPr="00B74905">
        <w:rPr>
          <w:rFonts w:ascii="Times New Roman" w:eastAsia="Times New Roman" w:hAnsi="Times New Roman" w:cs="Arial"/>
          <w:b/>
        </w:rPr>
        <w:t xml:space="preserve"> causes delayed flowering in Arabidopsis via repression of  </w:t>
      </w:r>
      <w:r w:rsidRPr="00B74905">
        <w:rPr>
          <w:rFonts w:ascii="Times New Roman" w:eastAsia="Times New Roman" w:hAnsi="Times New Roman" w:cs="Arial"/>
          <w:b/>
          <w:i/>
        </w:rPr>
        <w:t>FT</w:t>
      </w:r>
      <w:r w:rsidRPr="00B74905">
        <w:rPr>
          <w:rFonts w:ascii="Times New Roman" w:eastAsia="Times New Roman" w:hAnsi="Times New Roman" w:cs="Arial"/>
          <w:b/>
        </w:rPr>
        <w:t xml:space="preserve"> expression</w:t>
      </w:r>
    </w:p>
    <w:p w14:paraId="7DF686FA" w14:textId="77777777" w:rsidR="00B74905" w:rsidRPr="00B74905" w:rsidRDefault="00B74905" w:rsidP="00B74905">
      <w:pPr>
        <w:rPr>
          <w:rFonts w:ascii="Times New Roman" w:eastAsia="Times New Roman" w:hAnsi="Times New Roman" w:cs="Arial"/>
          <w:b/>
        </w:rPr>
      </w:pPr>
    </w:p>
    <w:p w14:paraId="75A50EEA" w14:textId="77777777" w:rsidR="00B74905" w:rsidRPr="00B74905" w:rsidRDefault="00B74905" w:rsidP="00B74905">
      <w:pPr>
        <w:rPr>
          <w:rFonts w:ascii="Times New Roman" w:eastAsia="Times New Roman" w:hAnsi="Times New Roman" w:cs="Arial"/>
          <w:b/>
        </w:rPr>
      </w:pPr>
      <w:r w:rsidRPr="00B74905">
        <w:rPr>
          <w:rFonts w:ascii="Times New Roman" w:eastAsia="Times New Roman" w:hAnsi="Times New Roman" w:cs="Arial"/>
          <w:b/>
        </w:rPr>
        <w:t>Reuben Tayengwa</w:t>
      </w:r>
      <w:r w:rsidRPr="00B74905">
        <w:rPr>
          <w:rFonts w:ascii="Times New Roman" w:eastAsia="Times New Roman" w:hAnsi="Times New Roman" w:cs="Arial"/>
          <w:b/>
          <w:vertAlign w:val="superscript"/>
        </w:rPr>
        <w:t>a,b,c*</w:t>
      </w:r>
      <w:r w:rsidRPr="00B74905">
        <w:rPr>
          <w:rFonts w:ascii="Times New Roman" w:eastAsia="Times New Roman" w:hAnsi="Times New Roman" w:cs="Arial"/>
          <w:b/>
        </w:rPr>
        <w:t>, Pushpa Sharma-Koirala</w:t>
      </w:r>
      <w:r w:rsidRPr="00B74905">
        <w:rPr>
          <w:rFonts w:ascii="Times New Roman" w:eastAsia="Times New Roman" w:hAnsi="Times New Roman" w:cs="Arial"/>
          <w:b/>
          <w:vertAlign w:val="superscript"/>
        </w:rPr>
        <w:t>b</w:t>
      </w:r>
      <w:r w:rsidRPr="00B74905">
        <w:rPr>
          <w:rFonts w:ascii="Times New Roman" w:eastAsia="Times New Roman" w:hAnsi="Times New Roman" w:cs="Arial"/>
          <w:b/>
        </w:rPr>
        <w:t xml:space="preserve"> Courtney F. Pierce</w:t>
      </w:r>
      <w:r w:rsidRPr="00B74905">
        <w:rPr>
          <w:rFonts w:ascii="Times New Roman" w:eastAsia="Times New Roman" w:hAnsi="Times New Roman" w:cs="Arial"/>
          <w:b/>
          <w:vertAlign w:val="superscript"/>
        </w:rPr>
        <w:t>b,d</w:t>
      </w:r>
      <w:r w:rsidRPr="00B74905">
        <w:rPr>
          <w:rFonts w:ascii="Times New Roman" w:eastAsia="Times New Roman" w:hAnsi="Times New Roman" w:cs="Arial"/>
          <w:b/>
        </w:rPr>
        <w:t>, Breanna E. Werner</w:t>
      </w:r>
      <w:r w:rsidRPr="00B74905">
        <w:rPr>
          <w:rFonts w:ascii="Times New Roman" w:eastAsia="Times New Roman" w:hAnsi="Times New Roman" w:cs="Arial"/>
          <w:b/>
          <w:vertAlign w:val="superscript"/>
        </w:rPr>
        <w:t>b,e</w:t>
      </w:r>
      <w:r w:rsidRPr="00B74905">
        <w:rPr>
          <w:rFonts w:ascii="Times New Roman" w:eastAsia="Times New Roman" w:hAnsi="Times New Roman" w:cs="Arial"/>
          <w:b/>
        </w:rPr>
        <w:t>, Michael M. Neff</w:t>
      </w:r>
      <w:r w:rsidRPr="00B74905">
        <w:rPr>
          <w:rFonts w:ascii="Times New Roman" w:eastAsia="Times New Roman" w:hAnsi="Times New Roman" w:cs="Arial"/>
          <w:b/>
          <w:vertAlign w:val="superscript"/>
        </w:rPr>
        <w:t>a,b</w:t>
      </w:r>
    </w:p>
    <w:p w14:paraId="583A2F00" w14:textId="77777777" w:rsidR="00B74905" w:rsidRPr="00B74905" w:rsidRDefault="00B74905" w:rsidP="00B74905">
      <w:pPr>
        <w:rPr>
          <w:rFonts w:ascii="Times New Roman" w:eastAsia="Times New Roman" w:hAnsi="Times New Roman" w:cs="Arial"/>
          <w:i/>
          <w:vertAlign w:val="superscript"/>
        </w:rPr>
      </w:pPr>
    </w:p>
    <w:p w14:paraId="4B2A06EA" w14:textId="77777777" w:rsidR="00B74905" w:rsidRPr="00B74905" w:rsidRDefault="00B74905" w:rsidP="00B74905">
      <w:pPr>
        <w:rPr>
          <w:rFonts w:ascii="Times New Roman" w:eastAsia="Times New Roman" w:hAnsi="Times New Roman" w:cs="Arial"/>
        </w:rPr>
      </w:pPr>
      <w:r w:rsidRPr="00B74905">
        <w:rPr>
          <w:rFonts w:ascii="Times New Roman" w:eastAsia="Times New Roman" w:hAnsi="Times New Roman" w:cs="Arial"/>
          <w:vertAlign w:val="superscript"/>
        </w:rPr>
        <w:t>a</w:t>
      </w:r>
      <w:r w:rsidRPr="00B74905">
        <w:rPr>
          <w:rFonts w:ascii="Times New Roman" w:eastAsia="Times New Roman" w:hAnsi="Times New Roman" w:cs="Arial"/>
        </w:rPr>
        <w:t xml:space="preserve">Program in Molecular Plant Sciences, Washington State University, Pullman, WA. </w:t>
      </w:r>
    </w:p>
    <w:p w14:paraId="265818C6" w14:textId="77777777" w:rsidR="00B74905" w:rsidRPr="00B74905" w:rsidRDefault="00B74905" w:rsidP="00B74905">
      <w:pPr>
        <w:rPr>
          <w:rFonts w:ascii="Times New Roman" w:eastAsia="Times New Roman" w:hAnsi="Times New Roman" w:cs="Arial"/>
        </w:rPr>
      </w:pPr>
      <w:r w:rsidRPr="00B74905">
        <w:rPr>
          <w:rFonts w:ascii="Times New Roman" w:eastAsia="Times New Roman" w:hAnsi="Times New Roman" w:cs="Arial"/>
          <w:vertAlign w:val="superscript"/>
        </w:rPr>
        <w:t>b</w:t>
      </w:r>
      <w:r w:rsidRPr="00B74905">
        <w:rPr>
          <w:rFonts w:ascii="Times New Roman" w:eastAsia="Times New Roman" w:hAnsi="Times New Roman" w:cs="Arial"/>
        </w:rPr>
        <w:t xml:space="preserve">Department Crop and Soil Sciences, Washington State University, Pullman, WA. </w:t>
      </w:r>
    </w:p>
    <w:p w14:paraId="1CBB2EA3" w14:textId="77777777" w:rsidR="00B74905" w:rsidRPr="00B74905" w:rsidRDefault="00B74905" w:rsidP="00B74905">
      <w:pPr>
        <w:rPr>
          <w:rFonts w:ascii="Times New Roman" w:eastAsia="Times New Roman" w:hAnsi="Times New Roman" w:cs="Arial"/>
        </w:rPr>
      </w:pPr>
    </w:p>
    <w:p w14:paraId="53F8DA5C" w14:textId="77777777" w:rsidR="00B74905" w:rsidRPr="00B74905" w:rsidRDefault="00B74905" w:rsidP="00B74905">
      <w:pPr>
        <w:outlineLvl w:val="0"/>
        <w:rPr>
          <w:rFonts w:ascii="Times New Roman" w:eastAsia="Times New Roman" w:hAnsi="Times New Roman" w:cs="Arial"/>
          <w:b/>
        </w:rPr>
      </w:pPr>
      <w:r w:rsidRPr="00B74905">
        <w:rPr>
          <w:rFonts w:ascii="Times New Roman" w:eastAsia="Times New Roman" w:hAnsi="Times New Roman" w:cs="Arial"/>
          <w:b/>
        </w:rPr>
        <w:t xml:space="preserve">Running Title: </w:t>
      </w:r>
      <w:r w:rsidRPr="00B74905">
        <w:rPr>
          <w:rFonts w:ascii="Times New Roman" w:eastAsia="Times New Roman" w:hAnsi="Times New Roman" w:cs="Arial"/>
          <w:b/>
          <w:i/>
        </w:rPr>
        <w:t>AtAHL20</w:t>
      </w:r>
      <w:r w:rsidRPr="00B74905">
        <w:rPr>
          <w:rFonts w:ascii="Times New Roman" w:eastAsia="Times New Roman" w:hAnsi="Times New Roman" w:cs="Arial"/>
          <w:b/>
        </w:rPr>
        <w:t xml:space="preserve"> represses </w:t>
      </w:r>
      <w:r w:rsidRPr="00B74905">
        <w:rPr>
          <w:rFonts w:ascii="Times New Roman" w:eastAsia="Times New Roman" w:hAnsi="Times New Roman" w:cs="Arial"/>
          <w:b/>
          <w:i/>
        </w:rPr>
        <w:t>FT</w:t>
      </w:r>
      <w:r w:rsidRPr="00B74905">
        <w:rPr>
          <w:rFonts w:ascii="Times New Roman" w:eastAsia="Times New Roman" w:hAnsi="Times New Roman" w:cs="Arial"/>
          <w:b/>
        </w:rPr>
        <w:t xml:space="preserve"> expression in Arabidopsis</w:t>
      </w:r>
    </w:p>
    <w:p w14:paraId="0CDDEFA4" w14:textId="77777777" w:rsidR="00B74905" w:rsidRPr="00B74905" w:rsidRDefault="00B74905" w:rsidP="00B74905">
      <w:pPr>
        <w:outlineLvl w:val="0"/>
        <w:rPr>
          <w:rFonts w:ascii="Times New Roman" w:eastAsia="Times New Roman" w:hAnsi="Times New Roman" w:cs="Arial"/>
          <w:b/>
        </w:rPr>
      </w:pPr>
    </w:p>
    <w:p w14:paraId="393F0F7D" w14:textId="77777777" w:rsidR="00B74905" w:rsidRPr="00B74905" w:rsidRDefault="00B74905" w:rsidP="00B74905">
      <w:pPr>
        <w:outlineLvl w:val="0"/>
        <w:rPr>
          <w:rFonts w:ascii="Times New Roman" w:eastAsia="Times New Roman" w:hAnsi="Times New Roman" w:cs="Arial"/>
          <w:b/>
        </w:rPr>
      </w:pPr>
      <w:r w:rsidRPr="00B74905">
        <w:rPr>
          <w:rFonts w:ascii="Times New Roman" w:eastAsia="Times New Roman" w:hAnsi="Times New Roman" w:cs="Arial"/>
          <w:b/>
        </w:rPr>
        <w:t>Present address:</w:t>
      </w:r>
    </w:p>
    <w:p w14:paraId="43420EFE" w14:textId="77777777" w:rsidR="00B74905" w:rsidRPr="00B74905" w:rsidRDefault="00B74905" w:rsidP="00B74905">
      <w:pPr>
        <w:rPr>
          <w:rFonts w:ascii="Times New Roman" w:eastAsia="Times New Roman" w:hAnsi="Times New Roman" w:cs="Arial"/>
        </w:rPr>
      </w:pPr>
      <w:r w:rsidRPr="00B74905">
        <w:rPr>
          <w:rFonts w:ascii="Times New Roman" w:eastAsia="Times New Roman" w:hAnsi="Times New Roman" w:cs="Arial"/>
          <w:vertAlign w:val="superscript"/>
        </w:rPr>
        <w:t>c</w:t>
      </w:r>
      <w:r w:rsidRPr="00B74905">
        <w:rPr>
          <w:rFonts w:ascii="Times New Roman" w:eastAsia="Times New Roman" w:hAnsi="Times New Roman" w:cs="Arial"/>
        </w:rPr>
        <w:t>University of Maryland, Plant Sciences and Horticultural Landscape Department, College Park, MD 20742.</w:t>
      </w:r>
    </w:p>
    <w:p w14:paraId="58460548" w14:textId="77777777" w:rsidR="00B74905" w:rsidRPr="00B74905" w:rsidRDefault="00B74905" w:rsidP="00B74905">
      <w:pPr>
        <w:rPr>
          <w:rFonts w:ascii="Times New Roman" w:eastAsia="Times New Roman" w:hAnsi="Times New Roman" w:cs="Times New Roman"/>
          <w:color w:val="000000"/>
        </w:rPr>
      </w:pPr>
      <w:r w:rsidRPr="00B74905">
        <w:rPr>
          <w:rFonts w:ascii="Times New Roman" w:eastAsia="Times New Roman" w:hAnsi="Times New Roman" w:cs="Times New Roman"/>
          <w:color w:val="000000"/>
          <w:vertAlign w:val="superscript"/>
        </w:rPr>
        <w:t>d</w:t>
      </w:r>
      <w:r w:rsidRPr="00B74905">
        <w:rPr>
          <w:rFonts w:ascii="Times New Roman" w:eastAsia="Times New Roman" w:hAnsi="Times New Roman" w:cs="Times New Roman"/>
          <w:color w:val="000000"/>
        </w:rPr>
        <w:t>National Wildlife Research Center, United States Department of Agriculture, Wildlife Services, Fort Collins, CO, 80521.</w:t>
      </w:r>
    </w:p>
    <w:p w14:paraId="11458149" w14:textId="77777777" w:rsidR="00B74905" w:rsidRPr="00B74905" w:rsidRDefault="00B74905" w:rsidP="00B74905">
      <w:pPr>
        <w:rPr>
          <w:rFonts w:ascii="Times New Roman" w:eastAsia="Times New Roman" w:hAnsi="Times New Roman" w:cs="Times New Roman"/>
        </w:rPr>
      </w:pPr>
      <w:r w:rsidRPr="00B74905">
        <w:rPr>
          <w:rFonts w:ascii="Times New Roman" w:eastAsia="Times New Roman" w:hAnsi="Times New Roman" w:cs="Arial"/>
          <w:vertAlign w:val="superscript"/>
        </w:rPr>
        <w:t>e</w:t>
      </w:r>
      <w:r w:rsidRPr="00B74905">
        <w:rPr>
          <w:rFonts w:ascii="Times New Roman" w:eastAsia="Times New Roman" w:hAnsi="Times New Roman" w:cs="Times New Roman"/>
        </w:rPr>
        <w:t>Washington State University College of Nursing, Spokane, WA 99202.</w:t>
      </w:r>
    </w:p>
    <w:p w14:paraId="327D971A" w14:textId="77777777" w:rsidR="00B74905" w:rsidRPr="00B74905" w:rsidRDefault="00B74905" w:rsidP="00B74905">
      <w:pPr>
        <w:rPr>
          <w:rFonts w:ascii="Times New Roman" w:eastAsia="Times New Roman" w:hAnsi="Times New Roman" w:cs="Times New Roman"/>
        </w:rPr>
      </w:pPr>
    </w:p>
    <w:p w14:paraId="171A8229" w14:textId="77777777" w:rsidR="00B74905" w:rsidRPr="00B74905" w:rsidRDefault="00B74905" w:rsidP="00B74905">
      <w:pPr>
        <w:rPr>
          <w:rFonts w:ascii="Times New Roman" w:eastAsia="Times New Roman" w:hAnsi="Times New Roman" w:cs="Times New Roman"/>
        </w:rPr>
      </w:pPr>
      <w:r w:rsidRPr="00B74905">
        <w:rPr>
          <w:rFonts w:ascii="Times New Roman" w:eastAsia="Times New Roman" w:hAnsi="Times New Roman" w:cs="Times New Roman"/>
        </w:rPr>
        <w:t xml:space="preserve">*To whom correspondence should be addressed: </w:t>
      </w:r>
    </w:p>
    <w:p w14:paraId="6F001DD5" w14:textId="77777777" w:rsidR="00B74905" w:rsidRPr="00B74905" w:rsidRDefault="00B74905" w:rsidP="00B74905">
      <w:pPr>
        <w:rPr>
          <w:rFonts w:ascii="Times New Roman" w:eastAsia="Times New Roman" w:hAnsi="Times New Roman" w:cs="Arial"/>
        </w:rPr>
      </w:pPr>
      <w:r w:rsidRPr="00B74905">
        <w:rPr>
          <w:rFonts w:ascii="Times New Roman" w:eastAsia="Times New Roman" w:hAnsi="Times New Roman" w:cs="Times New Roman"/>
        </w:rPr>
        <w:t xml:space="preserve">Reuben Tayengwa, </w:t>
      </w:r>
      <w:r w:rsidRPr="00B74905">
        <w:rPr>
          <w:rFonts w:ascii="Times New Roman" w:eastAsia="Times New Roman" w:hAnsi="Times New Roman" w:cs="Arial"/>
        </w:rPr>
        <w:t>University of Maryland, Plant Sciences and Horticultural Landscape Department, College Park, MD 20742.</w:t>
      </w:r>
    </w:p>
    <w:p w14:paraId="72856465" w14:textId="77777777" w:rsidR="00B74905" w:rsidRPr="00B74905" w:rsidRDefault="00B74905" w:rsidP="00B74905">
      <w:pPr>
        <w:rPr>
          <w:rFonts w:ascii="Times New Roman" w:eastAsia="Times New Roman" w:hAnsi="Times New Roman" w:cs="Times New Roman"/>
          <w:color w:val="0000FF"/>
          <w:u w:val="single"/>
        </w:rPr>
      </w:pPr>
      <w:r w:rsidRPr="00B74905">
        <w:rPr>
          <w:rFonts w:ascii="Times New Roman" w:eastAsia="Times New Roman" w:hAnsi="Times New Roman" w:cs="Times New Roman"/>
        </w:rPr>
        <w:t xml:space="preserve">E-mail </w:t>
      </w:r>
      <w:hyperlink r:id="rId7" w:history="1">
        <w:r w:rsidRPr="00B74905">
          <w:rPr>
            <w:rFonts w:ascii="Times New Roman" w:eastAsia="Times New Roman" w:hAnsi="Times New Roman" w:cs="Times New Roman"/>
            <w:color w:val="0000FF"/>
            <w:u w:val="single"/>
          </w:rPr>
          <w:t>reubent@umd.edu</w:t>
        </w:r>
      </w:hyperlink>
    </w:p>
    <w:p w14:paraId="4C0222CB" w14:textId="77777777" w:rsidR="00F61A54" w:rsidRPr="00F61A54" w:rsidRDefault="00F61A54" w:rsidP="00F61A54">
      <w:pPr>
        <w:rPr>
          <w:rFonts w:ascii="Times New Roman" w:eastAsia="Calibri" w:hAnsi="Times New Roman" w:cs="Arial"/>
          <w:i/>
          <w:sz w:val="22"/>
          <w:szCs w:val="22"/>
          <w:vertAlign w:val="superscript"/>
        </w:rPr>
      </w:pPr>
    </w:p>
    <w:p w14:paraId="6403D7FD" w14:textId="77777777" w:rsidR="00F61A54" w:rsidRDefault="00F61A54"/>
    <w:p w14:paraId="72EEF204" w14:textId="77777777" w:rsidR="004A6623" w:rsidRDefault="004A6623"/>
    <w:p w14:paraId="0252B67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F97DFD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6F2441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0D9DEB9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78A30E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4A06E5E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52C946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E23E31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0822D0C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B8E11D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527D6C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8F33234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F1FD4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076201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D790DE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27EB18B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72417D0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E3734F6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5C79DE1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2283B10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F821391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F25D6C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0DDFD36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D6A47A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2948A6F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4F6D08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94E28C3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6D8A1F2" w14:textId="36C93475" w:rsidR="004A6623" w:rsidRDefault="004A6623" w:rsidP="00B74905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Supporting </w:t>
      </w:r>
      <w:r w:rsidRPr="004A6623">
        <w:rPr>
          <w:rFonts w:ascii="Times New Roman" w:hAnsi="Times New Roman" w:cs="Times New Roman"/>
          <w:sz w:val="22"/>
          <w:szCs w:val="22"/>
        </w:rPr>
        <w:t xml:space="preserve"> information</w:t>
      </w:r>
    </w:p>
    <w:p w14:paraId="622ADEF1" w14:textId="21B79FCA" w:rsidR="00D276CC" w:rsidRDefault="00D276CC" w:rsidP="008F2C0E">
      <w:pPr>
        <w:rPr>
          <w:rFonts w:ascii="Times New Roman" w:hAnsi="Times New Roman" w:cs="Times New Roman"/>
          <w:sz w:val="22"/>
          <w:szCs w:val="22"/>
        </w:rPr>
      </w:pPr>
    </w:p>
    <w:p w14:paraId="1C79D2DD" w14:textId="1B4EE86F" w:rsidR="00D276CC" w:rsidRDefault="00A02496" w:rsidP="00B74905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D37B9D3" wp14:editId="4DD17EF0">
            <wp:extent cx="1981200" cy="3581400"/>
            <wp:effectExtent l="0" t="0" r="0" b="0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015D7" w14:textId="77777777" w:rsidR="00A02496" w:rsidRDefault="00A02496" w:rsidP="00B74905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800402A" w14:textId="75F5F137" w:rsidR="00A02496" w:rsidRPr="00A02496" w:rsidRDefault="00A02496" w:rsidP="00A02496">
      <w:pPr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  <w:r w:rsidRPr="00A02496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 xml:space="preserve">. </w:t>
      </w:r>
      <w:r w:rsidRPr="00A02496">
        <w:rPr>
          <w:rFonts w:ascii="Times New Roman" w:eastAsia="Times New Roman" w:hAnsi="Times New Roman" w:cs="Times New Roman"/>
        </w:rPr>
        <w:t>Semi-quantitative PCR gel</w:t>
      </w:r>
      <w:r>
        <w:rPr>
          <w:rFonts w:ascii="Times New Roman" w:eastAsia="Times New Roman" w:hAnsi="Times New Roman" w:cs="Times New Roman"/>
        </w:rPr>
        <w:t xml:space="preserve"> blot. (A) </w:t>
      </w:r>
      <w:r w:rsidR="008F2C0E">
        <w:rPr>
          <w:rFonts w:ascii="Times New Roman" w:eastAsia="Times New Roman" w:hAnsi="Times New Roman" w:cs="Times New Roman"/>
        </w:rPr>
        <w:t>PCR product (25 cycles) g</w:t>
      </w:r>
      <w:r>
        <w:rPr>
          <w:rFonts w:ascii="Times New Roman" w:eastAsia="Times New Roman" w:hAnsi="Times New Roman" w:cs="Times New Roman"/>
        </w:rPr>
        <w:t>el blot</w:t>
      </w:r>
      <w:r w:rsidRPr="00A02496">
        <w:rPr>
          <w:rFonts w:ascii="Times New Roman" w:eastAsia="Times New Roman" w:hAnsi="Times New Roman" w:cs="Times New Roman"/>
        </w:rPr>
        <w:t xml:space="preserve"> showing</w:t>
      </w:r>
      <w:r w:rsidR="008F2C0E">
        <w:rPr>
          <w:rFonts w:ascii="Times New Roman" w:eastAsia="Times New Roman" w:hAnsi="Times New Roman" w:cs="Times New Roman"/>
        </w:rPr>
        <w:t xml:space="preserve"> </w:t>
      </w:r>
      <w:r w:rsidRPr="00A02496">
        <w:rPr>
          <w:rFonts w:ascii="Times New Roman" w:eastAsia="Times New Roman" w:hAnsi="Times New Roman" w:cs="Times New Roman"/>
        </w:rPr>
        <w:t xml:space="preserve"> </w:t>
      </w:r>
      <w:r w:rsidRPr="00A02496">
        <w:rPr>
          <w:rFonts w:ascii="Times New Roman" w:eastAsia="Times New Roman" w:hAnsi="Times New Roman" w:cs="Times New Roman"/>
          <w:i/>
          <w:iCs/>
        </w:rPr>
        <w:t>AtAHL20</w:t>
      </w:r>
      <w:r w:rsidRPr="00A02496">
        <w:rPr>
          <w:rFonts w:ascii="Times New Roman" w:eastAsia="Times New Roman" w:hAnsi="Times New Roman" w:cs="Times New Roman"/>
        </w:rPr>
        <w:t xml:space="preserve"> tissue expression pattern</w:t>
      </w:r>
      <w:r w:rsidR="003F68FE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 w:rsidRPr="00A0249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(B) Gel blot showing </w:t>
      </w:r>
      <w:r w:rsidRPr="00A02496">
        <w:rPr>
          <w:rFonts w:ascii="Times New Roman" w:eastAsia="Times New Roman" w:hAnsi="Times New Roman" w:cs="Times New Roman"/>
          <w:i/>
          <w:iCs/>
        </w:rPr>
        <w:t>UBQ10</w:t>
      </w:r>
      <w:r w:rsidRPr="00A02496">
        <w:rPr>
          <w:rFonts w:ascii="Times New Roman" w:eastAsia="Times New Roman" w:hAnsi="Times New Roman" w:cs="Times New Roman"/>
        </w:rPr>
        <w:t xml:space="preserve"> </w:t>
      </w:r>
      <w:r w:rsidR="008F2C0E">
        <w:rPr>
          <w:rFonts w:ascii="Times New Roman" w:eastAsia="Times New Roman" w:hAnsi="Times New Roman" w:cs="Times New Roman"/>
        </w:rPr>
        <w:t>(</w:t>
      </w:r>
      <w:r w:rsidR="008F2C0E" w:rsidRPr="00A02496">
        <w:rPr>
          <w:rFonts w:ascii="Times New Roman" w:eastAsia="Times New Roman" w:hAnsi="Times New Roman" w:cs="Times New Roman"/>
        </w:rPr>
        <w:t>housekeeping</w:t>
      </w:r>
      <w:r w:rsidR="008F2C0E" w:rsidRPr="00A02496">
        <w:rPr>
          <w:rFonts w:ascii="Times New Roman" w:eastAsia="Times New Roman" w:hAnsi="Times New Roman" w:cs="Times New Roman"/>
        </w:rPr>
        <w:t xml:space="preserve"> gene control</w:t>
      </w:r>
      <w:r w:rsidR="008F2C0E">
        <w:rPr>
          <w:rFonts w:ascii="Times New Roman" w:eastAsia="Times New Roman" w:hAnsi="Times New Roman" w:cs="Times New Roman"/>
        </w:rPr>
        <w:t xml:space="preserve">) </w:t>
      </w:r>
      <w:r>
        <w:rPr>
          <w:rFonts w:ascii="Times New Roman" w:eastAsia="Times New Roman" w:hAnsi="Times New Roman" w:cs="Times New Roman"/>
        </w:rPr>
        <w:t xml:space="preserve">PCR product bands after 22 cycles. </w:t>
      </w:r>
      <w:r w:rsidR="003F68FE">
        <w:rPr>
          <w:rFonts w:ascii="Times New Roman" w:eastAsia="Times New Roman" w:hAnsi="Times New Roman" w:cs="Times New Roman"/>
        </w:rPr>
        <w:t xml:space="preserve">R - </w:t>
      </w:r>
      <w:r w:rsidR="003F68FE" w:rsidRPr="00A02496">
        <w:rPr>
          <w:rFonts w:ascii="Times New Roman" w:eastAsia="Times New Roman" w:hAnsi="Times New Roman" w:cs="Times New Roman"/>
        </w:rPr>
        <w:t>7-day old seedling roots</w:t>
      </w:r>
      <w:r w:rsidR="003F68FE">
        <w:rPr>
          <w:rFonts w:ascii="Times New Roman" w:eastAsia="Times New Roman" w:hAnsi="Times New Roman" w:cs="Times New Roman"/>
        </w:rPr>
        <w:t>;</w:t>
      </w:r>
      <w:r w:rsidR="003F68FE" w:rsidRPr="00A02496">
        <w:rPr>
          <w:rFonts w:ascii="Times New Roman" w:eastAsia="Times New Roman" w:hAnsi="Times New Roman" w:cs="Times New Roman"/>
        </w:rPr>
        <w:t xml:space="preserve"> </w:t>
      </w:r>
      <w:r w:rsidR="003F68FE">
        <w:rPr>
          <w:rFonts w:ascii="Times New Roman" w:eastAsia="Times New Roman" w:hAnsi="Times New Roman" w:cs="Times New Roman"/>
        </w:rPr>
        <w:t xml:space="preserve">WS - </w:t>
      </w:r>
      <w:r w:rsidR="003F68FE" w:rsidRPr="00A02496">
        <w:rPr>
          <w:rFonts w:ascii="Times New Roman" w:eastAsia="Times New Roman" w:hAnsi="Times New Roman" w:cs="Times New Roman"/>
        </w:rPr>
        <w:t>7-day old whole seedling</w:t>
      </w:r>
      <w:r w:rsidR="003F68FE">
        <w:rPr>
          <w:rFonts w:ascii="Times New Roman" w:eastAsia="Times New Roman" w:hAnsi="Times New Roman" w:cs="Times New Roman"/>
        </w:rPr>
        <w:t>; L -</w:t>
      </w:r>
      <w:r w:rsidR="003F68FE" w:rsidRPr="00A02496">
        <w:rPr>
          <w:rFonts w:ascii="Times New Roman" w:eastAsia="Times New Roman" w:hAnsi="Times New Roman" w:cs="Times New Roman"/>
        </w:rPr>
        <w:t xml:space="preserve"> adult flowering plant rosette leaf</w:t>
      </w:r>
      <w:r w:rsidR="003F68FE">
        <w:rPr>
          <w:rFonts w:ascii="Times New Roman" w:eastAsia="Times New Roman" w:hAnsi="Times New Roman" w:cs="Times New Roman"/>
        </w:rPr>
        <w:t xml:space="preserve">; </w:t>
      </w:r>
      <w:r w:rsidR="003F68FE" w:rsidRPr="00A02496">
        <w:rPr>
          <w:rFonts w:ascii="Times New Roman" w:eastAsia="Times New Roman" w:hAnsi="Times New Roman" w:cs="Times New Roman"/>
        </w:rPr>
        <w:t xml:space="preserve"> </w:t>
      </w:r>
      <w:r w:rsidR="003F68FE">
        <w:rPr>
          <w:rFonts w:ascii="Times New Roman" w:eastAsia="Times New Roman" w:hAnsi="Times New Roman" w:cs="Times New Roman"/>
        </w:rPr>
        <w:t xml:space="preserve">H - </w:t>
      </w:r>
      <w:r w:rsidR="003F68FE" w:rsidRPr="00A02496">
        <w:rPr>
          <w:rFonts w:ascii="Times New Roman" w:eastAsia="Times New Roman" w:hAnsi="Times New Roman" w:cs="Times New Roman"/>
        </w:rPr>
        <w:t xml:space="preserve"> 7-day old seedling hypocotyls</w:t>
      </w:r>
      <w:r w:rsidR="003F68FE">
        <w:rPr>
          <w:rFonts w:ascii="Times New Roman" w:eastAsia="Times New Roman" w:hAnsi="Times New Roman" w:cs="Times New Roman"/>
        </w:rPr>
        <w:t xml:space="preserve">; </w:t>
      </w:r>
      <w:r w:rsidR="003F68FE" w:rsidRPr="00A02496">
        <w:rPr>
          <w:rFonts w:ascii="Times New Roman" w:eastAsia="Times New Roman" w:hAnsi="Times New Roman" w:cs="Times New Roman"/>
        </w:rPr>
        <w:t xml:space="preserve"> </w:t>
      </w:r>
      <w:r w:rsidR="003F68FE">
        <w:rPr>
          <w:rFonts w:ascii="Times New Roman" w:eastAsia="Times New Roman" w:hAnsi="Times New Roman" w:cs="Times New Roman"/>
        </w:rPr>
        <w:t>F</w:t>
      </w:r>
      <w:r w:rsidR="00127904">
        <w:rPr>
          <w:rFonts w:ascii="Times New Roman" w:eastAsia="Times New Roman" w:hAnsi="Times New Roman" w:cs="Times New Roman"/>
        </w:rPr>
        <w:t xml:space="preserve"> -</w:t>
      </w:r>
      <w:r w:rsidR="003F68FE">
        <w:rPr>
          <w:rFonts w:ascii="Times New Roman" w:eastAsia="Times New Roman" w:hAnsi="Times New Roman" w:cs="Times New Roman"/>
        </w:rPr>
        <w:t xml:space="preserve"> </w:t>
      </w:r>
      <w:r w:rsidR="003F68FE" w:rsidRPr="00A02496">
        <w:rPr>
          <w:rFonts w:ascii="Times New Roman" w:eastAsia="Times New Roman" w:hAnsi="Times New Roman" w:cs="Times New Roman"/>
        </w:rPr>
        <w:t>flower</w:t>
      </w:r>
      <w:r w:rsidR="003F68FE">
        <w:rPr>
          <w:rFonts w:ascii="Times New Roman" w:eastAsia="Times New Roman" w:hAnsi="Times New Roman" w:cs="Times New Roman"/>
        </w:rPr>
        <w:t xml:space="preserve">; S - </w:t>
      </w:r>
      <w:r w:rsidR="003F68FE" w:rsidRPr="00A02496">
        <w:rPr>
          <w:rFonts w:ascii="Times New Roman" w:eastAsia="Times New Roman" w:hAnsi="Times New Roman" w:cs="Times New Roman"/>
        </w:rPr>
        <w:t xml:space="preserve">siliques and </w:t>
      </w:r>
      <w:r w:rsidR="003F68FE">
        <w:rPr>
          <w:rFonts w:ascii="Times New Roman" w:eastAsia="Times New Roman" w:hAnsi="Times New Roman" w:cs="Times New Roman"/>
        </w:rPr>
        <w:t xml:space="preserve">NC - </w:t>
      </w:r>
      <w:r w:rsidR="003F68FE" w:rsidRPr="00A02496">
        <w:rPr>
          <w:rFonts w:ascii="Times New Roman" w:eastAsia="Times New Roman" w:hAnsi="Times New Roman" w:cs="Times New Roman"/>
        </w:rPr>
        <w:t>no reverse transcriptase negative control.</w:t>
      </w:r>
    </w:p>
    <w:p w14:paraId="61D06FFB" w14:textId="5CAA4254" w:rsidR="00A02496" w:rsidRPr="00A02496" w:rsidRDefault="00A02496">
      <w:pPr>
        <w:rPr>
          <w:rFonts w:ascii="Times New Roman" w:hAnsi="Times New Roman" w:cs="Times New Roman"/>
          <w:b/>
          <w:bCs/>
        </w:rPr>
      </w:pPr>
    </w:p>
    <w:p w14:paraId="7E30659A" w14:textId="21B6B56A" w:rsidR="00A02496" w:rsidRDefault="00A02496"/>
    <w:p w14:paraId="795A6FB5" w14:textId="1D7C688B" w:rsidR="00A02496" w:rsidRDefault="00A02496"/>
    <w:p w14:paraId="48C364A7" w14:textId="0AF93170" w:rsidR="00A02496" w:rsidRDefault="00A02496"/>
    <w:p w14:paraId="14EA5634" w14:textId="7CF9CB6C" w:rsidR="00A02496" w:rsidRDefault="00A02496"/>
    <w:p w14:paraId="15FDF9D4" w14:textId="4B65FCC7" w:rsidR="00A02496" w:rsidRDefault="00A02496"/>
    <w:p w14:paraId="229F3211" w14:textId="50506C80" w:rsidR="00A02496" w:rsidRDefault="00A02496"/>
    <w:p w14:paraId="385F386D" w14:textId="380483D7" w:rsidR="00A02496" w:rsidRDefault="00A02496"/>
    <w:p w14:paraId="2042AB92" w14:textId="38BCB90F" w:rsidR="00A02496" w:rsidRDefault="00A02496"/>
    <w:p w14:paraId="3B14570E" w14:textId="77777777" w:rsidR="00A02496" w:rsidRDefault="00A02496"/>
    <w:p w14:paraId="52839D29" w14:textId="4B2FC0DA" w:rsidR="00250AD7" w:rsidRDefault="00250AD7"/>
    <w:p w14:paraId="0FFF87DD" w14:textId="77777777" w:rsidR="00D439E3" w:rsidRDefault="00D439E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C7A5DF3" wp14:editId="4ED70B95">
            <wp:extent cx="5499100" cy="2717800"/>
            <wp:effectExtent l="0" t="0" r="0" b="0"/>
            <wp:docPr id="1" name="Picture 1" descr="A picture containing implement, stationary, pencil, colorfu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66563" w14:textId="77777777" w:rsidR="00D439E3" w:rsidRDefault="00D439E3">
      <w:pPr>
        <w:rPr>
          <w:rFonts w:ascii="Times New Roman" w:hAnsi="Times New Roman" w:cs="Times New Roman"/>
          <w:b/>
          <w:bCs/>
        </w:rPr>
      </w:pPr>
    </w:p>
    <w:p w14:paraId="020651DA" w14:textId="7AF7BA15" w:rsidR="006C5E71" w:rsidRDefault="007F24E9">
      <w:pPr>
        <w:rPr>
          <w:rFonts w:ascii="Times New Roman" w:hAnsi="Times New Roman" w:cs="Times New Roman"/>
        </w:rPr>
      </w:pPr>
      <w:r w:rsidRPr="00D439E3">
        <w:rPr>
          <w:rFonts w:ascii="Times New Roman" w:hAnsi="Times New Roman" w:cs="Times New Roman"/>
          <w:b/>
          <w:bCs/>
        </w:rPr>
        <w:t>Figure S</w:t>
      </w:r>
      <w:r w:rsidR="00E40842">
        <w:rPr>
          <w:rFonts w:ascii="Times New Roman" w:hAnsi="Times New Roman" w:cs="Times New Roman"/>
          <w:b/>
          <w:bCs/>
        </w:rPr>
        <w:t>2</w:t>
      </w:r>
      <w:r w:rsidRPr="00D439E3">
        <w:rPr>
          <w:rFonts w:ascii="Times New Roman" w:hAnsi="Times New Roman" w:cs="Times New Roman"/>
          <w:b/>
          <w:bCs/>
        </w:rPr>
        <w:t>.</w:t>
      </w:r>
      <w:r w:rsidRPr="00663421">
        <w:rPr>
          <w:rFonts w:ascii="Times New Roman" w:hAnsi="Times New Roman" w:cs="Times New Roman"/>
        </w:rPr>
        <w:t xml:space="preserve"> </w:t>
      </w:r>
      <w:r w:rsidR="00762DD0" w:rsidRPr="00663421">
        <w:rPr>
          <w:rFonts w:ascii="Times New Roman" w:hAnsi="Times New Roman" w:cs="Times New Roman"/>
          <w:i/>
          <w:iCs/>
        </w:rPr>
        <w:t xml:space="preserve">AtAHL20 </w:t>
      </w:r>
      <w:r w:rsidR="00762DD0" w:rsidRPr="00663421">
        <w:rPr>
          <w:rFonts w:ascii="Times New Roman" w:hAnsi="Times New Roman" w:cs="Times New Roman"/>
        </w:rPr>
        <w:t>s</w:t>
      </w:r>
      <w:r w:rsidRPr="00663421">
        <w:rPr>
          <w:rFonts w:ascii="Times New Roman" w:hAnsi="Times New Roman" w:cs="Times New Roman"/>
        </w:rPr>
        <w:t>equenc</w:t>
      </w:r>
      <w:r w:rsidR="00A335A7">
        <w:rPr>
          <w:rFonts w:ascii="Times New Roman" w:hAnsi="Times New Roman" w:cs="Times New Roman"/>
        </w:rPr>
        <w:t>e</w:t>
      </w:r>
      <w:r w:rsidRPr="00663421">
        <w:rPr>
          <w:rFonts w:ascii="Times New Roman" w:hAnsi="Times New Roman" w:cs="Times New Roman"/>
        </w:rPr>
        <w:t xml:space="preserve"> chromatograms</w:t>
      </w:r>
      <w:r w:rsidR="00762DD0" w:rsidRPr="00663421">
        <w:rPr>
          <w:rFonts w:ascii="Times New Roman" w:hAnsi="Times New Roman" w:cs="Times New Roman"/>
        </w:rPr>
        <w:t xml:space="preserve"> before and after mutagenesis</w:t>
      </w:r>
      <w:r w:rsidRPr="00663421">
        <w:rPr>
          <w:rFonts w:ascii="Times New Roman" w:hAnsi="Times New Roman" w:cs="Times New Roman"/>
        </w:rPr>
        <w:t xml:space="preserve">. (A) Part of wild type </w:t>
      </w:r>
      <w:r w:rsidRPr="00663421">
        <w:rPr>
          <w:rFonts w:ascii="Times New Roman" w:hAnsi="Times New Roman" w:cs="Times New Roman"/>
          <w:i/>
          <w:iCs/>
        </w:rPr>
        <w:t>AtAHL20</w:t>
      </w:r>
      <w:r w:rsidRPr="00663421">
        <w:rPr>
          <w:rFonts w:ascii="Times New Roman" w:hAnsi="Times New Roman" w:cs="Times New Roman"/>
        </w:rPr>
        <w:t xml:space="preserve"> gene sequence showing amino acid residue </w:t>
      </w:r>
      <w:r w:rsidR="002645C4" w:rsidRPr="00663421">
        <w:rPr>
          <w:rFonts w:ascii="Times New Roman" w:hAnsi="Times New Roman" w:cs="Times New Roman"/>
        </w:rPr>
        <w:t>#</w:t>
      </w:r>
      <w:r w:rsidRPr="00663421">
        <w:rPr>
          <w:rFonts w:ascii="Times New Roman" w:hAnsi="Times New Roman" w:cs="Times New Roman"/>
        </w:rPr>
        <w:t>72 (arginine)</w:t>
      </w:r>
      <w:r w:rsidR="00A335A7">
        <w:rPr>
          <w:rFonts w:ascii="Times New Roman" w:hAnsi="Times New Roman" w:cs="Times New Roman"/>
        </w:rPr>
        <w:t xml:space="preserve"> codon</w:t>
      </w:r>
      <w:r w:rsidRPr="00663421">
        <w:rPr>
          <w:rFonts w:ascii="Times New Roman" w:hAnsi="Times New Roman" w:cs="Times New Roman"/>
        </w:rPr>
        <w:t xml:space="preserve">. (B) Sequence chromatogram following site-directed mutagenesis, showing </w:t>
      </w:r>
      <w:r w:rsidR="00A335A7">
        <w:rPr>
          <w:rFonts w:ascii="Times New Roman" w:hAnsi="Times New Roman" w:cs="Times New Roman"/>
        </w:rPr>
        <w:t xml:space="preserve">the codon change that resulted in </w:t>
      </w:r>
      <w:r w:rsidR="00762DD0" w:rsidRPr="00663421">
        <w:rPr>
          <w:rFonts w:ascii="Times New Roman" w:hAnsi="Times New Roman" w:cs="Times New Roman"/>
        </w:rPr>
        <w:t xml:space="preserve">an </w:t>
      </w:r>
      <w:r w:rsidR="002645C4" w:rsidRPr="00663421">
        <w:rPr>
          <w:rFonts w:ascii="Times New Roman" w:hAnsi="Times New Roman" w:cs="Times New Roman"/>
        </w:rPr>
        <w:t>arginine-to-histi</w:t>
      </w:r>
      <w:r w:rsidR="00A335A7">
        <w:rPr>
          <w:rFonts w:ascii="Times New Roman" w:hAnsi="Times New Roman" w:cs="Times New Roman"/>
        </w:rPr>
        <w:t>di</w:t>
      </w:r>
      <w:r w:rsidR="002645C4" w:rsidRPr="00663421">
        <w:rPr>
          <w:rFonts w:ascii="Times New Roman" w:hAnsi="Times New Roman" w:cs="Times New Roman"/>
        </w:rPr>
        <w:t xml:space="preserve">ne </w:t>
      </w:r>
      <w:r w:rsidRPr="00663421">
        <w:rPr>
          <w:rFonts w:ascii="Times New Roman" w:hAnsi="Times New Roman" w:cs="Times New Roman"/>
        </w:rPr>
        <w:t>amino acid change</w:t>
      </w:r>
      <w:r w:rsidR="002645C4" w:rsidRPr="00663421">
        <w:rPr>
          <w:rFonts w:ascii="Times New Roman" w:hAnsi="Times New Roman" w:cs="Times New Roman"/>
        </w:rPr>
        <w:t>.</w:t>
      </w:r>
      <w:r w:rsidRPr="00663421">
        <w:rPr>
          <w:rFonts w:ascii="Times New Roman" w:hAnsi="Times New Roman" w:cs="Times New Roman"/>
        </w:rPr>
        <w:t xml:space="preserve"> </w:t>
      </w:r>
      <w:r w:rsidR="00A335A7">
        <w:rPr>
          <w:rFonts w:ascii="Times New Roman" w:hAnsi="Times New Roman" w:cs="Times New Roman"/>
        </w:rPr>
        <w:t>Purple bar = amino acid position targeted for mutagenesis.</w:t>
      </w:r>
    </w:p>
    <w:p w14:paraId="7551DC16" w14:textId="60753F89" w:rsidR="00D439E3" w:rsidRDefault="00D439E3">
      <w:pPr>
        <w:rPr>
          <w:rFonts w:ascii="Times New Roman" w:hAnsi="Times New Roman" w:cs="Times New Roman"/>
        </w:rPr>
      </w:pPr>
    </w:p>
    <w:p w14:paraId="0D135B3E" w14:textId="3A9FFF4A" w:rsidR="00D439E3" w:rsidRDefault="00D439E3">
      <w:pPr>
        <w:rPr>
          <w:rFonts w:ascii="Times New Roman" w:hAnsi="Times New Roman" w:cs="Times New Roman"/>
        </w:rPr>
      </w:pPr>
    </w:p>
    <w:p w14:paraId="27118257" w14:textId="65C20FE1" w:rsidR="00D439E3" w:rsidRDefault="00D439E3">
      <w:pPr>
        <w:rPr>
          <w:rFonts w:ascii="Times New Roman" w:hAnsi="Times New Roman" w:cs="Times New Roman"/>
        </w:rPr>
      </w:pPr>
    </w:p>
    <w:p w14:paraId="60E8277E" w14:textId="453FF72C" w:rsidR="00D439E3" w:rsidRDefault="00D439E3">
      <w:pPr>
        <w:rPr>
          <w:rFonts w:ascii="Times New Roman" w:hAnsi="Times New Roman" w:cs="Times New Roman"/>
        </w:rPr>
      </w:pPr>
    </w:p>
    <w:p w14:paraId="41FA2A20" w14:textId="367E8F97" w:rsidR="00D439E3" w:rsidRDefault="00D439E3">
      <w:pPr>
        <w:rPr>
          <w:rFonts w:ascii="Times New Roman" w:hAnsi="Times New Roman" w:cs="Times New Roman"/>
        </w:rPr>
      </w:pPr>
    </w:p>
    <w:p w14:paraId="30576A06" w14:textId="248B3DAD" w:rsidR="00BD7D7E" w:rsidRDefault="00BD7D7E">
      <w:pPr>
        <w:rPr>
          <w:rFonts w:ascii="Times New Roman" w:hAnsi="Times New Roman" w:cs="Times New Roman"/>
        </w:rPr>
      </w:pPr>
    </w:p>
    <w:p w14:paraId="0CC9D2FE" w14:textId="35B01624" w:rsidR="00BD7D7E" w:rsidRDefault="00BD7D7E">
      <w:pPr>
        <w:rPr>
          <w:rFonts w:ascii="Times New Roman" w:hAnsi="Times New Roman" w:cs="Times New Roman"/>
        </w:rPr>
      </w:pPr>
    </w:p>
    <w:p w14:paraId="3F4E41F0" w14:textId="38446C61" w:rsidR="00BD7D7E" w:rsidRDefault="00BD7D7E">
      <w:pPr>
        <w:rPr>
          <w:rFonts w:ascii="Times New Roman" w:hAnsi="Times New Roman" w:cs="Times New Roman"/>
        </w:rPr>
      </w:pPr>
    </w:p>
    <w:p w14:paraId="33FE9710" w14:textId="48F601C6" w:rsidR="00BD7D7E" w:rsidRDefault="00BD7D7E">
      <w:pPr>
        <w:rPr>
          <w:rFonts w:ascii="Times New Roman" w:hAnsi="Times New Roman" w:cs="Times New Roman"/>
        </w:rPr>
      </w:pPr>
    </w:p>
    <w:p w14:paraId="20AEF547" w14:textId="7304714B" w:rsidR="00BD7D7E" w:rsidRDefault="00BD7D7E">
      <w:pPr>
        <w:rPr>
          <w:rFonts w:ascii="Times New Roman" w:hAnsi="Times New Roman" w:cs="Times New Roman"/>
        </w:rPr>
      </w:pPr>
    </w:p>
    <w:p w14:paraId="0C7B358C" w14:textId="0FE5D812" w:rsidR="00BD7D7E" w:rsidRDefault="00BD7D7E">
      <w:pPr>
        <w:rPr>
          <w:rFonts w:ascii="Times New Roman" w:hAnsi="Times New Roman" w:cs="Times New Roman"/>
        </w:rPr>
      </w:pPr>
    </w:p>
    <w:p w14:paraId="7F9EDADD" w14:textId="0C3F568F" w:rsidR="00B74905" w:rsidRDefault="00B74905">
      <w:pPr>
        <w:rPr>
          <w:rFonts w:ascii="Times New Roman" w:hAnsi="Times New Roman" w:cs="Times New Roman"/>
        </w:rPr>
      </w:pPr>
    </w:p>
    <w:p w14:paraId="74E8729B" w14:textId="1481892A" w:rsidR="00B74905" w:rsidRDefault="00B74905">
      <w:pPr>
        <w:rPr>
          <w:rFonts w:ascii="Times New Roman" w:hAnsi="Times New Roman" w:cs="Times New Roman"/>
        </w:rPr>
      </w:pPr>
    </w:p>
    <w:p w14:paraId="4877D69E" w14:textId="38713461" w:rsidR="00B74905" w:rsidRDefault="00B74905">
      <w:pPr>
        <w:rPr>
          <w:rFonts w:ascii="Times New Roman" w:hAnsi="Times New Roman" w:cs="Times New Roman"/>
        </w:rPr>
      </w:pPr>
    </w:p>
    <w:p w14:paraId="69F343EE" w14:textId="3481E15F" w:rsidR="00B74905" w:rsidRDefault="00B74905">
      <w:pPr>
        <w:rPr>
          <w:rFonts w:ascii="Times New Roman" w:hAnsi="Times New Roman" w:cs="Times New Roman"/>
        </w:rPr>
      </w:pPr>
    </w:p>
    <w:p w14:paraId="75AFC02B" w14:textId="726C1679" w:rsidR="00B74905" w:rsidRDefault="00B74905">
      <w:pPr>
        <w:rPr>
          <w:rFonts w:ascii="Times New Roman" w:hAnsi="Times New Roman" w:cs="Times New Roman"/>
        </w:rPr>
      </w:pPr>
    </w:p>
    <w:p w14:paraId="37A70CAE" w14:textId="1E9E3845" w:rsidR="00B74905" w:rsidRDefault="00B74905">
      <w:pPr>
        <w:rPr>
          <w:rFonts w:ascii="Times New Roman" w:hAnsi="Times New Roman" w:cs="Times New Roman"/>
        </w:rPr>
      </w:pPr>
    </w:p>
    <w:p w14:paraId="36E1665D" w14:textId="0020D994" w:rsidR="00B74905" w:rsidRDefault="00B74905">
      <w:pPr>
        <w:rPr>
          <w:rFonts w:ascii="Times New Roman" w:hAnsi="Times New Roman" w:cs="Times New Roman"/>
        </w:rPr>
      </w:pPr>
    </w:p>
    <w:p w14:paraId="0747A370" w14:textId="6255BAA8" w:rsidR="00B74905" w:rsidRDefault="00B74905">
      <w:pPr>
        <w:rPr>
          <w:rFonts w:ascii="Times New Roman" w:hAnsi="Times New Roman" w:cs="Times New Roman"/>
        </w:rPr>
      </w:pPr>
    </w:p>
    <w:p w14:paraId="0DE6A561" w14:textId="10CEA636" w:rsidR="00B74905" w:rsidRDefault="00B74905">
      <w:pPr>
        <w:rPr>
          <w:rFonts w:ascii="Times New Roman" w:hAnsi="Times New Roman" w:cs="Times New Roman"/>
        </w:rPr>
      </w:pPr>
    </w:p>
    <w:p w14:paraId="62CB2DC5" w14:textId="27A7DBB3" w:rsidR="008F2C0E" w:rsidRDefault="008F2C0E">
      <w:pPr>
        <w:rPr>
          <w:rFonts w:ascii="Times New Roman" w:hAnsi="Times New Roman" w:cs="Times New Roman"/>
        </w:rPr>
      </w:pPr>
    </w:p>
    <w:p w14:paraId="6DA4228A" w14:textId="4CCDF108" w:rsidR="008F2C0E" w:rsidRDefault="008F2C0E">
      <w:pPr>
        <w:rPr>
          <w:rFonts w:ascii="Times New Roman" w:hAnsi="Times New Roman" w:cs="Times New Roman"/>
        </w:rPr>
      </w:pPr>
    </w:p>
    <w:p w14:paraId="13A4A523" w14:textId="77777777" w:rsidR="008F2C0E" w:rsidRDefault="008F2C0E">
      <w:pPr>
        <w:rPr>
          <w:rFonts w:ascii="Times New Roman" w:hAnsi="Times New Roman" w:cs="Times New Roman"/>
        </w:rPr>
      </w:pPr>
    </w:p>
    <w:p w14:paraId="64DFA17A" w14:textId="77777777" w:rsidR="00D439E3" w:rsidRPr="00663421" w:rsidRDefault="00D439E3">
      <w:pPr>
        <w:rPr>
          <w:rFonts w:ascii="Times New Roman" w:hAnsi="Times New Roman" w:cs="Times New Roman"/>
        </w:rPr>
      </w:pPr>
    </w:p>
    <w:p w14:paraId="2EDFB548" w14:textId="17FEE3AF" w:rsidR="00BA45F4" w:rsidRDefault="00BA45F4"/>
    <w:p w14:paraId="2871725D" w14:textId="30ECF9C6" w:rsidR="00A335A7" w:rsidRPr="00A05AE0" w:rsidRDefault="00D73D08">
      <w:pPr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lastRenderedPageBreak/>
        <w:t>(</w:t>
      </w:r>
      <w:r w:rsidR="00A335A7" w:rsidRPr="00A05AE0">
        <w:rPr>
          <w:rFonts w:ascii="Arial" w:hAnsi="Arial" w:cs="Arial"/>
          <w:b/>
          <w:bCs/>
        </w:rPr>
        <w:t>A</w:t>
      </w:r>
      <w:r w:rsidRPr="00A05AE0">
        <w:rPr>
          <w:rFonts w:ascii="Arial" w:hAnsi="Arial" w:cs="Arial"/>
          <w:b/>
          <w:bCs/>
        </w:rPr>
        <w:t>)</w:t>
      </w:r>
    </w:p>
    <w:p w14:paraId="5BA03AEE" w14:textId="77777777" w:rsidR="00D73D08" w:rsidRDefault="00D73D08"/>
    <w:p w14:paraId="6ECC02E6" w14:textId="77777777" w:rsidR="00D73D08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AtAHL20_CDS    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CAAACCCTTGGTGGACGAACCAGAGTGGTTTAGC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  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CAAACCCTTGGTGGACGAACCAGAGTGGTTTAGC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  1 *** ********************************** ** *****.***** **.* 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 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CACCAAAACCATCA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CACCAAAGTCTTCTTA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CAAAGGAGATCTTGGA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 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CACCAAAACCATCA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CACCAAAGTCTTCTTA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CAAAGGAGATCTTGGA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 61 ***** *** * ************** **************** 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121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ATAGCCATGAATCAGAGCCAAGACAACGACCAAGA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121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ATAGCCATGAATCAGAGCCAAGACAACGACCAAGA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121 *********************************** ******** ** *****.******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181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GTTGAGGTGGTCAACCGTAGACCAAGAGG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AGACCACCAGGATC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AAAAACAAACC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181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GTTGAGGTGGTCAACCGTAGACCAAGAGG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AGACCACCAGGATC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AAAAACAAACC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181 ** ***************************** ************** ***********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241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CTCCAATCTTTGTGACAAGAGACAGCCCCAACGCACTCCGTAGCCATGTC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241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CTCCAATCTTTGTGACAAGAGACAGCCCCAACGCACTCCGTAGCCATGTC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241 *** ************************************************** 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301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ATCTCCGACGGCAG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GACACAATCGCTCACTTCTC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AGACGCAG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301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ATCTCCGACGGCAG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GACACAATCGCTCACTTCTC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AGACGCAG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301 ************** ***** ** ******************** ********.******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361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GGCGTTTG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GTTCTCAGCGG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ACAGGCTCAGTCGCTAACGTCACCCTCCG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361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GGCGTTTG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GTTCTCAGCGG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ACAGGCTCAGTCGCTAACGTCACCCTCCG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361 ******** *********** ***************************** ***** 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421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CACCAGGAGGTGT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GTCTCTCTCCAAGGCAGGTTTGA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ATCTTATC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TTAACCGGTGCT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421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CACCAGGAGGTGT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GTCTCTCTCCAAGGCAGGTTTGA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ATCTTATC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TTAACCGGTGCT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421 .*************.***********************.******** 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481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TTCCTCCCTGGACCTTCCCCACCCGGGTCAACCGGTTTAACGGTTTACTTAGCCGGGGT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481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TTCCTCCCTGGACCTTCCCCACCCGGGTCAACCGGTTTAACGGTTTACTTAGCCGGGGT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481 ***********************************************************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541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GTCGTTGG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GCCATAGGGTCGGTCATG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541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GTCGTTGG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GCCATAGGGTCGGTCATG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541 *******..********.******** **.** **.*** *.******************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601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GTGATTGCTGCTACTTTCTCTAACGCTACTTATGAGAGATTGCCCATGGAAGAAGAGGAA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601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GTGATTGCTGCTACTTTCTCTAACGCTACTTATGAGAGATTGCCCATGGAAGAAGAGGAA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601 ************************************************************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661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GACGGTGG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GGCTCAAGAC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GGTGACTC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661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GACGGTGG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GGCTCAAGAC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GGTGACTC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661 ******** ********** ****** ***** ********.**.***.**** 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721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CCTGCCTGATC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GATGGCCGGG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CTAC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ATGCCGC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721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CCTGCCTGATC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GATGGCCGGG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GCCA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TACAATA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721 *.*********** *** * ********** ****    ..*       ***  * *  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781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TCAGCTAG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781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GGCTGGTC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781 * .* *  *. ***        .*   *..*   *  ***. .   . *   .  *.* 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lastRenderedPageBreak/>
        <w:br/>
      </w:r>
    </w:p>
    <w:p w14:paraId="2CC0046C" w14:textId="0479FCF8" w:rsidR="007F3EDF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AtAHL20_CDS  841 TACTG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------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CsAHL20_CDS  841 CCACC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ATACTGA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841      *......</w:t>
      </w:r>
    </w:p>
    <w:p w14:paraId="56EA6C7E" w14:textId="7A50F2AA" w:rsidR="00D73D08" w:rsidRDefault="00D73D08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0731935D" w14:textId="77777777" w:rsidR="00D73D08" w:rsidRPr="00A05AE0" w:rsidRDefault="00D73D08" w:rsidP="00D73D08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t>(B)</w:t>
      </w:r>
    </w:p>
    <w:p w14:paraId="0E7A5C3F" w14:textId="77777777" w:rsidR="00D73D08" w:rsidRDefault="00D73D08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2458C2B5" w14:textId="77777777" w:rsidR="007F3EDF" w:rsidRDefault="007F3EDF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0DB6FA6B" w14:textId="7C326295" w:rsidR="00FB6FC5" w:rsidRDefault="007F3EDF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AtAHL20      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NPWWTNQSGLAGMVDHS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SSG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H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HQNHHHQSLL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KGDLGIAMNQSQDNDQDEEDDPREG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  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NPWWTNQSGLAGMVDHS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SSG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Y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HQNHHHQSLL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KGDLGIAMNQSQDNDQDEEDDPREG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 ***************** *** **********.*************************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 61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AVEVVNRRPRGRPPGSKNKPK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PIFVTRDSPNALRSHVLEISDGSDVADTIAHFSRRRQR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 61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AVEVVNRRPRGRPPGSKNKPK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PIFVTRDSPNALRSHVLEISDGSDVADTIAHFSRRRQR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********************* **************************************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121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GVCVLSGTGSVANVTLRQAA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PGGVVSLQGRFEILSLTGAFLPGPSPPGSTGLTVYLAGV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121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GVCVLSGTGSVANVTLRQAA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PGGVVSLQGRFEILSLTGAFLPGPSPPGSTGLTVYLAGV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******************** ***************************************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181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QGQVVGGSVVGPLLAIGSVMVIAATFSNATYERLPMEEEEDGGGSR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Q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IHGGGDSPP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R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I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181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QGQVVGGSVVGPLLAIGSVMVIAATFSNATYERLPMEEEEDGGGSR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IHGGGDSPP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M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181 ********************************************** ********* .**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AtAHL20    241 N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LPD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MAG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YNMPPHLIPNGA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QLGHEPYT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W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VHA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PPY--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CsAHL20    241 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LPD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MAG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PGYNMPPHLIPN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AGQLGHEP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Y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TWV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H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ARP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PY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241  *** * *** *            *        .   .   ..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="00FB6FC5"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</w:p>
    <w:p w14:paraId="7D4A0D2C" w14:textId="0A0B12C5" w:rsidR="00E84B3B" w:rsidRDefault="00A335A7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  <w:r w:rsidRPr="00D439E3">
        <w:rPr>
          <w:rFonts w:ascii="Times New Roman" w:eastAsia="Calibri" w:hAnsi="Times New Roman" w:cs="Times New Roman"/>
          <w:b/>
        </w:rPr>
        <w:t xml:space="preserve">Figure </w:t>
      </w:r>
      <w:r w:rsidR="006A23C5" w:rsidRPr="00D439E3">
        <w:rPr>
          <w:rFonts w:ascii="Times New Roman" w:eastAsia="Calibri" w:hAnsi="Times New Roman" w:cs="Times New Roman"/>
          <w:b/>
        </w:rPr>
        <w:t xml:space="preserve"> </w:t>
      </w:r>
      <w:r w:rsidRPr="00D439E3">
        <w:rPr>
          <w:rFonts w:ascii="Times New Roman" w:eastAsia="Calibri" w:hAnsi="Times New Roman" w:cs="Times New Roman"/>
          <w:b/>
        </w:rPr>
        <w:t>S</w:t>
      </w:r>
      <w:r w:rsidR="00E40842">
        <w:rPr>
          <w:rFonts w:ascii="Times New Roman" w:hAnsi="Times New Roman" w:cs="Times New Roman"/>
          <w:b/>
          <w:color w:val="000000"/>
          <w:highlight w:val="white"/>
        </w:rPr>
        <w:t>3</w:t>
      </w:r>
      <w:r w:rsidR="00E84B3B" w:rsidRPr="00D439E3">
        <w:rPr>
          <w:rFonts w:ascii="Times New Roman" w:hAnsi="Times New Roman" w:cs="Times New Roman"/>
          <w:b/>
          <w:color w:val="000000"/>
          <w:highlight w:val="white"/>
        </w:rPr>
        <w:t>.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Sequence alignment of </w:t>
      </w:r>
      <w:r w:rsidR="00E84B3B" w:rsidRPr="00D439E3">
        <w:rPr>
          <w:rFonts w:ascii="Times New Roman" w:hAnsi="Times New Roman" w:cs="Times New Roman"/>
          <w:i/>
          <w:color w:val="000000"/>
          <w:highlight w:val="white"/>
        </w:rPr>
        <w:t>AtAHL20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and </w:t>
      </w:r>
      <w:r w:rsidR="00E84B3B" w:rsidRPr="00D439E3">
        <w:rPr>
          <w:rFonts w:ascii="Times New Roman" w:hAnsi="Times New Roman" w:cs="Times New Roman"/>
          <w:i/>
          <w:color w:val="000000"/>
          <w:highlight w:val="white"/>
        </w:rPr>
        <w:t>CsAHL20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coding sequences 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>(</w:t>
      </w:r>
      <w:r w:rsidR="00D73D08" w:rsidRPr="00D439E3">
        <w:rPr>
          <w:rFonts w:ascii="Times New Roman" w:hAnsi="Times New Roman" w:cs="Times New Roman"/>
          <w:color w:val="000000"/>
          <w:highlight w:val="white"/>
        </w:rPr>
        <w:t>A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 xml:space="preserve">) 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>and peptide sequences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 xml:space="preserve"> (</w:t>
      </w:r>
      <w:r w:rsidR="00D73D08" w:rsidRPr="00D439E3">
        <w:rPr>
          <w:rFonts w:ascii="Times New Roman" w:hAnsi="Times New Roman" w:cs="Times New Roman"/>
          <w:color w:val="000000"/>
          <w:highlight w:val="white"/>
        </w:rPr>
        <w:t>B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>)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>.</w:t>
      </w:r>
    </w:p>
    <w:p w14:paraId="02DD82AE" w14:textId="06EAFFCB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0063B32B" w14:textId="0BDD275F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3E3C18EB" w14:textId="2294D389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4283E47E" w14:textId="58E198AD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61AB1C0F" w14:textId="7C6044E9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14409A34" w14:textId="0D68849A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7DB3B4E6" w14:textId="722FDB28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30F77442" w14:textId="2033E304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0198DE88" w14:textId="609DC538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1FA3EFEE" w14:textId="6F3842B1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5C637A35" w14:textId="77777777" w:rsidR="00D439E3" w:rsidRP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4320CF2C" w14:textId="77777777" w:rsidR="00FB6FC5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5CB89204" w14:textId="247D8833" w:rsidR="00FB6FC5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48B2F9FC" w14:textId="77777777" w:rsidR="00D439E3" w:rsidRDefault="00D439E3" w:rsidP="007F3EDF">
      <w:pPr>
        <w:rPr>
          <w:rFonts w:ascii="Times New Roman" w:eastAsia="Calibri" w:hAnsi="Times New Roman" w:cs="Times New Roman"/>
          <w:b/>
          <w:sz w:val="22"/>
          <w:szCs w:val="22"/>
        </w:rPr>
      </w:pPr>
    </w:p>
    <w:p w14:paraId="0D98EDE1" w14:textId="77777777" w:rsidR="00E62A68" w:rsidRPr="00E62A68" w:rsidRDefault="00E62A68" w:rsidP="00E62A68">
      <w:pPr>
        <w:rPr>
          <w:rFonts w:ascii="Times New Roman" w:hAnsi="Times New Roman" w:cs="Times New Roman"/>
        </w:rPr>
      </w:pPr>
    </w:p>
    <w:p w14:paraId="2399B05B" w14:textId="3EEA8676" w:rsidR="007F3EDF" w:rsidRPr="00D439E3" w:rsidRDefault="007F3EDF" w:rsidP="007F3EDF">
      <w:pPr>
        <w:rPr>
          <w:rFonts w:ascii="Times New Roman" w:hAnsi="Times New Roman" w:cs="Times New Roman"/>
        </w:rPr>
      </w:pPr>
    </w:p>
    <w:p w14:paraId="4D6413AB" w14:textId="152D244C" w:rsidR="00D73D08" w:rsidRDefault="00D73D08" w:rsidP="007F3EDF">
      <w:pPr>
        <w:rPr>
          <w:rFonts w:ascii="Times New Roman" w:hAnsi="Times New Roman" w:cs="Times New Roman"/>
          <w:sz w:val="22"/>
          <w:szCs w:val="22"/>
        </w:rPr>
      </w:pPr>
    </w:p>
    <w:p w14:paraId="7FD632B9" w14:textId="5764EF79" w:rsidR="00D439E3" w:rsidRDefault="00D439E3" w:rsidP="007F3EDF">
      <w:pPr>
        <w:rPr>
          <w:rFonts w:ascii="Times New Roman" w:hAnsi="Times New Roman" w:cs="Times New Roman"/>
          <w:sz w:val="22"/>
          <w:szCs w:val="22"/>
        </w:rPr>
      </w:pPr>
    </w:p>
    <w:p w14:paraId="5643CFFE" w14:textId="028F37B7" w:rsidR="00D439E3" w:rsidRDefault="00D439E3" w:rsidP="007F3EDF">
      <w:pPr>
        <w:rPr>
          <w:rFonts w:ascii="Times New Roman" w:hAnsi="Times New Roman" w:cs="Times New Roman"/>
          <w:sz w:val="22"/>
          <w:szCs w:val="22"/>
        </w:rPr>
      </w:pPr>
    </w:p>
    <w:p w14:paraId="4B59254C" w14:textId="35F8A8D5" w:rsidR="00D439E3" w:rsidRDefault="00D439E3" w:rsidP="007F3EDF">
      <w:pPr>
        <w:rPr>
          <w:rFonts w:ascii="Times New Roman" w:hAnsi="Times New Roman" w:cs="Times New Roman"/>
          <w:sz w:val="22"/>
          <w:szCs w:val="22"/>
        </w:rPr>
      </w:pPr>
    </w:p>
    <w:p w14:paraId="1F71C427" w14:textId="6A7EDEA9" w:rsidR="00D439E3" w:rsidRDefault="00D439E3" w:rsidP="007F3EDF">
      <w:pPr>
        <w:rPr>
          <w:rFonts w:ascii="Times New Roman" w:hAnsi="Times New Roman" w:cs="Times New Roman"/>
          <w:sz w:val="22"/>
          <w:szCs w:val="22"/>
        </w:rPr>
      </w:pPr>
    </w:p>
    <w:p w14:paraId="45F6C01A" w14:textId="77777777" w:rsidR="00D439E3" w:rsidRDefault="00D439E3" w:rsidP="007F3EDF">
      <w:pPr>
        <w:rPr>
          <w:rFonts w:ascii="Times New Roman" w:hAnsi="Times New Roman" w:cs="Times New Roman"/>
          <w:sz w:val="22"/>
          <w:szCs w:val="22"/>
        </w:rPr>
      </w:pPr>
    </w:p>
    <w:p w14:paraId="0305F4A9" w14:textId="088D3BF5" w:rsidR="00D73D08" w:rsidRPr="00A05AE0" w:rsidRDefault="00D73D08" w:rsidP="007F3EDF">
      <w:pPr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lastRenderedPageBreak/>
        <w:t>(A)</w:t>
      </w:r>
    </w:p>
    <w:p w14:paraId="11682A05" w14:textId="77777777" w:rsidR="00FB6FC5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2EC6D85D" w14:textId="3B8398CB" w:rsidR="00FB6FC5" w:rsidRPr="0092408D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AtFT_CDS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GAGACCCTCTTA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AGTAAGC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GAGTTGTTGGAGACGTTCTTGAT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GAGACCCTCTTA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AGTAAGC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GAGTTGTTGGAGACGTTCTTGAT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******* **  .*. ************ ******* 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AATAGATC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GGTTACTTATGGCCAAAGAGAGGTGACTAATGGC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AATAGATC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GGTTACTTATGGCCAAAGAGAGGTGACTAATGGC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 ********.*** ** ***.**********************************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TTGGATCTAAGGCCTTCTCA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CCAAGAGTTGAGATTGGTGGAGAAGAC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TTGGATCTAAGGCCTTCTCA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CCAAGAGTTGAGATTGGTGGAGAAGAC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********************.*****.*****.***************************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181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CTCAGGAACTTCTA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ACTTTGGT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ATGGTGGATCCAGATGT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CCAAGTCCTAGCAACCCT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181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CTCAGGAACTTCTA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ACTTTGGT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ATGGTGGATCCAGATGT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CCAAGTCCTAGCAACCCT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181 ************** ******** ***************** 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241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CTCCGAGAATATCTCCA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TGGTTGGTGACTGATATCCCTGCTACAACTGGAACA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241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CTCCGAGAATATCTCCA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TGGTTGGTGACTGATATCCCTGCTACAACTGGAACA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241 ** ***************** ************************************ 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301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AATGAGATTGTGTGTTACGAAAATCCAAGTCC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GCAGGAATTCA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CGTGTC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301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AATGAGATTGTGTGTTACGAAAATCCAAGTCC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GCAGGAATTCA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CGTGTC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301 ***** ********************************  * *********** 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361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ATATTGTTTCG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CAGCTTGG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AGGCAAACAGTGTA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GCACCAGGGTGGCGCCAG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361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ATATTGTTTCG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CAGCTTGG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AGGCAAACAGTGTA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GCACCAGGGTGGCGCCAG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361 *** * ***********.******** ************** 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421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AACTTCAACACTCGCGA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TTTGCTGAGATCTACAATCTCGGCCTTCCCGTGGCCGCAGTT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421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AACTTCAACACTCGCGA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TTTGCTGAGATCTACAATCTCGGCCTTCCCGTGGCCGCAGTT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421 *****************.******************************************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AtFT_CDS   481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CAATTGTCAGAGGGAGAGTGG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TGCGGAGGAAGAAGA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CsFT_CDS   481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CAATTGTCAGAGGGAGAGTGG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TGCGGAGGAAGAAGA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481 **** ********************* ***************  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="00D73D08" w:rsidRPr="00A05AE0">
        <w:rPr>
          <w:rFonts w:ascii="Arial" w:hAnsi="Arial" w:cs="Arial"/>
          <w:b/>
          <w:bCs/>
          <w:color w:val="000000"/>
          <w:highlight w:val="white"/>
        </w:rPr>
        <w:t>(B)</w:t>
      </w:r>
    </w:p>
    <w:p w14:paraId="1D673543" w14:textId="77777777" w:rsidR="00FB6FC5" w:rsidRPr="0092408D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1B731E23" w14:textId="77777777" w:rsidR="00FB6FC5" w:rsidRPr="0092408D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AtFT    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MS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IN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RDPL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VSRVVGDVLDPFNRSI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K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VTYGQREVTNGLDLRPSQVQNKPRVEIGGED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    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MS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V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RDPL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VSRVVGDVLDPFNRSI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R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VTYGQREVTNGLDLRPSQVQNKPRVEIGGED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**  .**** ****************.*.*******************************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    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LRNFYTLVMVDPDVPSPSNPHLREYLHWLVTDIPATTGT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FGNEIVCYENPSP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AGIHRV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    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LRNFYTLVMVDPDVPSPSNPHLREYLHWLVTDIPATTGT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FGNEIVCYENPSP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AGIHRV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***************************************.*************.******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AtFT    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ILFRQLGRQTVYAPGWRQNFNTREFAEIYNLGLPVAAVF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Y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NCQRESGCGGRR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CsFT    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M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ILFRQLGRQTVYAPGWRQNFNTREFAEIYNLGLPVAAVF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NCQRESGCGGRR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 ***************************************.************</w:t>
      </w:r>
    </w:p>
    <w:p w14:paraId="61D06AE0" w14:textId="77777777" w:rsidR="00D439E3" w:rsidRDefault="00D439E3" w:rsidP="00FB6FC5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2"/>
          <w:szCs w:val="22"/>
        </w:rPr>
      </w:pPr>
    </w:p>
    <w:p w14:paraId="310BCF24" w14:textId="3C8E1AE2" w:rsidR="00FB6FC5" w:rsidRDefault="00D73D08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  <w:r w:rsidRPr="00D439E3">
        <w:rPr>
          <w:rFonts w:ascii="Times New Roman" w:eastAsia="Calibri" w:hAnsi="Times New Roman" w:cs="Times New Roman"/>
          <w:b/>
        </w:rPr>
        <w:t xml:space="preserve">Figure </w:t>
      </w:r>
      <w:r w:rsidR="00C75A0A" w:rsidRPr="00D439E3">
        <w:rPr>
          <w:rFonts w:ascii="Times New Roman" w:eastAsia="Calibri" w:hAnsi="Times New Roman" w:cs="Times New Roman"/>
          <w:b/>
        </w:rPr>
        <w:t>S</w:t>
      </w:r>
      <w:r w:rsidR="00E40842">
        <w:rPr>
          <w:rFonts w:ascii="Times New Roman" w:hAnsi="Times New Roman" w:cs="Times New Roman"/>
          <w:b/>
        </w:rPr>
        <w:t>4</w:t>
      </w:r>
      <w:r w:rsidR="007F3EDF" w:rsidRPr="00D439E3">
        <w:rPr>
          <w:rFonts w:ascii="Times New Roman" w:hAnsi="Times New Roman" w:cs="Times New Roman"/>
          <w:b/>
        </w:rPr>
        <w:t>.</w:t>
      </w:r>
      <w:r w:rsidR="007F3EDF" w:rsidRPr="00D439E3">
        <w:rPr>
          <w:rFonts w:ascii="Times New Roman" w:hAnsi="Times New Roman" w:cs="Times New Roman"/>
        </w:rPr>
        <w:t xml:space="preserve"> Sequence alignment of </w:t>
      </w:r>
      <w:r w:rsidR="007F3EDF" w:rsidRPr="00D439E3">
        <w:rPr>
          <w:rFonts w:ascii="Times New Roman" w:hAnsi="Times New Roman" w:cs="Times New Roman"/>
          <w:i/>
        </w:rPr>
        <w:t>AtFT</w:t>
      </w:r>
      <w:r w:rsidR="007F3EDF" w:rsidRPr="00D439E3">
        <w:rPr>
          <w:rFonts w:ascii="Times New Roman" w:hAnsi="Times New Roman" w:cs="Times New Roman"/>
        </w:rPr>
        <w:t xml:space="preserve"> and </w:t>
      </w:r>
      <w:r w:rsidR="007F3EDF" w:rsidRPr="00D439E3">
        <w:rPr>
          <w:rFonts w:ascii="Times New Roman" w:hAnsi="Times New Roman" w:cs="Times New Roman"/>
          <w:i/>
        </w:rPr>
        <w:t>CsFT</w:t>
      </w:r>
      <w:r w:rsidR="007F3EDF" w:rsidRPr="00D439E3">
        <w:rPr>
          <w:rFonts w:ascii="Times New Roman" w:hAnsi="Times New Roman" w:cs="Times New Roman"/>
        </w:rPr>
        <w:t xml:space="preserve"> </w:t>
      </w:r>
      <w:r w:rsidRPr="00D439E3">
        <w:rPr>
          <w:rFonts w:ascii="Times New Roman" w:hAnsi="Times New Roman" w:cs="Times New Roman"/>
        </w:rPr>
        <w:t xml:space="preserve">(A) </w:t>
      </w:r>
      <w:r w:rsidR="007F3EDF" w:rsidRPr="00D439E3">
        <w:rPr>
          <w:rFonts w:ascii="Times New Roman" w:hAnsi="Times New Roman" w:cs="Times New Roman"/>
        </w:rPr>
        <w:t xml:space="preserve">coding sequences and </w:t>
      </w:r>
      <w:r w:rsidRPr="00D439E3">
        <w:rPr>
          <w:rFonts w:ascii="Times New Roman" w:hAnsi="Times New Roman" w:cs="Times New Roman"/>
        </w:rPr>
        <w:t xml:space="preserve">(B) </w:t>
      </w:r>
      <w:r w:rsidR="007F3EDF" w:rsidRPr="00D439E3">
        <w:rPr>
          <w:rFonts w:ascii="Times New Roman" w:hAnsi="Times New Roman" w:cs="Times New Roman"/>
        </w:rPr>
        <w:t>peptide sequences</w:t>
      </w:r>
    </w:p>
    <w:p w14:paraId="179ED46E" w14:textId="77777777" w:rsidR="00D32A55" w:rsidRDefault="00D32A5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285B87E6" w14:textId="50B667D1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p w14:paraId="00B9A228" w14:textId="6C8E9B37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5E58026" w14:textId="4071F7D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F3EACC1" w14:textId="52764F4A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FCCA85F" w14:textId="0963F9D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B755359" w14:textId="3F0B62C9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2D9909D" w14:textId="5F8D9779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5F8DEE3" w14:textId="478B93D0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0B27B3D" w14:textId="6A2EA37B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A429B19" w14:textId="0844D9C3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462D2D9" w14:textId="6E3FB3D5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CE2ECE4" w14:textId="48A699B4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A63750B" w14:textId="148DFAFE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25E2AD81" w14:textId="0426EF6E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4BBFFF6" w14:textId="1B5778A1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05BB806C" w14:textId="053A711A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2E1198F6" w14:textId="7425D6C7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AAD8015" w14:textId="1D17A622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2F4D2D89" w14:textId="3ED8A9A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8F22193" w14:textId="1BFEC212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767F2D3" w14:textId="09DB4AAB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CCC3692" w14:textId="01565E94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976F794" w14:textId="1404E23B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A679ADF" w14:textId="13AD21A6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73F09F77" w14:textId="712280FA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3BAF4A0" w14:textId="46477711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EAF91F4" w14:textId="707F221E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84CC8FD" w14:textId="14C787E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45B645CC" w14:textId="77777777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A79593F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p w14:paraId="7C61A5CB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p w14:paraId="492249C4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p w14:paraId="4374C922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p w14:paraId="7254EA86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sectPr w:rsidR="007734B8" w:rsidSect="00587205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C8E392" w14:textId="77777777" w:rsidR="00B772A9" w:rsidRDefault="00B772A9" w:rsidP="00587205">
      <w:r>
        <w:separator/>
      </w:r>
    </w:p>
  </w:endnote>
  <w:endnote w:type="continuationSeparator" w:id="0">
    <w:p w14:paraId="600A80D4" w14:textId="77777777" w:rsidR="00B772A9" w:rsidRDefault="00B772A9" w:rsidP="0058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9EE11" w14:textId="77777777" w:rsidR="00587205" w:rsidRDefault="00587205" w:rsidP="0058720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665B51" w14:textId="77777777" w:rsidR="00587205" w:rsidRDefault="005872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B6039" w14:textId="7659908E" w:rsidR="00587205" w:rsidRDefault="00590603" w:rsidP="008545B0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>S</w:t>
    </w:r>
    <w:r w:rsidR="00587205">
      <w:rPr>
        <w:rStyle w:val="PageNumber"/>
      </w:rPr>
      <w:fldChar w:fldCharType="begin"/>
    </w:r>
    <w:r w:rsidR="00587205">
      <w:rPr>
        <w:rStyle w:val="PageNumber"/>
      </w:rPr>
      <w:instrText xml:space="preserve">PAGE  </w:instrText>
    </w:r>
    <w:r w:rsidR="00587205">
      <w:rPr>
        <w:rStyle w:val="PageNumber"/>
      </w:rPr>
      <w:fldChar w:fldCharType="separate"/>
    </w:r>
    <w:r w:rsidR="00910933">
      <w:rPr>
        <w:rStyle w:val="PageNumber"/>
        <w:noProof/>
      </w:rPr>
      <w:t>1</w:t>
    </w:r>
    <w:r w:rsidR="00587205">
      <w:rPr>
        <w:rStyle w:val="PageNumber"/>
      </w:rPr>
      <w:fldChar w:fldCharType="end"/>
    </w:r>
  </w:p>
  <w:p w14:paraId="1CC59B16" w14:textId="77777777" w:rsidR="00587205" w:rsidRDefault="005872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FA082" w14:textId="77777777" w:rsidR="00B772A9" w:rsidRDefault="00B772A9" w:rsidP="00587205">
      <w:r>
        <w:separator/>
      </w:r>
    </w:p>
  </w:footnote>
  <w:footnote w:type="continuationSeparator" w:id="0">
    <w:p w14:paraId="4936793B" w14:textId="77777777" w:rsidR="00B772A9" w:rsidRDefault="00B772A9" w:rsidP="00587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941"/>
    <w:rsid w:val="00015B97"/>
    <w:rsid w:val="00027ABF"/>
    <w:rsid w:val="00035BCD"/>
    <w:rsid w:val="00042242"/>
    <w:rsid w:val="000503F6"/>
    <w:rsid w:val="00060040"/>
    <w:rsid w:val="00074D72"/>
    <w:rsid w:val="00081A1F"/>
    <w:rsid w:val="00086560"/>
    <w:rsid w:val="000A2532"/>
    <w:rsid w:val="000C00CA"/>
    <w:rsid w:val="000D6A7D"/>
    <w:rsid w:val="000E251F"/>
    <w:rsid w:val="00102DAB"/>
    <w:rsid w:val="00117791"/>
    <w:rsid w:val="00127904"/>
    <w:rsid w:val="00137605"/>
    <w:rsid w:val="00151927"/>
    <w:rsid w:val="00164AEE"/>
    <w:rsid w:val="00166B74"/>
    <w:rsid w:val="00167918"/>
    <w:rsid w:val="001741BA"/>
    <w:rsid w:val="00180B24"/>
    <w:rsid w:val="00181450"/>
    <w:rsid w:val="00197DA9"/>
    <w:rsid w:val="001A272A"/>
    <w:rsid w:val="001A2C1A"/>
    <w:rsid w:val="001A75A9"/>
    <w:rsid w:val="001B6385"/>
    <w:rsid w:val="001C153C"/>
    <w:rsid w:val="001C3441"/>
    <w:rsid w:val="001C77D9"/>
    <w:rsid w:val="001E7A81"/>
    <w:rsid w:val="00200167"/>
    <w:rsid w:val="00215101"/>
    <w:rsid w:val="00234915"/>
    <w:rsid w:val="00240A54"/>
    <w:rsid w:val="00244788"/>
    <w:rsid w:val="00250AD7"/>
    <w:rsid w:val="002645C4"/>
    <w:rsid w:val="00276F22"/>
    <w:rsid w:val="0027794D"/>
    <w:rsid w:val="002824F4"/>
    <w:rsid w:val="002833BE"/>
    <w:rsid w:val="002A37CA"/>
    <w:rsid w:val="002B3E5C"/>
    <w:rsid w:val="002B58B2"/>
    <w:rsid w:val="002E109A"/>
    <w:rsid w:val="002E5330"/>
    <w:rsid w:val="002F06B2"/>
    <w:rsid w:val="00300A93"/>
    <w:rsid w:val="00313E65"/>
    <w:rsid w:val="003155A0"/>
    <w:rsid w:val="00327C0E"/>
    <w:rsid w:val="00330648"/>
    <w:rsid w:val="003346F9"/>
    <w:rsid w:val="00334729"/>
    <w:rsid w:val="00336B0B"/>
    <w:rsid w:val="00337415"/>
    <w:rsid w:val="00343D2A"/>
    <w:rsid w:val="00346C60"/>
    <w:rsid w:val="00362FBB"/>
    <w:rsid w:val="003713F0"/>
    <w:rsid w:val="00375600"/>
    <w:rsid w:val="00383B07"/>
    <w:rsid w:val="00390BDE"/>
    <w:rsid w:val="003A1F14"/>
    <w:rsid w:val="003A3461"/>
    <w:rsid w:val="003B116C"/>
    <w:rsid w:val="003B5E51"/>
    <w:rsid w:val="003E3944"/>
    <w:rsid w:val="003E78E6"/>
    <w:rsid w:val="003F15D7"/>
    <w:rsid w:val="003F68FE"/>
    <w:rsid w:val="003F786F"/>
    <w:rsid w:val="004076CC"/>
    <w:rsid w:val="0041449E"/>
    <w:rsid w:val="00421CAC"/>
    <w:rsid w:val="0042379A"/>
    <w:rsid w:val="00440827"/>
    <w:rsid w:val="004473AF"/>
    <w:rsid w:val="0045512D"/>
    <w:rsid w:val="00456A44"/>
    <w:rsid w:val="004641EA"/>
    <w:rsid w:val="004830C7"/>
    <w:rsid w:val="004859E9"/>
    <w:rsid w:val="004928FD"/>
    <w:rsid w:val="004A6623"/>
    <w:rsid w:val="004B1B5A"/>
    <w:rsid w:val="004C436D"/>
    <w:rsid w:val="004C61DB"/>
    <w:rsid w:val="004C7252"/>
    <w:rsid w:val="004D1EF5"/>
    <w:rsid w:val="004E3A28"/>
    <w:rsid w:val="00512619"/>
    <w:rsid w:val="00514A60"/>
    <w:rsid w:val="00517E35"/>
    <w:rsid w:val="00522C4A"/>
    <w:rsid w:val="00526CCB"/>
    <w:rsid w:val="00527D49"/>
    <w:rsid w:val="00533AEE"/>
    <w:rsid w:val="0054664E"/>
    <w:rsid w:val="00566D8D"/>
    <w:rsid w:val="005731E1"/>
    <w:rsid w:val="005811B2"/>
    <w:rsid w:val="00587205"/>
    <w:rsid w:val="00590603"/>
    <w:rsid w:val="005A3243"/>
    <w:rsid w:val="005B1D41"/>
    <w:rsid w:val="005B244F"/>
    <w:rsid w:val="005B35FB"/>
    <w:rsid w:val="005B525E"/>
    <w:rsid w:val="005C6063"/>
    <w:rsid w:val="005F2055"/>
    <w:rsid w:val="005F6EAE"/>
    <w:rsid w:val="005F7D81"/>
    <w:rsid w:val="006019CD"/>
    <w:rsid w:val="00607BFA"/>
    <w:rsid w:val="00632FB4"/>
    <w:rsid w:val="00655A6B"/>
    <w:rsid w:val="00663421"/>
    <w:rsid w:val="00672FCA"/>
    <w:rsid w:val="00674C60"/>
    <w:rsid w:val="00692470"/>
    <w:rsid w:val="006935D8"/>
    <w:rsid w:val="006A1878"/>
    <w:rsid w:val="006A202E"/>
    <w:rsid w:val="006A23C5"/>
    <w:rsid w:val="006B2245"/>
    <w:rsid w:val="006B2D69"/>
    <w:rsid w:val="006C5E71"/>
    <w:rsid w:val="006D356C"/>
    <w:rsid w:val="006D6A66"/>
    <w:rsid w:val="006E25BF"/>
    <w:rsid w:val="006E5144"/>
    <w:rsid w:val="006F1E50"/>
    <w:rsid w:val="006F23BF"/>
    <w:rsid w:val="006F509F"/>
    <w:rsid w:val="007028A9"/>
    <w:rsid w:val="007070B4"/>
    <w:rsid w:val="00716518"/>
    <w:rsid w:val="0071693A"/>
    <w:rsid w:val="00721052"/>
    <w:rsid w:val="00724187"/>
    <w:rsid w:val="00726F78"/>
    <w:rsid w:val="00727A0F"/>
    <w:rsid w:val="00731D62"/>
    <w:rsid w:val="007348F9"/>
    <w:rsid w:val="00736F9F"/>
    <w:rsid w:val="00754080"/>
    <w:rsid w:val="00762DD0"/>
    <w:rsid w:val="00771DE8"/>
    <w:rsid w:val="007734B8"/>
    <w:rsid w:val="00783D98"/>
    <w:rsid w:val="0079002C"/>
    <w:rsid w:val="00794364"/>
    <w:rsid w:val="00794644"/>
    <w:rsid w:val="007A1F93"/>
    <w:rsid w:val="007C559D"/>
    <w:rsid w:val="007D5CB6"/>
    <w:rsid w:val="007E084A"/>
    <w:rsid w:val="007F24E9"/>
    <w:rsid w:val="007F3EDF"/>
    <w:rsid w:val="0081626E"/>
    <w:rsid w:val="00835910"/>
    <w:rsid w:val="008437EF"/>
    <w:rsid w:val="00844FCE"/>
    <w:rsid w:val="008451FF"/>
    <w:rsid w:val="0085468D"/>
    <w:rsid w:val="00856C99"/>
    <w:rsid w:val="0087043C"/>
    <w:rsid w:val="008726A1"/>
    <w:rsid w:val="00872835"/>
    <w:rsid w:val="0087355B"/>
    <w:rsid w:val="00882E24"/>
    <w:rsid w:val="00886A26"/>
    <w:rsid w:val="00887F27"/>
    <w:rsid w:val="008B214A"/>
    <w:rsid w:val="008B305E"/>
    <w:rsid w:val="008B712B"/>
    <w:rsid w:val="008C65D1"/>
    <w:rsid w:val="008D7D7E"/>
    <w:rsid w:val="008E4742"/>
    <w:rsid w:val="008F2C0E"/>
    <w:rsid w:val="00910933"/>
    <w:rsid w:val="00911941"/>
    <w:rsid w:val="00913C3F"/>
    <w:rsid w:val="00932C6B"/>
    <w:rsid w:val="00945552"/>
    <w:rsid w:val="00952F50"/>
    <w:rsid w:val="00964A85"/>
    <w:rsid w:val="0097043C"/>
    <w:rsid w:val="0097558A"/>
    <w:rsid w:val="00987273"/>
    <w:rsid w:val="00987D7D"/>
    <w:rsid w:val="0099428C"/>
    <w:rsid w:val="009B02C4"/>
    <w:rsid w:val="009F2CC5"/>
    <w:rsid w:val="00A02496"/>
    <w:rsid w:val="00A02BE4"/>
    <w:rsid w:val="00A05AE0"/>
    <w:rsid w:val="00A267AA"/>
    <w:rsid w:val="00A27D99"/>
    <w:rsid w:val="00A30C0E"/>
    <w:rsid w:val="00A31AF8"/>
    <w:rsid w:val="00A32080"/>
    <w:rsid w:val="00A32DF3"/>
    <w:rsid w:val="00A335A7"/>
    <w:rsid w:val="00A4296B"/>
    <w:rsid w:val="00A56919"/>
    <w:rsid w:val="00A6202B"/>
    <w:rsid w:val="00A62E4B"/>
    <w:rsid w:val="00A6472B"/>
    <w:rsid w:val="00A75801"/>
    <w:rsid w:val="00A820C6"/>
    <w:rsid w:val="00A837B2"/>
    <w:rsid w:val="00A93159"/>
    <w:rsid w:val="00A936C2"/>
    <w:rsid w:val="00A9502E"/>
    <w:rsid w:val="00AA37C4"/>
    <w:rsid w:val="00AB119B"/>
    <w:rsid w:val="00AB2798"/>
    <w:rsid w:val="00AB5884"/>
    <w:rsid w:val="00AC46D4"/>
    <w:rsid w:val="00AC683C"/>
    <w:rsid w:val="00AD12B4"/>
    <w:rsid w:val="00AD62FF"/>
    <w:rsid w:val="00AE5135"/>
    <w:rsid w:val="00B01BBE"/>
    <w:rsid w:val="00B12533"/>
    <w:rsid w:val="00B167B2"/>
    <w:rsid w:val="00B26E90"/>
    <w:rsid w:val="00B327DC"/>
    <w:rsid w:val="00B35F56"/>
    <w:rsid w:val="00B63CCA"/>
    <w:rsid w:val="00B64CC7"/>
    <w:rsid w:val="00B6591D"/>
    <w:rsid w:val="00B74905"/>
    <w:rsid w:val="00B772A9"/>
    <w:rsid w:val="00B81270"/>
    <w:rsid w:val="00BA45F4"/>
    <w:rsid w:val="00BB0229"/>
    <w:rsid w:val="00BC23F6"/>
    <w:rsid w:val="00BC515B"/>
    <w:rsid w:val="00BC7677"/>
    <w:rsid w:val="00BD7D7E"/>
    <w:rsid w:val="00BE1DD8"/>
    <w:rsid w:val="00BE7F01"/>
    <w:rsid w:val="00BF368C"/>
    <w:rsid w:val="00BF7C9B"/>
    <w:rsid w:val="00C0430B"/>
    <w:rsid w:val="00C25E49"/>
    <w:rsid w:val="00C3064A"/>
    <w:rsid w:val="00C35E5C"/>
    <w:rsid w:val="00C54386"/>
    <w:rsid w:val="00C55446"/>
    <w:rsid w:val="00C6523D"/>
    <w:rsid w:val="00C75A0A"/>
    <w:rsid w:val="00C7713B"/>
    <w:rsid w:val="00C90DA7"/>
    <w:rsid w:val="00CA79C8"/>
    <w:rsid w:val="00CB349D"/>
    <w:rsid w:val="00CB7C81"/>
    <w:rsid w:val="00CD0578"/>
    <w:rsid w:val="00CD3EBD"/>
    <w:rsid w:val="00CF5C4E"/>
    <w:rsid w:val="00D021F8"/>
    <w:rsid w:val="00D07E2D"/>
    <w:rsid w:val="00D1264F"/>
    <w:rsid w:val="00D20D2D"/>
    <w:rsid w:val="00D276CC"/>
    <w:rsid w:val="00D304B2"/>
    <w:rsid w:val="00D32A55"/>
    <w:rsid w:val="00D37FA1"/>
    <w:rsid w:val="00D42287"/>
    <w:rsid w:val="00D439E3"/>
    <w:rsid w:val="00D50965"/>
    <w:rsid w:val="00D53AF3"/>
    <w:rsid w:val="00D64E94"/>
    <w:rsid w:val="00D663E7"/>
    <w:rsid w:val="00D669A8"/>
    <w:rsid w:val="00D673B4"/>
    <w:rsid w:val="00D73D08"/>
    <w:rsid w:val="00D817CB"/>
    <w:rsid w:val="00D84682"/>
    <w:rsid w:val="00DA001B"/>
    <w:rsid w:val="00DA623D"/>
    <w:rsid w:val="00DC18CE"/>
    <w:rsid w:val="00DC4FC2"/>
    <w:rsid w:val="00DD3B7E"/>
    <w:rsid w:val="00DD669D"/>
    <w:rsid w:val="00DF140E"/>
    <w:rsid w:val="00DF7120"/>
    <w:rsid w:val="00E0145A"/>
    <w:rsid w:val="00E15DE8"/>
    <w:rsid w:val="00E40842"/>
    <w:rsid w:val="00E41542"/>
    <w:rsid w:val="00E454F2"/>
    <w:rsid w:val="00E508ED"/>
    <w:rsid w:val="00E51B75"/>
    <w:rsid w:val="00E62A68"/>
    <w:rsid w:val="00E815BB"/>
    <w:rsid w:val="00E84B3B"/>
    <w:rsid w:val="00EA57C7"/>
    <w:rsid w:val="00EF75C3"/>
    <w:rsid w:val="00F15614"/>
    <w:rsid w:val="00F24753"/>
    <w:rsid w:val="00F41D19"/>
    <w:rsid w:val="00F43F0F"/>
    <w:rsid w:val="00F52908"/>
    <w:rsid w:val="00F610EA"/>
    <w:rsid w:val="00F61A54"/>
    <w:rsid w:val="00F64817"/>
    <w:rsid w:val="00F659C7"/>
    <w:rsid w:val="00F846E7"/>
    <w:rsid w:val="00F86ED1"/>
    <w:rsid w:val="00F9788C"/>
    <w:rsid w:val="00FA7E4A"/>
    <w:rsid w:val="00FB6FC5"/>
    <w:rsid w:val="00FD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EA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872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205"/>
  </w:style>
  <w:style w:type="character" w:styleId="PageNumber">
    <w:name w:val="page number"/>
    <w:basedOn w:val="DefaultParagraphFont"/>
    <w:uiPriority w:val="99"/>
    <w:semiHidden/>
    <w:unhideWhenUsed/>
    <w:rsid w:val="00587205"/>
  </w:style>
  <w:style w:type="paragraph" w:styleId="Header">
    <w:name w:val="header"/>
    <w:basedOn w:val="Normal"/>
    <w:link w:val="HeaderChar"/>
    <w:uiPriority w:val="99"/>
    <w:unhideWhenUsed/>
    <w:rsid w:val="005872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7205"/>
  </w:style>
  <w:style w:type="paragraph" w:styleId="HTMLPreformatted">
    <w:name w:val="HTML Preformatted"/>
    <w:basedOn w:val="Normal"/>
    <w:link w:val="HTMLPreformattedChar"/>
    <w:uiPriority w:val="99"/>
    <w:unhideWhenUsed/>
    <w:rsid w:val="006F1E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F1E50"/>
    <w:rPr>
      <w:rFonts w:ascii="Courier New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6F1E50"/>
  </w:style>
  <w:style w:type="character" w:styleId="Hyperlink">
    <w:name w:val="Hyperlink"/>
    <w:basedOn w:val="DefaultParagraphFont"/>
    <w:uiPriority w:val="99"/>
    <w:unhideWhenUsed/>
    <w:rsid w:val="00BD7D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D7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eubent@umd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/>
</file>

<file path=customXml/itemProps1.xml><?xml version="1.0" encoding="utf-8"?>
<ds:datastoreItem xmlns:ds="http://schemas.openxmlformats.org/officeDocument/2006/customXml" ds:itemID="{36DAAC4A-859F-45A5-AE9B-0C6974B80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1395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Tayengwa</dc:creator>
  <cp:keywords/>
  <dc:description/>
  <cp:lastModifiedBy>Reuben Tayengwa</cp:lastModifiedBy>
  <cp:revision>7</cp:revision>
  <dcterms:created xsi:type="dcterms:W3CDTF">2020-11-07T04:44:00Z</dcterms:created>
  <dcterms:modified xsi:type="dcterms:W3CDTF">2020-11-07T05:41:00Z</dcterms:modified>
</cp:coreProperties>
</file>