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page" w:tblpX="2397" w:tblpY="542"/>
        <w:tblW w:w="0" w:type="auto"/>
        <w:tblLook w:val="04A0" w:firstRow="1" w:lastRow="0" w:firstColumn="1" w:lastColumn="0" w:noHBand="0" w:noVBand="1"/>
      </w:tblPr>
      <w:tblGrid>
        <w:gridCol w:w="2352"/>
        <w:gridCol w:w="5944"/>
      </w:tblGrid>
      <w:tr w:rsidR="009F246F" w:rsidRPr="00350CA3" w14:paraId="6B97A0C7" w14:textId="77777777" w:rsidTr="00D21F46">
        <w:tc>
          <w:tcPr>
            <w:tcW w:w="2352" w:type="dxa"/>
          </w:tcPr>
          <w:p w14:paraId="39820CDD" w14:textId="672677F0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Destination </w:t>
            </w:r>
          </w:p>
        </w:tc>
        <w:tc>
          <w:tcPr>
            <w:tcW w:w="5944" w:type="dxa"/>
          </w:tcPr>
          <w:p w14:paraId="4D34546C" w14:textId="2D122CC5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Primer sequences</w:t>
            </w:r>
          </w:p>
        </w:tc>
      </w:tr>
      <w:tr w:rsidR="009F246F" w:rsidRPr="00350CA3" w14:paraId="646C1A2B" w14:textId="77777777" w:rsidTr="00D21F46">
        <w:tc>
          <w:tcPr>
            <w:tcW w:w="2352" w:type="dxa"/>
          </w:tcPr>
          <w:p w14:paraId="32FFE190" w14:textId="17656DB9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-PCR of BnaC4.BOR1;1c</w:t>
            </w:r>
          </w:p>
        </w:tc>
        <w:tc>
          <w:tcPr>
            <w:tcW w:w="5944" w:type="dxa"/>
          </w:tcPr>
          <w:p w14:paraId="1D7D211D" w14:textId="11A06B93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eastAsia="TimesNewRomanPSMT" w:hAnsi="Times New Roman" w:cs="Times New Roman"/>
                <w:kern w:val="0"/>
                <w:sz w:val="24"/>
                <w:szCs w:val="24"/>
              </w:rPr>
              <w:t>F: CACCTCTCTTTCTTCTCGATAAC</w:t>
            </w:r>
          </w:p>
        </w:tc>
      </w:tr>
      <w:tr w:rsidR="009F246F" w:rsidRPr="00350CA3" w14:paraId="38107F18" w14:textId="77777777" w:rsidTr="00D21F46">
        <w:tc>
          <w:tcPr>
            <w:tcW w:w="2352" w:type="dxa"/>
          </w:tcPr>
          <w:p w14:paraId="2234CC26" w14:textId="0CA0E0E5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-PCR of BnaC4.BOR1;1c</w:t>
            </w:r>
          </w:p>
        </w:tc>
        <w:tc>
          <w:tcPr>
            <w:tcW w:w="5944" w:type="dxa"/>
          </w:tcPr>
          <w:p w14:paraId="5E889031" w14:textId="5B5CA132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eastAsia="TimesNewRomanPSMT" w:hAnsi="Times New Roman" w:cs="Times New Roman"/>
                <w:kern w:val="0"/>
                <w:sz w:val="24"/>
                <w:szCs w:val="24"/>
              </w:rPr>
              <w:t>R: AGTCTGCCTTTGAGATCATTCTTG</w:t>
            </w:r>
          </w:p>
        </w:tc>
      </w:tr>
      <w:tr w:rsidR="009F246F" w:rsidRPr="00350CA3" w14:paraId="6DD13CFB" w14:textId="77777777" w:rsidTr="00D21F46">
        <w:tc>
          <w:tcPr>
            <w:tcW w:w="2352" w:type="dxa"/>
          </w:tcPr>
          <w:p w14:paraId="6BE886A5" w14:textId="6F803AEF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Promoter of BnaC4.BOR1;1c</w:t>
            </w:r>
          </w:p>
        </w:tc>
        <w:tc>
          <w:tcPr>
            <w:tcW w:w="5944" w:type="dxa"/>
          </w:tcPr>
          <w:p w14:paraId="52825A5B" w14:textId="571F13AA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CTCAAGATCAGAAGTGTGATGTATTGGCCATCGAT</w:t>
            </w:r>
          </w:p>
        </w:tc>
      </w:tr>
      <w:tr w:rsidR="009F246F" w:rsidRPr="00350CA3" w14:paraId="43897BF4" w14:textId="77777777" w:rsidTr="00D21F46">
        <w:tc>
          <w:tcPr>
            <w:tcW w:w="2352" w:type="dxa"/>
          </w:tcPr>
          <w:p w14:paraId="0F1D66EB" w14:textId="6E9C25AC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Promoter of BnaC4.BOR1;1c</w:t>
            </w:r>
          </w:p>
        </w:tc>
        <w:tc>
          <w:tcPr>
            <w:tcW w:w="5944" w:type="dxa"/>
          </w:tcPr>
          <w:p w14:paraId="7601F10D" w14:textId="7B648CA0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R: AGGGACTGACCACCCGTTGTTGTTATGTCTCCTGG</w:t>
            </w:r>
          </w:p>
        </w:tc>
      </w:tr>
      <w:tr w:rsidR="009F246F" w:rsidRPr="00350CA3" w14:paraId="4DE51C43" w14:textId="77777777" w:rsidTr="00D21F46">
        <w:tc>
          <w:tcPr>
            <w:tcW w:w="2352" w:type="dxa"/>
          </w:tcPr>
          <w:p w14:paraId="0C651FC7" w14:textId="0247BE34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Promoter of BnaC4.BOR1;1c without 5’ UTR</w:t>
            </w:r>
          </w:p>
        </w:tc>
        <w:tc>
          <w:tcPr>
            <w:tcW w:w="5944" w:type="dxa"/>
          </w:tcPr>
          <w:p w14:paraId="1E80CA7F" w14:textId="064CE238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R: AGGGACTGACCACCCGTTGTTGTTATGTCTCCTGG</w:t>
            </w:r>
          </w:p>
        </w:tc>
      </w:tr>
      <w:tr w:rsidR="009F246F" w:rsidRPr="00350CA3" w14:paraId="63D2D404" w14:textId="77777777" w:rsidTr="00D21F46">
        <w:tc>
          <w:tcPr>
            <w:tcW w:w="2352" w:type="dxa"/>
          </w:tcPr>
          <w:p w14:paraId="697A2408" w14:textId="7C1C4F5B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351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0DC5441D" w14:textId="351EF94C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CACGGGGGACTCTAGACAAAACATACATTGAAACT</w:t>
            </w:r>
          </w:p>
        </w:tc>
      </w:tr>
      <w:tr w:rsidR="009F246F" w:rsidRPr="00350CA3" w14:paraId="465DF9CC" w14:textId="77777777" w:rsidTr="00D21F46">
        <w:tc>
          <w:tcPr>
            <w:tcW w:w="2352" w:type="dxa"/>
          </w:tcPr>
          <w:p w14:paraId="2A1C823C" w14:textId="051DEF33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351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22BCF70A" w14:textId="1E367AAB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R: CCGGGGATCCTCTAGGGTTTGCTCTGTTTCGTTCAG</w:t>
            </w:r>
          </w:p>
        </w:tc>
      </w:tr>
      <w:tr w:rsidR="009F246F" w:rsidRPr="00350CA3" w14:paraId="2B9DA1C8" w14:textId="77777777" w:rsidTr="00D21F46">
        <w:tc>
          <w:tcPr>
            <w:tcW w:w="2352" w:type="dxa"/>
          </w:tcPr>
          <w:p w14:paraId="1E44E5AC" w14:textId="1A25B2EB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∆29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542BB3CD" w14:textId="7B84A82E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CACGGGGGACTCTAGTTCAACAACTCTCCACTTTC</w:t>
            </w:r>
          </w:p>
        </w:tc>
      </w:tr>
      <w:tr w:rsidR="009F246F" w:rsidRPr="00350CA3" w14:paraId="61A72113" w14:textId="77777777" w:rsidTr="00D21F46">
        <w:tc>
          <w:tcPr>
            <w:tcW w:w="2352" w:type="dxa"/>
          </w:tcPr>
          <w:p w14:paraId="5954351F" w14:textId="4D44AD62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∆97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0E86BA56" w14:textId="22DC6112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CACGGGGGACTCTAGACTCGTTCCATGTATCCTCT</w:t>
            </w:r>
          </w:p>
        </w:tc>
      </w:tr>
      <w:tr w:rsidR="009F246F" w:rsidRPr="00350CA3" w14:paraId="3580D283" w14:textId="77777777" w:rsidTr="00D21F46">
        <w:tc>
          <w:tcPr>
            <w:tcW w:w="2352" w:type="dxa"/>
          </w:tcPr>
          <w:p w14:paraId="63ACB9B4" w14:textId="2E2E8585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∆92-97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745D2C7E" w14:textId="3A863A04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CGATAACACTCGTTCCATGTATCCTCT</w:t>
            </w:r>
          </w:p>
        </w:tc>
      </w:tr>
      <w:tr w:rsidR="009F246F" w:rsidRPr="00350CA3" w14:paraId="201BC63E" w14:textId="77777777" w:rsidTr="00D21F46">
        <w:tc>
          <w:tcPr>
            <w:tcW w:w="2352" w:type="dxa"/>
          </w:tcPr>
          <w:p w14:paraId="2A18C56E" w14:textId="282C34E9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5’ UTR ∆92-97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  <w:tc>
          <w:tcPr>
            <w:tcW w:w="5944" w:type="dxa"/>
          </w:tcPr>
          <w:p w14:paraId="135ADEA3" w14:textId="561E8D3B" w:rsidR="009F246F" w:rsidRPr="00350CA3" w:rsidRDefault="009F24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="00774978"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GAACGAGTGTTATCGAGAAGAAAGAGAG</w:t>
            </w:r>
          </w:p>
        </w:tc>
      </w:tr>
      <w:tr w:rsidR="00774978" w:rsidRPr="00350CA3" w14:paraId="742EDCB2" w14:textId="77777777" w:rsidTr="00D21F46">
        <w:tc>
          <w:tcPr>
            <w:tcW w:w="2352" w:type="dxa"/>
          </w:tcPr>
          <w:p w14:paraId="242556F6" w14:textId="384B5ACE" w:rsidR="00774978" w:rsidRPr="00350CA3" w:rsidRDefault="00774978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GUS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-PCR</w:t>
            </w:r>
          </w:p>
        </w:tc>
        <w:tc>
          <w:tcPr>
            <w:tcW w:w="5944" w:type="dxa"/>
          </w:tcPr>
          <w:p w14:paraId="4785D450" w14:textId="53872816" w:rsidR="00774978" w:rsidRPr="00350CA3" w:rsidRDefault="00DA70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F: TACGGCAAAGTGTGGGTCAATAATCA</w:t>
            </w:r>
          </w:p>
        </w:tc>
      </w:tr>
      <w:tr w:rsidR="00774978" w:rsidRPr="00350CA3" w14:paraId="22EEC494" w14:textId="77777777" w:rsidTr="00D21F46">
        <w:tc>
          <w:tcPr>
            <w:tcW w:w="2352" w:type="dxa"/>
          </w:tcPr>
          <w:p w14:paraId="6FBFBE63" w14:textId="52B2981E" w:rsidR="00774978" w:rsidRPr="00350CA3" w:rsidRDefault="00774978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 xml:space="preserve">GUS </w:t>
            </w:r>
            <w:proofErr w:type="spellStart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-PCR</w:t>
            </w:r>
          </w:p>
        </w:tc>
        <w:tc>
          <w:tcPr>
            <w:tcW w:w="5944" w:type="dxa"/>
          </w:tcPr>
          <w:p w14:paraId="29F7CFE1" w14:textId="5CB9F9D8" w:rsidR="00774978" w:rsidRPr="00350CA3" w:rsidRDefault="00DA706F" w:rsidP="009F2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CA3">
              <w:rPr>
                <w:rFonts w:ascii="Times New Roman" w:hAnsi="Times New Roman" w:cs="Times New Roman"/>
                <w:sz w:val="24"/>
                <w:szCs w:val="24"/>
              </w:rPr>
              <w:t>R: CAGGTGTTCGGCGTGGTGTAGAG</w:t>
            </w:r>
          </w:p>
        </w:tc>
      </w:tr>
    </w:tbl>
    <w:p w14:paraId="6A8D012B" w14:textId="542EF7C1" w:rsidR="00576729" w:rsidRPr="00350CA3" w:rsidRDefault="009F24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0CA3">
        <w:rPr>
          <w:rFonts w:ascii="Times New Roman" w:hAnsi="Times New Roman" w:cs="Times New Roman"/>
          <w:sz w:val="24"/>
          <w:szCs w:val="24"/>
        </w:rPr>
        <w:t xml:space="preserve"> </w:t>
      </w:r>
      <w:r w:rsidRPr="00350CA3">
        <w:rPr>
          <w:rFonts w:ascii="Times New Roman" w:hAnsi="Times New Roman" w:cs="Times New Roman"/>
          <w:b/>
          <w:bCs/>
          <w:sz w:val="24"/>
          <w:szCs w:val="24"/>
        </w:rPr>
        <w:t>Table S1 primers used in this study</w:t>
      </w:r>
    </w:p>
    <w:sectPr w:rsidR="00576729" w:rsidRPr="00350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8785A" w14:textId="77777777" w:rsidR="008E1313" w:rsidRDefault="008E1313" w:rsidP="00D21F46">
      <w:r>
        <w:separator/>
      </w:r>
    </w:p>
  </w:endnote>
  <w:endnote w:type="continuationSeparator" w:id="0">
    <w:p w14:paraId="5BEC617D" w14:textId="77777777" w:rsidR="008E1313" w:rsidRDefault="008E1313" w:rsidP="00D21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algun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5A600D" w14:textId="77777777" w:rsidR="008E1313" w:rsidRDefault="008E1313" w:rsidP="00D21F46">
      <w:r>
        <w:separator/>
      </w:r>
    </w:p>
  </w:footnote>
  <w:footnote w:type="continuationSeparator" w:id="0">
    <w:p w14:paraId="7230A093" w14:textId="77777777" w:rsidR="008E1313" w:rsidRDefault="008E1313" w:rsidP="00D21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46F"/>
    <w:rsid w:val="00350CA3"/>
    <w:rsid w:val="00576729"/>
    <w:rsid w:val="00774978"/>
    <w:rsid w:val="008E1313"/>
    <w:rsid w:val="009F246F"/>
    <w:rsid w:val="00D21F46"/>
    <w:rsid w:val="00DA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E303F0"/>
  <w15:chartTrackingRefBased/>
  <w15:docId w15:val="{F12D95B2-427D-4A56-BB81-F9CF4444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2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1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21F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21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21F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Sheliang Wang</dc:creator>
  <cp:keywords/>
  <dc:description/>
  <cp:lastModifiedBy>Sheliang Wang</cp:lastModifiedBy>
  <cp:revision>2</cp:revision>
  <dcterms:created xsi:type="dcterms:W3CDTF">2020-11-23T09:55:00Z</dcterms:created>
  <dcterms:modified xsi:type="dcterms:W3CDTF">2020-11-23T09:55:00Z</dcterms:modified>
</cp:coreProperties>
</file>