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E9D0" w14:textId="77777777" w:rsidR="00F94F34" w:rsidRDefault="00F94F34" w:rsidP="00F94F34">
      <w:pPr>
        <w:suppressLineNumbers/>
        <w:spacing w:after="120" w:line="480" w:lineRule="auto"/>
        <w:jc w:val="center"/>
        <w:rPr>
          <w:b/>
        </w:rPr>
      </w:pPr>
    </w:p>
    <w:p w14:paraId="543AA6DF" w14:textId="207814D6" w:rsidR="00DA05B4" w:rsidRDefault="00DA05B4" w:rsidP="00DA05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1</w:t>
      </w:r>
    </w:p>
    <w:p w14:paraId="39C41FD9" w14:textId="77777777" w:rsidR="00DA05B4" w:rsidRDefault="00DA05B4" w:rsidP="00DA05B4">
      <w:pPr>
        <w:rPr>
          <w:b/>
          <w:bCs/>
          <w:sz w:val="28"/>
          <w:szCs w:val="28"/>
        </w:rPr>
      </w:pPr>
    </w:p>
    <w:p w14:paraId="4BC92763" w14:textId="69208AC2" w:rsidR="00DA05B4" w:rsidRPr="00DA05B4" w:rsidRDefault="00DA05B4" w:rsidP="00DA05B4">
      <w:pPr>
        <w:rPr>
          <w:b/>
          <w:bCs/>
        </w:rPr>
      </w:pPr>
      <w:r w:rsidRPr="00DA05B4">
        <w:rPr>
          <w:b/>
          <w:bCs/>
        </w:rPr>
        <w:t>Risk of bias assessment</w:t>
      </w:r>
    </w:p>
    <w:p w14:paraId="7EF8D089" w14:textId="77777777" w:rsidR="00DA05B4" w:rsidRDefault="00DA05B4" w:rsidP="00DA05B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6EA45933" wp14:editId="31FEEB92">
                <wp:simplePos x="0" y="0"/>
                <wp:positionH relativeFrom="column">
                  <wp:posOffset>3813586</wp:posOffset>
                </wp:positionH>
                <wp:positionV relativeFrom="paragraph">
                  <wp:posOffset>2874906</wp:posOffset>
                </wp:positionV>
                <wp:extent cx="1788010" cy="1842098"/>
                <wp:effectExtent l="0" t="0" r="317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8010" cy="1842098"/>
                          <a:chOff x="0" y="0"/>
                          <a:chExt cx="1788010" cy="1842098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13447" y="0"/>
                            <a:ext cx="1774563" cy="1842098"/>
                            <a:chOff x="0" y="0"/>
                            <a:chExt cx="1774563" cy="1842098"/>
                          </a:xfrm>
                        </wpg:grpSpPr>
                        <wps:wsp>
                          <wps:cNvPr id="20" name="Text Box 20"/>
                          <wps:cNvSpPr txBox="1"/>
                          <wps:spPr>
                            <a:xfrm>
                              <a:off x="349623" y="147918"/>
                              <a:ext cx="1424940" cy="16941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B1C634" w14:textId="77777777" w:rsidR="00DA05B4" w:rsidRDefault="00DA05B4" w:rsidP="00DA05B4">
                                <w:r w:rsidRPr="00244644">
                                  <w:t>Low risk</w:t>
                                </w:r>
                              </w:p>
                              <w:p w14:paraId="330D5A4F" w14:textId="77777777" w:rsidR="00DA05B4" w:rsidRDefault="00DA05B4" w:rsidP="00DA05B4"/>
                              <w:p w14:paraId="224E62FD" w14:textId="77777777" w:rsidR="00DA05B4" w:rsidRDefault="00DA05B4" w:rsidP="00DA05B4">
                                <w:r>
                                  <w:t>Some concerns</w:t>
                                </w:r>
                              </w:p>
                              <w:p w14:paraId="34385908" w14:textId="77777777" w:rsidR="00DA05B4" w:rsidRDefault="00DA05B4" w:rsidP="00DA05B4"/>
                              <w:p w14:paraId="70BC4891" w14:textId="77777777" w:rsidR="00DA05B4" w:rsidRPr="00244644" w:rsidRDefault="00DA05B4" w:rsidP="00DA05B4">
                                <w:r>
                                  <w:t>High risk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 flipV="1">
                              <a:off x="0" y="0"/>
                              <a:ext cx="362585" cy="5245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FD53B9" w14:textId="77777777" w:rsidR="00DA05B4" w:rsidRPr="00244644" w:rsidRDefault="00DA05B4" w:rsidP="00DA05B4">
                                <w:pPr>
                                  <w:jc w:val="center"/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 w:rsidRPr="00244644">
                                  <w:rPr>
                                    <w:b/>
                                    <w:bCs/>
                                    <w:sz w:val="48"/>
                                    <w:szCs w:val="4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 rot="10800000" flipV="1">
                              <a:off x="0" y="403412"/>
                              <a:ext cx="362585" cy="5245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463370" w14:textId="77777777" w:rsidR="00DA05B4" w:rsidRPr="00244644" w:rsidRDefault="00DA05B4" w:rsidP="00DA05B4">
                                <w:pPr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 w:rsidRPr="00244644">
                                  <w:rPr>
                                    <w:sz w:val="48"/>
                                    <w:szCs w:val="48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Text Box 29"/>
                        <wps:cNvSpPr txBox="1"/>
                        <wps:spPr>
                          <a:xfrm flipV="1">
                            <a:off x="0" y="726142"/>
                            <a:ext cx="362585" cy="5245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553B2B" w14:textId="77777777" w:rsidR="00DA05B4" w:rsidRPr="00244644" w:rsidRDefault="00DA05B4" w:rsidP="00DA05B4">
                              <w:pPr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45933" id="Group 9" o:spid="_x0000_s1026" style="position:absolute;margin-left:300.3pt;margin-top:226.35pt;width:140.8pt;height:145.05pt;z-index:251815936" coordsize="17880,18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">
                <v:group id="Group 15" o:spid="_x0000_s1027" style="position:absolute;left:134;width:17746;height:18420" coordsize="17745,1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0" o:spid="_x0000_s1028" type="#_x0000_t202" style="position:absolute;left:3496;top:1479;width:14249;height:16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  <v:textbox>
                      <w:txbxContent>
                        <w:p w14:paraId="04B1C634" w14:textId="77777777" w:rsidR="00DA05B4" w:rsidRDefault="00DA05B4" w:rsidP="00DA05B4">
                          <w:r w:rsidRPr="00244644">
                            <w:t>Low risk</w:t>
                          </w:r>
                        </w:p>
                        <w:p w14:paraId="330D5A4F" w14:textId="77777777" w:rsidR="00DA05B4" w:rsidRDefault="00DA05B4" w:rsidP="00DA05B4"/>
                        <w:p w14:paraId="224E62FD" w14:textId="77777777" w:rsidR="00DA05B4" w:rsidRDefault="00DA05B4" w:rsidP="00DA05B4">
                          <w:r>
                            <w:t>Some concerns</w:t>
                          </w:r>
                        </w:p>
                        <w:p w14:paraId="34385908" w14:textId="77777777" w:rsidR="00DA05B4" w:rsidRDefault="00DA05B4" w:rsidP="00DA05B4"/>
                        <w:p w14:paraId="70BC4891" w14:textId="77777777" w:rsidR="00DA05B4" w:rsidRPr="00244644" w:rsidRDefault="00DA05B4" w:rsidP="00DA05B4">
                          <w:r>
                            <w:t>High risk</w:t>
                          </w:r>
                        </w:p>
                      </w:txbxContent>
                    </v:textbox>
                  </v:shape>
                  <v:shape id="Text Box 27" o:spid="_x0000_s1029" type="#_x0000_t202" style="position:absolute;width:3625;height:524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" fillcolor="white [3201]" stroked="f" strokeweight=".5pt">
                    <v:textbox>
                      <w:txbxContent>
                        <w:p w14:paraId="59FD53B9" w14:textId="77777777" w:rsidR="00DA05B4" w:rsidRPr="00244644" w:rsidRDefault="00DA05B4" w:rsidP="00DA05B4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244644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>+</w:t>
                          </w:r>
                        </w:p>
                      </w:txbxContent>
                    </v:textbox>
                  </v:shape>
                  <v:shape id="Text Box 28" o:spid="_x0000_s1030" type="#_x0000_t202" style="position:absolute;top:4034;width:3625;height:5245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" fillcolor="white [3201]" stroked="f" strokeweight=".5pt">
                    <v:textbox>
                      <w:txbxContent>
                        <w:p w14:paraId="1E463370" w14:textId="77777777" w:rsidR="00DA05B4" w:rsidRPr="00244644" w:rsidRDefault="00DA05B4" w:rsidP="00DA05B4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244644">
                            <w:rPr>
                              <w:sz w:val="48"/>
                              <w:szCs w:val="48"/>
                            </w:rPr>
                            <w:t>?</w:t>
                          </w:r>
                        </w:p>
                      </w:txbxContent>
                    </v:textbox>
                  </v:shape>
                </v:group>
                <v:shape id="Text Box 29" o:spid="_x0000_s1031" type="#_x0000_t202" style="position:absolute;top:7261;width:3625;height:524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" fillcolor="white [3201]" stroked="f" strokeweight=".5pt">
                  <v:textbox>
                    <w:txbxContent>
                      <w:p w14:paraId="7A553B2B" w14:textId="77777777" w:rsidR="00DA05B4" w:rsidRPr="00244644" w:rsidRDefault="00DA05B4" w:rsidP="00DA05B4">
                        <w:pPr>
                          <w:jc w:val="center"/>
                          <w:rPr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5737" w:type="dxa"/>
        <w:tblLook w:val="04A0" w:firstRow="1" w:lastRow="0" w:firstColumn="1" w:lastColumn="0" w:noHBand="0" w:noVBand="1"/>
      </w:tblPr>
      <w:tblGrid>
        <w:gridCol w:w="1584"/>
        <w:gridCol w:w="639"/>
        <w:gridCol w:w="646"/>
        <w:gridCol w:w="646"/>
        <w:gridCol w:w="646"/>
        <w:gridCol w:w="646"/>
        <w:gridCol w:w="639"/>
        <w:gridCol w:w="291"/>
      </w:tblGrid>
      <w:tr w:rsidR="00DA05B4" w:rsidRPr="0066645B" w14:paraId="5C370155" w14:textId="77777777" w:rsidTr="008620F6">
        <w:trPr>
          <w:trHeight w:val="3729"/>
        </w:trPr>
        <w:tc>
          <w:tcPr>
            <w:tcW w:w="15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A65143A" w14:textId="77777777" w:rsidR="00DA05B4" w:rsidRPr="0066645B" w:rsidRDefault="00DA05B4" w:rsidP="008620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textDirection w:val="btLr"/>
            <w:vAlign w:val="bottom"/>
            <w:hideMark/>
          </w:tcPr>
          <w:p w14:paraId="02C5C3AD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45B">
              <w:rPr>
                <w:color w:val="000000"/>
                <w:sz w:val="22"/>
                <w:szCs w:val="22"/>
              </w:rPr>
              <w:t>Randomization process</w:t>
            </w:r>
          </w:p>
        </w:tc>
        <w:tc>
          <w:tcPr>
            <w:tcW w:w="64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textDirection w:val="btLr"/>
            <w:vAlign w:val="bottom"/>
            <w:hideMark/>
          </w:tcPr>
          <w:p w14:paraId="77F065B6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45B">
              <w:rPr>
                <w:color w:val="000000"/>
                <w:sz w:val="22"/>
                <w:szCs w:val="22"/>
              </w:rPr>
              <w:t>Deviations from intended interventions</w:t>
            </w:r>
          </w:p>
        </w:tc>
        <w:tc>
          <w:tcPr>
            <w:tcW w:w="64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textDirection w:val="btLr"/>
            <w:vAlign w:val="bottom"/>
            <w:hideMark/>
          </w:tcPr>
          <w:p w14:paraId="5C7AFB37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45B">
              <w:rPr>
                <w:color w:val="000000"/>
                <w:sz w:val="22"/>
                <w:szCs w:val="22"/>
              </w:rPr>
              <w:t>Missing outcome data</w:t>
            </w:r>
          </w:p>
        </w:tc>
        <w:tc>
          <w:tcPr>
            <w:tcW w:w="64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textDirection w:val="btLr"/>
            <w:vAlign w:val="bottom"/>
            <w:hideMark/>
          </w:tcPr>
          <w:p w14:paraId="750466BC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45B">
              <w:rPr>
                <w:color w:val="000000"/>
                <w:sz w:val="22"/>
                <w:szCs w:val="22"/>
              </w:rPr>
              <w:t>Measurement of the outcome</w:t>
            </w:r>
          </w:p>
        </w:tc>
        <w:tc>
          <w:tcPr>
            <w:tcW w:w="64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textDirection w:val="btLr"/>
            <w:vAlign w:val="bottom"/>
            <w:hideMark/>
          </w:tcPr>
          <w:p w14:paraId="44E640DE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45B">
              <w:rPr>
                <w:color w:val="000000"/>
                <w:sz w:val="22"/>
                <w:szCs w:val="22"/>
              </w:rPr>
              <w:t>Selection of the reported result</w:t>
            </w:r>
          </w:p>
        </w:tc>
        <w:tc>
          <w:tcPr>
            <w:tcW w:w="639" w:type="dxa"/>
            <w:tcBorders>
              <w:top w:val="single" w:sz="4" w:space="0" w:color="FFFFFF"/>
              <w:left w:val="nil"/>
              <w:bottom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053672E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45B">
              <w:rPr>
                <w:color w:val="000000"/>
                <w:sz w:val="22"/>
                <w:szCs w:val="22"/>
              </w:rPr>
              <w:t>Overall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AAA2415" w14:textId="77777777" w:rsidR="00DA05B4" w:rsidRPr="0066645B" w:rsidRDefault="00DA05B4" w:rsidP="008620F6">
            <w:pPr>
              <w:rPr>
                <w:color w:val="000000"/>
                <w:sz w:val="22"/>
                <w:szCs w:val="22"/>
              </w:rPr>
            </w:pPr>
            <w:r w:rsidRPr="0066645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5B4" w:rsidRPr="0066645B" w14:paraId="2A04E7B1" w14:textId="77777777" w:rsidTr="008620F6">
        <w:trPr>
          <w:gridAfter w:val="1"/>
          <w:wAfter w:w="291" w:type="dxa"/>
          <w:trHeight w:val="614"/>
        </w:trPr>
        <w:tc>
          <w:tcPr>
            <w:tcW w:w="15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1390" w14:textId="77777777" w:rsidR="00DA05B4" w:rsidRPr="0066645B" w:rsidRDefault="00DA05B4" w:rsidP="008620F6">
            <w:pPr>
              <w:jc w:val="right"/>
              <w:rPr>
                <w:color w:val="000000"/>
              </w:rPr>
            </w:pPr>
            <w:r w:rsidRPr="0066645B">
              <w:rPr>
                <w:color w:val="000000"/>
              </w:rPr>
              <w:t>E</w:t>
            </w:r>
            <w:r w:rsidRPr="007F7771">
              <w:rPr>
                <w:color w:val="000000"/>
              </w:rPr>
              <w:t>isen et al.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548E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52"/>
                <w:szCs w:val="5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8BE0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E45F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DBBD" w14:textId="77777777" w:rsidR="00DA05B4" w:rsidRPr="0066645B" w:rsidRDefault="00DA05B4" w:rsidP="008620F6">
            <w:pPr>
              <w:jc w:val="center"/>
              <w:rPr>
                <w:color w:val="000000"/>
                <w:sz w:val="52"/>
                <w:szCs w:val="52"/>
              </w:rPr>
            </w:pPr>
            <w:r w:rsidRPr="00244644">
              <w:rPr>
                <w:color w:val="000000"/>
                <w:sz w:val="52"/>
                <w:szCs w:val="52"/>
              </w:rPr>
              <w:t>?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C996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56EE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color w:val="000000"/>
                <w:sz w:val="52"/>
                <w:szCs w:val="52"/>
              </w:rPr>
              <w:t>?</w:t>
            </w:r>
          </w:p>
        </w:tc>
      </w:tr>
      <w:tr w:rsidR="00DA05B4" w:rsidRPr="0066645B" w14:paraId="2A1C25BB" w14:textId="77777777" w:rsidTr="008620F6">
        <w:trPr>
          <w:gridAfter w:val="1"/>
          <w:wAfter w:w="291" w:type="dxa"/>
          <w:trHeight w:val="614"/>
        </w:trPr>
        <w:tc>
          <w:tcPr>
            <w:tcW w:w="15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351D" w14:textId="77777777" w:rsidR="00DA05B4" w:rsidRPr="0066645B" w:rsidRDefault="00DA05B4" w:rsidP="008620F6">
            <w:pPr>
              <w:jc w:val="right"/>
              <w:rPr>
                <w:color w:val="000000"/>
              </w:rPr>
            </w:pPr>
            <w:r w:rsidRPr="0066645B">
              <w:rPr>
                <w:color w:val="000000"/>
              </w:rPr>
              <w:t>K</w:t>
            </w:r>
            <w:r w:rsidRPr="007F7771">
              <w:rPr>
                <w:color w:val="000000"/>
              </w:rPr>
              <w:t xml:space="preserve">im et al.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5BC6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844A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B7B0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CC9A" w14:textId="77777777" w:rsidR="00DA05B4" w:rsidRPr="0066645B" w:rsidRDefault="00DA05B4" w:rsidP="008620F6">
            <w:pPr>
              <w:jc w:val="center"/>
              <w:rPr>
                <w:color w:val="000000"/>
                <w:sz w:val="52"/>
                <w:szCs w:val="5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1EEA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D14D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</w:tr>
      <w:tr w:rsidR="00DA05B4" w:rsidRPr="0066645B" w14:paraId="6451C8DB" w14:textId="77777777" w:rsidTr="008620F6">
        <w:trPr>
          <w:gridAfter w:val="1"/>
          <w:wAfter w:w="291" w:type="dxa"/>
          <w:trHeight w:val="614"/>
        </w:trPr>
        <w:tc>
          <w:tcPr>
            <w:tcW w:w="15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379A" w14:textId="77777777" w:rsidR="00DA05B4" w:rsidRPr="0066645B" w:rsidRDefault="00DA05B4" w:rsidP="008620F6">
            <w:pPr>
              <w:jc w:val="right"/>
              <w:rPr>
                <w:color w:val="000000"/>
              </w:rPr>
            </w:pPr>
            <w:r w:rsidRPr="007F7771">
              <w:rPr>
                <w:color w:val="000000"/>
              </w:rPr>
              <w:t xml:space="preserve">Kouba et al.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B90D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2B13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3B6B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1E3C" w14:textId="77777777" w:rsidR="00DA05B4" w:rsidRPr="0066645B" w:rsidRDefault="00DA05B4" w:rsidP="008620F6">
            <w:pPr>
              <w:jc w:val="center"/>
              <w:rPr>
                <w:color w:val="000000"/>
                <w:sz w:val="52"/>
                <w:szCs w:val="5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BDA4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E7E3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</w:tr>
      <w:tr w:rsidR="00DA05B4" w:rsidRPr="0066645B" w14:paraId="55E9E512" w14:textId="77777777" w:rsidTr="008620F6">
        <w:trPr>
          <w:gridAfter w:val="1"/>
          <w:wAfter w:w="291" w:type="dxa"/>
          <w:trHeight w:val="614"/>
        </w:trPr>
        <w:tc>
          <w:tcPr>
            <w:tcW w:w="15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5349" w14:textId="77777777" w:rsidR="00DA05B4" w:rsidRPr="0066645B" w:rsidRDefault="00DA05B4" w:rsidP="008620F6">
            <w:pPr>
              <w:jc w:val="right"/>
              <w:rPr>
                <w:color w:val="000000"/>
              </w:rPr>
            </w:pPr>
            <w:r w:rsidRPr="007F7771">
              <w:rPr>
                <w:color w:val="000000"/>
              </w:rPr>
              <w:t xml:space="preserve">Pourang et al.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F1E3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4730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DF57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03D0" w14:textId="77777777" w:rsidR="00DA05B4" w:rsidRPr="0066645B" w:rsidRDefault="00DA05B4" w:rsidP="008620F6">
            <w:pPr>
              <w:jc w:val="center"/>
              <w:rPr>
                <w:color w:val="000000"/>
                <w:sz w:val="52"/>
                <w:szCs w:val="5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4277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AB77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</w:tr>
      <w:tr w:rsidR="00DA05B4" w:rsidRPr="0066645B" w14:paraId="459E21AE" w14:textId="77777777" w:rsidTr="008620F6">
        <w:trPr>
          <w:gridAfter w:val="1"/>
          <w:wAfter w:w="291" w:type="dxa"/>
          <w:trHeight w:val="614"/>
        </w:trPr>
        <w:tc>
          <w:tcPr>
            <w:tcW w:w="15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D283" w14:textId="77777777" w:rsidR="00DA05B4" w:rsidRPr="0066645B" w:rsidRDefault="00DA05B4" w:rsidP="008620F6">
            <w:pPr>
              <w:jc w:val="right"/>
              <w:rPr>
                <w:color w:val="000000"/>
              </w:rPr>
            </w:pPr>
            <w:r w:rsidRPr="0066645B">
              <w:rPr>
                <w:color w:val="000000"/>
              </w:rPr>
              <w:t>T</w:t>
            </w:r>
            <w:r w:rsidRPr="007F7771">
              <w:rPr>
                <w:color w:val="000000"/>
              </w:rPr>
              <w:t xml:space="preserve">ierney et al.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9F71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8033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0FAD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2FF3" w14:textId="77777777" w:rsidR="00DA05B4" w:rsidRPr="0066645B" w:rsidRDefault="00DA05B4" w:rsidP="008620F6">
            <w:pPr>
              <w:jc w:val="center"/>
              <w:rPr>
                <w:color w:val="000000"/>
                <w:sz w:val="52"/>
                <w:szCs w:val="52"/>
              </w:rPr>
            </w:pPr>
            <w:r w:rsidRPr="00244644">
              <w:rPr>
                <w:color w:val="000000"/>
                <w:sz w:val="52"/>
                <w:szCs w:val="52"/>
              </w:rPr>
              <w:t>?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376D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0246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color w:val="000000"/>
                <w:sz w:val="52"/>
                <w:szCs w:val="52"/>
              </w:rPr>
              <w:t>?</w:t>
            </w:r>
          </w:p>
        </w:tc>
      </w:tr>
      <w:tr w:rsidR="00DA05B4" w:rsidRPr="0066645B" w14:paraId="73067313" w14:textId="77777777" w:rsidTr="008620F6">
        <w:trPr>
          <w:gridAfter w:val="1"/>
          <w:wAfter w:w="291" w:type="dxa"/>
          <w:trHeight w:val="614"/>
        </w:trPr>
        <w:tc>
          <w:tcPr>
            <w:tcW w:w="15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auto"/>
            <w:noWrap/>
            <w:hideMark/>
          </w:tcPr>
          <w:p w14:paraId="5E7ED990" w14:textId="77777777" w:rsidR="00DA05B4" w:rsidRDefault="00DA05B4" w:rsidP="008620F6">
            <w:pPr>
              <w:jc w:val="right"/>
              <w:rPr>
                <w:color w:val="000000"/>
              </w:rPr>
            </w:pPr>
          </w:p>
          <w:p w14:paraId="436D62D9" w14:textId="77777777" w:rsidR="00DA05B4" w:rsidRPr="0066645B" w:rsidRDefault="00DA05B4" w:rsidP="008620F6">
            <w:pPr>
              <w:jc w:val="right"/>
              <w:rPr>
                <w:color w:val="000000"/>
              </w:rPr>
            </w:pPr>
            <w:r w:rsidRPr="00F525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BA00533" wp14:editId="64F4421A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829024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A00533" id="Oval 30" o:spid="_x0000_s1032" style="position:absolute;left:0;text-align:left;margin-left:203.1pt;margin-top:266.1pt;width:24pt;height:24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" fillcolor="yellow" strokecolor="white" strokeweight="3pt">
                      <v:stroke opacity="0" joinstyle="miter"/>
                      <v:textbox inset="1pt,0,0,0">
                        <w:txbxContent>
                          <w:p w14:paraId="52829024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color w:val="000000"/>
              </w:rPr>
              <w:t>Zhuang et al.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EA22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  <w:r w:rsidRPr="0024464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998D1B7" wp14:editId="46B20D08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958205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98D1B7" id="Oval 31" o:spid="_x0000_s1033" style="position:absolute;left:0;text-align:left;margin-left:203.1pt;margin-top:266.1pt;width:24pt;height:24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" fillcolor="yellow" strokecolor="white" strokeweight="3pt">
                      <v:stroke opacity="0" joinstyle="miter"/>
                      <v:textbox inset="1pt,0,0,0">
                        <w:txbxContent>
                          <w:p w14:paraId="42958205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0940" w14:textId="77777777" w:rsidR="00DA05B4" w:rsidRPr="0066645B" w:rsidRDefault="00DA05B4" w:rsidP="008620F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  <w:r w:rsidRPr="0024464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7AAC48C" wp14:editId="2D430421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104966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AAC48C" id="Oval 32" o:spid="_x0000_s1034" style="position:absolute;left:0;text-align:left;margin-left:203.1pt;margin-top:266.1pt;width:24pt;height:2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" fillcolor="yellow" strokecolor="white" strokeweight="3pt">
                      <v:stroke opacity="0" joinstyle="miter"/>
                      <v:textbox inset="1pt,0,0,0">
                        <w:txbxContent>
                          <w:p w14:paraId="17104966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922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  <w:r w:rsidRPr="0024464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F023496" wp14:editId="12A84D17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10E5A9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F023496" id="Oval 33" o:spid="_x0000_s1035" style="position:absolute;left:0;text-align:left;margin-left:203.1pt;margin-top:266.1pt;width:24pt;height:2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" fillcolor="yellow" strokecolor="white" strokeweight="3pt">
                      <v:stroke opacity="0" joinstyle="miter"/>
                      <v:textbox inset="1pt,0,0,0">
                        <w:txbxContent>
                          <w:p w14:paraId="3810E5A9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AFA0" w14:textId="77777777" w:rsidR="00DA05B4" w:rsidRPr="0066645B" w:rsidRDefault="00DA05B4" w:rsidP="008620F6">
            <w:pPr>
              <w:jc w:val="center"/>
              <w:rPr>
                <w:color w:val="000000"/>
                <w:sz w:val="52"/>
                <w:szCs w:val="52"/>
              </w:rPr>
            </w:pPr>
            <w:r w:rsidRPr="00244644">
              <w:rPr>
                <w:b/>
                <w:bCs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DA222BA" wp14:editId="301B1C54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8CC5C3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DA222BA" id="Oval 34" o:spid="_x0000_s1036" style="position:absolute;left:0;text-align:left;margin-left:203.1pt;margin-top:266.1pt;width:24pt;height:24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" fillcolor="yellow" strokecolor="white" strokeweight="3pt">
                      <v:stroke opacity="0" joinstyle="miter"/>
                      <v:textbox inset="1pt,0,0,0">
                        <w:txbxContent>
                          <w:p w14:paraId="7A8CC5C3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44644">
              <w:rPr>
                <w:color w:val="000000"/>
                <w:sz w:val="52"/>
                <w:szCs w:val="52"/>
              </w:rPr>
              <w:t>?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5189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color w:val="000000"/>
                <w:sz w:val="52"/>
                <w:szCs w:val="52"/>
              </w:rPr>
              <w:t>+</w:t>
            </w:r>
            <w:r w:rsidRPr="0024464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B1A856E" wp14:editId="637D884D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15794C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1A856E" id="Oval 35" o:spid="_x0000_s1037" style="position:absolute;left:0;text-align:left;margin-left:203.1pt;margin-top:266.1pt;width:24pt;height:24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" fillcolor="yellow" strokecolor="white" strokeweight="3pt">
                      <v:stroke opacity="0" joinstyle="miter"/>
                      <v:textbox inset="1pt,0,0,0">
                        <w:txbxContent>
                          <w:p w14:paraId="5C15794C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C863" w14:textId="77777777" w:rsidR="00DA05B4" w:rsidRPr="0066645B" w:rsidRDefault="00DA05B4" w:rsidP="008620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44644">
              <w:rPr>
                <w:b/>
                <w:bCs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1E2ECC7" wp14:editId="59A28354">
                      <wp:simplePos x="0" y="0"/>
                      <wp:positionH relativeFrom="column">
                        <wp:posOffset>2579255</wp:posOffset>
                      </wp:positionH>
                      <wp:positionV relativeFrom="paragraph">
                        <wp:posOffset>3379355</wp:posOffset>
                      </wp:positionV>
                      <wp:extent cx="304800" cy="304722"/>
                      <wp:effectExtent l="0" t="0" r="0" b="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047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 cap="flat" cmpd="sng" algn="ctr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5BBE3A" w14:textId="77777777" w:rsidR="00DA05B4" w:rsidRDefault="00DA05B4" w:rsidP="00DA05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1270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E2ECC7" id="Oval 36" o:spid="_x0000_s1038" style="position:absolute;left:0;text-align:left;margin-left:203.1pt;margin-top:266.1pt;width:24pt;height:24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" fillcolor="yellow" strokecolor="white" strokeweight="3pt">
                      <v:stroke opacity="0" joinstyle="miter"/>
                      <v:textbox inset="1pt,0,0,0">
                        <w:txbxContent>
                          <w:p w14:paraId="7C5BBE3A" w14:textId="77777777" w:rsidR="00DA05B4" w:rsidRDefault="00DA05B4" w:rsidP="00DA05B4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44644">
              <w:rPr>
                <w:color w:val="000000"/>
                <w:sz w:val="52"/>
                <w:szCs w:val="52"/>
              </w:rPr>
              <w:t>?</w:t>
            </w:r>
          </w:p>
        </w:tc>
      </w:tr>
    </w:tbl>
    <w:p w14:paraId="59799C6F" w14:textId="77777777" w:rsidR="00DA05B4" w:rsidRDefault="00DA05B4" w:rsidP="00DA05B4">
      <w:pPr>
        <w:rPr>
          <w:b/>
          <w:bCs/>
          <w:sz w:val="28"/>
          <w:szCs w:val="28"/>
        </w:rPr>
      </w:pPr>
    </w:p>
    <w:p w14:paraId="297323F8" w14:textId="77777777" w:rsidR="00DA05B4" w:rsidRDefault="00DA05B4" w:rsidP="00DA05B4">
      <w:pPr>
        <w:rPr>
          <w:b/>
          <w:bCs/>
          <w:sz w:val="28"/>
          <w:szCs w:val="28"/>
        </w:rPr>
      </w:pPr>
    </w:p>
    <w:p w14:paraId="4137AC2C" w14:textId="77777777" w:rsidR="00DA05B4" w:rsidRDefault="00DA05B4" w:rsidP="00DA05B4">
      <w:pPr>
        <w:rPr>
          <w:b/>
          <w:bCs/>
          <w:sz w:val="28"/>
          <w:szCs w:val="28"/>
        </w:rPr>
      </w:pPr>
    </w:p>
    <w:p w14:paraId="0FD4EDFA" w14:textId="77777777" w:rsidR="00DA05B4" w:rsidRDefault="00DA05B4" w:rsidP="00DA05B4">
      <w:pPr>
        <w:rPr>
          <w:b/>
          <w:bCs/>
          <w:sz w:val="28"/>
          <w:szCs w:val="28"/>
        </w:rPr>
      </w:pPr>
    </w:p>
    <w:p w14:paraId="76BA4910" w14:textId="77777777" w:rsidR="00DA05B4" w:rsidRDefault="00DA05B4" w:rsidP="00DA05B4">
      <w:pPr>
        <w:rPr>
          <w:b/>
          <w:bCs/>
          <w:sz w:val="28"/>
          <w:szCs w:val="28"/>
        </w:rPr>
      </w:pPr>
    </w:p>
    <w:p w14:paraId="094FE281" w14:textId="77777777" w:rsidR="00DA05B4" w:rsidRDefault="00DA05B4" w:rsidP="00DA05B4">
      <w:pPr>
        <w:rPr>
          <w:b/>
          <w:bCs/>
          <w:sz w:val="28"/>
          <w:szCs w:val="28"/>
        </w:rPr>
      </w:pPr>
    </w:p>
    <w:p w14:paraId="5FD291EF" w14:textId="0F7DA291" w:rsidR="00EC5895" w:rsidRPr="007E0FAE" w:rsidRDefault="00EC5895" w:rsidP="00EC5895">
      <w:pPr>
        <w:rPr>
          <w:b/>
          <w:bCs/>
          <w:sz w:val="28"/>
          <w:szCs w:val="28"/>
        </w:rPr>
      </w:pPr>
      <w:r w:rsidRPr="007E0FAE">
        <w:rPr>
          <w:b/>
          <w:bCs/>
          <w:sz w:val="28"/>
          <w:szCs w:val="28"/>
        </w:rPr>
        <w:t xml:space="preserve">Supplementary </w:t>
      </w:r>
      <w:r w:rsidR="00DA05B4">
        <w:rPr>
          <w:b/>
          <w:bCs/>
          <w:sz w:val="28"/>
          <w:szCs w:val="28"/>
        </w:rPr>
        <w:t>2</w:t>
      </w:r>
    </w:p>
    <w:p w14:paraId="2C356F0B" w14:textId="77777777" w:rsidR="00EC5895" w:rsidRDefault="00EC5895" w:rsidP="00EC5895">
      <w:pPr>
        <w:rPr>
          <w:b/>
          <w:bCs/>
        </w:rPr>
      </w:pPr>
    </w:p>
    <w:p w14:paraId="049D4C99" w14:textId="1BBF0977" w:rsidR="003E3090" w:rsidRPr="00754E24" w:rsidRDefault="00EC5895" w:rsidP="00EC5895">
      <w:pPr>
        <w:rPr>
          <w:b/>
          <w:bCs/>
        </w:rPr>
      </w:pPr>
      <w:r w:rsidRPr="00754E24">
        <w:rPr>
          <w:b/>
          <w:bCs/>
        </w:rPr>
        <w:t>Fast gut suture vs Polyproline suture: Overall physician opinion</w:t>
      </w:r>
    </w:p>
    <w:p w14:paraId="333314C3" w14:textId="15D53CFC" w:rsidR="003E3090" w:rsidRDefault="003E3090" w:rsidP="003E3090"/>
    <w:p w14:paraId="03DD7B59" w14:textId="77777777" w:rsidR="00754E24" w:rsidRDefault="00754E24" w:rsidP="00754E24">
      <w:pPr>
        <w:pStyle w:val="NormalWeb"/>
        <w:spacing w:before="0" w:beforeAutospacing="0" w:after="0" w:afterAutospacing="0"/>
      </w:pPr>
      <w:r>
        <w:t>Continuous Random-Effects Model</w:t>
      </w:r>
    </w:p>
    <w:p w14:paraId="23D6A16C" w14:textId="77777777" w:rsidR="00754E24" w:rsidRDefault="00754E24" w:rsidP="00754E24">
      <w:pPr>
        <w:pStyle w:val="NormalWeb"/>
        <w:spacing w:before="0" w:beforeAutospacing="0" w:after="0" w:afterAutospacing="0"/>
      </w:pPr>
      <w:r>
        <w:t>Metric: Standardized Mean Difference</w:t>
      </w:r>
    </w:p>
    <w:p w14:paraId="499EF712" w14:textId="77777777" w:rsidR="00754E24" w:rsidRDefault="00754E24" w:rsidP="00754E24">
      <w:pPr>
        <w:pStyle w:val="NormalWeb"/>
        <w:spacing w:before="0" w:beforeAutospacing="0" w:after="0" w:afterAutospacing="0"/>
      </w:pPr>
    </w:p>
    <w:p w14:paraId="72793EFC" w14:textId="46EECC83" w:rsidR="00754E24" w:rsidRDefault="00754E24" w:rsidP="00754E24">
      <w:pPr>
        <w:pStyle w:val="NormalWeb"/>
        <w:spacing w:before="0" w:beforeAutospacing="0" w:after="0" w:afterAutospacing="0"/>
      </w:pPr>
      <w:r>
        <w:t xml:space="preserve">Estimate </w:t>
      </w:r>
      <w:r>
        <w:tab/>
        <w:t xml:space="preserve">Lower bound </w:t>
      </w:r>
      <w:r>
        <w:tab/>
      </w:r>
      <w:r>
        <w:tab/>
        <w:t xml:space="preserve">Upper bound </w:t>
      </w:r>
      <w:r>
        <w:tab/>
      </w:r>
      <w:r>
        <w:tab/>
        <w:t xml:space="preserve">Std. error </w:t>
      </w:r>
      <w:r>
        <w:tab/>
        <w:t>p-</w:t>
      </w:r>
      <w:proofErr w:type="gramStart"/>
      <w:r>
        <w:t>Value</w:t>
      </w:r>
      <w:proofErr w:type="gramEnd"/>
      <w:r>
        <w:t xml:space="preserve"> </w:t>
      </w:r>
    </w:p>
    <w:p w14:paraId="30723465" w14:textId="77777777" w:rsidR="00754E24" w:rsidRDefault="00754E24" w:rsidP="00754E24">
      <w:pPr>
        <w:pStyle w:val="NormalWeb"/>
        <w:spacing w:before="0" w:beforeAutospacing="0" w:after="0" w:afterAutospacing="0"/>
      </w:pPr>
    </w:p>
    <w:p w14:paraId="41E51187" w14:textId="348818BC" w:rsidR="00754E24" w:rsidRDefault="0091310E" w:rsidP="00754E24">
      <w:pPr>
        <w:pStyle w:val="NormalWeb"/>
        <w:spacing w:before="0" w:beforeAutospacing="0" w:after="0" w:afterAutospacing="0"/>
      </w:pPr>
      <w:r>
        <w:t xml:space="preserve">0.438 </w:t>
      </w:r>
      <w:r>
        <w:tab/>
      </w:r>
      <w:r>
        <w:tab/>
        <w:t xml:space="preserve">0.082 </w:t>
      </w:r>
      <w:r>
        <w:tab/>
      </w:r>
      <w:r>
        <w:tab/>
      </w:r>
      <w:r>
        <w:tab/>
        <w:t xml:space="preserve">0.794 </w:t>
      </w:r>
      <w:r>
        <w:tab/>
      </w:r>
      <w:r>
        <w:tab/>
      </w:r>
      <w:r>
        <w:tab/>
        <w:t xml:space="preserve">0.182 </w:t>
      </w:r>
      <w:r>
        <w:tab/>
      </w:r>
      <w:r>
        <w:tab/>
        <w:t>0.016</w:t>
      </w:r>
    </w:p>
    <w:p w14:paraId="0BDE3659" w14:textId="77777777" w:rsidR="00754E24" w:rsidRDefault="00754E24" w:rsidP="00754E24">
      <w:pPr>
        <w:pStyle w:val="NormalWeb"/>
        <w:spacing w:before="0" w:beforeAutospacing="0" w:after="0" w:afterAutospacing="0"/>
      </w:pPr>
    </w:p>
    <w:p w14:paraId="66D7A0B0" w14:textId="77777777" w:rsidR="00754E24" w:rsidRDefault="00754E24" w:rsidP="00754E24">
      <w:pPr>
        <w:pStyle w:val="NormalWeb"/>
        <w:spacing w:before="0" w:beforeAutospacing="0" w:after="0" w:afterAutospacing="0"/>
      </w:pPr>
      <w:r>
        <w:t>Heterogeneity</w:t>
      </w:r>
    </w:p>
    <w:p w14:paraId="793C6E27" w14:textId="77777777" w:rsidR="00754E24" w:rsidRDefault="00754E24" w:rsidP="00754E24">
      <w:pPr>
        <w:pStyle w:val="NormalWeb"/>
        <w:spacing w:before="0" w:beforeAutospacing="0" w:after="0" w:afterAutospacing="0"/>
      </w:pPr>
    </w:p>
    <w:p w14:paraId="1E5AD5CA" w14:textId="2FFE518E" w:rsidR="00754E24" w:rsidRDefault="00754E24" w:rsidP="00754E24">
      <w:pPr>
        <w:pStyle w:val="NormalWeb"/>
        <w:spacing w:before="0" w:beforeAutospacing="0" w:after="0" w:afterAutospacing="0"/>
      </w:pPr>
      <w:r>
        <w:t xml:space="preserve">tau^2 </w:t>
      </w:r>
      <w:r>
        <w:tab/>
      </w:r>
      <w:r>
        <w:tab/>
        <w:t xml:space="preserve">Q(df=1) </w:t>
      </w:r>
      <w:r>
        <w:tab/>
      </w:r>
      <w:r>
        <w:tab/>
        <w:t xml:space="preserve">Het. p-Value </w:t>
      </w:r>
      <w:r>
        <w:tab/>
      </w:r>
      <w:r>
        <w:tab/>
        <w:t xml:space="preserve">I^2 </w:t>
      </w:r>
    </w:p>
    <w:p w14:paraId="1DC87788" w14:textId="77777777" w:rsidR="00754E24" w:rsidRDefault="00754E24" w:rsidP="00754E24">
      <w:pPr>
        <w:pStyle w:val="NormalWeb"/>
        <w:spacing w:before="0" w:beforeAutospacing="0" w:after="0" w:afterAutospacing="0"/>
      </w:pPr>
    </w:p>
    <w:p w14:paraId="30914319" w14:textId="78678673" w:rsidR="00754E24" w:rsidRDefault="0091310E" w:rsidP="00754E24">
      <w:r>
        <w:t xml:space="preserve">0.000 </w:t>
      </w:r>
      <w:r>
        <w:tab/>
      </w:r>
      <w:r>
        <w:tab/>
        <w:t xml:space="preserve">0.216 </w:t>
      </w:r>
      <w:r>
        <w:tab/>
      </w:r>
      <w:r>
        <w:tab/>
      </w:r>
      <w:r>
        <w:tab/>
        <w:t xml:space="preserve">0.642 </w:t>
      </w:r>
      <w:r>
        <w:tab/>
      </w:r>
      <w:r>
        <w:tab/>
      </w:r>
      <w:r>
        <w:tab/>
        <w:t>0</w:t>
      </w:r>
    </w:p>
    <w:p w14:paraId="6C0BB183" w14:textId="17A5EE58" w:rsidR="003E3090" w:rsidRDefault="003E3090" w:rsidP="003E3090"/>
    <w:p w14:paraId="53B57445" w14:textId="5A6CA12B" w:rsidR="003E3090" w:rsidRDefault="00312C47" w:rsidP="003E3090">
      <w:r>
        <w:rPr>
          <w:noProof/>
        </w:rPr>
        <w:drawing>
          <wp:inline distT="0" distB="0" distL="0" distR="0" wp14:anchorId="146FCF5B" wp14:editId="66609579">
            <wp:extent cx="9509760" cy="3372485"/>
            <wp:effectExtent l="0" t="0" r="2540" b="5715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orest_PlotO808FGPPP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AF92" w14:textId="2AF45B1D" w:rsidR="007E0FAE" w:rsidRDefault="007E0FAE" w:rsidP="003E3090"/>
    <w:p w14:paraId="6F8F3626" w14:textId="77777777" w:rsidR="00EC5895" w:rsidRDefault="00EC5895" w:rsidP="003E3090"/>
    <w:p w14:paraId="3572CA66" w14:textId="7D4D09CB" w:rsidR="007E0FAE" w:rsidRPr="007E0FAE" w:rsidRDefault="007E0FAE" w:rsidP="003E3090">
      <w:pPr>
        <w:rPr>
          <w:b/>
          <w:bCs/>
          <w:sz w:val="28"/>
          <w:szCs w:val="28"/>
        </w:rPr>
      </w:pPr>
      <w:r w:rsidRPr="007E0FAE">
        <w:rPr>
          <w:b/>
          <w:bCs/>
          <w:sz w:val="28"/>
          <w:szCs w:val="28"/>
        </w:rPr>
        <w:t xml:space="preserve">Supplementary </w:t>
      </w:r>
      <w:r w:rsidR="00DA05B4">
        <w:rPr>
          <w:b/>
          <w:bCs/>
          <w:sz w:val="28"/>
          <w:szCs w:val="28"/>
        </w:rPr>
        <w:t>3</w:t>
      </w:r>
    </w:p>
    <w:p w14:paraId="0B09F5A5" w14:textId="77777777" w:rsidR="007E0FAE" w:rsidRDefault="007E0FAE" w:rsidP="003E3090">
      <w:pPr>
        <w:rPr>
          <w:b/>
          <w:bCs/>
        </w:rPr>
      </w:pPr>
    </w:p>
    <w:p w14:paraId="4C373435" w14:textId="28BD690B" w:rsidR="003E3090" w:rsidRPr="0091310E" w:rsidRDefault="003E3090" w:rsidP="003E3090">
      <w:pPr>
        <w:rPr>
          <w:b/>
          <w:bCs/>
          <w:color w:val="000000" w:themeColor="text1"/>
        </w:rPr>
      </w:pPr>
      <w:r w:rsidRPr="0091310E">
        <w:rPr>
          <w:b/>
          <w:bCs/>
          <w:color w:val="000000" w:themeColor="text1"/>
        </w:rPr>
        <w:t>F</w:t>
      </w:r>
      <w:r w:rsidR="007E0FAE" w:rsidRPr="0091310E">
        <w:rPr>
          <w:b/>
          <w:bCs/>
          <w:color w:val="000000" w:themeColor="text1"/>
        </w:rPr>
        <w:t>ast gut suture</w:t>
      </w:r>
      <w:r w:rsidRPr="0091310E">
        <w:rPr>
          <w:b/>
          <w:bCs/>
          <w:color w:val="000000" w:themeColor="text1"/>
        </w:rPr>
        <w:t xml:space="preserve"> vs </w:t>
      </w:r>
      <w:r w:rsidR="00D21637" w:rsidRPr="0091310E">
        <w:rPr>
          <w:b/>
          <w:bCs/>
          <w:color w:val="000000" w:themeColor="text1"/>
        </w:rPr>
        <w:t>C</w:t>
      </w:r>
      <w:r w:rsidR="007E0FAE" w:rsidRPr="0091310E">
        <w:rPr>
          <w:b/>
          <w:bCs/>
          <w:color w:val="000000" w:themeColor="text1"/>
        </w:rPr>
        <w:t>yanoacrylate tissue adhesive: Overall physician opinion</w:t>
      </w:r>
    </w:p>
    <w:p w14:paraId="0573A510" w14:textId="40901707" w:rsidR="00CF1172" w:rsidRPr="0091310E" w:rsidRDefault="00CF1172" w:rsidP="003E3090">
      <w:pPr>
        <w:rPr>
          <w:color w:val="000000" w:themeColor="text1"/>
        </w:rPr>
      </w:pPr>
    </w:p>
    <w:p w14:paraId="7E0BA2BE" w14:textId="77777777" w:rsidR="00CF1172" w:rsidRPr="0091310E" w:rsidRDefault="00CF1172" w:rsidP="00CF1172">
      <w:pPr>
        <w:pStyle w:val="NormalWeb"/>
        <w:spacing w:before="0" w:beforeAutospacing="0" w:after="0" w:afterAutospacing="0"/>
        <w:rPr>
          <w:color w:val="000000" w:themeColor="text1"/>
        </w:rPr>
      </w:pPr>
      <w:r w:rsidRPr="0091310E">
        <w:rPr>
          <w:color w:val="000000" w:themeColor="text1"/>
        </w:rPr>
        <w:t>Continuous Random-Effects Model</w:t>
      </w:r>
    </w:p>
    <w:p w14:paraId="0AE76045" w14:textId="77777777" w:rsidR="00CF1172" w:rsidRPr="0091310E" w:rsidRDefault="00CF1172" w:rsidP="00CF1172">
      <w:pPr>
        <w:pStyle w:val="NormalWeb"/>
        <w:spacing w:before="0" w:beforeAutospacing="0" w:after="0" w:afterAutospacing="0"/>
        <w:rPr>
          <w:color w:val="000000" w:themeColor="text1"/>
        </w:rPr>
      </w:pPr>
      <w:r w:rsidRPr="0091310E">
        <w:rPr>
          <w:color w:val="000000" w:themeColor="text1"/>
        </w:rPr>
        <w:t>Metric: Standardized Mean Difference</w:t>
      </w:r>
    </w:p>
    <w:p w14:paraId="1F1454D0" w14:textId="77777777" w:rsidR="00754E24" w:rsidRDefault="00754E24" w:rsidP="00CF1172">
      <w:pPr>
        <w:pStyle w:val="NormalWeb"/>
        <w:spacing w:before="0" w:beforeAutospacing="0" w:after="0" w:afterAutospacing="0"/>
      </w:pPr>
    </w:p>
    <w:p w14:paraId="241D11A0" w14:textId="084DF1F9" w:rsidR="00CF1172" w:rsidRDefault="00CF1172" w:rsidP="00CF1172">
      <w:pPr>
        <w:pStyle w:val="NormalWeb"/>
        <w:spacing w:before="0" w:beforeAutospacing="0" w:after="0" w:afterAutospacing="0"/>
      </w:pPr>
      <w:r>
        <w:t xml:space="preserve">Estimate </w:t>
      </w:r>
      <w:r>
        <w:tab/>
      </w:r>
      <w:r w:rsidR="00754E24">
        <w:tab/>
      </w:r>
      <w:r>
        <w:t xml:space="preserve">Lower bound </w:t>
      </w:r>
      <w:r>
        <w:tab/>
      </w:r>
      <w:r w:rsidR="00754E24">
        <w:tab/>
      </w:r>
      <w:r>
        <w:t xml:space="preserve">Upper bound </w:t>
      </w:r>
      <w:r>
        <w:tab/>
      </w:r>
      <w:r w:rsidR="00754E24">
        <w:tab/>
      </w:r>
      <w:r>
        <w:t xml:space="preserve">Std. error </w:t>
      </w:r>
      <w:r>
        <w:tab/>
        <w:t>p-</w:t>
      </w:r>
      <w:proofErr w:type="gramStart"/>
      <w:r>
        <w:t>Value</w:t>
      </w:r>
      <w:proofErr w:type="gramEnd"/>
      <w:r>
        <w:t xml:space="preserve"> </w:t>
      </w:r>
    </w:p>
    <w:p w14:paraId="0A39F401" w14:textId="77777777" w:rsidR="00CF1172" w:rsidRDefault="00CF1172" w:rsidP="00CF1172">
      <w:pPr>
        <w:pStyle w:val="NormalWeb"/>
        <w:spacing w:before="0" w:beforeAutospacing="0" w:after="0" w:afterAutospacing="0"/>
      </w:pPr>
    </w:p>
    <w:p w14:paraId="7F130558" w14:textId="490884C1" w:rsidR="00CF1172" w:rsidRDefault="00B32629" w:rsidP="00CF1172">
      <w:pPr>
        <w:pStyle w:val="NormalWeb"/>
        <w:spacing w:before="0" w:beforeAutospacing="0" w:after="0" w:afterAutospacing="0"/>
      </w:pPr>
      <w:r>
        <w:t xml:space="preserve">-0.024 </w:t>
      </w:r>
      <w:r>
        <w:tab/>
      </w:r>
      <w:r>
        <w:tab/>
      </w:r>
      <w:r>
        <w:tab/>
        <w:t xml:space="preserve">-0.605 </w:t>
      </w:r>
      <w:r>
        <w:tab/>
      </w:r>
      <w:r>
        <w:tab/>
      </w:r>
      <w:r>
        <w:tab/>
        <w:t xml:space="preserve">0.556 </w:t>
      </w:r>
      <w:r>
        <w:tab/>
      </w:r>
      <w:r>
        <w:tab/>
      </w:r>
      <w:r>
        <w:tab/>
        <w:t xml:space="preserve">0.296 </w:t>
      </w:r>
      <w:r>
        <w:tab/>
      </w:r>
      <w:r>
        <w:tab/>
        <w:t>0.935</w:t>
      </w:r>
    </w:p>
    <w:p w14:paraId="66D9BE39" w14:textId="77777777" w:rsidR="00B32629" w:rsidRDefault="00B32629" w:rsidP="00CF1172">
      <w:pPr>
        <w:pStyle w:val="NormalWeb"/>
        <w:spacing w:before="0" w:beforeAutospacing="0" w:after="0" w:afterAutospacing="0"/>
      </w:pPr>
    </w:p>
    <w:p w14:paraId="17C0EE84" w14:textId="77777777" w:rsidR="00CF1172" w:rsidRDefault="00CF1172" w:rsidP="00CF1172">
      <w:pPr>
        <w:pStyle w:val="NormalWeb"/>
        <w:spacing w:before="0" w:beforeAutospacing="0" w:after="0" w:afterAutospacing="0"/>
      </w:pPr>
      <w:r>
        <w:t>Heterogeneity</w:t>
      </w:r>
    </w:p>
    <w:p w14:paraId="5F8B0702" w14:textId="77777777" w:rsidR="00CF1172" w:rsidRDefault="00CF1172" w:rsidP="00CF1172">
      <w:pPr>
        <w:pStyle w:val="NormalWeb"/>
        <w:spacing w:before="0" w:beforeAutospacing="0" w:after="0" w:afterAutospacing="0"/>
      </w:pPr>
    </w:p>
    <w:p w14:paraId="7398B562" w14:textId="21C5E69A" w:rsidR="00CF1172" w:rsidRDefault="00CF1172" w:rsidP="00CF1172">
      <w:pPr>
        <w:pStyle w:val="NormalWeb"/>
        <w:spacing w:before="0" w:beforeAutospacing="0" w:after="0" w:afterAutospacing="0"/>
      </w:pPr>
      <w:r>
        <w:t xml:space="preserve">tau^2 </w:t>
      </w:r>
      <w:r>
        <w:tab/>
      </w:r>
      <w:r>
        <w:tab/>
      </w:r>
      <w:r w:rsidR="00754E24">
        <w:tab/>
      </w:r>
      <w:r>
        <w:t xml:space="preserve">Q(df=2) </w:t>
      </w:r>
      <w:r>
        <w:tab/>
      </w:r>
      <w:r w:rsidR="00754E24">
        <w:tab/>
      </w:r>
      <w:r>
        <w:t xml:space="preserve">Het. p-Value </w:t>
      </w:r>
      <w:r w:rsidR="00754E24">
        <w:tab/>
      </w:r>
      <w:r w:rsidR="00754E24">
        <w:tab/>
      </w:r>
      <w:r>
        <w:t xml:space="preserve">I^2 </w:t>
      </w:r>
    </w:p>
    <w:p w14:paraId="447372C1" w14:textId="77777777" w:rsidR="00CF1172" w:rsidRDefault="00CF1172" w:rsidP="00CF1172">
      <w:pPr>
        <w:pStyle w:val="NormalWeb"/>
        <w:spacing w:before="0" w:beforeAutospacing="0" w:after="0" w:afterAutospacing="0"/>
      </w:pPr>
    </w:p>
    <w:p w14:paraId="44B28197" w14:textId="5BCF6F70" w:rsidR="00CF1172" w:rsidRPr="007E0FAE" w:rsidRDefault="00B32629" w:rsidP="003E3090">
      <w:pPr>
        <w:rPr>
          <w:b/>
          <w:bCs/>
        </w:rPr>
      </w:pPr>
      <w:r>
        <w:t xml:space="preserve">0.153 </w:t>
      </w:r>
      <w:r>
        <w:tab/>
      </w:r>
      <w:r>
        <w:tab/>
      </w:r>
      <w:r>
        <w:tab/>
        <w:t xml:space="preserve">4.772 </w:t>
      </w:r>
      <w:r>
        <w:tab/>
      </w:r>
      <w:r>
        <w:tab/>
      </w:r>
      <w:r>
        <w:tab/>
        <w:t xml:space="preserve">0.092 </w:t>
      </w:r>
      <w:r>
        <w:tab/>
      </w:r>
      <w:r>
        <w:tab/>
      </w:r>
      <w:r>
        <w:tab/>
        <w:t>58.09</w:t>
      </w:r>
    </w:p>
    <w:p w14:paraId="7852ADA6" w14:textId="061B0B13" w:rsidR="009A198E" w:rsidRDefault="009A198E" w:rsidP="003E3090"/>
    <w:p w14:paraId="56491572" w14:textId="63CA4538" w:rsidR="00EC5895" w:rsidRDefault="00B32629" w:rsidP="003E3090">
      <w:r>
        <w:rPr>
          <w:noProof/>
        </w:rPr>
        <w:drawing>
          <wp:inline distT="0" distB="0" distL="0" distR="0" wp14:anchorId="61CE58EC" wp14:editId="7019318F">
            <wp:extent cx="9436100" cy="3098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orest_plotESS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092CC" w14:textId="77777777" w:rsidR="00EC5895" w:rsidRDefault="00EC5895" w:rsidP="003E3090"/>
    <w:p w14:paraId="2C1349FE" w14:textId="77777777" w:rsidR="009A198E" w:rsidRDefault="009A198E" w:rsidP="003E3090"/>
    <w:sectPr w:rsidR="009A198E" w:rsidSect="0080798E">
      <w:pgSz w:w="15840" w:h="12240" w:orient="landscape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95232" w14:textId="77777777" w:rsidR="00D719A2" w:rsidRDefault="00D719A2" w:rsidP="00E85F29">
      <w:r>
        <w:separator/>
      </w:r>
    </w:p>
  </w:endnote>
  <w:endnote w:type="continuationSeparator" w:id="0">
    <w:p w14:paraId="79466CEF" w14:textId="77777777" w:rsidR="00D719A2" w:rsidRDefault="00D719A2" w:rsidP="00E8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00429" w14:textId="77777777" w:rsidR="00D719A2" w:rsidRDefault="00D719A2" w:rsidP="00E85F29">
      <w:r>
        <w:separator/>
      </w:r>
    </w:p>
  </w:footnote>
  <w:footnote w:type="continuationSeparator" w:id="0">
    <w:p w14:paraId="734313E1" w14:textId="77777777" w:rsidR="00D719A2" w:rsidRDefault="00D719A2" w:rsidP="00E85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53B29"/>
    <w:multiLevelType w:val="hybridMultilevel"/>
    <w:tmpl w:val="C412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2C68"/>
    <w:multiLevelType w:val="multilevel"/>
    <w:tmpl w:val="8D0E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C4861"/>
    <w:multiLevelType w:val="hybridMultilevel"/>
    <w:tmpl w:val="C4C414D4"/>
    <w:lvl w:ilvl="0" w:tplc="4D4270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36ABD08" w:tentative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9126C320" w:tentative="1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49E8A22C" w:tentative="1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E83850C2" w:tentative="1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8D2EB3C0" w:tentative="1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8BEAE9C" w:tentative="1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013A80B4" w:tentative="1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1C52C136" w:tentative="1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540432"/>
    <w:multiLevelType w:val="hybridMultilevel"/>
    <w:tmpl w:val="F384AE0C"/>
    <w:lvl w:ilvl="0" w:tplc="00EA813A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032D1"/>
    <w:multiLevelType w:val="hybridMultilevel"/>
    <w:tmpl w:val="875A3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74EDE"/>
    <w:multiLevelType w:val="hybridMultilevel"/>
    <w:tmpl w:val="053AD4D6"/>
    <w:lvl w:ilvl="0" w:tplc="2D963B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26B9E"/>
    <w:multiLevelType w:val="hybridMultilevel"/>
    <w:tmpl w:val="AD9CBCEE"/>
    <w:lvl w:ilvl="0" w:tplc="08B67C0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80311"/>
    <w:multiLevelType w:val="hybridMultilevel"/>
    <w:tmpl w:val="37FAD236"/>
    <w:lvl w:ilvl="0" w:tplc="94F64F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420611">
    <w:abstractNumId w:val="4"/>
  </w:num>
  <w:num w:numId="2" w16cid:durableId="158889023">
    <w:abstractNumId w:val="2"/>
  </w:num>
  <w:num w:numId="3" w16cid:durableId="608588692">
    <w:abstractNumId w:val="3"/>
  </w:num>
  <w:num w:numId="4" w16cid:durableId="497502499">
    <w:abstractNumId w:val="1"/>
  </w:num>
  <w:num w:numId="5" w16cid:durableId="1045327705">
    <w:abstractNumId w:val="6"/>
  </w:num>
  <w:num w:numId="6" w16cid:durableId="1810972129">
    <w:abstractNumId w:val="5"/>
  </w:num>
  <w:num w:numId="7" w16cid:durableId="1416586457">
    <w:abstractNumId w:val="7"/>
  </w:num>
  <w:num w:numId="8" w16cid:durableId="141639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p900vdelexxeked0d75fzf6e55a5905zxrr&quot;&gt;CTCL Library-Converted&lt;record-ids&gt;&lt;item&gt;43&lt;/item&gt;&lt;item&gt;44&lt;/item&gt;&lt;item&gt;45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2&lt;/item&gt;&lt;item&gt;63&lt;/item&gt;&lt;item&gt;64&lt;/item&gt;&lt;item&gt;65&lt;/item&gt;&lt;item&gt;66&lt;/item&gt;&lt;item&gt;67&lt;/item&gt;&lt;item&gt;68&lt;/item&gt;&lt;item&gt;69&lt;/item&gt;&lt;item&gt;71&lt;/item&gt;&lt;item&gt;72&lt;/item&gt;&lt;item&gt;73&lt;/item&gt;&lt;item&gt;74&lt;/item&gt;&lt;/record-ids&gt;&lt;/item&gt;&lt;/Libraries&gt;"/>
  </w:docVars>
  <w:rsids>
    <w:rsidRoot w:val="00D80530"/>
    <w:rsid w:val="00023130"/>
    <w:rsid w:val="00026CAA"/>
    <w:rsid w:val="0003792C"/>
    <w:rsid w:val="00042EC2"/>
    <w:rsid w:val="0006141E"/>
    <w:rsid w:val="00083E86"/>
    <w:rsid w:val="00091E48"/>
    <w:rsid w:val="000B2220"/>
    <w:rsid w:val="000C176B"/>
    <w:rsid w:val="000C3F23"/>
    <w:rsid w:val="000E0791"/>
    <w:rsid w:val="000F103E"/>
    <w:rsid w:val="000F1E91"/>
    <w:rsid w:val="000F49FC"/>
    <w:rsid w:val="001000AD"/>
    <w:rsid w:val="00110EC7"/>
    <w:rsid w:val="00111AD5"/>
    <w:rsid w:val="00120E1D"/>
    <w:rsid w:val="00124A2C"/>
    <w:rsid w:val="0013049A"/>
    <w:rsid w:val="00145CBB"/>
    <w:rsid w:val="00151F72"/>
    <w:rsid w:val="00164783"/>
    <w:rsid w:val="00172C09"/>
    <w:rsid w:val="0018433F"/>
    <w:rsid w:val="001973A2"/>
    <w:rsid w:val="001A0F7C"/>
    <w:rsid w:val="001D31CB"/>
    <w:rsid w:val="001D6CE3"/>
    <w:rsid w:val="001E15C5"/>
    <w:rsid w:val="001E165F"/>
    <w:rsid w:val="001E3C5D"/>
    <w:rsid w:val="001E6726"/>
    <w:rsid w:val="001F7D41"/>
    <w:rsid w:val="002148C6"/>
    <w:rsid w:val="00244644"/>
    <w:rsid w:val="002470B0"/>
    <w:rsid w:val="00261354"/>
    <w:rsid w:val="002643C7"/>
    <w:rsid w:val="00272DF0"/>
    <w:rsid w:val="00292655"/>
    <w:rsid w:val="00293514"/>
    <w:rsid w:val="00297E27"/>
    <w:rsid w:val="002B0EE4"/>
    <w:rsid w:val="002B3B50"/>
    <w:rsid w:val="002C36E2"/>
    <w:rsid w:val="002D55E8"/>
    <w:rsid w:val="002E1E03"/>
    <w:rsid w:val="00312C47"/>
    <w:rsid w:val="00320F3B"/>
    <w:rsid w:val="00326B19"/>
    <w:rsid w:val="00331638"/>
    <w:rsid w:val="00335E04"/>
    <w:rsid w:val="003551E9"/>
    <w:rsid w:val="00355C90"/>
    <w:rsid w:val="003A20B9"/>
    <w:rsid w:val="003A276D"/>
    <w:rsid w:val="003A40F9"/>
    <w:rsid w:val="003B1B1D"/>
    <w:rsid w:val="003B5463"/>
    <w:rsid w:val="003E3090"/>
    <w:rsid w:val="003E510C"/>
    <w:rsid w:val="004140AB"/>
    <w:rsid w:val="004205AC"/>
    <w:rsid w:val="00433621"/>
    <w:rsid w:val="00462A61"/>
    <w:rsid w:val="004A2E68"/>
    <w:rsid w:val="004A6471"/>
    <w:rsid w:val="004B73A1"/>
    <w:rsid w:val="004C7BB9"/>
    <w:rsid w:val="004E1702"/>
    <w:rsid w:val="004E59AC"/>
    <w:rsid w:val="005131DF"/>
    <w:rsid w:val="00520DBC"/>
    <w:rsid w:val="00541C2A"/>
    <w:rsid w:val="00565A5E"/>
    <w:rsid w:val="00586F41"/>
    <w:rsid w:val="005A4B44"/>
    <w:rsid w:val="005D5C66"/>
    <w:rsid w:val="006047A3"/>
    <w:rsid w:val="00604A24"/>
    <w:rsid w:val="00621622"/>
    <w:rsid w:val="00622FDB"/>
    <w:rsid w:val="00626C75"/>
    <w:rsid w:val="00642FFE"/>
    <w:rsid w:val="00651E44"/>
    <w:rsid w:val="00653042"/>
    <w:rsid w:val="0066645B"/>
    <w:rsid w:val="00671CCA"/>
    <w:rsid w:val="00680796"/>
    <w:rsid w:val="0069693D"/>
    <w:rsid w:val="006A1FC1"/>
    <w:rsid w:val="006A7214"/>
    <w:rsid w:val="006A7C63"/>
    <w:rsid w:val="006B10E8"/>
    <w:rsid w:val="006B1BD0"/>
    <w:rsid w:val="006F0C12"/>
    <w:rsid w:val="006F7B1E"/>
    <w:rsid w:val="00705DF5"/>
    <w:rsid w:val="00723A1A"/>
    <w:rsid w:val="00724D17"/>
    <w:rsid w:val="007258D1"/>
    <w:rsid w:val="00742755"/>
    <w:rsid w:val="0074324A"/>
    <w:rsid w:val="007476BA"/>
    <w:rsid w:val="00754E24"/>
    <w:rsid w:val="0076227D"/>
    <w:rsid w:val="007628A8"/>
    <w:rsid w:val="007662AF"/>
    <w:rsid w:val="00766F23"/>
    <w:rsid w:val="00780567"/>
    <w:rsid w:val="00791478"/>
    <w:rsid w:val="007924C1"/>
    <w:rsid w:val="007A02D2"/>
    <w:rsid w:val="007A48C3"/>
    <w:rsid w:val="007B3641"/>
    <w:rsid w:val="007C3C31"/>
    <w:rsid w:val="007D1AF8"/>
    <w:rsid w:val="007D6DA9"/>
    <w:rsid w:val="007E0FAE"/>
    <w:rsid w:val="007F6236"/>
    <w:rsid w:val="007F7771"/>
    <w:rsid w:val="0080798E"/>
    <w:rsid w:val="008104EB"/>
    <w:rsid w:val="00823D99"/>
    <w:rsid w:val="00825EFB"/>
    <w:rsid w:val="00831ADD"/>
    <w:rsid w:val="00833136"/>
    <w:rsid w:val="00843B4D"/>
    <w:rsid w:val="00871FD4"/>
    <w:rsid w:val="00880ED2"/>
    <w:rsid w:val="00883F99"/>
    <w:rsid w:val="00885BFB"/>
    <w:rsid w:val="008906B8"/>
    <w:rsid w:val="008A6C31"/>
    <w:rsid w:val="008D4CDD"/>
    <w:rsid w:val="008E4371"/>
    <w:rsid w:val="008F4407"/>
    <w:rsid w:val="008F51CE"/>
    <w:rsid w:val="00904371"/>
    <w:rsid w:val="0091310E"/>
    <w:rsid w:val="0092331C"/>
    <w:rsid w:val="00950F97"/>
    <w:rsid w:val="00961407"/>
    <w:rsid w:val="009668AF"/>
    <w:rsid w:val="00966A59"/>
    <w:rsid w:val="0097429E"/>
    <w:rsid w:val="00976D8A"/>
    <w:rsid w:val="009957B6"/>
    <w:rsid w:val="009A198E"/>
    <w:rsid w:val="009C657E"/>
    <w:rsid w:val="009E4D0B"/>
    <w:rsid w:val="009E54D2"/>
    <w:rsid w:val="009F38FF"/>
    <w:rsid w:val="00A14700"/>
    <w:rsid w:val="00A17A1B"/>
    <w:rsid w:val="00A21BD5"/>
    <w:rsid w:val="00A4605D"/>
    <w:rsid w:val="00A83C0D"/>
    <w:rsid w:val="00A94579"/>
    <w:rsid w:val="00A96DFA"/>
    <w:rsid w:val="00AD583D"/>
    <w:rsid w:val="00AD64B8"/>
    <w:rsid w:val="00AF7E94"/>
    <w:rsid w:val="00AF7FBE"/>
    <w:rsid w:val="00B03D72"/>
    <w:rsid w:val="00B32629"/>
    <w:rsid w:val="00B3360C"/>
    <w:rsid w:val="00B4628E"/>
    <w:rsid w:val="00B47293"/>
    <w:rsid w:val="00B67C69"/>
    <w:rsid w:val="00B934E8"/>
    <w:rsid w:val="00BC14FF"/>
    <w:rsid w:val="00BC44AA"/>
    <w:rsid w:val="00BD26C2"/>
    <w:rsid w:val="00BD7217"/>
    <w:rsid w:val="00BE1EC6"/>
    <w:rsid w:val="00BE36C9"/>
    <w:rsid w:val="00BE73B7"/>
    <w:rsid w:val="00BF5454"/>
    <w:rsid w:val="00BF549F"/>
    <w:rsid w:val="00BF7BE8"/>
    <w:rsid w:val="00C002C1"/>
    <w:rsid w:val="00C230D5"/>
    <w:rsid w:val="00C23C31"/>
    <w:rsid w:val="00C318D2"/>
    <w:rsid w:val="00C36C45"/>
    <w:rsid w:val="00C42884"/>
    <w:rsid w:val="00C57542"/>
    <w:rsid w:val="00C63958"/>
    <w:rsid w:val="00C7736D"/>
    <w:rsid w:val="00C867B5"/>
    <w:rsid w:val="00CA1D49"/>
    <w:rsid w:val="00CA364E"/>
    <w:rsid w:val="00CC1238"/>
    <w:rsid w:val="00CC2A11"/>
    <w:rsid w:val="00CC3ADD"/>
    <w:rsid w:val="00CD316D"/>
    <w:rsid w:val="00CD71D8"/>
    <w:rsid w:val="00CE618C"/>
    <w:rsid w:val="00CE658D"/>
    <w:rsid w:val="00CF1172"/>
    <w:rsid w:val="00D21637"/>
    <w:rsid w:val="00D23EA3"/>
    <w:rsid w:val="00D26CB5"/>
    <w:rsid w:val="00D318B2"/>
    <w:rsid w:val="00D31AC5"/>
    <w:rsid w:val="00D41B19"/>
    <w:rsid w:val="00D620A2"/>
    <w:rsid w:val="00D719A2"/>
    <w:rsid w:val="00D80530"/>
    <w:rsid w:val="00D8720A"/>
    <w:rsid w:val="00D93C77"/>
    <w:rsid w:val="00DA05B4"/>
    <w:rsid w:val="00DB3F5F"/>
    <w:rsid w:val="00DD787D"/>
    <w:rsid w:val="00E04681"/>
    <w:rsid w:val="00E0781E"/>
    <w:rsid w:val="00E71443"/>
    <w:rsid w:val="00E72F80"/>
    <w:rsid w:val="00E827BD"/>
    <w:rsid w:val="00E85F29"/>
    <w:rsid w:val="00E8757F"/>
    <w:rsid w:val="00E91F51"/>
    <w:rsid w:val="00E96268"/>
    <w:rsid w:val="00EC5895"/>
    <w:rsid w:val="00EF1CB0"/>
    <w:rsid w:val="00EF42E6"/>
    <w:rsid w:val="00EF6004"/>
    <w:rsid w:val="00F7094C"/>
    <w:rsid w:val="00F776F8"/>
    <w:rsid w:val="00F828AD"/>
    <w:rsid w:val="00F86F71"/>
    <w:rsid w:val="00F94F34"/>
    <w:rsid w:val="00F971E9"/>
    <w:rsid w:val="00FA1D82"/>
    <w:rsid w:val="00FA1E46"/>
    <w:rsid w:val="00FF2BEC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B4AB82"/>
  <w15:docId w15:val="{CCF3B491-508C-8E4E-B44E-B99E3C83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17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2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C2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C2A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94579"/>
  </w:style>
  <w:style w:type="character" w:styleId="Strong">
    <w:name w:val="Strong"/>
    <w:basedOn w:val="DefaultParagraphFont"/>
    <w:uiPriority w:val="22"/>
    <w:qFormat/>
    <w:rsid w:val="00651E4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5F2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5F29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85F29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9A198E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9A198E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9A198E"/>
  </w:style>
  <w:style w:type="character" w:customStyle="1" w:styleId="EndNoteBibliographyChar">
    <w:name w:val="EndNote Bibliography Char"/>
    <w:basedOn w:val="DefaultParagraphFont"/>
    <w:link w:val="EndNoteBibliography"/>
    <w:rsid w:val="009A198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A19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19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2F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FD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22F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FDB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F117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4140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0A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0AB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0A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0A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4C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422BF4-4587-C34A-A7B3-1220C9F4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Seger</dc:creator>
  <cp:keywords/>
  <dc:description/>
  <cp:lastModifiedBy>Bhushan Tandale</cp:lastModifiedBy>
  <cp:revision>5</cp:revision>
  <dcterms:created xsi:type="dcterms:W3CDTF">2023-11-21T17:17:00Z</dcterms:created>
  <dcterms:modified xsi:type="dcterms:W3CDTF">2024-01-15T10:29:00Z</dcterms:modified>
</cp:coreProperties>
</file>