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7DA56C" w14:textId="11543AA7" w:rsidR="00F5742E" w:rsidRPr="00F5742E" w:rsidRDefault="00724924" w:rsidP="00F5742E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F5742E">
        <w:rPr>
          <w:rFonts w:ascii="Arial" w:hAnsi="Arial" w:cs="Arial"/>
          <w:b/>
          <w:sz w:val="24"/>
          <w:szCs w:val="24"/>
        </w:rPr>
        <w:t>Figure S1 Effects of miR-132-3p antagomir injection a on the survival in mice administrated with berberine.</w:t>
      </w:r>
    </w:p>
    <w:p w14:paraId="675AC4A6" w14:textId="77777777" w:rsidR="00F5742E" w:rsidRPr="00F5742E" w:rsidRDefault="00F5742E" w:rsidP="00F5742E">
      <w:pPr>
        <w:widowControl/>
        <w:spacing w:line="360" w:lineRule="auto"/>
        <w:jc w:val="left"/>
        <w:rPr>
          <w:rFonts w:ascii="Arial" w:hAnsi="Arial" w:cs="Arial"/>
          <w:b/>
          <w:sz w:val="24"/>
          <w:szCs w:val="24"/>
        </w:rPr>
      </w:pPr>
      <w:r w:rsidRPr="00F5742E">
        <w:rPr>
          <w:rFonts w:ascii="Arial" w:hAnsi="Arial" w:cs="Arial"/>
          <w:b/>
          <w:sz w:val="24"/>
          <w:szCs w:val="24"/>
        </w:rPr>
        <w:br w:type="page"/>
      </w:r>
    </w:p>
    <w:p w14:paraId="404AD182" w14:textId="53ADD797" w:rsidR="00751D1F" w:rsidRPr="003F3E7F" w:rsidRDefault="00F5742E" w:rsidP="00F5742E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3F3E7F">
        <w:rPr>
          <w:rFonts w:ascii="Arial" w:hAnsi="Arial" w:cs="Arial"/>
          <w:b/>
          <w:sz w:val="24"/>
          <w:szCs w:val="24"/>
        </w:rPr>
        <w:lastRenderedPageBreak/>
        <w:t>Table S1 Antibody information</w:t>
      </w:r>
    </w:p>
    <w:tbl>
      <w:tblPr>
        <w:tblStyle w:val="a7"/>
        <w:tblW w:w="0" w:type="auto"/>
        <w:tblInd w:w="-572" w:type="dxa"/>
        <w:tblLook w:val="04A0" w:firstRow="1" w:lastRow="0" w:firstColumn="1" w:lastColumn="0" w:noHBand="0" w:noVBand="1"/>
      </w:tblPr>
      <w:tblGrid>
        <w:gridCol w:w="2646"/>
        <w:gridCol w:w="2074"/>
        <w:gridCol w:w="2074"/>
        <w:gridCol w:w="2074"/>
      </w:tblGrid>
      <w:tr w:rsidR="00F5742E" w14:paraId="6B7E1778" w14:textId="77777777" w:rsidTr="00F5742E">
        <w:tc>
          <w:tcPr>
            <w:tcW w:w="2646" w:type="dxa"/>
          </w:tcPr>
          <w:p w14:paraId="0DFA84AF" w14:textId="53BC39F5" w:rsidR="00F5742E" w:rsidRPr="00F5742E" w:rsidRDefault="00F5742E" w:rsidP="00F5742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F5742E">
              <w:rPr>
                <w:rFonts w:ascii="Arial" w:hAnsi="Arial" w:cs="Arial" w:hint="eastAsia"/>
                <w:b/>
                <w:sz w:val="24"/>
                <w:szCs w:val="24"/>
              </w:rPr>
              <w:t>A</w:t>
            </w:r>
            <w:r w:rsidRPr="00F5742E">
              <w:rPr>
                <w:rFonts w:ascii="Arial" w:hAnsi="Arial" w:cs="Arial"/>
                <w:b/>
                <w:sz w:val="24"/>
                <w:szCs w:val="24"/>
              </w:rPr>
              <w:t>ntibody</w:t>
            </w:r>
          </w:p>
        </w:tc>
        <w:tc>
          <w:tcPr>
            <w:tcW w:w="2074" w:type="dxa"/>
          </w:tcPr>
          <w:p w14:paraId="5EC0EC5D" w14:textId="2ED07784" w:rsidR="00F5742E" w:rsidRPr="00F5742E" w:rsidRDefault="00F5742E" w:rsidP="00F5742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F5742E">
              <w:rPr>
                <w:rFonts w:ascii="Arial" w:hAnsi="Arial" w:cs="Arial" w:hint="eastAsia"/>
                <w:b/>
                <w:sz w:val="24"/>
                <w:szCs w:val="24"/>
              </w:rPr>
              <w:t>D</w:t>
            </w:r>
            <w:r w:rsidRPr="00F5742E">
              <w:rPr>
                <w:rFonts w:ascii="Arial" w:hAnsi="Arial" w:cs="Arial"/>
                <w:b/>
                <w:sz w:val="24"/>
                <w:szCs w:val="24"/>
              </w:rPr>
              <w:t>ilution</w:t>
            </w:r>
          </w:p>
        </w:tc>
        <w:tc>
          <w:tcPr>
            <w:tcW w:w="2074" w:type="dxa"/>
          </w:tcPr>
          <w:p w14:paraId="2A388DDE" w14:textId="318F90ED" w:rsidR="00F5742E" w:rsidRPr="00F5742E" w:rsidRDefault="00F5742E" w:rsidP="00F5742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F5742E">
              <w:rPr>
                <w:rFonts w:ascii="Arial" w:hAnsi="Arial" w:cs="Arial" w:hint="eastAsia"/>
                <w:b/>
                <w:sz w:val="24"/>
                <w:szCs w:val="24"/>
              </w:rPr>
              <w:t>C</w:t>
            </w:r>
            <w:r w:rsidRPr="00F5742E">
              <w:rPr>
                <w:rFonts w:ascii="Arial" w:hAnsi="Arial" w:cs="Arial"/>
                <w:b/>
                <w:sz w:val="24"/>
                <w:szCs w:val="24"/>
              </w:rPr>
              <w:t>ompany</w:t>
            </w:r>
          </w:p>
        </w:tc>
        <w:tc>
          <w:tcPr>
            <w:tcW w:w="2074" w:type="dxa"/>
          </w:tcPr>
          <w:p w14:paraId="56A74E92" w14:textId="2943123D" w:rsidR="00F5742E" w:rsidRPr="00F5742E" w:rsidRDefault="00F5742E" w:rsidP="00F5742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F5742E">
              <w:rPr>
                <w:rFonts w:ascii="Arial" w:hAnsi="Arial" w:cs="Arial" w:hint="eastAsia"/>
                <w:b/>
                <w:sz w:val="24"/>
                <w:szCs w:val="24"/>
              </w:rPr>
              <w:t>C</w:t>
            </w:r>
            <w:r w:rsidRPr="00F5742E">
              <w:rPr>
                <w:rFonts w:ascii="Arial" w:hAnsi="Arial" w:cs="Arial"/>
                <w:b/>
                <w:sz w:val="24"/>
                <w:szCs w:val="24"/>
              </w:rPr>
              <w:t>atalogue No.</w:t>
            </w:r>
          </w:p>
        </w:tc>
      </w:tr>
      <w:tr w:rsidR="00F5742E" w14:paraId="79247179" w14:textId="77777777" w:rsidTr="00F5742E">
        <w:tc>
          <w:tcPr>
            <w:tcW w:w="2646" w:type="dxa"/>
          </w:tcPr>
          <w:p w14:paraId="5F574E07" w14:textId="18081866" w:rsidR="00F5742E" w:rsidRPr="00F5742E" w:rsidRDefault="00F5742E" w:rsidP="00F574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5742E">
              <w:rPr>
                <w:rFonts w:ascii="Arial" w:hAnsi="Arial" w:cs="Arial"/>
                <w:sz w:val="24"/>
                <w:szCs w:val="24"/>
              </w:rPr>
              <w:t>FOXA1</w:t>
            </w:r>
          </w:p>
        </w:tc>
        <w:tc>
          <w:tcPr>
            <w:tcW w:w="2074" w:type="dxa"/>
          </w:tcPr>
          <w:p w14:paraId="33595110" w14:textId="2668444E" w:rsidR="00F5742E" w:rsidRDefault="00F5742E" w:rsidP="00F574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:500</w:t>
            </w:r>
          </w:p>
        </w:tc>
        <w:tc>
          <w:tcPr>
            <w:tcW w:w="2074" w:type="dxa"/>
          </w:tcPr>
          <w:p w14:paraId="0487A995" w14:textId="19C843B1" w:rsidR="00F5742E" w:rsidRDefault="00F5742E" w:rsidP="00F574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A</w:t>
            </w:r>
            <w:r>
              <w:rPr>
                <w:rFonts w:ascii="Arial" w:hAnsi="Arial" w:cs="Arial"/>
                <w:sz w:val="24"/>
                <w:szCs w:val="24"/>
              </w:rPr>
              <w:t>bcam</w:t>
            </w:r>
          </w:p>
        </w:tc>
        <w:tc>
          <w:tcPr>
            <w:tcW w:w="2074" w:type="dxa"/>
          </w:tcPr>
          <w:p w14:paraId="638179A4" w14:textId="2A63830A" w:rsidR="00F5742E" w:rsidRDefault="00F5742E" w:rsidP="00F574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5742E">
              <w:rPr>
                <w:rFonts w:ascii="Arial" w:hAnsi="Arial" w:cs="Arial"/>
                <w:sz w:val="24"/>
                <w:szCs w:val="24"/>
              </w:rPr>
              <w:t>ab23738</w:t>
            </w:r>
          </w:p>
        </w:tc>
      </w:tr>
      <w:tr w:rsidR="00F5742E" w14:paraId="27A27E76" w14:textId="77777777" w:rsidTr="00F5742E">
        <w:tc>
          <w:tcPr>
            <w:tcW w:w="2646" w:type="dxa"/>
          </w:tcPr>
          <w:p w14:paraId="06223A8D" w14:textId="506861DF" w:rsidR="00F5742E" w:rsidRPr="00F5742E" w:rsidRDefault="00F5742E" w:rsidP="00F574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5742E">
              <w:rPr>
                <w:rFonts w:ascii="Arial" w:hAnsi="Arial" w:cs="Arial"/>
                <w:sz w:val="24"/>
                <w:szCs w:val="24"/>
              </w:rPr>
              <w:t>p-IκBα</w:t>
            </w:r>
          </w:p>
        </w:tc>
        <w:tc>
          <w:tcPr>
            <w:tcW w:w="2074" w:type="dxa"/>
          </w:tcPr>
          <w:p w14:paraId="6A2CF5FB" w14:textId="0AAF56AB" w:rsidR="00F5742E" w:rsidRDefault="00F5742E" w:rsidP="00F574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:1000</w:t>
            </w:r>
          </w:p>
        </w:tc>
        <w:tc>
          <w:tcPr>
            <w:tcW w:w="2074" w:type="dxa"/>
          </w:tcPr>
          <w:p w14:paraId="59E59851" w14:textId="70A5CE67" w:rsidR="00F5742E" w:rsidRDefault="00F5742E" w:rsidP="00F574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C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</w:p>
        </w:tc>
        <w:tc>
          <w:tcPr>
            <w:tcW w:w="2074" w:type="dxa"/>
          </w:tcPr>
          <w:p w14:paraId="5811381C" w14:textId="63D2C562" w:rsidR="00F5742E" w:rsidRDefault="00F5742E" w:rsidP="00F574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5742E">
              <w:rPr>
                <w:rFonts w:ascii="Arial" w:hAnsi="Arial" w:cs="Arial"/>
                <w:sz w:val="24"/>
                <w:szCs w:val="24"/>
              </w:rPr>
              <w:t>#4814</w:t>
            </w:r>
          </w:p>
        </w:tc>
      </w:tr>
      <w:tr w:rsidR="00F5742E" w14:paraId="623101C1" w14:textId="77777777" w:rsidTr="00F5742E">
        <w:tc>
          <w:tcPr>
            <w:tcW w:w="2646" w:type="dxa"/>
          </w:tcPr>
          <w:p w14:paraId="1FDA4B1D" w14:textId="492A8A90" w:rsidR="00F5742E" w:rsidRPr="00F5742E" w:rsidRDefault="00F5742E" w:rsidP="00F574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5742E">
              <w:rPr>
                <w:rFonts w:ascii="Arial" w:hAnsi="Arial" w:cs="Arial"/>
                <w:sz w:val="24"/>
                <w:szCs w:val="24"/>
              </w:rPr>
              <w:t>IκBα</w:t>
            </w:r>
          </w:p>
        </w:tc>
        <w:tc>
          <w:tcPr>
            <w:tcW w:w="2074" w:type="dxa"/>
          </w:tcPr>
          <w:p w14:paraId="14804DA3" w14:textId="19F593AF" w:rsidR="00F5742E" w:rsidRDefault="00F5742E" w:rsidP="00F574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:1000</w:t>
            </w:r>
            <w:bookmarkStart w:id="0" w:name="_GoBack"/>
            <w:bookmarkEnd w:id="0"/>
          </w:p>
        </w:tc>
        <w:tc>
          <w:tcPr>
            <w:tcW w:w="2074" w:type="dxa"/>
          </w:tcPr>
          <w:p w14:paraId="192F1F3D" w14:textId="41A03F6D" w:rsidR="00F5742E" w:rsidRDefault="00F5742E" w:rsidP="00F574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C</w:t>
            </w:r>
            <w:r>
              <w:rPr>
                <w:rFonts w:ascii="Arial" w:hAnsi="Arial" w:cs="Arial"/>
                <w:sz w:val="24"/>
                <w:szCs w:val="24"/>
              </w:rPr>
              <w:t>ST</w:t>
            </w:r>
          </w:p>
        </w:tc>
        <w:tc>
          <w:tcPr>
            <w:tcW w:w="2074" w:type="dxa"/>
          </w:tcPr>
          <w:p w14:paraId="3FCE2367" w14:textId="39D847FA" w:rsidR="00F5742E" w:rsidRDefault="00F5742E" w:rsidP="00F574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5742E">
              <w:rPr>
                <w:rFonts w:ascii="Arial" w:hAnsi="Arial" w:cs="Arial"/>
                <w:sz w:val="24"/>
                <w:szCs w:val="24"/>
              </w:rPr>
              <w:t>#9242</w:t>
            </w:r>
          </w:p>
        </w:tc>
      </w:tr>
      <w:tr w:rsidR="00F5742E" w14:paraId="57C2E43C" w14:textId="77777777" w:rsidTr="00F5742E">
        <w:tc>
          <w:tcPr>
            <w:tcW w:w="2646" w:type="dxa"/>
          </w:tcPr>
          <w:p w14:paraId="0D1D3311" w14:textId="6293C412" w:rsidR="00F5742E" w:rsidRDefault="00F5742E" w:rsidP="00F574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p</w:t>
            </w:r>
            <w:r>
              <w:rPr>
                <w:rFonts w:ascii="Arial" w:hAnsi="Arial" w:cs="Arial"/>
                <w:sz w:val="24"/>
                <w:szCs w:val="24"/>
              </w:rPr>
              <w:t>65</w:t>
            </w:r>
          </w:p>
        </w:tc>
        <w:tc>
          <w:tcPr>
            <w:tcW w:w="2074" w:type="dxa"/>
          </w:tcPr>
          <w:p w14:paraId="343CC082" w14:textId="4F13EAA0" w:rsidR="00F5742E" w:rsidRDefault="00F5742E" w:rsidP="00F574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:1000</w:t>
            </w:r>
          </w:p>
        </w:tc>
        <w:tc>
          <w:tcPr>
            <w:tcW w:w="2074" w:type="dxa"/>
          </w:tcPr>
          <w:p w14:paraId="19B210F2" w14:textId="02E01C32" w:rsidR="00F5742E" w:rsidRDefault="00F5742E" w:rsidP="00F574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A</w:t>
            </w:r>
            <w:r>
              <w:rPr>
                <w:rFonts w:ascii="Arial" w:hAnsi="Arial" w:cs="Arial"/>
                <w:sz w:val="24"/>
                <w:szCs w:val="24"/>
              </w:rPr>
              <w:t>bcam</w:t>
            </w:r>
          </w:p>
        </w:tc>
        <w:tc>
          <w:tcPr>
            <w:tcW w:w="2074" w:type="dxa"/>
          </w:tcPr>
          <w:p w14:paraId="5F40E5F5" w14:textId="1A4C018F" w:rsidR="00F5742E" w:rsidRDefault="00F5742E" w:rsidP="00F574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5742E">
              <w:rPr>
                <w:rFonts w:ascii="Arial" w:hAnsi="Arial" w:cs="Arial"/>
                <w:sz w:val="24"/>
                <w:szCs w:val="24"/>
              </w:rPr>
              <w:t>ab32536</w:t>
            </w:r>
          </w:p>
        </w:tc>
      </w:tr>
      <w:tr w:rsidR="00F5742E" w14:paraId="0B2E0009" w14:textId="77777777" w:rsidTr="00F5742E">
        <w:tc>
          <w:tcPr>
            <w:tcW w:w="2646" w:type="dxa"/>
          </w:tcPr>
          <w:p w14:paraId="6ABAB1C7" w14:textId="2E123013" w:rsidR="00F5742E" w:rsidRDefault="00F5742E" w:rsidP="00F574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G</w:t>
            </w:r>
            <w:r>
              <w:rPr>
                <w:rFonts w:ascii="Arial" w:hAnsi="Arial" w:cs="Arial"/>
                <w:sz w:val="24"/>
                <w:szCs w:val="24"/>
              </w:rPr>
              <w:t>APDH</w:t>
            </w:r>
          </w:p>
        </w:tc>
        <w:tc>
          <w:tcPr>
            <w:tcW w:w="2074" w:type="dxa"/>
          </w:tcPr>
          <w:p w14:paraId="17431349" w14:textId="5A464832" w:rsidR="00F5742E" w:rsidRDefault="00F5742E" w:rsidP="00F574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:500</w:t>
            </w:r>
          </w:p>
        </w:tc>
        <w:tc>
          <w:tcPr>
            <w:tcW w:w="2074" w:type="dxa"/>
          </w:tcPr>
          <w:p w14:paraId="034791E5" w14:textId="2FD0D755" w:rsidR="00F5742E" w:rsidRDefault="00F5742E" w:rsidP="00F574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A</w:t>
            </w:r>
            <w:r>
              <w:rPr>
                <w:rFonts w:ascii="Arial" w:hAnsi="Arial" w:cs="Arial"/>
                <w:sz w:val="24"/>
                <w:szCs w:val="24"/>
              </w:rPr>
              <w:t>bcam</w:t>
            </w:r>
          </w:p>
        </w:tc>
        <w:tc>
          <w:tcPr>
            <w:tcW w:w="2074" w:type="dxa"/>
          </w:tcPr>
          <w:p w14:paraId="6BB49E69" w14:textId="4CD3732D" w:rsidR="00F5742E" w:rsidRDefault="00F5742E" w:rsidP="00F574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5742E">
              <w:rPr>
                <w:rFonts w:ascii="Arial" w:hAnsi="Arial" w:cs="Arial"/>
                <w:sz w:val="24"/>
                <w:szCs w:val="24"/>
              </w:rPr>
              <w:t>ab8245</w:t>
            </w:r>
          </w:p>
        </w:tc>
      </w:tr>
      <w:tr w:rsidR="00F5742E" w14:paraId="2933E360" w14:textId="77777777" w:rsidTr="00F5742E">
        <w:tc>
          <w:tcPr>
            <w:tcW w:w="2646" w:type="dxa"/>
          </w:tcPr>
          <w:p w14:paraId="52448476" w14:textId="2285F652" w:rsidR="00F5742E" w:rsidRDefault="00F5742E" w:rsidP="00F574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Hist</w:t>
            </w:r>
            <w:r>
              <w:rPr>
                <w:rFonts w:ascii="Arial" w:hAnsi="Arial" w:cs="Arial"/>
                <w:sz w:val="24"/>
                <w:szCs w:val="24"/>
              </w:rPr>
              <w:t>o</w:t>
            </w:r>
            <w:r>
              <w:rPr>
                <w:rFonts w:ascii="Arial" w:hAnsi="Arial" w:cs="Arial" w:hint="eastAsia"/>
                <w:sz w:val="24"/>
                <w:szCs w:val="24"/>
              </w:rPr>
              <w:t>ne</w:t>
            </w:r>
            <w:r>
              <w:rPr>
                <w:rFonts w:ascii="Arial" w:hAnsi="Arial" w:cs="Arial"/>
                <w:sz w:val="24"/>
                <w:szCs w:val="24"/>
              </w:rPr>
              <w:t xml:space="preserve"> H3</w:t>
            </w:r>
          </w:p>
        </w:tc>
        <w:tc>
          <w:tcPr>
            <w:tcW w:w="2074" w:type="dxa"/>
          </w:tcPr>
          <w:p w14:paraId="299A889F" w14:textId="694DCCBF" w:rsidR="00F5742E" w:rsidRDefault="00F5742E" w:rsidP="00F574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:1000</w:t>
            </w:r>
          </w:p>
        </w:tc>
        <w:tc>
          <w:tcPr>
            <w:tcW w:w="2074" w:type="dxa"/>
          </w:tcPr>
          <w:p w14:paraId="287808DD" w14:textId="6C7AC306" w:rsidR="00F5742E" w:rsidRDefault="00F5742E" w:rsidP="00F574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A</w:t>
            </w:r>
            <w:r>
              <w:rPr>
                <w:rFonts w:ascii="Arial" w:hAnsi="Arial" w:cs="Arial"/>
                <w:sz w:val="24"/>
                <w:szCs w:val="24"/>
              </w:rPr>
              <w:t>bcam</w:t>
            </w:r>
          </w:p>
        </w:tc>
        <w:tc>
          <w:tcPr>
            <w:tcW w:w="2074" w:type="dxa"/>
          </w:tcPr>
          <w:p w14:paraId="1FF8DC9B" w14:textId="148C0109" w:rsidR="00F5742E" w:rsidRDefault="00F5742E" w:rsidP="00F574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5742E">
              <w:rPr>
                <w:rFonts w:ascii="Arial" w:hAnsi="Arial" w:cs="Arial"/>
                <w:sz w:val="24"/>
                <w:szCs w:val="24"/>
              </w:rPr>
              <w:t>ab215728</w:t>
            </w:r>
          </w:p>
        </w:tc>
      </w:tr>
      <w:tr w:rsidR="00F5742E" w14:paraId="42B12BF2" w14:textId="77777777" w:rsidTr="00F5742E">
        <w:tc>
          <w:tcPr>
            <w:tcW w:w="2646" w:type="dxa"/>
          </w:tcPr>
          <w:p w14:paraId="2A927680" w14:textId="20D43AEA" w:rsidR="00F5742E" w:rsidRDefault="00F5742E" w:rsidP="00F5742E">
            <w:pPr>
              <w:spacing w:line="360" w:lineRule="auto"/>
              <w:rPr>
                <w:rFonts w:ascii="Arial" w:hAnsi="Arial" w:cs="Arial" w:hint="eastAsia"/>
                <w:sz w:val="24"/>
                <w:szCs w:val="24"/>
              </w:rPr>
            </w:pPr>
            <w:r w:rsidRPr="00F5742E">
              <w:rPr>
                <w:rFonts w:ascii="Arial" w:hAnsi="Arial" w:cs="Arial"/>
                <w:sz w:val="24"/>
                <w:szCs w:val="24"/>
              </w:rPr>
              <w:t>Goat Anti-Rabbit IgG</w:t>
            </w:r>
          </w:p>
        </w:tc>
        <w:tc>
          <w:tcPr>
            <w:tcW w:w="2074" w:type="dxa"/>
          </w:tcPr>
          <w:p w14:paraId="4FD8D1E2" w14:textId="13F19028" w:rsidR="00F5742E" w:rsidRDefault="00F5742E" w:rsidP="00F574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:2000</w:t>
            </w:r>
          </w:p>
        </w:tc>
        <w:tc>
          <w:tcPr>
            <w:tcW w:w="2074" w:type="dxa"/>
          </w:tcPr>
          <w:p w14:paraId="4BF8AC95" w14:textId="78B1B6F7" w:rsidR="00F5742E" w:rsidRDefault="00F5742E" w:rsidP="00F574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A</w:t>
            </w:r>
            <w:r>
              <w:rPr>
                <w:rFonts w:ascii="Arial" w:hAnsi="Arial" w:cs="Arial"/>
                <w:sz w:val="24"/>
                <w:szCs w:val="24"/>
              </w:rPr>
              <w:t>bcam</w:t>
            </w:r>
          </w:p>
        </w:tc>
        <w:tc>
          <w:tcPr>
            <w:tcW w:w="2074" w:type="dxa"/>
          </w:tcPr>
          <w:p w14:paraId="1E01B609" w14:textId="610A2F23" w:rsidR="00F5742E" w:rsidRDefault="00F5742E" w:rsidP="00F574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5742E">
              <w:rPr>
                <w:rFonts w:ascii="Arial" w:hAnsi="Arial" w:cs="Arial"/>
                <w:sz w:val="24"/>
                <w:szCs w:val="24"/>
              </w:rPr>
              <w:t>ab6721</w:t>
            </w:r>
          </w:p>
        </w:tc>
      </w:tr>
      <w:tr w:rsidR="00F5742E" w14:paraId="3FD271CD" w14:textId="77777777" w:rsidTr="00F5742E">
        <w:tc>
          <w:tcPr>
            <w:tcW w:w="2646" w:type="dxa"/>
          </w:tcPr>
          <w:p w14:paraId="6AF59778" w14:textId="3C624036" w:rsidR="00F5742E" w:rsidRPr="00F5742E" w:rsidRDefault="00F5742E" w:rsidP="00F574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5742E">
              <w:rPr>
                <w:rFonts w:ascii="Arial" w:hAnsi="Arial" w:cs="Arial"/>
                <w:sz w:val="24"/>
                <w:szCs w:val="24"/>
              </w:rPr>
              <w:t>Rabbit Anti-Mouse</w:t>
            </w:r>
            <w:r>
              <w:rPr>
                <w:rFonts w:ascii="Arial" w:hAnsi="Arial" w:cs="Arial"/>
                <w:sz w:val="24"/>
                <w:szCs w:val="24"/>
              </w:rPr>
              <w:t xml:space="preserve"> IgG</w:t>
            </w:r>
          </w:p>
        </w:tc>
        <w:tc>
          <w:tcPr>
            <w:tcW w:w="2074" w:type="dxa"/>
          </w:tcPr>
          <w:p w14:paraId="6AC0D4B2" w14:textId="1C73C7D0" w:rsidR="00F5742E" w:rsidRDefault="00F5742E" w:rsidP="00F574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:2000</w:t>
            </w:r>
          </w:p>
        </w:tc>
        <w:tc>
          <w:tcPr>
            <w:tcW w:w="2074" w:type="dxa"/>
          </w:tcPr>
          <w:p w14:paraId="02ACA57B" w14:textId="695BE974" w:rsidR="00F5742E" w:rsidRDefault="00F5742E" w:rsidP="00F574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A</w:t>
            </w:r>
            <w:r>
              <w:rPr>
                <w:rFonts w:ascii="Arial" w:hAnsi="Arial" w:cs="Arial"/>
                <w:sz w:val="24"/>
                <w:szCs w:val="24"/>
              </w:rPr>
              <w:t>bcam</w:t>
            </w:r>
          </w:p>
        </w:tc>
        <w:tc>
          <w:tcPr>
            <w:tcW w:w="2074" w:type="dxa"/>
          </w:tcPr>
          <w:p w14:paraId="345519FB" w14:textId="0EE1317A" w:rsidR="00F5742E" w:rsidRDefault="00F5742E" w:rsidP="00F574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5742E">
              <w:rPr>
                <w:rFonts w:ascii="Arial" w:hAnsi="Arial" w:cs="Arial"/>
                <w:sz w:val="24"/>
                <w:szCs w:val="24"/>
              </w:rPr>
              <w:t>ab6728</w:t>
            </w:r>
          </w:p>
        </w:tc>
      </w:tr>
    </w:tbl>
    <w:p w14:paraId="4F349D09" w14:textId="77777777" w:rsidR="00F5742E" w:rsidRPr="00F5742E" w:rsidRDefault="00F5742E" w:rsidP="00F5742E">
      <w:pPr>
        <w:spacing w:line="360" w:lineRule="auto"/>
        <w:rPr>
          <w:rFonts w:ascii="Arial" w:hAnsi="Arial" w:cs="Arial"/>
          <w:sz w:val="24"/>
          <w:szCs w:val="24"/>
        </w:rPr>
      </w:pPr>
    </w:p>
    <w:sectPr w:rsidR="00F5742E" w:rsidRPr="00F574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4D1377" w14:textId="77777777" w:rsidR="00E804A2" w:rsidRDefault="00E804A2" w:rsidP="00724924">
      <w:r>
        <w:separator/>
      </w:r>
    </w:p>
  </w:endnote>
  <w:endnote w:type="continuationSeparator" w:id="0">
    <w:p w14:paraId="6B217D8E" w14:textId="77777777" w:rsidR="00E804A2" w:rsidRDefault="00E804A2" w:rsidP="007249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B80E99" w14:textId="77777777" w:rsidR="00E804A2" w:rsidRDefault="00E804A2" w:rsidP="00724924">
      <w:r>
        <w:separator/>
      </w:r>
    </w:p>
  </w:footnote>
  <w:footnote w:type="continuationSeparator" w:id="0">
    <w:p w14:paraId="54A75C96" w14:textId="77777777" w:rsidR="00E804A2" w:rsidRDefault="00E804A2" w:rsidP="007249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788"/>
    <w:rsid w:val="0012384E"/>
    <w:rsid w:val="003F3E7F"/>
    <w:rsid w:val="003F6788"/>
    <w:rsid w:val="00724924"/>
    <w:rsid w:val="00751D1F"/>
    <w:rsid w:val="00C93083"/>
    <w:rsid w:val="00E804A2"/>
    <w:rsid w:val="00F57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6F570C"/>
  <w15:chartTrackingRefBased/>
  <w15:docId w15:val="{C9B71642-F5AB-43DC-AC43-807608335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49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49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49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4924"/>
    <w:rPr>
      <w:sz w:val="18"/>
      <w:szCs w:val="18"/>
    </w:rPr>
  </w:style>
  <w:style w:type="table" w:styleId="a7">
    <w:name w:val="Table Grid"/>
    <w:basedOn w:val="a1"/>
    <w:uiPriority w:val="39"/>
    <w:rsid w:val="00F574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templar1326</dc:creator>
  <cp:keywords/>
  <dc:description/>
  <cp:lastModifiedBy>templar1326</cp:lastModifiedBy>
  <cp:revision>6</cp:revision>
  <dcterms:created xsi:type="dcterms:W3CDTF">2021-03-31T00:22:00Z</dcterms:created>
  <dcterms:modified xsi:type="dcterms:W3CDTF">2021-04-01T00:18:00Z</dcterms:modified>
</cp:coreProperties>
</file>