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82EE1" w14:textId="77777777" w:rsidR="003D7951" w:rsidRDefault="003D7951" w:rsidP="00AC7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40"/>
        </w:rPr>
      </w:pPr>
      <w:r>
        <w:rPr>
          <w:noProof/>
          <w:lang w:val="en-GB" w:eastAsia="en-GB"/>
        </w:rPr>
        <w:drawing>
          <wp:inline distT="0" distB="0" distL="0" distR="0" wp14:anchorId="5F6DC0A8" wp14:editId="1084D6FC">
            <wp:extent cx="1495425" cy="7334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28F94" w14:textId="77777777" w:rsidR="00F86A4B" w:rsidRPr="00F86A4B" w:rsidRDefault="00F86A4B" w:rsidP="00F86A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28"/>
          <w:szCs w:val="40"/>
          <w:lang w:val="en-GB"/>
        </w:rPr>
      </w:pPr>
      <w:r w:rsidRPr="00F86A4B">
        <w:rPr>
          <w:b/>
          <w:bCs/>
          <w:sz w:val="28"/>
          <w:szCs w:val="40"/>
          <w:lang w:val="en-GB"/>
        </w:rPr>
        <w:t>RFID trial: Localization of non-palpable Breast Lesions</w:t>
      </w:r>
    </w:p>
    <w:p w14:paraId="7E5B07CA" w14:textId="77777777" w:rsidR="00F86A4B" w:rsidRPr="00F86A4B" w:rsidRDefault="00F86A4B" w:rsidP="00F86A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28"/>
          <w:szCs w:val="40"/>
          <w:lang w:val="en-GB"/>
        </w:rPr>
      </w:pPr>
      <w:r w:rsidRPr="00F86A4B">
        <w:rPr>
          <w:b/>
          <w:bCs/>
          <w:sz w:val="28"/>
          <w:szCs w:val="40"/>
          <w:lang w:val="en-GB"/>
        </w:rPr>
        <w:t xml:space="preserve"> </w:t>
      </w:r>
      <w:proofErr w:type="gramStart"/>
      <w:r w:rsidRPr="00F86A4B">
        <w:rPr>
          <w:b/>
          <w:bCs/>
          <w:sz w:val="28"/>
          <w:szCs w:val="40"/>
          <w:lang w:val="en-GB"/>
        </w:rPr>
        <w:t>using</w:t>
      </w:r>
      <w:proofErr w:type="gramEnd"/>
      <w:r w:rsidRPr="00F86A4B">
        <w:rPr>
          <w:b/>
          <w:bCs/>
          <w:sz w:val="28"/>
          <w:szCs w:val="40"/>
          <w:lang w:val="en-GB"/>
        </w:rPr>
        <w:t xml:space="preserve"> radiofrequency identification Tags or Wire </w:t>
      </w:r>
    </w:p>
    <w:p w14:paraId="0CD0B2B3" w14:textId="7449DD7A" w:rsidR="00DB733F" w:rsidRPr="00F86A4B" w:rsidRDefault="00F86A4B" w:rsidP="00AC7188">
      <w:pPr>
        <w:rPr>
          <w:i/>
          <w:sz w:val="44"/>
          <w:szCs w:val="40"/>
          <w:lang w:val="en-GB"/>
        </w:rPr>
      </w:pPr>
      <w:r w:rsidRPr="00F86A4B">
        <w:rPr>
          <w:sz w:val="28"/>
          <w:szCs w:val="40"/>
          <w:lang w:val="en-GB"/>
        </w:rPr>
        <w:t>Radiologists’ questionnaire</w:t>
      </w:r>
    </w:p>
    <w:p w14:paraId="1AD9C931" w14:textId="77777777" w:rsidR="00F86A4B" w:rsidRPr="00F86A4B" w:rsidRDefault="00F86A4B" w:rsidP="00F86A4B">
      <w:pPr>
        <w:spacing w:after="0" w:line="240" w:lineRule="auto"/>
        <w:rPr>
          <w:b/>
          <w:i/>
          <w:sz w:val="28"/>
          <w:szCs w:val="40"/>
          <w:lang w:val="en-GB"/>
        </w:rPr>
      </w:pPr>
      <w:r w:rsidRPr="00F86A4B">
        <w:rPr>
          <w:b/>
          <w:i/>
          <w:sz w:val="28"/>
          <w:szCs w:val="40"/>
          <w:lang w:val="en-GB"/>
        </w:rPr>
        <w:t xml:space="preserve">Date completed: </w:t>
      </w:r>
    </w:p>
    <w:p w14:paraId="300826C2" w14:textId="77777777" w:rsidR="00F86A4B" w:rsidRPr="00F86A4B" w:rsidRDefault="00F86A4B" w:rsidP="00F86A4B">
      <w:pPr>
        <w:spacing w:after="0" w:line="240" w:lineRule="auto"/>
        <w:rPr>
          <w:b/>
          <w:i/>
          <w:sz w:val="28"/>
          <w:szCs w:val="40"/>
          <w:lang w:val="en-GB"/>
        </w:rPr>
      </w:pPr>
      <w:r w:rsidRPr="00F86A4B">
        <w:rPr>
          <w:b/>
          <w:i/>
          <w:sz w:val="28"/>
          <w:szCs w:val="40"/>
          <w:lang w:val="en-GB"/>
        </w:rPr>
        <w:t>Inclusion number:</w:t>
      </w:r>
    </w:p>
    <w:p w14:paraId="2E528C5D" w14:textId="77777777" w:rsidR="00F86A4B" w:rsidRPr="00F86A4B" w:rsidRDefault="00F86A4B" w:rsidP="00F86A4B">
      <w:pPr>
        <w:spacing w:after="0" w:line="240" w:lineRule="auto"/>
        <w:rPr>
          <w:b/>
          <w:i/>
          <w:sz w:val="28"/>
          <w:szCs w:val="40"/>
          <w:lang w:val="en-GB"/>
        </w:rPr>
      </w:pPr>
      <w:r w:rsidRPr="00F86A4B">
        <w:rPr>
          <w:b/>
          <w:i/>
          <w:sz w:val="28"/>
          <w:szCs w:val="40"/>
          <w:lang w:val="en-GB"/>
        </w:rPr>
        <w:t>Patient's date of birth (month and year):</w:t>
      </w:r>
    </w:p>
    <w:p w14:paraId="2F0A7D85" w14:textId="77777777" w:rsidR="00F86A4B" w:rsidRDefault="00F86A4B" w:rsidP="00F86A4B">
      <w:pPr>
        <w:spacing w:after="0" w:line="240" w:lineRule="auto"/>
        <w:rPr>
          <w:b/>
          <w:i/>
          <w:sz w:val="24"/>
          <w:szCs w:val="40"/>
          <w:lang w:val="en-GB"/>
        </w:rPr>
      </w:pPr>
    </w:p>
    <w:p w14:paraId="4FEF029F" w14:textId="5168312D" w:rsidR="00FD502B" w:rsidRPr="00F86A4B" w:rsidRDefault="00F86A4B" w:rsidP="00F86A4B">
      <w:pPr>
        <w:spacing w:after="0" w:line="240" w:lineRule="auto"/>
        <w:rPr>
          <w:sz w:val="28"/>
          <w:szCs w:val="28"/>
          <w:lang w:val="en-GB"/>
        </w:rPr>
      </w:pPr>
      <w:r w:rsidRPr="00F86A4B">
        <w:rPr>
          <w:sz w:val="28"/>
          <w:szCs w:val="28"/>
          <w:lang w:val="en-GB"/>
        </w:rPr>
        <w:t xml:space="preserve"> Please specify the duration of the procedure (in minutes):</w:t>
      </w:r>
    </w:p>
    <w:p w14:paraId="10F1C6CF" w14:textId="1D08481F" w:rsidR="00C513C1" w:rsidRPr="00F86A4B" w:rsidRDefault="00F86A4B" w:rsidP="00F86A4B">
      <w:pPr>
        <w:pStyle w:val="Paragraphedeliste"/>
        <w:numPr>
          <w:ilvl w:val="0"/>
          <w:numId w:val="1"/>
        </w:numPr>
        <w:rPr>
          <w:sz w:val="28"/>
          <w:szCs w:val="28"/>
          <w:lang w:val="en-GB"/>
        </w:rPr>
      </w:pPr>
      <w:r w:rsidRPr="00F86A4B">
        <w:rPr>
          <w:sz w:val="28"/>
          <w:szCs w:val="28"/>
          <w:lang w:val="en-GB"/>
        </w:rPr>
        <w:t xml:space="preserve">Please check the </w:t>
      </w:r>
      <w:r>
        <w:rPr>
          <w:sz w:val="28"/>
          <w:szCs w:val="28"/>
          <w:lang w:val="en-GB"/>
        </w:rPr>
        <w:t xml:space="preserve">localization </w:t>
      </w:r>
      <w:r w:rsidRPr="00F86A4B">
        <w:rPr>
          <w:sz w:val="28"/>
          <w:szCs w:val="28"/>
          <w:lang w:val="en-GB"/>
        </w:rPr>
        <w:t>guidance type</w:t>
      </w:r>
      <w:r>
        <w:rPr>
          <w:sz w:val="28"/>
          <w:szCs w:val="28"/>
          <w:lang w:val="en-GB"/>
        </w:rPr>
        <w:t xml:space="preserve"> </w:t>
      </w:r>
      <w:r w:rsidR="00FD502B" w:rsidRPr="00F86A4B">
        <w:rPr>
          <w:sz w:val="28"/>
          <w:szCs w:val="28"/>
          <w:lang w:val="en-GB"/>
        </w:rPr>
        <w:t>:</w:t>
      </w:r>
    </w:p>
    <w:p w14:paraId="71657FC8" w14:textId="67257BAE" w:rsidR="00C513C1" w:rsidRPr="003A1D96" w:rsidRDefault="00F86A4B" w:rsidP="00FD502B">
      <w:pPr>
        <w:pStyle w:val="Paragraphedeliste"/>
        <w:numPr>
          <w:ilvl w:val="0"/>
          <w:numId w:val="4"/>
        </w:numPr>
        <w:rPr>
          <w:sz w:val="24"/>
          <w:szCs w:val="28"/>
        </w:rPr>
      </w:pPr>
      <w:proofErr w:type="spellStart"/>
      <w:r>
        <w:rPr>
          <w:sz w:val="24"/>
          <w:szCs w:val="28"/>
        </w:rPr>
        <w:t>Ultrasound</w:t>
      </w:r>
      <w:proofErr w:type="spellEnd"/>
    </w:p>
    <w:p w14:paraId="671F79C6" w14:textId="7C0D57D1" w:rsidR="00FD502B" w:rsidRPr="003A1D96" w:rsidRDefault="00F86A4B" w:rsidP="00F86A4B">
      <w:pPr>
        <w:pStyle w:val="Paragraphedeliste"/>
        <w:numPr>
          <w:ilvl w:val="0"/>
          <w:numId w:val="4"/>
        </w:numPr>
        <w:spacing w:before="240"/>
        <w:rPr>
          <w:sz w:val="24"/>
          <w:szCs w:val="28"/>
        </w:rPr>
      </w:pPr>
      <w:proofErr w:type="spellStart"/>
      <w:r>
        <w:rPr>
          <w:sz w:val="24"/>
          <w:szCs w:val="28"/>
        </w:rPr>
        <w:t>Stereotactic</w:t>
      </w:r>
      <w:proofErr w:type="spellEnd"/>
      <w:r w:rsidR="00C513C1" w:rsidRPr="003A1D96">
        <w:rPr>
          <w:sz w:val="24"/>
          <w:szCs w:val="28"/>
        </w:rPr>
        <w:t xml:space="preserve"> </w:t>
      </w:r>
    </w:p>
    <w:p w14:paraId="7FA45407" w14:textId="21F41DDA" w:rsidR="00FD502B" w:rsidRPr="00F86A4B" w:rsidRDefault="00F86A4B" w:rsidP="00FD502B">
      <w:pPr>
        <w:jc w:val="both"/>
        <w:rPr>
          <w:i/>
          <w:sz w:val="28"/>
          <w:szCs w:val="28"/>
          <w:lang w:val="en-GB"/>
        </w:rPr>
      </w:pPr>
      <w:r w:rsidRPr="00F86A4B">
        <w:rPr>
          <w:i/>
          <w:sz w:val="28"/>
          <w:szCs w:val="28"/>
          <w:lang w:val="en-GB"/>
        </w:rPr>
        <w:t>Please answer the following questions by checking the most appropriate answer</w:t>
      </w:r>
      <w:r w:rsidR="00FD502B" w:rsidRPr="00F86A4B">
        <w:rPr>
          <w:i/>
          <w:sz w:val="28"/>
          <w:szCs w:val="28"/>
          <w:lang w:val="en-GB"/>
        </w:rPr>
        <w:t>.</w:t>
      </w:r>
    </w:p>
    <w:p w14:paraId="5159A8AE" w14:textId="087C95AE" w:rsidR="00AC7188" w:rsidRPr="00F86A4B" w:rsidRDefault="00F86A4B" w:rsidP="00F86A4B">
      <w:pPr>
        <w:pStyle w:val="Paragraphedeliste"/>
        <w:numPr>
          <w:ilvl w:val="0"/>
          <w:numId w:val="1"/>
        </w:numPr>
        <w:rPr>
          <w:sz w:val="28"/>
          <w:szCs w:val="28"/>
          <w:lang w:val="en-GB"/>
        </w:rPr>
      </w:pPr>
      <w:r w:rsidRPr="00F86A4B">
        <w:rPr>
          <w:sz w:val="28"/>
          <w:szCs w:val="28"/>
          <w:lang w:val="en-GB"/>
        </w:rPr>
        <w:t>How would you judge the visualization of the needle in ultrasound :</w:t>
      </w:r>
      <w:r w:rsidR="00AC7188" w:rsidRPr="00F86A4B">
        <w:rPr>
          <w:sz w:val="28"/>
          <w:szCs w:val="28"/>
          <w:lang w:val="en-GB"/>
        </w:rPr>
        <w:t xml:space="preserve"> </w:t>
      </w:r>
    </w:p>
    <w:tbl>
      <w:tblPr>
        <w:tblStyle w:val="Grilledutableau"/>
        <w:tblW w:w="10916" w:type="dxa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7"/>
        <w:gridCol w:w="1826"/>
        <w:gridCol w:w="2341"/>
        <w:gridCol w:w="2022"/>
        <w:gridCol w:w="2410"/>
      </w:tblGrid>
      <w:tr w:rsidR="00F86A4B" w:rsidRPr="005F2B22" w14:paraId="39162363" w14:textId="77777777" w:rsidTr="00431DFE">
        <w:trPr>
          <w:trHeight w:val="929"/>
          <w:jc w:val="center"/>
        </w:trPr>
        <w:tc>
          <w:tcPr>
            <w:tcW w:w="0" w:type="auto"/>
          </w:tcPr>
          <w:p w14:paraId="4BD49EE7" w14:textId="7BAEE592" w:rsidR="00F86A4B" w:rsidRPr="005F2B22" w:rsidRDefault="00F86A4B" w:rsidP="00FD502B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6"/>
              </w:rPr>
            </w:pPr>
            <w:proofErr w:type="spellStart"/>
            <w:r w:rsidRPr="0015332F">
              <w:t>Very</w:t>
            </w:r>
            <w:proofErr w:type="spellEnd"/>
            <w:r w:rsidRPr="0015332F">
              <w:t xml:space="preserve"> </w:t>
            </w:r>
            <w:proofErr w:type="spellStart"/>
            <w:r w:rsidRPr="0015332F">
              <w:t>poor</w:t>
            </w:r>
            <w:proofErr w:type="spellEnd"/>
          </w:p>
        </w:tc>
        <w:tc>
          <w:tcPr>
            <w:tcW w:w="0" w:type="auto"/>
          </w:tcPr>
          <w:p w14:paraId="36E0DC69" w14:textId="3B092095" w:rsidR="00F86A4B" w:rsidRPr="005F2B22" w:rsidRDefault="00F86A4B" w:rsidP="00FD502B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6"/>
              </w:rPr>
            </w:pPr>
            <w:r w:rsidRPr="0015332F">
              <w:t>Poor</w:t>
            </w:r>
          </w:p>
        </w:tc>
        <w:tc>
          <w:tcPr>
            <w:tcW w:w="2341" w:type="dxa"/>
          </w:tcPr>
          <w:p w14:paraId="6B746F79" w14:textId="2341197F" w:rsidR="00F86A4B" w:rsidRPr="005F2B22" w:rsidRDefault="00F86A4B" w:rsidP="00FD502B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6"/>
              </w:rPr>
            </w:pPr>
            <w:proofErr w:type="spellStart"/>
            <w:r w:rsidRPr="0015332F">
              <w:t>Average</w:t>
            </w:r>
            <w:proofErr w:type="spellEnd"/>
          </w:p>
        </w:tc>
        <w:tc>
          <w:tcPr>
            <w:tcW w:w="2022" w:type="dxa"/>
          </w:tcPr>
          <w:p w14:paraId="6CE57229" w14:textId="12D907DC" w:rsidR="00F86A4B" w:rsidRPr="005F2B22" w:rsidRDefault="00F86A4B" w:rsidP="00FD502B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6"/>
              </w:rPr>
            </w:pPr>
            <w:r w:rsidRPr="0015332F">
              <w:t>Good</w:t>
            </w:r>
          </w:p>
        </w:tc>
        <w:tc>
          <w:tcPr>
            <w:tcW w:w="2410" w:type="dxa"/>
          </w:tcPr>
          <w:p w14:paraId="39597CD1" w14:textId="05B18A2C" w:rsidR="00F86A4B" w:rsidRPr="005F2B22" w:rsidRDefault="00F86A4B" w:rsidP="00FD502B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6"/>
              </w:rPr>
            </w:pPr>
            <w:r w:rsidRPr="0015332F">
              <w:t>Excellent</w:t>
            </w:r>
          </w:p>
        </w:tc>
      </w:tr>
    </w:tbl>
    <w:p w14:paraId="14375A2D" w14:textId="42A8C56F" w:rsidR="00FD502B" w:rsidRPr="00F86A4B" w:rsidRDefault="00F86A4B" w:rsidP="00FD502B">
      <w:pPr>
        <w:pStyle w:val="Paragraphedeliste"/>
        <w:numPr>
          <w:ilvl w:val="0"/>
          <w:numId w:val="1"/>
        </w:numPr>
        <w:jc w:val="both"/>
        <w:rPr>
          <w:sz w:val="28"/>
          <w:szCs w:val="28"/>
          <w:lang w:val="en-GB"/>
        </w:rPr>
      </w:pPr>
      <w:r w:rsidRPr="00F86A4B">
        <w:rPr>
          <w:sz w:val="28"/>
          <w:szCs w:val="28"/>
          <w:lang w:val="en-GB"/>
        </w:rPr>
        <w:t xml:space="preserve">In ultrasound, </w:t>
      </w:r>
      <w:r>
        <w:rPr>
          <w:sz w:val="28"/>
          <w:szCs w:val="28"/>
          <w:lang w:val="en-GB"/>
        </w:rPr>
        <w:t>h</w:t>
      </w:r>
      <w:r w:rsidRPr="00F86A4B">
        <w:rPr>
          <w:sz w:val="28"/>
          <w:szCs w:val="28"/>
          <w:lang w:val="en-GB"/>
        </w:rPr>
        <w:t>ow would you</w:t>
      </w:r>
      <w:r>
        <w:rPr>
          <w:sz w:val="28"/>
          <w:szCs w:val="28"/>
          <w:lang w:val="en-GB"/>
        </w:rPr>
        <w:t xml:space="preserve"> rate the visualization of the</w:t>
      </w:r>
      <w:r w:rsidRPr="00F86A4B">
        <w:rPr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en-GB"/>
        </w:rPr>
        <w:t>device</w:t>
      </w:r>
      <w:r w:rsidRPr="00F86A4B">
        <w:rPr>
          <w:sz w:val="28"/>
          <w:szCs w:val="28"/>
          <w:lang w:val="en-GB"/>
        </w:rPr>
        <w:t xml:space="preserve"> (</w:t>
      </w:r>
      <w:bookmarkStart w:id="0" w:name="_GoBack"/>
      <w:bookmarkEnd w:id="0"/>
      <w:r>
        <w:rPr>
          <w:sz w:val="28"/>
          <w:szCs w:val="28"/>
          <w:lang w:val="en-GB"/>
        </w:rPr>
        <w:t>hook wire</w:t>
      </w:r>
      <w:r w:rsidRPr="00F86A4B">
        <w:rPr>
          <w:sz w:val="28"/>
          <w:szCs w:val="28"/>
          <w:lang w:val="en-GB"/>
        </w:rPr>
        <w:t xml:space="preserve"> tip/RFID tag): </w:t>
      </w:r>
    </w:p>
    <w:tbl>
      <w:tblPr>
        <w:tblStyle w:val="Grilledutableau"/>
        <w:tblW w:w="10916" w:type="dxa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7"/>
        <w:gridCol w:w="1826"/>
        <w:gridCol w:w="2341"/>
        <w:gridCol w:w="2022"/>
        <w:gridCol w:w="2410"/>
      </w:tblGrid>
      <w:tr w:rsidR="00F86A4B" w:rsidRPr="005F2B22" w14:paraId="62AD0FDC" w14:textId="77777777" w:rsidTr="00431DFE">
        <w:trPr>
          <w:trHeight w:val="929"/>
          <w:jc w:val="center"/>
        </w:trPr>
        <w:tc>
          <w:tcPr>
            <w:tcW w:w="0" w:type="auto"/>
          </w:tcPr>
          <w:p w14:paraId="3664D479" w14:textId="2934663D" w:rsidR="00F86A4B" w:rsidRPr="005F2B22" w:rsidRDefault="00F86A4B" w:rsidP="00431DFE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6"/>
              </w:rPr>
            </w:pPr>
            <w:proofErr w:type="spellStart"/>
            <w:r w:rsidRPr="00D12260">
              <w:t>Very</w:t>
            </w:r>
            <w:proofErr w:type="spellEnd"/>
            <w:r w:rsidRPr="00D12260">
              <w:t xml:space="preserve"> </w:t>
            </w:r>
            <w:proofErr w:type="spellStart"/>
            <w:r w:rsidRPr="00D12260">
              <w:t>poor</w:t>
            </w:r>
            <w:proofErr w:type="spellEnd"/>
          </w:p>
        </w:tc>
        <w:tc>
          <w:tcPr>
            <w:tcW w:w="0" w:type="auto"/>
          </w:tcPr>
          <w:p w14:paraId="55380497" w14:textId="57F6DBC4" w:rsidR="00F86A4B" w:rsidRPr="005F2B22" w:rsidRDefault="00F86A4B" w:rsidP="00431DFE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6"/>
              </w:rPr>
            </w:pPr>
            <w:r w:rsidRPr="00D12260">
              <w:t>Poor</w:t>
            </w:r>
          </w:p>
        </w:tc>
        <w:tc>
          <w:tcPr>
            <w:tcW w:w="2341" w:type="dxa"/>
          </w:tcPr>
          <w:p w14:paraId="6114FE81" w14:textId="775E517F" w:rsidR="00F86A4B" w:rsidRPr="005F2B22" w:rsidRDefault="00F86A4B" w:rsidP="00431DFE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6"/>
              </w:rPr>
            </w:pPr>
            <w:proofErr w:type="spellStart"/>
            <w:r w:rsidRPr="00D12260">
              <w:t>Average</w:t>
            </w:r>
            <w:proofErr w:type="spellEnd"/>
          </w:p>
        </w:tc>
        <w:tc>
          <w:tcPr>
            <w:tcW w:w="2022" w:type="dxa"/>
          </w:tcPr>
          <w:p w14:paraId="7D74790B" w14:textId="7EB39433" w:rsidR="00F86A4B" w:rsidRPr="005F2B22" w:rsidRDefault="00F86A4B" w:rsidP="00431DFE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6"/>
              </w:rPr>
            </w:pPr>
            <w:r w:rsidRPr="00D12260">
              <w:t>Good</w:t>
            </w:r>
          </w:p>
        </w:tc>
        <w:tc>
          <w:tcPr>
            <w:tcW w:w="2410" w:type="dxa"/>
          </w:tcPr>
          <w:p w14:paraId="7854A78F" w14:textId="7C7A68BB" w:rsidR="00F86A4B" w:rsidRPr="005F2B22" w:rsidRDefault="00F86A4B" w:rsidP="00431DFE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6"/>
              </w:rPr>
            </w:pPr>
            <w:r w:rsidRPr="00D12260">
              <w:t>Excellent</w:t>
            </w:r>
          </w:p>
        </w:tc>
      </w:tr>
    </w:tbl>
    <w:p w14:paraId="0186273A" w14:textId="71FA3C5E" w:rsidR="00AC7188" w:rsidRPr="00F86A4B" w:rsidRDefault="00F86A4B" w:rsidP="00F86A4B">
      <w:pPr>
        <w:pStyle w:val="Paragraphedeliste"/>
        <w:numPr>
          <w:ilvl w:val="0"/>
          <w:numId w:val="1"/>
        </w:numPr>
        <w:rPr>
          <w:sz w:val="28"/>
          <w:szCs w:val="28"/>
          <w:lang w:val="en-GB"/>
        </w:rPr>
      </w:pPr>
      <w:r w:rsidRPr="00F86A4B">
        <w:rPr>
          <w:sz w:val="28"/>
          <w:szCs w:val="28"/>
          <w:lang w:val="en-GB"/>
        </w:rPr>
        <w:t xml:space="preserve">Did a migration occur during </w:t>
      </w:r>
      <w:r>
        <w:rPr>
          <w:sz w:val="28"/>
          <w:szCs w:val="28"/>
          <w:lang w:val="en-GB"/>
        </w:rPr>
        <w:t>the device placement</w:t>
      </w:r>
      <w:r w:rsidR="00B05096" w:rsidRPr="00F86A4B">
        <w:rPr>
          <w:sz w:val="28"/>
          <w:szCs w:val="28"/>
          <w:lang w:val="en-GB"/>
        </w:rPr>
        <w:t>?</w:t>
      </w:r>
    </w:p>
    <w:p w14:paraId="76F5677A" w14:textId="3DE8D7EA" w:rsidR="00AC7188" w:rsidRPr="003A1D96" w:rsidRDefault="00F86A4B" w:rsidP="00AC7188">
      <w:pPr>
        <w:pStyle w:val="Paragraphedeliste"/>
        <w:numPr>
          <w:ilvl w:val="1"/>
          <w:numId w:val="1"/>
        </w:numPr>
        <w:rPr>
          <w:sz w:val="24"/>
          <w:szCs w:val="28"/>
        </w:rPr>
      </w:pPr>
      <w:r>
        <w:rPr>
          <w:sz w:val="24"/>
          <w:szCs w:val="28"/>
        </w:rPr>
        <w:t>No</w:t>
      </w:r>
    </w:p>
    <w:p w14:paraId="121C015D" w14:textId="0CAFEDB8" w:rsidR="00FD502B" w:rsidRPr="00F86A4B" w:rsidRDefault="00F86A4B" w:rsidP="00F86A4B">
      <w:pPr>
        <w:pStyle w:val="Paragraphedeliste"/>
        <w:numPr>
          <w:ilvl w:val="1"/>
          <w:numId w:val="1"/>
        </w:numPr>
        <w:rPr>
          <w:sz w:val="24"/>
          <w:szCs w:val="28"/>
        </w:rPr>
      </w:pPr>
      <w:proofErr w:type="spellStart"/>
      <w:r>
        <w:rPr>
          <w:sz w:val="24"/>
          <w:szCs w:val="28"/>
        </w:rPr>
        <w:t>Yes</w:t>
      </w:r>
      <w:proofErr w:type="spellEnd"/>
      <w:r w:rsidR="00AC7188" w:rsidRPr="003A1D96">
        <w:rPr>
          <w:sz w:val="24"/>
          <w:szCs w:val="28"/>
        </w:rPr>
        <w:t xml:space="preserve">, </w:t>
      </w:r>
      <w:r>
        <w:rPr>
          <w:sz w:val="24"/>
          <w:szCs w:val="28"/>
        </w:rPr>
        <w:t xml:space="preserve">if </w:t>
      </w:r>
      <w:proofErr w:type="spellStart"/>
      <w:r>
        <w:rPr>
          <w:sz w:val="24"/>
          <w:szCs w:val="28"/>
        </w:rPr>
        <w:t>yes</w:t>
      </w:r>
      <w:proofErr w:type="spellEnd"/>
      <w:r w:rsidR="00AC7188" w:rsidRPr="003A1D96">
        <w:rPr>
          <w:sz w:val="24"/>
          <w:szCs w:val="28"/>
        </w:rPr>
        <w:t xml:space="preserve"> …….. cm</w:t>
      </w:r>
    </w:p>
    <w:p w14:paraId="576D08F4" w14:textId="77777777" w:rsidR="00FD502B" w:rsidRPr="00AC7188" w:rsidRDefault="00FD502B" w:rsidP="00FD502B">
      <w:pPr>
        <w:pStyle w:val="Paragraphedeliste"/>
        <w:rPr>
          <w:sz w:val="28"/>
          <w:szCs w:val="28"/>
        </w:rPr>
      </w:pPr>
    </w:p>
    <w:p w14:paraId="23F7B445" w14:textId="34076DDB" w:rsidR="00880171" w:rsidRPr="00F86A4B" w:rsidRDefault="00F86A4B" w:rsidP="00F86A4B">
      <w:pPr>
        <w:pStyle w:val="Paragraphedeliste"/>
        <w:numPr>
          <w:ilvl w:val="0"/>
          <w:numId w:val="1"/>
        </w:numPr>
        <w:rPr>
          <w:sz w:val="28"/>
          <w:szCs w:val="28"/>
          <w:lang w:val="en-GB"/>
        </w:rPr>
      </w:pPr>
      <w:r w:rsidRPr="00F86A4B">
        <w:rPr>
          <w:sz w:val="28"/>
          <w:szCs w:val="28"/>
          <w:lang w:val="en-GB"/>
        </w:rPr>
        <w:t xml:space="preserve">How would you rate the overall ease of </w:t>
      </w:r>
      <w:r>
        <w:rPr>
          <w:sz w:val="28"/>
          <w:szCs w:val="28"/>
          <w:lang w:val="en-GB"/>
        </w:rPr>
        <w:t>placement</w:t>
      </w:r>
      <w:r w:rsidRPr="00F86A4B">
        <w:rPr>
          <w:sz w:val="28"/>
          <w:szCs w:val="28"/>
          <w:lang w:val="en-GB"/>
        </w:rPr>
        <w:t xml:space="preserve"> of the </w:t>
      </w:r>
      <w:r>
        <w:rPr>
          <w:sz w:val="28"/>
          <w:szCs w:val="28"/>
          <w:lang w:val="en-GB"/>
        </w:rPr>
        <w:t>localization</w:t>
      </w:r>
      <w:r w:rsidRPr="00F86A4B">
        <w:rPr>
          <w:sz w:val="28"/>
          <w:szCs w:val="28"/>
          <w:lang w:val="en-GB"/>
        </w:rPr>
        <w:t xml:space="preserve"> device?    </w:t>
      </w:r>
      <w:r w:rsidR="00880171" w:rsidRPr="00F86A4B">
        <w:rPr>
          <w:sz w:val="28"/>
          <w:szCs w:val="28"/>
          <w:lang w:val="en-GB"/>
        </w:rPr>
        <w:t xml:space="preserve">        </w:t>
      </w:r>
      <w:r w:rsidR="00880171" w:rsidRPr="00F86A4B">
        <w:rPr>
          <w:b/>
          <w:sz w:val="28"/>
          <w:szCs w:val="28"/>
          <w:lang w:val="en-GB"/>
        </w:rPr>
        <w:t xml:space="preserve">   </w:t>
      </w:r>
    </w:p>
    <w:tbl>
      <w:tblPr>
        <w:tblStyle w:val="Grilledutableau"/>
        <w:tblW w:w="10916" w:type="dxa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9"/>
        <w:gridCol w:w="1731"/>
        <w:gridCol w:w="2574"/>
        <w:gridCol w:w="2022"/>
        <w:gridCol w:w="2410"/>
      </w:tblGrid>
      <w:tr w:rsidR="00FD502B" w:rsidRPr="005F2B22" w14:paraId="71DFAB7E" w14:textId="77777777" w:rsidTr="00431DFE">
        <w:trPr>
          <w:trHeight w:val="929"/>
          <w:jc w:val="center"/>
        </w:trPr>
        <w:tc>
          <w:tcPr>
            <w:tcW w:w="0" w:type="auto"/>
          </w:tcPr>
          <w:p w14:paraId="54188ADB" w14:textId="79C7D92C" w:rsidR="00FD502B" w:rsidRPr="005F2B22" w:rsidRDefault="00F86A4B" w:rsidP="00FD502B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6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ED2619" wp14:editId="02E374AF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573405</wp:posOffset>
                      </wp:positionV>
                      <wp:extent cx="6591300" cy="46672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1300" cy="4667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7.35pt;margin-top:45.15pt;width:519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" filled="f" strokecolor="black [3213]" strokeweight="1pt">
                      <v:stroke dashstyle="dash"/>
                    </v:rect>
                  </w:pict>
                </mc:Fallback>
              </mc:AlternateContent>
            </w:r>
            <w:proofErr w:type="spellStart"/>
            <w:r>
              <w:rPr>
                <w:sz w:val="24"/>
                <w:szCs w:val="26"/>
              </w:rPr>
              <w:t>Very</w:t>
            </w:r>
            <w:proofErr w:type="spellEnd"/>
            <w:r>
              <w:rPr>
                <w:sz w:val="24"/>
                <w:szCs w:val="26"/>
              </w:rPr>
              <w:t xml:space="preserve"> </w:t>
            </w:r>
            <w:proofErr w:type="spellStart"/>
            <w:r>
              <w:rPr>
                <w:sz w:val="24"/>
                <w:szCs w:val="26"/>
              </w:rPr>
              <w:t>easy</w:t>
            </w:r>
            <w:proofErr w:type="spellEnd"/>
          </w:p>
        </w:tc>
        <w:tc>
          <w:tcPr>
            <w:tcW w:w="0" w:type="auto"/>
          </w:tcPr>
          <w:p w14:paraId="4C93CD19" w14:textId="19FCBBA2" w:rsidR="00FD502B" w:rsidRPr="005F2B22" w:rsidRDefault="00F86A4B" w:rsidP="00431DFE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6"/>
              </w:rPr>
            </w:pPr>
            <w:proofErr w:type="spellStart"/>
            <w:r>
              <w:rPr>
                <w:sz w:val="24"/>
                <w:szCs w:val="26"/>
              </w:rPr>
              <w:t>Easy</w:t>
            </w:r>
            <w:proofErr w:type="spellEnd"/>
          </w:p>
        </w:tc>
        <w:tc>
          <w:tcPr>
            <w:tcW w:w="2341" w:type="dxa"/>
          </w:tcPr>
          <w:p w14:paraId="5D30143E" w14:textId="78FF37B7" w:rsidR="00FD502B" w:rsidRPr="005F2B22" w:rsidRDefault="00FD502B" w:rsidP="00F86A4B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6"/>
              </w:rPr>
            </w:pPr>
            <w:proofErr w:type="spellStart"/>
            <w:r>
              <w:rPr>
                <w:sz w:val="24"/>
                <w:szCs w:val="26"/>
              </w:rPr>
              <w:t>Interm</w:t>
            </w:r>
            <w:r w:rsidR="00F86A4B">
              <w:rPr>
                <w:sz w:val="24"/>
                <w:szCs w:val="26"/>
              </w:rPr>
              <w:t>ediate</w:t>
            </w:r>
            <w:proofErr w:type="spellEnd"/>
          </w:p>
        </w:tc>
        <w:tc>
          <w:tcPr>
            <w:tcW w:w="2022" w:type="dxa"/>
          </w:tcPr>
          <w:p w14:paraId="18857866" w14:textId="6EC16BF9" w:rsidR="00FD502B" w:rsidRPr="005F2B22" w:rsidRDefault="00F86A4B" w:rsidP="00431DFE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Hard</w:t>
            </w:r>
          </w:p>
        </w:tc>
        <w:tc>
          <w:tcPr>
            <w:tcW w:w="2410" w:type="dxa"/>
          </w:tcPr>
          <w:p w14:paraId="5368ADC8" w14:textId="08BC5414" w:rsidR="00FD502B" w:rsidRPr="005F2B22" w:rsidRDefault="00F86A4B" w:rsidP="00431DFE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6"/>
              </w:rPr>
            </w:pPr>
            <w:proofErr w:type="spellStart"/>
            <w:r>
              <w:rPr>
                <w:sz w:val="24"/>
                <w:szCs w:val="26"/>
              </w:rPr>
              <w:t>Very</w:t>
            </w:r>
            <w:proofErr w:type="spellEnd"/>
            <w:r>
              <w:rPr>
                <w:sz w:val="24"/>
                <w:szCs w:val="26"/>
              </w:rPr>
              <w:t xml:space="preserve"> Hard</w:t>
            </w:r>
          </w:p>
        </w:tc>
      </w:tr>
    </w:tbl>
    <w:p w14:paraId="4DFF12FD" w14:textId="7C55F47F" w:rsidR="00FF43B3" w:rsidRPr="00F86A4B" w:rsidRDefault="00F86A4B" w:rsidP="00FF43B3">
      <w:proofErr w:type="spellStart"/>
      <w:r>
        <w:rPr>
          <w:i/>
          <w:sz w:val="28"/>
          <w:szCs w:val="28"/>
          <w:u w:val="single"/>
        </w:rPr>
        <w:t>Comments</w:t>
      </w:r>
      <w:proofErr w:type="spellEnd"/>
      <w:r>
        <w:rPr>
          <w:i/>
          <w:sz w:val="28"/>
          <w:szCs w:val="28"/>
          <w:u w:val="single"/>
        </w:rPr>
        <w:t> :</w:t>
      </w:r>
    </w:p>
    <w:sectPr w:rsidR="00FF43B3" w:rsidRPr="00F86A4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8C998" w14:textId="77777777" w:rsidR="0024622B" w:rsidRDefault="0024622B" w:rsidP="003D7951">
      <w:pPr>
        <w:spacing w:after="0" w:line="240" w:lineRule="auto"/>
      </w:pPr>
      <w:r>
        <w:separator/>
      </w:r>
    </w:p>
  </w:endnote>
  <w:endnote w:type="continuationSeparator" w:id="0">
    <w:p w14:paraId="67B01BA5" w14:textId="77777777" w:rsidR="0024622B" w:rsidRDefault="0024622B" w:rsidP="003D7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4117F" w14:textId="323E273A" w:rsidR="003D7951" w:rsidRDefault="00FD502B" w:rsidP="003D7951">
    <w:pPr>
      <w:pStyle w:val="Pieddepage"/>
    </w:pPr>
    <w:r>
      <w:t>V2</w:t>
    </w:r>
    <w:r w:rsidR="003D7951">
      <w:t xml:space="preserve"> du </w:t>
    </w:r>
    <w:r>
      <w:t>21/01/2021</w:t>
    </w:r>
  </w:p>
  <w:p w14:paraId="3C4608CC" w14:textId="77777777" w:rsidR="003D7951" w:rsidRDefault="003D795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DA574" w14:textId="77777777" w:rsidR="0024622B" w:rsidRDefault="0024622B" w:rsidP="003D7951">
      <w:pPr>
        <w:spacing w:after="0" w:line="240" w:lineRule="auto"/>
      </w:pPr>
      <w:r>
        <w:separator/>
      </w:r>
    </w:p>
  </w:footnote>
  <w:footnote w:type="continuationSeparator" w:id="0">
    <w:p w14:paraId="41625D68" w14:textId="77777777" w:rsidR="0024622B" w:rsidRDefault="0024622B" w:rsidP="003D7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C431A" w14:textId="77777777" w:rsidR="003D7951" w:rsidRPr="008C6B7C" w:rsidRDefault="003D7951" w:rsidP="003D7951">
    <w:pPr>
      <w:pStyle w:val="En-tte"/>
      <w:tabs>
        <w:tab w:val="clear" w:pos="4536"/>
        <w:tab w:val="clear" w:pos="9072"/>
        <w:tab w:val="center" w:pos="4320"/>
        <w:tab w:val="left" w:pos="5400"/>
        <w:tab w:val="right" w:pos="9180"/>
      </w:tabs>
      <w:rPr>
        <w:rFonts w:ascii="Arial" w:hAnsi="Arial" w:cs="Arial"/>
        <w:i/>
        <w:sz w:val="20"/>
        <w:szCs w:val="20"/>
        <w:highlight w:val="yellow"/>
      </w:rPr>
    </w:pPr>
    <w:r>
      <w:rPr>
        <w:rFonts w:ascii="Arial" w:hAnsi="Arial" w:cs="Arial"/>
        <w:i/>
        <w:sz w:val="20"/>
        <w:szCs w:val="20"/>
      </w:rPr>
      <w:t xml:space="preserve">Centre Jean </w:t>
    </w:r>
    <w:proofErr w:type="spellStart"/>
    <w:r>
      <w:rPr>
        <w:rFonts w:ascii="Arial" w:hAnsi="Arial" w:cs="Arial"/>
        <w:i/>
        <w:sz w:val="20"/>
        <w:szCs w:val="20"/>
      </w:rPr>
      <w:t>PERRIN_Protocole</w:t>
    </w:r>
    <w:proofErr w:type="spellEnd"/>
    <w:r>
      <w:rPr>
        <w:rFonts w:ascii="Arial" w:hAnsi="Arial" w:cs="Arial"/>
        <w:i/>
        <w:sz w:val="20"/>
        <w:szCs w:val="20"/>
      </w:rPr>
      <w:t xml:space="preserve"> </w:t>
    </w:r>
    <w:r w:rsidRPr="008C6B7C">
      <w:rPr>
        <w:rFonts w:ascii="Arial" w:hAnsi="Arial" w:cs="Arial"/>
        <w:i/>
        <w:sz w:val="20"/>
        <w:szCs w:val="20"/>
      </w:rPr>
      <w:t>RFID : Repérage préopératoire en chirurgie mammaire : puce RFID versus guide métallique. Quel impact en pratique sur le confort des patientes ?</w:t>
    </w:r>
  </w:p>
  <w:p w14:paraId="1E463D4E" w14:textId="77777777" w:rsidR="003D7951" w:rsidRDefault="003D795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7804"/>
    <w:multiLevelType w:val="hybridMultilevel"/>
    <w:tmpl w:val="1B2A5B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484F3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41D5E"/>
    <w:multiLevelType w:val="hybridMultilevel"/>
    <w:tmpl w:val="886E502A"/>
    <w:lvl w:ilvl="0" w:tplc="6E484F3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6277DC7"/>
    <w:multiLevelType w:val="hybridMultilevel"/>
    <w:tmpl w:val="71E6F4E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371DD2"/>
    <w:multiLevelType w:val="hybridMultilevel"/>
    <w:tmpl w:val="741237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731C77"/>
    <w:multiLevelType w:val="hybridMultilevel"/>
    <w:tmpl w:val="88D6D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3B3"/>
    <w:rsid w:val="000B4918"/>
    <w:rsid w:val="00101E59"/>
    <w:rsid w:val="0011253E"/>
    <w:rsid w:val="0024622B"/>
    <w:rsid w:val="00347C23"/>
    <w:rsid w:val="003A1D96"/>
    <w:rsid w:val="003D7951"/>
    <w:rsid w:val="007F08F6"/>
    <w:rsid w:val="00880171"/>
    <w:rsid w:val="009E5809"/>
    <w:rsid w:val="00A00D4E"/>
    <w:rsid w:val="00A40FFC"/>
    <w:rsid w:val="00AC7188"/>
    <w:rsid w:val="00B05096"/>
    <w:rsid w:val="00B54EBF"/>
    <w:rsid w:val="00BB6EE6"/>
    <w:rsid w:val="00C40D9C"/>
    <w:rsid w:val="00C513C1"/>
    <w:rsid w:val="00CF60C7"/>
    <w:rsid w:val="00DB733F"/>
    <w:rsid w:val="00E0606A"/>
    <w:rsid w:val="00ED12D0"/>
    <w:rsid w:val="00F86A4B"/>
    <w:rsid w:val="00FD502B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6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3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43B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00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0D4E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B54EB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54EB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54EB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54EB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54EBF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3D7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7951"/>
  </w:style>
  <w:style w:type="paragraph" w:styleId="Pieddepage">
    <w:name w:val="footer"/>
    <w:basedOn w:val="Normal"/>
    <w:link w:val="PieddepageCar"/>
    <w:uiPriority w:val="99"/>
    <w:unhideWhenUsed/>
    <w:rsid w:val="003D7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7951"/>
  </w:style>
  <w:style w:type="table" w:styleId="Grilledutableau">
    <w:name w:val="Table Grid"/>
    <w:basedOn w:val="TableauNormal"/>
    <w:uiPriority w:val="59"/>
    <w:rsid w:val="00FD5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3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43B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00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0D4E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B54EB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54EB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54EB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54EB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54EBF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3D7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7951"/>
  </w:style>
  <w:style w:type="paragraph" w:styleId="Pieddepage">
    <w:name w:val="footer"/>
    <w:basedOn w:val="Normal"/>
    <w:link w:val="PieddepageCar"/>
    <w:uiPriority w:val="99"/>
    <w:unhideWhenUsed/>
    <w:rsid w:val="003D7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7951"/>
  </w:style>
  <w:style w:type="table" w:styleId="Grilledutableau">
    <w:name w:val="Table Grid"/>
    <w:basedOn w:val="TableauNormal"/>
    <w:uiPriority w:val="59"/>
    <w:rsid w:val="00FD5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0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CJP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</dc:creator>
  <cp:lastModifiedBy>Hugo VEYSSIERE</cp:lastModifiedBy>
  <cp:revision>4</cp:revision>
  <cp:lastPrinted>2021-01-21T11:13:00Z</cp:lastPrinted>
  <dcterms:created xsi:type="dcterms:W3CDTF">2021-07-20T15:46:00Z</dcterms:created>
  <dcterms:modified xsi:type="dcterms:W3CDTF">2021-07-21T12:53:00Z</dcterms:modified>
</cp:coreProperties>
</file>