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3FB7FC" w14:textId="77777777" w:rsidR="00AE7E36" w:rsidRDefault="00AE7E36" w:rsidP="001F78BF">
      <w:pPr>
        <w:jc w:val="both"/>
      </w:pPr>
      <w:bookmarkStart w:id="0" w:name="_GoBack"/>
      <w:r>
        <w:rPr>
          <w:noProof/>
          <w:lang w:eastAsia="de-DE"/>
        </w:rPr>
        <w:drawing>
          <wp:inline distT="0" distB="0" distL="0" distR="0" wp14:anchorId="0C4D65D7" wp14:editId="1C4A17E8">
            <wp:extent cx="9233633" cy="4588608"/>
            <wp:effectExtent l="0" t="0" r="0" b="34290"/>
            <wp:docPr id="1" name="Diagram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p w14:paraId="108230AA" w14:textId="77777777" w:rsidR="00AE7E36" w:rsidRDefault="00AE7E36" w:rsidP="00AE7E36"/>
    <w:p w14:paraId="6D91B5CF" w14:textId="77777777" w:rsidR="00AE7E36" w:rsidRPr="002876EB" w:rsidRDefault="00AE7E36" w:rsidP="00AE7E36">
      <w:pPr>
        <w:rPr>
          <w:rFonts w:ascii="Times New Roman" w:hAnsi="Times New Roman" w:cs="Times New Roman"/>
          <w:b/>
          <w:lang w:val="en-US"/>
        </w:rPr>
      </w:pPr>
      <w:r w:rsidRPr="002876EB">
        <w:rPr>
          <w:rFonts w:ascii="Times New Roman" w:hAnsi="Times New Roman" w:cs="Times New Roman"/>
          <w:b/>
          <w:lang w:val="en-US"/>
        </w:rPr>
        <w:t xml:space="preserve">Fig. </w:t>
      </w:r>
      <w:r>
        <w:rPr>
          <w:rFonts w:ascii="Times New Roman" w:hAnsi="Times New Roman" w:cs="Times New Roman"/>
          <w:b/>
          <w:lang w:val="en-US"/>
        </w:rPr>
        <w:t xml:space="preserve">suppl </w:t>
      </w:r>
      <w:r w:rsidRPr="002876EB">
        <w:rPr>
          <w:rFonts w:ascii="Times New Roman" w:hAnsi="Times New Roman" w:cs="Times New Roman"/>
          <w:b/>
          <w:lang w:val="en-US"/>
        </w:rPr>
        <w:t xml:space="preserve">1 </w:t>
      </w:r>
      <w:r w:rsidRPr="002876EB">
        <w:rPr>
          <w:rFonts w:ascii="Times-Roman" w:hAnsi="Times-Roman" w:cs="Times-Roman"/>
          <w:lang w:val="en-US"/>
        </w:rPr>
        <w:t xml:space="preserve">CONSORT (Consolidated Standards of Reporting Trials) diagram of patients with lymphoma, treated at our department between 1999 – 2016 </w:t>
      </w:r>
    </w:p>
    <w:p w14:paraId="09F8AE0E" w14:textId="77777777" w:rsidR="002353E2" w:rsidRDefault="002353E2"/>
    <w:sectPr w:rsidR="002353E2" w:rsidSect="001F78B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-Roman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E36"/>
    <w:rsid w:val="001F78BF"/>
    <w:rsid w:val="002353E2"/>
    <w:rsid w:val="00AE7E36"/>
    <w:rsid w:val="00DA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D9247"/>
  <w15:chartTrackingRefBased/>
  <w15:docId w15:val="{CBBD16A1-52E8-4B8A-9C4F-F3DA243BA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AE7E36"/>
    <w:pPr>
      <w:spacing w:after="200" w:line="276" w:lineRule="auto"/>
    </w:pPr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diagramData" Target="diagrams/data1.xml"/><Relationship Id="rId5" Type="http://schemas.openxmlformats.org/officeDocument/2006/relationships/diagramLayout" Target="diagrams/layout1.xml"/><Relationship Id="rId6" Type="http://schemas.openxmlformats.org/officeDocument/2006/relationships/diagramQuickStyle" Target="diagrams/quickStyle1.xml"/><Relationship Id="rId7" Type="http://schemas.openxmlformats.org/officeDocument/2006/relationships/diagramColors" Target="diagrams/colors1.xml"/><Relationship Id="rId8" Type="http://schemas.microsoft.com/office/2007/relationships/diagramDrawing" Target="diagrams/drawing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9CFC8C0-D947-415D-86DF-34A9580A0F38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de-DE"/>
        </a:p>
      </dgm:t>
    </dgm:pt>
    <dgm:pt modelId="{91FA2352-CD70-4063-8D88-B1DB2039E60F}">
      <dgm:prSet phldrT="[Text]" custT="1"/>
      <dgm:spPr/>
      <dgm:t>
        <a:bodyPr/>
        <a:lstStyle/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Patients with lymphoma </a:t>
          </a:r>
        </a:p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1999 - 2016 </a:t>
          </a:r>
        </a:p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(n= 574)</a:t>
          </a:r>
        </a:p>
      </dgm:t>
    </dgm:pt>
    <dgm:pt modelId="{EA6B36F7-79F5-4394-9675-1654E739A07E}" type="parTrans" cxnId="{3FB12966-75B4-4871-ADCD-3B0E4AF02188}">
      <dgm:prSet/>
      <dgm:spPr/>
      <dgm:t>
        <a:bodyPr/>
        <a:lstStyle/>
        <a:p>
          <a:endParaRPr lang="de-DE"/>
        </a:p>
      </dgm:t>
    </dgm:pt>
    <dgm:pt modelId="{F8D65C3B-2EB3-4110-968F-5BD9038C4D16}" type="sibTrans" cxnId="{3FB12966-75B4-4871-ADCD-3B0E4AF02188}">
      <dgm:prSet/>
      <dgm:spPr/>
      <dgm:t>
        <a:bodyPr/>
        <a:lstStyle/>
        <a:p>
          <a:endParaRPr lang="de-DE"/>
        </a:p>
      </dgm:t>
    </dgm:pt>
    <dgm:pt modelId="{D956EE51-2B13-436B-9FD3-11415EC3FC4B}">
      <dgm:prSet phldrT="[Text]" custT="1"/>
      <dgm:spPr/>
      <dgm:t>
        <a:bodyPr/>
        <a:lstStyle/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indolent Non-Hodgkin-Lymphoma </a:t>
          </a:r>
        </a:p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(n= 83)</a:t>
          </a:r>
        </a:p>
        <a:p>
          <a:endParaRPr lang="de-DE" sz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stage III iNHL(n= 4)</a:t>
          </a:r>
        </a:p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stage IV iNHL (n= 1)</a:t>
          </a:r>
        </a:p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cutaneous iNHL (n= 3)</a:t>
          </a:r>
        </a:p>
      </dgm:t>
    </dgm:pt>
    <dgm:pt modelId="{CB036AB6-4BFA-4DC8-A555-1708FB8BAD61}" type="parTrans" cxnId="{A0ACC965-FEE3-40E3-AED7-C4597FA39CC7}">
      <dgm:prSet/>
      <dgm:spPr/>
      <dgm:t>
        <a:bodyPr/>
        <a:lstStyle/>
        <a:p>
          <a:endParaRPr lang="de-DE"/>
        </a:p>
      </dgm:t>
    </dgm:pt>
    <dgm:pt modelId="{6C9F3A3B-2B49-4EC5-B0A0-D2F5E7ACA749}" type="sibTrans" cxnId="{A0ACC965-FEE3-40E3-AED7-C4597FA39CC7}">
      <dgm:prSet/>
      <dgm:spPr/>
      <dgm:t>
        <a:bodyPr/>
        <a:lstStyle/>
        <a:p>
          <a:endParaRPr lang="de-DE"/>
        </a:p>
      </dgm:t>
    </dgm:pt>
    <dgm:pt modelId="{19998CD6-4238-46EA-A6B9-217E79D6C379}">
      <dgm:prSet phldrT="[Text]" custT="1"/>
      <dgm:spPr/>
      <dgm:t>
        <a:bodyPr/>
        <a:lstStyle/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aggressive Non-Hodgkin-Lymphoma</a:t>
          </a:r>
        </a:p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(n= 400)</a:t>
          </a:r>
        </a:p>
      </dgm:t>
    </dgm:pt>
    <dgm:pt modelId="{7EA6D241-99D6-4424-B2AD-63E093C2287C}" type="parTrans" cxnId="{62B32CD5-17E9-42B8-8EB3-73F8415CD284}">
      <dgm:prSet/>
      <dgm:spPr/>
      <dgm:t>
        <a:bodyPr/>
        <a:lstStyle/>
        <a:p>
          <a:endParaRPr lang="de-DE"/>
        </a:p>
      </dgm:t>
    </dgm:pt>
    <dgm:pt modelId="{981AB4EA-D16F-49EE-A0ED-3896733A3A4C}" type="sibTrans" cxnId="{62B32CD5-17E9-42B8-8EB3-73F8415CD284}">
      <dgm:prSet/>
      <dgm:spPr/>
      <dgm:t>
        <a:bodyPr/>
        <a:lstStyle/>
        <a:p>
          <a:endParaRPr lang="de-DE"/>
        </a:p>
      </dgm:t>
    </dgm:pt>
    <dgm:pt modelId="{AF55FE92-EA17-4FE1-A02E-FB9979249F6C}">
      <dgm:prSet phldrT="[Text]" custT="1"/>
      <dgm:spPr/>
      <dgm:t>
        <a:bodyPr/>
        <a:lstStyle/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Hodgkin's lymphoma </a:t>
          </a:r>
        </a:p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(n= 91)</a:t>
          </a:r>
        </a:p>
      </dgm:t>
    </dgm:pt>
    <dgm:pt modelId="{34C5741F-CC7B-4731-86E6-D69C250B0D04}" type="parTrans" cxnId="{8DCBBE30-CE7F-4110-8BDC-B5A27A4F17EA}">
      <dgm:prSet/>
      <dgm:spPr/>
      <dgm:t>
        <a:bodyPr/>
        <a:lstStyle/>
        <a:p>
          <a:endParaRPr lang="de-DE"/>
        </a:p>
      </dgm:t>
    </dgm:pt>
    <dgm:pt modelId="{AF4296E8-A59A-4E70-9F8A-8417C7F9155D}" type="sibTrans" cxnId="{8DCBBE30-CE7F-4110-8BDC-B5A27A4F17EA}">
      <dgm:prSet/>
      <dgm:spPr/>
      <dgm:t>
        <a:bodyPr/>
        <a:lstStyle/>
        <a:p>
          <a:endParaRPr lang="de-DE"/>
        </a:p>
      </dgm:t>
    </dgm:pt>
    <dgm:pt modelId="{EB55E832-7F4B-FD48-BF73-8CF44DD1A032}">
      <dgm:prSet phldrT="[Text]" custT="1"/>
      <dgm:spPr/>
      <dgm:t>
        <a:bodyPr/>
        <a:lstStyle/>
        <a:p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Stage I and I iNHL (n= 75)</a:t>
          </a:r>
        </a:p>
      </dgm:t>
    </dgm:pt>
    <dgm:pt modelId="{0B0F58F5-3092-9044-A306-465EE49DC7D9}" type="parTrans" cxnId="{11B8C640-98CF-1447-80DC-878A8F11EDFB}">
      <dgm:prSet/>
      <dgm:spPr/>
      <dgm:t>
        <a:bodyPr/>
        <a:lstStyle/>
        <a:p>
          <a:endParaRPr lang="de-DE"/>
        </a:p>
      </dgm:t>
    </dgm:pt>
    <dgm:pt modelId="{A66F8DE1-AAA0-2249-BC56-E0894879C268}" type="sibTrans" cxnId="{11B8C640-98CF-1447-80DC-878A8F11EDFB}">
      <dgm:prSet/>
      <dgm:spPr/>
      <dgm:t>
        <a:bodyPr/>
        <a:lstStyle/>
        <a:p>
          <a:endParaRPr lang="de-DE"/>
        </a:p>
      </dgm:t>
    </dgm:pt>
    <dgm:pt modelId="{8A9271C0-8EA2-47ED-BD12-0381A2A077A6}" type="pres">
      <dgm:prSet presAssocID="{69CFC8C0-D947-415D-86DF-34A9580A0F3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485327CA-8ECA-4484-AE16-06B182826F1B}" type="pres">
      <dgm:prSet presAssocID="{91FA2352-CD70-4063-8D88-B1DB2039E60F}" presName="hierRoot1" presStyleCnt="0">
        <dgm:presLayoutVars>
          <dgm:hierBranch val="init"/>
        </dgm:presLayoutVars>
      </dgm:prSet>
      <dgm:spPr/>
    </dgm:pt>
    <dgm:pt modelId="{8559A71D-62BA-4998-AE0A-776F6148F286}" type="pres">
      <dgm:prSet presAssocID="{91FA2352-CD70-4063-8D88-B1DB2039E60F}" presName="rootComposite1" presStyleCnt="0"/>
      <dgm:spPr/>
    </dgm:pt>
    <dgm:pt modelId="{79930093-2961-4898-B5BC-C94491E6C40B}" type="pres">
      <dgm:prSet presAssocID="{91FA2352-CD70-4063-8D88-B1DB2039E60F}" presName="rootText1" presStyleLbl="node0" presStyleIdx="0" presStyleCnt="1" custScaleX="163069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11726FC8-0D15-45B8-8E15-29907220E64A}" type="pres">
      <dgm:prSet presAssocID="{91FA2352-CD70-4063-8D88-B1DB2039E60F}" presName="rootConnector1" presStyleLbl="node1" presStyleIdx="0" presStyleCnt="0"/>
      <dgm:spPr/>
      <dgm:t>
        <a:bodyPr/>
        <a:lstStyle/>
        <a:p>
          <a:endParaRPr lang="en-US"/>
        </a:p>
      </dgm:t>
    </dgm:pt>
    <dgm:pt modelId="{E506B6B7-F0CF-418A-8461-959C0F39D8EB}" type="pres">
      <dgm:prSet presAssocID="{91FA2352-CD70-4063-8D88-B1DB2039E60F}" presName="hierChild2" presStyleCnt="0"/>
      <dgm:spPr/>
    </dgm:pt>
    <dgm:pt modelId="{FA3AB170-2682-4761-9414-0C2ED0164B39}" type="pres">
      <dgm:prSet presAssocID="{CB036AB6-4BFA-4DC8-A555-1708FB8BAD61}" presName="Name37" presStyleLbl="parChTrans1D2" presStyleIdx="0" presStyleCnt="3"/>
      <dgm:spPr/>
      <dgm:t>
        <a:bodyPr/>
        <a:lstStyle/>
        <a:p>
          <a:endParaRPr lang="en-US"/>
        </a:p>
      </dgm:t>
    </dgm:pt>
    <dgm:pt modelId="{F5627EA1-3FA8-44DE-BF98-CD4A964A0348}" type="pres">
      <dgm:prSet presAssocID="{D956EE51-2B13-436B-9FD3-11415EC3FC4B}" presName="hierRoot2" presStyleCnt="0">
        <dgm:presLayoutVars>
          <dgm:hierBranch val="init"/>
        </dgm:presLayoutVars>
      </dgm:prSet>
      <dgm:spPr/>
    </dgm:pt>
    <dgm:pt modelId="{DF38BC67-2F33-480A-8868-61E5DF87CA1D}" type="pres">
      <dgm:prSet presAssocID="{D956EE51-2B13-436B-9FD3-11415EC3FC4B}" presName="rootComposite" presStyleCnt="0"/>
      <dgm:spPr/>
    </dgm:pt>
    <dgm:pt modelId="{82D3AAB1-0F70-405A-A9D6-12C6599D197F}" type="pres">
      <dgm:prSet presAssocID="{D956EE51-2B13-436B-9FD3-11415EC3FC4B}" presName="rootText" presStyleLbl="node2" presStyleIdx="0" presStyleCnt="3" custScaleX="113408" custScaleY="122279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F246CE57-05F6-4460-8EAC-65007B913A7F}" type="pres">
      <dgm:prSet presAssocID="{D956EE51-2B13-436B-9FD3-11415EC3FC4B}" presName="rootConnector" presStyleLbl="node2" presStyleIdx="0" presStyleCnt="3"/>
      <dgm:spPr/>
      <dgm:t>
        <a:bodyPr/>
        <a:lstStyle/>
        <a:p>
          <a:endParaRPr lang="en-US"/>
        </a:p>
      </dgm:t>
    </dgm:pt>
    <dgm:pt modelId="{2677E922-F9D1-4BBF-90A7-F7D783EEE1CD}" type="pres">
      <dgm:prSet presAssocID="{D956EE51-2B13-436B-9FD3-11415EC3FC4B}" presName="hierChild4" presStyleCnt="0"/>
      <dgm:spPr/>
    </dgm:pt>
    <dgm:pt modelId="{71657241-084E-CE44-80C7-662F69DBC2BA}" type="pres">
      <dgm:prSet presAssocID="{0B0F58F5-3092-9044-A306-465EE49DC7D9}" presName="Name37" presStyleLbl="parChTrans1D3" presStyleIdx="0" presStyleCnt="1"/>
      <dgm:spPr/>
    </dgm:pt>
    <dgm:pt modelId="{CBAAE975-2E4A-0549-8A9C-2CDB28DBAAFC}" type="pres">
      <dgm:prSet presAssocID="{EB55E832-7F4B-FD48-BF73-8CF44DD1A032}" presName="hierRoot2" presStyleCnt="0">
        <dgm:presLayoutVars>
          <dgm:hierBranch val="init"/>
        </dgm:presLayoutVars>
      </dgm:prSet>
      <dgm:spPr/>
    </dgm:pt>
    <dgm:pt modelId="{E40C63A2-AAD5-1B47-BC09-A15A325A0EC0}" type="pres">
      <dgm:prSet presAssocID="{EB55E832-7F4B-FD48-BF73-8CF44DD1A032}" presName="rootComposite" presStyleCnt="0"/>
      <dgm:spPr/>
    </dgm:pt>
    <dgm:pt modelId="{DE5F4A0C-7370-4249-A29B-C4E92A2C6B7D}" type="pres">
      <dgm:prSet presAssocID="{EB55E832-7F4B-FD48-BF73-8CF44DD1A032}" presName="rootText" presStyleLbl="node3" presStyleIdx="0" presStyleCnt="1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B7996F64-4A46-9540-949A-F85195B8D375}" type="pres">
      <dgm:prSet presAssocID="{EB55E832-7F4B-FD48-BF73-8CF44DD1A032}" presName="rootConnector" presStyleLbl="node3" presStyleIdx="0" presStyleCnt="1"/>
      <dgm:spPr/>
      <dgm:t>
        <a:bodyPr/>
        <a:lstStyle/>
        <a:p>
          <a:endParaRPr lang="de-DE"/>
        </a:p>
      </dgm:t>
    </dgm:pt>
    <dgm:pt modelId="{186DBFD9-4858-3A4A-85AA-9E09A3720AD8}" type="pres">
      <dgm:prSet presAssocID="{EB55E832-7F4B-FD48-BF73-8CF44DD1A032}" presName="hierChild4" presStyleCnt="0"/>
      <dgm:spPr/>
    </dgm:pt>
    <dgm:pt modelId="{37D644C7-28AC-CC42-9045-1D0E0B74F81C}" type="pres">
      <dgm:prSet presAssocID="{EB55E832-7F4B-FD48-BF73-8CF44DD1A032}" presName="hierChild5" presStyleCnt="0"/>
      <dgm:spPr/>
    </dgm:pt>
    <dgm:pt modelId="{448D3EE6-6E88-4995-A037-9601CFD35506}" type="pres">
      <dgm:prSet presAssocID="{D956EE51-2B13-436B-9FD3-11415EC3FC4B}" presName="hierChild5" presStyleCnt="0"/>
      <dgm:spPr/>
    </dgm:pt>
    <dgm:pt modelId="{F0EFD889-4C7A-4F38-AC34-70B27C92E15F}" type="pres">
      <dgm:prSet presAssocID="{7EA6D241-99D6-4424-B2AD-63E093C2287C}" presName="Name37" presStyleLbl="parChTrans1D2" presStyleIdx="1" presStyleCnt="3"/>
      <dgm:spPr/>
    </dgm:pt>
    <dgm:pt modelId="{8FFD1B69-4346-4A40-BEA8-0A51DE4DD3EF}" type="pres">
      <dgm:prSet presAssocID="{19998CD6-4238-46EA-A6B9-217E79D6C379}" presName="hierRoot2" presStyleCnt="0">
        <dgm:presLayoutVars>
          <dgm:hierBranch val="init"/>
        </dgm:presLayoutVars>
      </dgm:prSet>
      <dgm:spPr/>
    </dgm:pt>
    <dgm:pt modelId="{A81A885A-E4FE-413B-BDF7-94342604E0EE}" type="pres">
      <dgm:prSet presAssocID="{19998CD6-4238-46EA-A6B9-217E79D6C379}" presName="rootComposite" presStyleCnt="0"/>
      <dgm:spPr/>
    </dgm:pt>
    <dgm:pt modelId="{7784CAC3-ED0D-4099-8E2E-D7DC8D7C314D}" type="pres">
      <dgm:prSet presAssocID="{19998CD6-4238-46EA-A6B9-217E79D6C379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E8F0EEC0-B6E4-496B-AA43-936B1C0F830E}" type="pres">
      <dgm:prSet presAssocID="{19998CD6-4238-46EA-A6B9-217E79D6C379}" presName="rootConnector" presStyleLbl="node2" presStyleIdx="1" presStyleCnt="3"/>
      <dgm:spPr/>
      <dgm:t>
        <a:bodyPr/>
        <a:lstStyle/>
        <a:p>
          <a:endParaRPr lang="de-DE"/>
        </a:p>
      </dgm:t>
    </dgm:pt>
    <dgm:pt modelId="{75CE0C8B-E7DA-4F62-8C27-17C963EEA1DD}" type="pres">
      <dgm:prSet presAssocID="{19998CD6-4238-46EA-A6B9-217E79D6C379}" presName="hierChild4" presStyleCnt="0"/>
      <dgm:spPr/>
    </dgm:pt>
    <dgm:pt modelId="{ED108505-5A37-49E3-9DC4-FD91C101B362}" type="pres">
      <dgm:prSet presAssocID="{19998CD6-4238-46EA-A6B9-217E79D6C379}" presName="hierChild5" presStyleCnt="0"/>
      <dgm:spPr/>
    </dgm:pt>
    <dgm:pt modelId="{6EFFC455-6B90-4175-A413-1C10D8D662D5}" type="pres">
      <dgm:prSet presAssocID="{34C5741F-CC7B-4731-86E6-D69C250B0D04}" presName="Name37" presStyleLbl="parChTrans1D2" presStyleIdx="2" presStyleCnt="3"/>
      <dgm:spPr/>
    </dgm:pt>
    <dgm:pt modelId="{2FC73C53-17BA-4D70-8E59-5364EF343B8F}" type="pres">
      <dgm:prSet presAssocID="{AF55FE92-EA17-4FE1-A02E-FB9979249F6C}" presName="hierRoot2" presStyleCnt="0">
        <dgm:presLayoutVars>
          <dgm:hierBranch val="init"/>
        </dgm:presLayoutVars>
      </dgm:prSet>
      <dgm:spPr/>
    </dgm:pt>
    <dgm:pt modelId="{CD0C0870-9578-49D5-89ED-3A974399244D}" type="pres">
      <dgm:prSet presAssocID="{AF55FE92-EA17-4FE1-A02E-FB9979249F6C}" presName="rootComposite" presStyleCnt="0"/>
      <dgm:spPr/>
    </dgm:pt>
    <dgm:pt modelId="{8E3DC58F-BC82-4492-A504-B6C8451EE9C6}" type="pres">
      <dgm:prSet presAssocID="{AF55FE92-EA17-4FE1-A02E-FB9979249F6C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de-DE"/>
        </a:p>
      </dgm:t>
    </dgm:pt>
    <dgm:pt modelId="{D7643319-C781-4B69-AF78-2821FF0999B7}" type="pres">
      <dgm:prSet presAssocID="{AF55FE92-EA17-4FE1-A02E-FB9979249F6C}" presName="rootConnector" presStyleLbl="node2" presStyleIdx="2" presStyleCnt="3"/>
      <dgm:spPr/>
      <dgm:t>
        <a:bodyPr/>
        <a:lstStyle/>
        <a:p>
          <a:endParaRPr lang="de-DE"/>
        </a:p>
      </dgm:t>
    </dgm:pt>
    <dgm:pt modelId="{F0E28270-C9DF-4D7D-885C-AA20F8288116}" type="pres">
      <dgm:prSet presAssocID="{AF55FE92-EA17-4FE1-A02E-FB9979249F6C}" presName="hierChild4" presStyleCnt="0"/>
      <dgm:spPr/>
    </dgm:pt>
    <dgm:pt modelId="{B30F5A9C-73B5-488F-9E07-953DFC44CCD4}" type="pres">
      <dgm:prSet presAssocID="{AF55FE92-EA17-4FE1-A02E-FB9979249F6C}" presName="hierChild5" presStyleCnt="0"/>
      <dgm:spPr/>
    </dgm:pt>
    <dgm:pt modelId="{E821A0D3-A82E-4C57-9071-32249C1A464E}" type="pres">
      <dgm:prSet presAssocID="{91FA2352-CD70-4063-8D88-B1DB2039E60F}" presName="hierChild3" presStyleCnt="0"/>
      <dgm:spPr/>
    </dgm:pt>
  </dgm:ptLst>
  <dgm:cxnLst>
    <dgm:cxn modelId="{A8585C1F-6423-0B4F-80BC-FA2EBB1F5E33}" type="presOf" srcId="{91FA2352-CD70-4063-8D88-B1DB2039E60F}" destId="{79930093-2961-4898-B5BC-C94491E6C40B}" srcOrd="0" destOrd="0" presId="urn:microsoft.com/office/officeart/2005/8/layout/orgChart1"/>
    <dgm:cxn modelId="{A0ACC965-FEE3-40E3-AED7-C4597FA39CC7}" srcId="{91FA2352-CD70-4063-8D88-B1DB2039E60F}" destId="{D956EE51-2B13-436B-9FD3-11415EC3FC4B}" srcOrd="0" destOrd="0" parTransId="{CB036AB6-4BFA-4DC8-A555-1708FB8BAD61}" sibTransId="{6C9F3A3B-2B49-4EC5-B0A0-D2F5E7ACA749}"/>
    <dgm:cxn modelId="{3FB12966-75B4-4871-ADCD-3B0E4AF02188}" srcId="{69CFC8C0-D947-415D-86DF-34A9580A0F38}" destId="{91FA2352-CD70-4063-8D88-B1DB2039E60F}" srcOrd="0" destOrd="0" parTransId="{EA6B36F7-79F5-4394-9675-1654E739A07E}" sibTransId="{F8D65C3B-2EB3-4110-968F-5BD9038C4D16}"/>
    <dgm:cxn modelId="{5165CD74-1FE3-3E4A-B494-D340222542BE}" type="presOf" srcId="{69CFC8C0-D947-415D-86DF-34A9580A0F38}" destId="{8A9271C0-8EA2-47ED-BD12-0381A2A077A6}" srcOrd="0" destOrd="0" presId="urn:microsoft.com/office/officeart/2005/8/layout/orgChart1"/>
    <dgm:cxn modelId="{62B32CD5-17E9-42B8-8EB3-73F8415CD284}" srcId="{91FA2352-CD70-4063-8D88-B1DB2039E60F}" destId="{19998CD6-4238-46EA-A6B9-217E79D6C379}" srcOrd="1" destOrd="0" parTransId="{7EA6D241-99D6-4424-B2AD-63E093C2287C}" sibTransId="{981AB4EA-D16F-49EE-A0ED-3896733A3A4C}"/>
    <dgm:cxn modelId="{95D5F172-C341-0A47-BA95-E39A81272964}" type="presOf" srcId="{D956EE51-2B13-436B-9FD3-11415EC3FC4B}" destId="{82D3AAB1-0F70-405A-A9D6-12C6599D197F}" srcOrd="0" destOrd="0" presId="urn:microsoft.com/office/officeart/2005/8/layout/orgChart1"/>
    <dgm:cxn modelId="{C6BBF43E-19ED-2E43-80C0-D6145694A2D0}" type="presOf" srcId="{EB55E832-7F4B-FD48-BF73-8CF44DD1A032}" destId="{B7996F64-4A46-9540-949A-F85195B8D375}" srcOrd="1" destOrd="0" presId="urn:microsoft.com/office/officeart/2005/8/layout/orgChart1"/>
    <dgm:cxn modelId="{AD298964-8E96-5142-BE0B-081DD4E1B302}" type="presOf" srcId="{19998CD6-4238-46EA-A6B9-217E79D6C379}" destId="{E8F0EEC0-B6E4-496B-AA43-936B1C0F830E}" srcOrd="1" destOrd="0" presId="urn:microsoft.com/office/officeart/2005/8/layout/orgChart1"/>
    <dgm:cxn modelId="{11B8C640-98CF-1447-80DC-878A8F11EDFB}" srcId="{D956EE51-2B13-436B-9FD3-11415EC3FC4B}" destId="{EB55E832-7F4B-FD48-BF73-8CF44DD1A032}" srcOrd="0" destOrd="0" parTransId="{0B0F58F5-3092-9044-A306-465EE49DC7D9}" sibTransId="{A66F8DE1-AAA0-2249-BC56-E0894879C268}"/>
    <dgm:cxn modelId="{8DCBBE30-CE7F-4110-8BDC-B5A27A4F17EA}" srcId="{91FA2352-CD70-4063-8D88-B1DB2039E60F}" destId="{AF55FE92-EA17-4FE1-A02E-FB9979249F6C}" srcOrd="2" destOrd="0" parTransId="{34C5741F-CC7B-4731-86E6-D69C250B0D04}" sibTransId="{AF4296E8-A59A-4E70-9F8A-8417C7F9155D}"/>
    <dgm:cxn modelId="{1F18958C-DB36-6548-8485-AFE6679D2747}" type="presOf" srcId="{CB036AB6-4BFA-4DC8-A555-1708FB8BAD61}" destId="{FA3AB170-2682-4761-9414-0C2ED0164B39}" srcOrd="0" destOrd="0" presId="urn:microsoft.com/office/officeart/2005/8/layout/orgChart1"/>
    <dgm:cxn modelId="{5F410938-D260-4946-B997-91B7B58DC111}" type="presOf" srcId="{19998CD6-4238-46EA-A6B9-217E79D6C379}" destId="{7784CAC3-ED0D-4099-8E2E-D7DC8D7C314D}" srcOrd="0" destOrd="0" presId="urn:microsoft.com/office/officeart/2005/8/layout/orgChart1"/>
    <dgm:cxn modelId="{483A494F-B4CB-2346-A0C5-FDD361AD1136}" type="presOf" srcId="{7EA6D241-99D6-4424-B2AD-63E093C2287C}" destId="{F0EFD889-4C7A-4F38-AC34-70B27C92E15F}" srcOrd="0" destOrd="0" presId="urn:microsoft.com/office/officeart/2005/8/layout/orgChart1"/>
    <dgm:cxn modelId="{6FBBE7E1-4C7E-A345-8BCB-7C40D55A4E49}" type="presOf" srcId="{0B0F58F5-3092-9044-A306-465EE49DC7D9}" destId="{71657241-084E-CE44-80C7-662F69DBC2BA}" srcOrd="0" destOrd="0" presId="urn:microsoft.com/office/officeart/2005/8/layout/orgChart1"/>
    <dgm:cxn modelId="{718E9316-9106-AD44-8C27-745856BD0E44}" type="presOf" srcId="{EB55E832-7F4B-FD48-BF73-8CF44DD1A032}" destId="{DE5F4A0C-7370-4249-A29B-C4E92A2C6B7D}" srcOrd="0" destOrd="0" presId="urn:microsoft.com/office/officeart/2005/8/layout/orgChart1"/>
    <dgm:cxn modelId="{F9B0FED4-1A20-944E-8BFE-DBE40A661DBA}" type="presOf" srcId="{34C5741F-CC7B-4731-86E6-D69C250B0D04}" destId="{6EFFC455-6B90-4175-A413-1C10D8D662D5}" srcOrd="0" destOrd="0" presId="urn:microsoft.com/office/officeart/2005/8/layout/orgChart1"/>
    <dgm:cxn modelId="{002627BD-D5F4-9543-ABB4-E58C075799BB}" type="presOf" srcId="{AF55FE92-EA17-4FE1-A02E-FB9979249F6C}" destId="{D7643319-C781-4B69-AF78-2821FF0999B7}" srcOrd="1" destOrd="0" presId="urn:microsoft.com/office/officeart/2005/8/layout/orgChart1"/>
    <dgm:cxn modelId="{38EC6006-F85D-1A47-A08B-20F0DDC0A96B}" type="presOf" srcId="{91FA2352-CD70-4063-8D88-B1DB2039E60F}" destId="{11726FC8-0D15-45B8-8E15-29907220E64A}" srcOrd="1" destOrd="0" presId="urn:microsoft.com/office/officeart/2005/8/layout/orgChart1"/>
    <dgm:cxn modelId="{790DC790-C0B1-CD4E-BBCE-30C6AC7B0CAE}" type="presOf" srcId="{AF55FE92-EA17-4FE1-A02E-FB9979249F6C}" destId="{8E3DC58F-BC82-4492-A504-B6C8451EE9C6}" srcOrd="0" destOrd="0" presId="urn:microsoft.com/office/officeart/2005/8/layout/orgChart1"/>
    <dgm:cxn modelId="{2A347E9A-EE10-D64C-AE23-D930D0B0620D}" type="presOf" srcId="{D956EE51-2B13-436B-9FD3-11415EC3FC4B}" destId="{F246CE57-05F6-4460-8EAC-65007B913A7F}" srcOrd="1" destOrd="0" presId="urn:microsoft.com/office/officeart/2005/8/layout/orgChart1"/>
    <dgm:cxn modelId="{C91C37E8-2BE0-5145-A897-CA36D5FF76CB}" type="presParOf" srcId="{8A9271C0-8EA2-47ED-BD12-0381A2A077A6}" destId="{485327CA-8ECA-4484-AE16-06B182826F1B}" srcOrd="0" destOrd="0" presId="urn:microsoft.com/office/officeart/2005/8/layout/orgChart1"/>
    <dgm:cxn modelId="{65C45D58-C836-534E-90CF-0AA5A50C1C4D}" type="presParOf" srcId="{485327CA-8ECA-4484-AE16-06B182826F1B}" destId="{8559A71D-62BA-4998-AE0A-776F6148F286}" srcOrd="0" destOrd="0" presId="urn:microsoft.com/office/officeart/2005/8/layout/orgChart1"/>
    <dgm:cxn modelId="{70C3966A-0870-B346-B5AF-85F42BE2A9C9}" type="presParOf" srcId="{8559A71D-62BA-4998-AE0A-776F6148F286}" destId="{79930093-2961-4898-B5BC-C94491E6C40B}" srcOrd="0" destOrd="0" presId="urn:microsoft.com/office/officeart/2005/8/layout/orgChart1"/>
    <dgm:cxn modelId="{BF605165-C0FC-A34A-A9C3-1951959BC67F}" type="presParOf" srcId="{8559A71D-62BA-4998-AE0A-776F6148F286}" destId="{11726FC8-0D15-45B8-8E15-29907220E64A}" srcOrd="1" destOrd="0" presId="urn:microsoft.com/office/officeart/2005/8/layout/orgChart1"/>
    <dgm:cxn modelId="{120BBCFA-026F-CE4C-B09C-37CE5B797250}" type="presParOf" srcId="{485327CA-8ECA-4484-AE16-06B182826F1B}" destId="{E506B6B7-F0CF-418A-8461-959C0F39D8EB}" srcOrd="1" destOrd="0" presId="urn:microsoft.com/office/officeart/2005/8/layout/orgChart1"/>
    <dgm:cxn modelId="{3CE605D8-82E1-F142-8315-2976E826A363}" type="presParOf" srcId="{E506B6B7-F0CF-418A-8461-959C0F39D8EB}" destId="{FA3AB170-2682-4761-9414-0C2ED0164B39}" srcOrd="0" destOrd="0" presId="urn:microsoft.com/office/officeart/2005/8/layout/orgChart1"/>
    <dgm:cxn modelId="{C0AE1884-4429-E94C-A870-A0BFFCD49FAE}" type="presParOf" srcId="{E506B6B7-F0CF-418A-8461-959C0F39D8EB}" destId="{F5627EA1-3FA8-44DE-BF98-CD4A964A0348}" srcOrd="1" destOrd="0" presId="urn:microsoft.com/office/officeart/2005/8/layout/orgChart1"/>
    <dgm:cxn modelId="{E714B8E1-EC34-5741-B63A-DF34723E1440}" type="presParOf" srcId="{F5627EA1-3FA8-44DE-BF98-CD4A964A0348}" destId="{DF38BC67-2F33-480A-8868-61E5DF87CA1D}" srcOrd="0" destOrd="0" presId="urn:microsoft.com/office/officeart/2005/8/layout/orgChart1"/>
    <dgm:cxn modelId="{6984FD4C-0154-F140-9F3A-4BC9745AD8D9}" type="presParOf" srcId="{DF38BC67-2F33-480A-8868-61E5DF87CA1D}" destId="{82D3AAB1-0F70-405A-A9D6-12C6599D197F}" srcOrd="0" destOrd="0" presId="urn:microsoft.com/office/officeart/2005/8/layout/orgChart1"/>
    <dgm:cxn modelId="{57FB083E-F271-7041-AE95-03FD2A2FCFB8}" type="presParOf" srcId="{DF38BC67-2F33-480A-8868-61E5DF87CA1D}" destId="{F246CE57-05F6-4460-8EAC-65007B913A7F}" srcOrd="1" destOrd="0" presId="urn:microsoft.com/office/officeart/2005/8/layout/orgChart1"/>
    <dgm:cxn modelId="{5F28CAE5-DCA3-4A46-930B-BD9B8262355B}" type="presParOf" srcId="{F5627EA1-3FA8-44DE-BF98-CD4A964A0348}" destId="{2677E922-F9D1-4BBF-90A7-F7D783EEE1CD}" srcOrd="1" destOrd="0" presId="urn:microsoft.com/office/officeart/2005/8/layout/orgChart1"/>
    <dgm:cxn modelId="{BE307DA5-395A-664F-81B1-A021E6B17917}" type="presParOf" srcId="{2677E922-F9D1-4BBF-90A7-F7D783EEE1CD}" destId="{71657241-084E-CE44-80C7-662F69DBC2BA}" srcOrd="0" destOrd="0" presId="urn:microsoft.com/office/officeart/2005/8/layout/orgChart1"/>
    <dgm:cxn modelId="{50F70472-B829-C748-8F5F-150819C66DBD}" type="presParOf" srcId="{2677E922-F9D1-4BBF-90A7-F7D783EEE1CD}" destId="{CBAAE975-2E4A-0549-8A9C-2CDB28DBAAFC}" srcOrd="1" destOrd="0" presId="urn:microsoft.com/office/officeart/2005/8/layout/orgChart1"/>
    <dgm:cxn modelId="{AB5511A5-9CA7-914C-AF86-C9DD3BEEF9CB}" type="presParOf" srcId="{CBAAE975-2E4A-0549-8A9C-2CDB28DBAAFC}" destId="{E40C63A2-AAD5-1B47-BC09-A15A325A0EC0}" srcOrd="0" destOrd="0" presId="urn:microsoft.com/office/officeart/2005/8/layout/orgChart1"/>
    <dgm:cxn modelId="{EAD85F03-4EF2-644D-9BAE-43D011CD1775}" type="presParOf" srcId="{E40C63A2-AAD5-1B47-BC09-A15A325A0EC0}" destId="{DE5F4A0C-7370-4249-A29B-C4E92A2C6B7D}" srcOrd="0" destOrd="0" presId="urn:microsoft.com/office/officeart/2005/8/layout/orgChart1"/>
    <dgm:cxn modelId="{C2F51951-3E5C-B44F-9296-A938BDBE2625}" type="presParOf" srcId="{E40C63A2-AAD5-1B47-BC09-A15A325A0EC0}" destId="{B7996F64-4A46-9540-949A-F85195B8D375}" srcOrd="1" destOrd="0" presId="urn:microsoft.com/office/officeart/2005/8/layout/orgChart1"/>
    <dgm:cxn modelId="{2676B546-A754-5C4E-99CA-4AA7E2A6C7D1}" type="presParOf" srcId="{CBAAE975-2E4A-0549-8A9C-2CDB28DBAAFC}" destId="{186DBFD9-4858-3A4A-85AA-9E09A3720AD8}" srcOrd="1" destOrd="0" presId="urn:microsoft.com/office/officeart/2005/8/layout/orgChart1"/>
    <dgm:cxn modelId="{47746E93-AD5E-2D49-9E87-5CACAB312464}" type="presParOf" srcId="{CBAAE975-2E4A-0549-8A9C-2CDB28DBAAFC}" destId="{37D644C7-28AC-CC42-9045-1D0E0B74F81C}" srcOrd="2" destOrd="0" presId="urn:microsoft.com/office/officeart/2005/8/layout/orgChart1"/>
    <dgm:cxn modelId="{CE2815A7-8F08-8A47-AFE4-87E135A7CEBD}" type="presParOf" srcId="{F5627EA1-3FA8-44DE-BF98-CD4A964A0348}" destId="{448D3EE6-6E88-4995-A037-9601CFD35506}" srcOrd="2" destOrd="0" presId="urn:microsoft.com/office/officeart/2005/8/layout/orgChart1"/>
    <dgm:cxn modelId="{DD8E8492-254C-8F48-99C7-3C40A5E3B551}" type="presParOf" srcId="{E506B6B7-F0CF-418A-8461-959C0F39D8EB}" destId="{F0EFD889-4C7A-4F38-AC34-70B27C92E15F}" srcOrd="2" destOrd="0" presId="urn:microsoft.com/office/officeart/2005/8/layout/orgChart1"/>
    <dgm:cxn modelId="{B44C2F02-7458-AF42-B6B1-57AE17220C5D}" type="presParOf" srcId="{E506B6B7-F0CF-418A-8461-959C0F39D8EB}" destId="{8FFD1B69-4346-4A40-BEA8-0A51DE4DD3EF}" srcOrd="3" destOrd="0" presId="urn:microsoft.com/office/officeart/2005/8/layout/orgChart1"/>
    <dgm:cxn modelId="{B7535671-43F8-3743-86B0-79DB2E95D7B0}" type="presParOf" srcId="{8FFD1B69-4346-4A40-BEA8-0A51DE4DD3EF}" destId="{A81A885A-E4FE-413B-BDF7-94342604E0EE}" srcOrd="0" destOrd="0" presId="urn:microsoft.com/office/officeart/2005/8/layout/orgChart1"/>
    <dgm:cxn modelId="{D2D67366-01BB-CD47-9454-D33D07874A4C}" type="presParOf" srcId="{A81A885A-E4FE-413B-BDF7-94342604E0EE}" destId="{7784CAC3-ED0D-4099-8E2E-D7DC8D7C314D}" srcOrd="0" destOrd="0" presId="urn:microsoft.com/office/officeart/2005/8/layout/orgChart1"/>
    <dgm:cxn modelId="{37D31D65-B283-8646-8B13-2A167CC8AFA8}" type="presParOf" srcId="{A81A885A-E4FE-413B-BDF7-94342604E0EE}" destId="{E8F0EEC0-B6E4-496B-AA43-936B1C0F830E}" srcOrd="1" destOrd="0" presId="urn:microsoft.com/office/officeart/2005/8/layout/orgChart1"/>
    <dgm:cxn modelId="{87597399-0151-1B46-9E13-4685ABD5EA89}" type="presParOf" srcId="{8FFD1B69-4346-4A40-BEA8-0A51DE4DD3EF}" destId="{75CE0C8B-E7DA-4F62-8C27-17C963EEA1DD}" srcOrd="1" destOrd="0" presId="urn:microsoft.com/office/officeart/2005/8/layout/orgChart1"/>
    <dgm:cxn modelId="{36430C1A-237A-C24E-BFDA-493F3984D77D}" type="presParOf" srcId="{8FFD1B69-4346-4A40-BEA8-0A51DE4DD3EF}" destId="{ED108505-5A37-49E3-9DC4-FD91C101B362}" srcOrd="2" destOrd="0" presId="urn:microsoft.com/office/officeart/2005/8/layout/orgChart1"/>
    <dgm:cxn modelId="{17A6F144-3CB6-6C4C-874D-E0F72E901DAB}" type="presParOf" srcId="{E506B6B7-F0CF-418A-8461-959C0F39D8EB}" destId="{6EFFC455-6B90-4175-A413-1C10D8D662D5}" srcOrd="4" destOrd="0" presId="urn:microsoft.com/office/officeart/2005/8/layout/orgChart1"/>
    <dgm:cxn modelId="{AC4612D7-596B-8A44-955B-53D548DF7A65}" type="presParOf" srcId="{E506B6B7-F0CF-418A-8461-959C0F39D8EB}" destId="{2FC73C53-17BA-4D70-8E59-5364EF343B8F}" srcOrd="5" destOrd="0" presId="urn:microsoft.com/office/officeart/2005/8/layout/orgChart1"/>
    <dgm:cxn modelId="{D0C6809D-8AF9-4C42-BF4B-556BF283B922}" type="presParOf" srcId="{2FC73C53-17BA-4D70-8E59-5364EF343B8F}" destId="{CD0C0870-9578-49D5-89ED-3A974399244D}" srcOrd="0" destOrd="0" presId="urn:microsoft.com/office/officeart/2005/8/layout/orgChart1"/>
    <dgm:cxn modelId="{AEB3689C-A847-8D4D-8561-8633EC4C97EC}" type="presParOf" srcId="{CD0C0870-9578-49D5-89ED-3A974399244D}" destId="{8E3DC58F-BC82-4492-A504-B6C8451EE9C6}" srcOrd="0" destOrd="0" presId="urn:microsoft.com/office/officeart/2005/8/layout/orgChart1"/>
    <dgm:cxn modelId="{B04152DC-498C-454A-83D0-7B2A20B2D09F}" type="presParOf" srcId="{CD0C0870-9578-49D5-89ED-3A974399244D}" destId="{D7643319-C781-4B69-AF78-2821FF0999B7}" srcOrd="1" destOrd="0" presId="urn:microsoft.com/office/officeart/2005/8/layout/orgChart1"/>
    <dgm:cxn modelId="{1BBC1EDB-FFE7-C744-AD4A-4D23DA8F2CE0}" type="presParOf" srcId="{2FC73C53-17BA-4D70-8E59-5364EF343B8F}" destId="{F0E28270-C9DF-4D7D-885C-AA20F8288116}" srcOrd="1" destOrd="0" presId="urn:microsoft.com/office/officeart/2005/8/layout/orgChart1"/>
    <dgm:cxn modelId="{051C0BD2-AF1C-5145-96D2-E4E40610DFAD}" type="presParOf" srcId="{2FC73C53-17BA-4D70-8E59-5364EF343B8F}" destId="{B30F5A9C-73B5-488F-9E07-953DFC44CCD4}" srcOrd="2" destOrd="0" presId="urn:microsoft.com/office/officeart/2005/8/layout/orgChart1"/>
    <dgm:cxn modelId="{A5BCF0C6-3CAF-CB42-A884-E9E7C90BB8CD}" type="presParOf" srcId="{485327CA-8ECA-4484-AE16-06B182826F1B}" destId="{E821A0D3-A82E-4C57-9071-32249C1A464E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EFFC455-6B90-4175-A413-1C10D8D662D5}">
      <dsp:nvSpPr>
        <dsp:cNvPr id="0" name=""/>
        <dsp:cNvSpPr/>
      </dsp:nvSpPr>
      <dsp:spPr>
        <a:xfrm>
          <a:off x="4616816" y="1130311"/>
          <a:ext cx="2882436" cy="4739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6997"/>
              </a:lnTo>
              <a:lnTo>
                <a:pt x="2882436" y="236997"/>
              </a:lnTo>
              <a:lnTo>
                <a:pt x="2882436" y="47399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EFD889-4C7A-4F38-AC34-70B27C92E15F}">
      <dsp:nvSpPr>
        <dsp:cNvPr id="0" name=""/>
        <dsp:cNvSpPr/>
      </dsp:nvSpPr>
      <dsp:spPr>
        <a:xfrm>
          <a:off x="4616816" y="1130311"/>
          <a:ext cx="151317" cy="4739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6997"/>
              </a:lnTo>
              <a:lnTo>
                <a:pt x="151317" y="236997"/>
              </a:lnTo>
              <a:lnTo>
                <a:pt x="151317" y="47399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657241-084E-CE44-80C7-662F69DBC2BA}">
      <dsp:nvSpPr>
        <dsp:cNvPr id="0" name=""/>
        <dsp:cNvSpPr/>
      </dsp:nvSpPr>
      <dsp:spPr>
        <a:xfrm>
          <a:off x="861794" y="2984300"/>
          <a:ext cx="383963" cy="10382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8276"/>
              </a:lnTo>
              <a:lnTo>
                <a:pt x="383963" y="103827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3AB170-2682-4761-9414-0C2ED0164B39}">
      <dsp:nvSpPr>
        <dsp:cNvPr id="0" name=""/>
        <dsp:cNvSpPr/>
      </dsp:nvSpPr>
      <dsp:spPr>
        <a:xfrm>
          <a:off x="1885697" y="1130311"/>
          <a:ext cx="2731118" cy="473995"/>
        </a:xfrm>
        <a:custGeom>
          <a:avLst/>
          <a:gdLst/>
          <a:ahLst/>
          <a:cxnLst/>
          <a:rect l="0" t="0" r="0" b="0"/>
          <a:pathLst>
            <a:path>
              <a:moveTo>
                <a:pt x="2731118" y="0"/>
              </a:moveTo>
              <a:lnTo>
                <a:pt x="2731118" y="236997"/>
              </a:lnTo>
              <a:lnTo>
                <a:pt x="0" y="236997"/>
              </a:lnTo>
              <a:lnTo>
                <a:pt x="0" y="47399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930093-2961-4898-B5BC-C94491E6C40B}">
      <dsp:nvSpPr>
        <dsp:cNvPr id="0" name=""/>
        <dsp:cNvSpPr/>
      </dsp:nvSpPr>
      <dsp:spPr>
        <a:xfrm>
          <a:off x="2776482" y="1750"/>
          <a:ext cx="3680667" cy="112856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Patients with lymphoma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1999 - 2016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(n= 574)</a:t>
          </a:r>
        </a:p>
      </dsp:txBody>
      <dsp:txXfrm>
        <a:off x="2776482" y="1750"/>
        <a:ext cx="3680667" cy="1128561"/>
      </dsp:txXfrm>
    </dsp:sp>
    <dsp:sp modelId="{82D3AAB1-0F70-405A-A9D6-12C6599D197F}">
      <dsp:nvSpPr>
        <dsp:cNvPr id="0" name=""/>
        <dsp:cNvSpPr/>
      </dsp:nvSpPr>
      <dsp:spPr>
        <a:xfrm>
          <a:off x="605818" y="1604307"/>
          <a:ext cx="2559757" cy="13799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indolent Non-Hodgkin-Lymphoma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(n= 83)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stage III iNHL(n= 4)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stage IV iNHL (n= 1)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cutaneous iNHL (n= 3)</a:t>
          </a:r>
        </a:p>
      </dsp:txBody>
      <dsp:txXfrm>
        <a:off x="605818" y="1604307"/>
        <a:ext cx="2559757" cy="1379993"/>
      </dsp:txXfrm>
    </dsp:sp>
    <dsp:sp modelId="{DE5F4A0C-7370-4249-A29B-C4E92A2C6B7D}">
      <dsp:nvSpPr>
        <dsp:cNvPr id="0" name=""/>
        <dsp:cNvSpPr/>
      </dsp:nvSpPr>
      <dsp:spPr>
        <a:xfrm>
          <a:off x="1245758" y="3458296"/>
          <a:ext cx="2257122" cy="112856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Stage I and I iNHL (n= 75)</a:t>
          </a:r>
        </a:p>
      </dsp:txBody>
      <dsp:txXfrm>
        <a:off x="1245758" y="3458296"/>
        <a:ext cx="2257122" cy="1128561"/>
      </dsp:txXfrm>
    </dsp:sp>
    <dsp:sp modelId="{7784CAC3-ED0D-4099-8E2E-D7DC8D7C314D}">
      <dsp:nvSpPr>
        <dsp:cNvPr id="0" name=""/>
        <dsp:cNvSpPr/>
      </dsp:nvSpPr>
      <dsp:spPr>
        <a:xfrm>
          <a:off x="3639572" y="1604307"/>
          <a:ext cx="2257122" cy="112856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aggressive Non-Hodgkin-Lymphoma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(n= 400)</a:t>
          </a:r>
        </a:p>
      </dsp:txBody>
      <dsp:txXfrm>
        <a:off x="3639572" y="1604307"/>
        <a:ext cx="2257122" cy="1128561"/>
      </dsp:txXfrm>
    </dsp:sp>
    <dsp:sp modelId="{8E3DC58F-BC82-4492-A504-B6C8451EE9C6}">
      <dsp:nvSpPr>
        <dsp:cNvPr id="0" name=""/>
        <dsp:cNvSpPr/>
      </dsp:nvSpPr>
      <dsp:spPr>
        <a:xfrm>
          <a:off x="6370691" y="1604307"/>
          <a:ext cx="2257122" cy="112856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Hodgkin's lymphoma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(n= 91)</a:t>
          </a:r>
        </a:p>
      </dsp:txBody>
      <dsp:txXfrm>
        <a:off x="6370691" y="1604307"/>
        <a:ext cx="2257122" cy="112856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132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der Universitaet Muenchen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ihadi</dc:creator>
  <cp:keywords/>
  <dc:description/>
  <cp:lastModifiedBy>Microsoft Office-Anwender</cp:lastModifiedBy>
  <cp:revision>3</cp:revision>
  <dcterms:created xsi:type="dcterms:W3CDTF">2020-06-03T11:14:00Z</dcterms:created>
  <dcterms:modified xsi:type="dcterms:W3CDTF">2020-12-01T09:58:00Z</dcterms:modified>
</cp:coreProperties>
</file>