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779E6B" w14:textId="77777777" w:rsidR="00002379" w:rsidRDefault="00002379" w:rsidP="00002379">
      <w:pPr>
        <w:jc w:val="both"/>
        <w:rPr>
          <w:sz w:val="24"/>
          <w:szCs w:val="24"/>
          <w:lang w:bidi="ar-SA"/>
        </w:rPr>
      </w:pPr>
      <w:r>
        <w:rPr>
          <w:b/>
          <w:bCs/>
          <w:sz w:val="24"/>
          <w:szCs w:val="24"/>
          <w:lang w:bidi="ar-SA"/>
        </w:rPr>
        <w:t>Table S2.</w:t>
      </w:r>
      <w:r w:rsidRPr="00BA382A">
        <w:rPr>
          <w:sz w:val="24"/>
          <w:szCs w:val="24"/>
          <w:lang w:bidi="ar-SA"/>
        </w:rPr>
        <w:t xml:space="preserve"> Alignment of Antigenic Residues in VP</w:t>
      </w:r>
      <w:r>
        <w:rPr>
          <w:sz w:val="24"/>
          <w:szCs w:val="24"/>
          <w:lang w:bidi="ar-SA"/>
        </w:rPr>
        <w:t>4</w:t>
      </w:r>
      <w:r w:rsidRPr="00BA382A">
        <w:rPr>
          <w:sz w:val="24"/>
          <w:szCs w:val="24"/>
          <w:lang w:bidi="ar-SA"/>
        </w:rPr>
        <w:t xml:space="preserve"> among Strains in Rotarix, RotaTeq, and Circulating Iranian Strains. Antigenic Residues are categorized into </w:t>
      </w:r>
      <w:r>
        <w:rPr>
          <w:sz w:val="24"/>
          <w:szCs w:val="24"/>
          <w:lang w:bidi="ar-SA"/>
        </w:rPr>
        <w:t>four</w:t>
      </w:r>
      <w:r w:rsidRPr="00BA382A">
        <w:rPr>
          <w:sz w:val="24"/>
          <w:szCs w:val="24"/>
          <w:lang w:bidi="ar-SA"/>
        </w:rPr>
        <w:t xml:space="preserve"> epitopes (</w:t>
      </w:r>
      <w:r>
        <w:rPr>
          <w:sz w:val="24"/>
          <w:szCs w:val="24"/>
          <w:lang w:bidi="ar-SA"/>
        </w:rPr>
        <w:t>8-1, 8-2, 8-3 and 8-4</w:t>
      </w:r>
      <w:r w:rsidRPr="00BA382A">
        <w:rPr>
          <w:sz w:val="24"/>
          <w:szCs w:val="24"/>
          <w:lang w:bidi="ar-SA"/>
        </w:rPr>
        <w:t>). Amino acids that differ from Rotarix are highlighted in blue, residues that differ from RotaTeq are highlighted in green, and those that differ from both vaccines are marked in red.</w:t>
      </w:r>
    </w:p>
    <w:tbl>
      <w:tblPr>
        <w:tblStyle w:val="TableGrid1"/>
        <w:tblW w:w="13663" w:type="dxa"/>
        <w:jc w:val="center"/>
        <w:tblLook w:val="04A0" w:firstRow="1" w:lastRow="0" w:firstColumn="1" w:lastColumn="0" w:noHBand="0" w:noVBand="1"/>
      </w:tblPr>
      <w:tblGrid>
        <w:gridCol w:w="1663"/>
        <w:gridCol w:w="507"/>
        <w:gridCol w:w="9"/>
        <w:gridCol w:w="486"/>
        <w:gridCol w:w="486"/>
        <w:gridCol w:w="486"/>
        <w:gridCol w:w="477"/>
        <w:gridCol w:w="9"/>
        <w:gridCol w:w="486"/>
        <w:gridCol w:w="477"/>
        <w:gridCol w:w="9"/>
        <w:gridCol w:w="487"/>
        <w:gridCol w:w="486"/>
        <w:gridCol w:w="488"/>
        <w:gridCol w:w="486"/>
        <w:gridCol w:w="488"/>
        <w:gridCol w:w="486"/>
        <w:gridCol w:w="486"/>
        <w:gridCol w:w="487"/>
        <w:gridCol w:w="11"/>
        <w:gridCol w:w="475"/>
        <w:gridCol w:w="6"/>
        <w:gridCol w:w="476"/>
        <w:gridCol w:w="465"/>
        <w:gridCol w:w="15"/>
        <w:gridCol w:w="6"/>
        <w:gridCol w:w="487"/>
        <w:gridCol w:w="486"/>
        <w:gridCol w:w="501"/>
        <w:gridCol w:w="480"/>
        <w:gridCol w:w="6"/>
        <w:gridCol w:w="420"/>
        <w:gridCol w:w="419"/>
        <w:gridCol w:w="421"/>
      </w:tblGrid>
      <w:tr w:rsidR="00002379" w:rsidRPr="00574DB6" w14:paraId="304AB13B" w14:textId="77777777" w:rsidTr="001F25F7">
        <w:trPr>
          <w:trHeight w:val="84"/>
          <w:jc w:val="center"/>
        </w:trPr>
        <w:tc>
          <w:tcPr>
            <w:tcW w:w="1672" w:type="dxa"/>
            <w:tcBorders>
              <w:bottom w:val="nil"/>
            </w:tcBorders>
          </w:tcPr>
          <w:p w14:paraId="6D0B8F16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20"/>
                <w:szCs w:val="20"/>
                <w:lang w:bidi="ar-SA"/>
              </w:rPr>
              <w:t>Strain</w:t>
            </w:r>
          </w:p>
        </w:tc>
        <w:tc>
          <w:tcPr>
            <w:tcW w:w="11991" w:type="dxa"/>
            <w:gridSpan w:val="33"/>
          </w:tcPr>
          <w:p w14:paraId="6F7D2D95" w14:textId="77777777" w:rsidR="00002379" w:rsidRPr="00574DB6" w:rsidRDefault="00002379" w:rsidP="001F25F7">
            <w:pPr>
              <w:jc w:val="center"/>
              <w:rPr>
                <w:sz w:val="20"/>
                <w:szCs w:val="20"/>
                <w:lang w:bidi="ar-SA"/>
              </w:rPr>
            </w:pPr>
            <w:r w:rsidRPr="00574DB6">
              <w:rPr>
                <w:sz w:val="20"/>
                <w:szCs w:val="20"/>
                <w:lang w:bidi="ar-SA"/>
              </w:rPr>
              <w:t>Neutralizing epitopes of the VP4</w:t>
            </w:r>
          </w:p>
        </w:tc>
      </w:tr>
      <w:tr w:rsidR="00002379" w:rsidRPr="00574DB6" w14:paraId="1ABCD94B" w14:textId="77777777" w:rsidTr="001F25F7">
        <w:trPr>
          <w:trHeight w:val="107"/>
          <w:jc w:val="center"/>
        </w:trPr>
        <w:tc>
          <w:tcPr>
            <w:tcW w:w="1672" w:type="dxa"/>
            <w:tcBorders>
              <w:top w:val="nil"/>
              <w:bottom w:val="nil"/>
            </w:tcBorders>
          </w:tcPr>
          <w:p w14:paraId="3C7DE0E7" w14:textId="77777777" w:rsidR="00002379" w:rsidRPr="00574DB6" w:rsidRDefault="00002379" w:rsidP="001F25F7">
            <w:pPr>
              <w:rPr>
                <w:sz w:val="18"/>
                <w:szCs w:val="22"/>
                <w:lang w:bidi="ar-SA"/>
              </w:rPr>
            </w:pPr>
          </w:p>
        </w:tc>
        <w:tc>
          <w:tcPr>
            <w:tcW w:w="5379" w:type="dxa"/>
            <w:gridSpan w:val="14"/>
          </w:tcPr>
          <w:p w14:paraId="4429C7CC" w14:textId="77777777" w:rsidR="00002379" w:rsidRPr="00574DB6" w:rsidRDefault="00002379" w:rsidP="001F25F7">
            <w:pPr>
              <w:jc w:val="center"/>
              <w:rPr>
                <w:sz w:val="18"/>
                <w:szCs w:val="18"/>
                <w:lang w:bidi="ar-SA"/>
              </w:rPr>
            </w:pPr>
            <w:r w:rsidRPr="00574DB6">
              <w:rPr>
                <w:sz w:val="18"/>
                <w:szCs w:val="18"/>
                <w:lang w:bidi="ar-SA"/>
              </w:rPr>
              <w:t>8-1</w:t>
            </w:r>
          </w:p>
        </w:tc>
        <w:tc>
          <w:tcPr>
            <w:tcW w:w="974" w:type="dxa"/>
            <w:gridSpan w:val="2"/>
            <w:tcBorders>
              <w:right w:val="nil"/>
            </w:tcBorders>
          </w:tcPr>
          <w:p w14:paraId="11E2BAB3" w14:textId="77777777" w:rsidR="00002379" w:rsidRPr="00574DB6" w:rsidRDefault="00002379" w:rsidP="001F25F7">
            <w:pPr>
              <w:jc w:val="center"/>
              <w:rPr>
                <w:sz w:val="18"/>
                <w:szCs w:val="18"/>
                <w:lang w:bidi="ar-SA"/>
              </w:rPr>
            </w:pPr>
            <w:r w:rsidRPr="00574DB6">
              <w:rPr>
                <w:sz w:val="18"/>
                <w:szCs w:val="18"/>
                <w:lang w:bidi="ar-SA"/>
              </w:rPr>
              <w:t>8-2</w:t>
            </w:r>
          </w:p>
        </w:tc>
        <w:tc>
          <w:tcPr>
            <w:tcW w:w="483" w:type="dxa"/>
            <w:tcBorders>
              <w:right w:val="nil"/>
            </w:tcBorders>
          </w:tcPr>
          <w:p w14:paraId="4221137C" w14:textId="77777777" w:rsidR="00002379" w:rsidRPr="00574DB6" w:rsidRDefault="00002379" w:rsidP="001F25F7">
            <w:pPr>
              <w:jc w:val="center"/>
              <w:rPr>
                <w:sz w:val="18"/>
                <w:szCs w:val="18"/>
                <w:lang w:bidi="ar-SA"/>
              </w:rPr>
            </w:pPr>
          </w:p>
        </w:tc>
        <w:tc>
          <w:tcPr>
            <w:tcW w:w="2908" w:type="dxa"/>
            <w:gridSpan w:val="10"/>
            <w:tcBorders>
              <w:left w:val="nil"/>
              <w:right w:val="nil"/>
            </w:tcBorders>
          </w:tcPr>
          <w:p w14:paraId="09F54734" w14:textId="77777777" w:rsidR="00002379" w:rsidRPr="00574DB6" w:rsidRDefault="00002379" w:rsidP="001F25F7">
            <w:pPr>
              <w:jc w:val="center"/>
              <w:rPr>
                <w:sz w:val="18"/>
                <w:szCs w:val="18"/>
                <w:lang w:bidi="ar-SA"/>
              </w:rPr>
            </w:pPr>
            <w:r w:rsidRPr="00574DB6">
              <w:rPr>
                <w:sz w:val="18"/>
                <w:szCs w:val="18"/>
                <w:lang w:bidi="ar-SA"/>
              </w:rPr>
              <w:t>8-3</w:t>
            </w:r>
          </w:p>
        </w:tc>
        <w:tc>
          <w:tcPr>
            <w:tcW w:w="981" w:type="dxa"/>
            <w:gridSpan w:val="2"/>
            <w:tcBorders>
              <w:left w:val="nil"/>
            </w:tcBorders>
          </w:tcPr>
          <w:p w14:paraId="21B9507D" w14:textId="77777777" w:rsidR="00002379" w:rsidRPr="00574DB6" w:rsidRDefault="00002379" w:rsidP="001F25F7">
            <w:pPr>
              <w:jc w:val="center"/>
              <w:rPr>
                <w:sz w:val="18"/>
                <w:szCs w:val="18"/>
                <w:lang w:bidi="ar-SA"/>
              </w:rPr>
            </w:pPr>
          </w:p>
        </w:tc>
        <w:tc>
          <w:tcPr>
            <w:tcW w:w="1266" w:type="dxa"/>
            <w:gridSpan w:val="4"/>
            <w:tcBorders>
              <w:left w:val="nil"/>
            </w:tcBorders>
          </w:tcPr>
          <w:p w14:paraId="5D518088" w14:textId="77777777" w:rsidR="00002379" w:rsidRPr="00574DB6" w:rsidRDefault="00002379" w:rsidP="001F25F7">
            <w:pPr>
              <w:jc w:val="center"/>
              <w:rPr>
                <w:sz w:val="18"/>
                <w:szCs w:val="18"/>
                <w:lang w:bidi="ar-SA"/>
              </w:rPr>
            </w:pPr>
            <w:r w:rsidRPr="00574DB6">
              <w:rPr>
                <w:sz w:val="18"/>
                <w:szCs w:val="18"/>
                <w:lang w:bidi="ar-SA"/>
              </w:rPr>
              <w:t>8-4</w:t>
            </w:r>
          </w:p>
        </w:tc>
      </w:tr>
      <w:tr w:rsidR="00002379" w:rsidRPr="00574DB6" w14:paraId="6FE514DC" w14:textId="77777777" w:rsidTr="001F25F7">
        <w:trPr>
          <w:trHeight w:val="150"/>
          <w:jc w:val="center"/>
        </w:trPr>
        <w:tc>
          <w:tcPr>
            <w:tcW w:w="1672" w:type="dxa"/>
            <w:tcBorders>
              <w:top w:val="nil"/>
            </w:tcBorders>
          </w:tcPr>
          <w:p w14:paraId="59E8DDB3" w14:textId="77777777" w:rsidR="00002379" w:rsidRPr="00574DB6" w:rsidRDefault="00002379" w:rsidP="001F25F7">
            <w:pPr>
              <w:rPr>
                <w:sz w:val="18"/>
                <w:szCs w:val="22"/>
                <w:lang w:bidi="ar-SA"/>
              </w:rPr>
            </w:pPr>
          </w:p>
        </w:tc>
        <w:tc>
          <w:tcPr>
            <w:tcW w:w="516" w:type="dxa"/>
            <w:gridSpan w:val="2"/>
          </w:tcPr>
          <w:p w14:paraId="558DF27E" w14:textId="77777777" w:rsidR="00002379" w:rsidRPr="00574DB6" w:rsidRDefault="00002379" w:rsidP="001F25F7">
            <w:pPr>
              <w:jc w:val="center"/>
              <w:rPr>
                <w:sz w:val="20"/>
                <w:szCs w:val="20"/>
                <w:lang w:bidi="ar-SA"/>
              </w:rPr>
            </w:pPr>
            <w:r w:rsidRPr="00574DB6">
              <w:rPr>
                <w:sz w:val="20"/>
                <w:szCs w:val="20"/>
                <w:lang w:bidi="ar-SA"/>
              </w:rPr>
              <w:t>100</w:t>
            </w:r>
          </w:p>
        </w:tc>
        <w:tc>
          <w:tcPr>
            <w:tcW w:w="486" w:type="dxa"/>
          </w:tcPr>
          <w:p w14:paraId="419CBD24" w14:textId="77777777" w:rsidR="00002379" w:rsidRPr="00574DB6" w:rsidRDefault="00002379" w:rsidP="001F25F7">
            <w:pPr>
              <w:jc w:val="center"/>
              <w:rPr>
                <w:sz w:val="18"/>
                <w:szCs w:val="18"/>
                <w:lang w:bidi="ar-SA"/>
              </w:rPr>
            </w:pPr>
            <w:r w:rsidRPr="00574DB6">
              <w:rPr>
                <w:sz w:val="18"/>
                <w:szCs w:val="18"/>
                <w:lang w:bidi="ar-SA"/>
              </w:rPr>
              <w:t>146</w:t>
            </w:r>
          </w:p>
        </w:tc>
        <w:tc>
          <w:tcPr>
            <w:tcW w:w="486" w:type="dxa"/>
          </w:tcPr>
          <w:p w14:paraId="3510E11A" w14:textId="77777777" w:rsidR="00002379" w:rsidRPr="00574DB6" w:rsidRDefault="00002379" w:rsidP="001F25F7">
            <w:pPr>
              <w:jc w:val="center"/>
              <w:rPr>
                <w:sz w:val="18"/>
                <w:szCs w:val="18"/>
                <w:lang w:bidi="ar-SA"/>
              </w:rPr>
            </w:pPr>
            <w:r w:rsidRPr="00574DB6">
              <w:rPr>
                <w:sz w:val="18"/>
                <w:szCs w:val="18"/>
                <w:lang w:bidi="ar-SA"/>
              </w:rPr>
              <w:t>148</w:t>
            </w:r>
          </w:p>
        </w:tc>
        <w:tc>
          <w:tcPr>
            <w:tcW w:w="486" w:type="dxa"/>
          </w:tcPr>
          <w:p w14:paraId="63985FCF" w14:textId="77777777" w:rsidR="00002379" w:rsidRPr="00574DB6" w:rsidRDefault="00002379" w:rsidP="001F25F7">
            <w:pPr>
              <w:jc w:val="center"/>
              <w:rPr>
                <w:sz w:val="18"/>
                <w:szCs w:val="18"/>
                <w:lang w:bidi="ar-SA"/>
              </w:rPr>
            </w:pPr>
            <w:r w:rsidRPr="00574DB6">
              <w:rPr>
                <w:sz w:val="18"/>
                <w:szCs w:val="18"/>
                <w:lang w:bidi="ar-SA"/>
              </w:rPr>
              <w:t>150</w:t>
            </w:r>
          </w:p>
        </w:tc>
        <w:tc>
          <w:tcPr>
            <w:tcW w:w="486" w:type="dxa"/>
            <w:gridSpan w:val="2"/>
          </w:tcPr>
          <w:p w14:paraId="67A07F55" w14:textId="77777777" w:rsidR="00002379" w:rsidRPr="00574DB6" w:rsidRDefault="00002379" w:rsidP="001F25F7">
            <w:pPr>
              <w:jc w:val="center"/>
              <w:rPr>
                <w:sz w:val="18"/>
                <w:szCs w:val="18"/>
                <w:lang w:bidi="ar-SA"/>
              </w:rPr>
            </w:pPr>
            <w:r w:rsidRPr="00574DB6">
              <w:rPr>
                <w:sz w:val="18"/>
                <w:szCs w:val="18"/>
                <w:lang w:bidi="ar-SA"/>
              </w:rPr>
              <w:t>188</w:t>
            </w:r>
          </w:p>
        </w:tc>
        <w:tc>
          <w:tcPr>
            <w:tcW w:w="486" w:type="dxa"/>
          </w:tcPr>
          <w:p w14:paraId="1341D8BE" w14:textId="77777777" w:rsidR="00002379" w:rsidRPr="00574DB6" w:rsidRDefault="00002379" w:rsidP="001F25F7">
            <w:pPr>
              <w:jc w:val="center"/>
              <w:rPr>
                <w:sz w:val="18"/>
                <w:szCs w:val="18"/>
                <w:lang w:bidi="ar-SA"/>
              </w:rPr>
            </w:pPr>
            <w:r w:rsidRPr="00574DB6">
              <w:rPr>
                <w:sz w:val="18"/>
                <w:szCs w:val="18"/>
                <w:lang w:bidi="ar-SA"/>
              </w:rPr>
              <w:t>190</w:t>
            </w:r>
          </w:p>
        </w:tc>
        <w:tc>
          <w:tcPr>
            <w:tcW w:w="486" w:type="dxa"/>
            <w:gridSpan w:val="2"/>
          </w:tcPr>
          <w:p w14:paraId="6024A3F9" w14:textId="77777777" w:rsidR="00002379" w:rsidRPr="00574DB6" w:rsidRDefault="00002379" w:rsidP="001F25F7">
            <w:pPr>
              <w:jc w:val="center"/>
              <w:rPr>
                <w:sz w:val="18"/>
                <w:szCs w:val="18"/>
                <w:lang w:bidi="ar-SA"/>
              </w:rPr>
            </w:pPr>
            <w:r w:rsidRPr="00574DB6">
              <w:rPr>
                <w:sz w:val="18"/>
                <w:szCs w:val="18"/>
                <w:lang w:bidi="ar-SA"/>
              </w:rPr>
              <w:t>192</w:t>
            </w:r>
          </w:p>
        </w:tc>
        <w:tc>
          <w:tcPr>
            <w:tcW w:w="487" w:type="dxa"/>
          </w:tcPr>
          <w:p w14:paraId="78B37513" w14:textId="77777777" w:rsidR="00002379" w:rsidRPr="00574DB6" w:rsidRDefault="00002379" w:rsidP="001F25F7">
            <w:pPr>
              <w:jc w:val="center"/>
              <w:rPr>
                <w:sz w:val="18"/>
                <w:szCs w:val="18"/>
                <w:lang w:bidi="ar-SA"/>
              </w:rPr>
            </w:pPr>
            <w:r w:rsidRPr="00574DB6">
              <w:rPr>
                <w:sz w:val="18"/>
                <w:szCs w:val="18"/>
                <w:lang w:bidi="ar-SA"/>
              </w:rPr>
              <w:t>193</w:t>
            </w:r>
          </w:p>
        </w:tc>
        <w:tc>
          <w:tcPr>
            <w:tcW w:w="486" w:type="dxa"/>
          </w:tcPr>
          <w:p w14:paraId="179F5024" w14:textId="77777777" w:rsidR="00002379" w:rsidRPr="00574DB6" w:rsidRDefault="00002379" w:rsidP="001F25F7">
            <w:pPr>
              <w:jc w:val="center"/>
              <w:rPr>
                <w:sz w:val="18"/>
                <w:szCs w:val="18"/>
                <w:lang w:bidi="ar-SA"/>
              </w:rPr>
            </w:pPr>
            <w:r w:rsidRPr="00574DB6">
              <w:rPr>
                <w:sz w:val="18"/>
                <w:szCs w:val="18"/>
                <w:lang w:bidi="ar-SA"/>
              </w:rPr>
              <w:t>194</w:t>
            </w:r>
          </w:p>
        </w:tc>
        <w:tc>
          <w:tcPr>
            <w:tcW w:w="488" w:type="dxa"/>
          </w:tcPr>
          <w:p w14:paraId="55D240D4" w14:textId="77777777" w:rsidR="00002379" w:rsidRPr="00574DB6" w:rsidRDefault="00002379" w:rsidP="001F25F7">
            <w:pPr>
              <w:jc w:val="center"/>
              <w:rPr>
                <w:sz w:val="18"/>
                <w:szCs w:val="18"/>
                <w:lang w:bidi="ar-SA"/>
              </w:rPr>
            </w:pPr>
            <w:r w:rsidRPr="00574DB6">
              <w:rPr>
                <w:sz w:val="18"/>
                <w:szCs w:val="18"/>
                <w:lang w:bidi="ar-SA"/>
              </w:rPr>
              <w:t>195</w:t>
            </w:r>
          </w:p>
        </w:tc>
        <w:tc>
          <w:tcPr>
            <w:tcW w:w="486" w:type="dxa"/>
          </w:tcPr>
          <w:p w14:paraId="7E0DF75A" w14:textId="77777777" w:rsidR="00002379" w:rsidRPr="00574DB6" w:rsidRDefault="00002379" w:rsidP="001F25F7">
            <w:pPr>
              <w:jc w:val="center"/>
              <w:rPr>
                <w:sz w:val="18"/>
                <w:szCs w:val="18"/>
                <w:lang w:bidi="ar-SA"/>
              </w:rPr>
            </w:pPr>
            <w:r w:rsidRPr="00574DB6">
              <w:rPr>
                <w:sz w:val="18"/>
                <w:szCs w:val="18"/>
                <w:lang w:bidi="ar-SA"/>
              </w:rPr>
              <w:t>196</w:t>
            </w:r>
          </w:p>
        </w:tc>
        <w:tc>
          <w:tcPr>
            <w:tcW w:w="488" w:type="dxa"/>
          </w:tcPr>
          <w:p w14:paraId="78D73EF0" w14:textId="77777777" w:rsidR="00002379" w:rsidRPr="00574DB6" w:rsidRDefault="00002379" w:rsidP="001F25F7">
            <w:pPr>
              <w:jc w:val="center"/>
              <w:rPr>
                <w:sz w:val="18"/>
                <w:szCs w:val="18"/>
                <w:lang w:bidi="ar-SA"/>
              </w:rPr>
            </w:pPr>
            <w:r w:rsidRPr="00574DB6">
              <w:rPr>
                <w:sz w:val="18"/>
                <w:szCs w:val="18"/>
                <w:lang w:bidi="ar-SA"/>
              </w:rPr>
              <w:t>180</w:t>
            </w:r>
          </w:p>
        </w:tc>
        <w:tc>
          <w:tcPr>
            <w:tcW w:w="486" w:type="dxa"/>
          </w:tcPr>
          <w:p w14:paraId="74967824" w14:textId="77777777" w:rsidR="00002379" w:rsidRPr="00574DB6" w:rsidRDefault="00002379" w:rsidP="001F25F7">
            <w:pPr>
              <w:jc w:val="center"/>
              <w:rPr>
                <w:sz w:val="18"/>
                <w:szCs w:val="18"/>
                <w:lang w:bidi="ar-SA"/>
              </w:rPr>
            </w:pPr>
            <w:r w:rsidRPr="00574DB6">
              <w:rPr>
                <w:sz w:val="18"/>
                <w:szCs w:val="18"/>
                <w:lang w:bidi="ar-SA"/>
              </w:rPr>
              <w:t>183</w:t>
            </w:r>
          </w:p>
        </w:tc>
        <w:tc>
          <w:tcPr>
            <w:tcW w:w="483" w:type="dxa"/>
            <w:tcBorders>
              <w:right w:val="single" w:sz="4" w:space="0" w:color="auto"/>
            </w:tcBorders>
          </w:tcPr>
          <w:p w14:paraId="4B8C0021" w14:textId="77777777" w:rsidR="00002379" w:rsidRPr="00574DB6" w:rsidRDefault="00002379" w:rsidP="001F25F7">
            <w:pPr>
              <w:jc w:val="center"/>
              <w:rPr>
                <w:sz w:val="18"/>
                <w:szCs w:val="18"/>
                <w:lang w:bidi="ar-SA"/>
              </w:rPr>
            </w:pPr>
            <w:r w:rsidRPr="00574DB6">
              <w:rPr>
                <w:sz w:val="18"/>
                <w:szCs w:val="18"/>
                <w:lang w:bidi="ar-SA"/>
              </w:rPr>
              <w:t>113</w:t>
            </w:r>
          </w:p>
        </w:tc>
        <w:tc>
          <w:tcPr>
            <w:tcW w:w="487" w:type="dxa"/>
            <w:tcBorders>
              <w:left w:val="single" w:sz="4" w:space="0" w:color="auto"/>
            </w:tcBorders>
          </w:tcPr>
          <w:p w14:paraId="54EDBFFD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114</w:t>
            </w:r>
          </w:p>
        </w:tc>
        <w:tc>
          <w:tcPr>
            <w:tcW w:w="480" w:type="dxa"/>
            <w:gridSpan w:val="2"/>
          </w:tcPr>
          <w:p w14:paraId="3FEB2A1F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115</w:t>
            </w:r>
          </w:p>
        </w:tc>
        <w:tc>
          <w:tcPr>
            <w:tcW w:w="482" w:type="dxa"/>
            <w:gridSpan w:val="2"/>
          </w:tcPr>
          <w:p w14:paraId="3BBBBF9A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116</w:t>
            </w:r>
          </w:p>
        </w:tc>
        <w:tc>
          <w:tcPr>
            <w:tcW w:w="486" w:type="dxa"/>
            <w:gridSpan w:val="3"/>
          </w:tcPr>
          <w:p w14:paraId="2CB256B5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125</w:t>
            </w:r>
          </w:p>
        </w:tc>
        <w:tc>
          <w:tcPr>
            <w:tcW w:w="487" w:type="dxa"/>
          </w:tcPr>
          <w:p w14:paraId="50B51679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131</w:t>
            </w:r>
          </w:p>
        </w:tc>
        <w:tc>
          <w:tcPr>
            <w:tcW w:w="486" w:type="dxa"/>
            <w:tcBorders>
              <w:right w:val="single" w:sz="4" w:space="0" w:color="auto"/>
            </w:tcBorders>
          </w:tcPr>
          <w:p w14:paraId="4E2C0D0D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132</w:t>
            </w:r>
          </w:p>
        </w:tc>
        <w:tc>
          <w:tcPr>
            <w:tcW w:w="501" w:type="dxa"/>
            <w:tcBorders>
              <w:left w:val="single" w:sz="4" w:space="0" w:color="auto"/>
            </w:tcBorders>
          </w:tcPr>
          <w:p w14:paraId="0AFD978C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133</w:t>
            </w:r>
          </w:p>
        </w:tc>
        <w:tc>
          <w:tcPr>
            <w:tcW w:w="486" w:type="dxa"/>
            <w:gridSpan w:val="2"/>
          </w:tcPr>
          <w:p w14:paraId="3DAB97F2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135</w:t>
            </w:r>
          </w:p>
        </w:tc>
        <w:tc>
          <w:tcPr>
            <w:tcW w:w="420" w:type="dxa"/>
          </w:tcPr>
          <w:p w14:paraId="7AF100B1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87</w:t>
            </w:r>
          </w:p>
        </w:tc>
        <w:tc>
          <w:tcPr>
            <w:tcW w:w="419" w:type="dxa"/>
          </w:tcPr>
          <w:p w14:paraId="0AB48815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88</w:t>
            </w:r>
          </w:p>
        </w:tc>
        <w:tc>
          <w:tcPr>
            <w:tcW w:w="421" w:type="dxa"/>
          </w:tcPr>
          <w:p w14:paraId="4AD531D2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89</w:t>
            </w:r>
          </w:p>
        </w:tc>
      </w:tr>
      <w:tr w:rsidR="00002379" w:rsidRPr="00574DB6" w14:paraId="5F8E7F10" w14:textId="77777777" w:rsidTr="001F25F7">
        <w:trPr>
          <w:trHeight w:val="80"/>
          <w:jc w:val="center"/>
        </w:trPr>
        <w:tc>
          <w:tcPr>
            <w:tcW w:w="1672" w:type="dxa"/>
          </w:tcPr>
          <w:p w14:paraId="425E3861" w14:textId="77777777" w:rsidR="00002379" w:rsidRPr="00574DB6" w:rsidRDefault="00002379" w:rsidP="001F25F7">
            <w:pPr>
              <w:rPr>
                <w:sz w:val="18"/>
                <w:szCs w:val="18"/>
                <w:lang w:bidi="ar-SA"/>
              </w:rPr>
            </w:pPr>
            <w:r w:rsidRPr="00574DB6">
              <w:rPr>
                <w:sz w:val="18"/>
                <w:szCs w:val="18"/>
                <w:lang w:bidi="ar-SA"/>
              </w:rPr>
              <w:t>Rotarix P[8]/I</w:t>
            </w:r>
          </w:p>
        </w:tc>
        <w:tc>
          <w:tcPr>
            <w:tcW w:w="507" w:type="dxa"/>
            <w:tcBorders>
              <w:bottom w:val="nil"/>
              <w:right w:val="nil"/>
            </w:tcBorders>
          </w:tcPr>
          <w:p w14:paraId="33A5AFD7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495" w:type="dxa"/>
            <w:gridSpan w:val="2"/>
            <w:tcBorders>
              <w:left w:val="nil"/>
              <w:bottom w:val="nil"/>
              <w:right w:val="nil"/>
            </w:tcBorders>
          </w:tcPr>
          <w:p w14:paraId="76579355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S</w:t>
            </w:r>
          </w:p>
        </w:tc>
        <w:tc>
          <w:tcPr>
            <w:tcW w:w="486" w:type="dxa"/>
            <w:tcBorders>
              <w:left w:val="nil"/>
              <w:bottom w:val="nil"/>
              <w:right w:val="nil"/>
            </w:tcBorders>
          </w:tcPr>
          <w:p w14:paraId="18BC27FB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Q</w:t>
            </w:r>
          </w:p>
        </w:tc>
        <w:tc>
          <w:tcPr>
            <w:tcW w:w="486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55684A8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E</w:t>
            </w:r>
          </w:p>
        </w:tc>
        <w:tc>
          <w:tcPr>
            <w:tcW w:w="47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632BC48C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S</w:t>
            </w:r>
          </w:p>
        </w:tc>
        <w:tc>
          <w:tcPr>
            <w:tcW w:w="495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1200C72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T</w:t>
            </w:r>
          </w:p>
        </w:tc>
        <w:tc>
          <w:tcPr>
            <w:tcW w:w="47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658A463B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496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4B536F4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L</w:t>
            </w:r>
          </w:p>
        </w:tc>
        <w:tc>
          <w:tcPr>
            <w:tcW w:w="486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709E93C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488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2457E4A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486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F0A880B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I</w:t>
            </w:r>
          </w:p>
        </w:tc>
        <w:tc>
          <w:tcPr>
            <w:tcW w:w="488" w:type="dxa"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211D973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T</w:t>
            </w:r>
          </w:p>
        </w:tc>
        <w:tc>
          <w:tcPr>
            <w:tcW w:w="486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1CFE73F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A</w:t>
            </w:r>
          </w:p>
        </w:tc>
        <w:tc>
          <w:tcPr>
            <w:tcW w:w="483" w:type="dxa"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FE726E4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493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1CBCBDA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P</w:t>
            </w:r>
          </w:p>
        </w:tc>
        <w:tc>
          <w:tcPr>
            <w:tcW w:w="48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2582790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V</w:t>
            </w:r>
          </w:p>
        </w:tc>
        <w:tc>
          <w:tcPr>
            <w:tcW w:w="476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AF29016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48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68E6E7D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S</w:t>
            </w:r>
          </w:p>
        </w:tc>
        <w:tc>
          <w:tcPr>
            <w:tcW w:w="493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1318ABA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S</w:t>
            </w:r>
          </w:p>
        </w:tc>
        <w:tc>
          <w:tcPr>
            <w:tcW w:w="486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4A3C8D4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50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A5C3CE5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480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F98C26F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426" w:type="dxa"/>
            <w:gridSpan w:val="2"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267DA5D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419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5310AEA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T</w:t>
            </w:r>
          </w:p>
        </w:tc>
        <w:tc>
          <w:tcPr>
            <w:tcW w:w="421" w:type="dxa"/>
            <w:tcBorders>
              <w:left w:val="nil"/>
              <w:bottom w:val="nil"/>
              <w:right w:val="single" w:sz="4" w:space="0" w:color="auto"/>
            </w:tcBorders>
          </w:tcPr>
          <w:p w14:paraId="157C607E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</w:tr>
      <w:tr w:rsidR="00002379" w:rsidRPr="00574DB6" w14:paraId="76F59DCF" w14:textId="77777777" w:rsidTr="001F25F7">
        <w:trPr>
          <w:trHeight w:val="197"/>
          <w:jc w:val="center"/>
        </w:trPr>
        <w:tc>
          <w:tcPr>
            <w:tcW w:w="1672" w:type="dxa"/>
          </w:tcPr>
          <w:p w14:paraId="78AD78FA" w14:textId="77777777" w:rsidR="00002379" w:rsidRPr="00574DB6" w:rsidRDefault="00002379" w:rsidP="001F25F7">
            <w:pPr>
              <w:rPr>
                <w:sz w:val="18"/>
                <w:szCs w:val="18"/>
                <w:lang w:bidi="ar-SA"/>
              </w:rPr>
            </w:pPr>
            <w:r w:rsidRPr="00574DB6">
              <w:rPr>
                <w:sz w:val="18"/>
                <w:szCs w:val="18"/>
                <w:lang w:bidi="ar-SA"/>
              </w:rPr>
              <w:t>RotaTeq P[8]/II</w:t>
            </w:r>
          </w:p>
        </w:tc>
        <w:tc>
          <w:tcPr>
            <w:tcW w:w="507" w:type="dxa"/>
            <w:tcBorders>
              <w:top w:val="nil"/>
              <w:bottom w:val="nil"/>
              <w:right w:val="nil"/>
            </w:tcBorders>
          </w:tcPr>
          <w:p w14:paraId="32070BCD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5C9069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S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</w:tcPr>
          <w:p w14:paraId="211CFD4A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Q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2DBDFF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E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DECFBB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S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D40894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T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5A1931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4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85375A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L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A96DA2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DFB618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B59932E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I</w:t>
            </w:r>
          </w:p>
        </w:tc>
        <w:tc>
          <w:tcPr>
            <w:tcW w:w="4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6702B17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T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8321A53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A</w:t>
            </w:r>
          </w:p>
        </w:tc>
        <w:tc>
          <w:tcPr>
            <w:tcW w:w="4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528BD7D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4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FA4E5C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P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9CF31F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V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279B9E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89CE72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5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C1C148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R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20C724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847DB5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FD7431F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42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036E936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9D7424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T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47D5369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</w:tr>
      <w:tr w:rsidR="00002379" w:rsidRPr="00574DB6" w14:paraId="33133D34" w14:textId="77777777" w:rsidTr="001F25F7">
        <w:trPr>
          <w:trHeight w:val="70"/>
          <w:jc w:val="center"/>
        </w:trPr>
        <w:tc>
          <w:tcPr>
            <w:tcW w:w="1672" w:type="dxa"/>
          </w:tcPr>
          <w:p w14:paraId="47B41705" w14:textId="77777777" w:rsidR="00002379" w:rsidRPr="00574DB6" w:rsidRDefault="00002379" w:rsidP="001F25F7">
            <w:pPr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P[8]/III (n = 9)</w:t>
            </w:r>
          </w:p>
        </w:tc>
        <w:tc>
          <w:tcPr>
            <w:tcW w:w="507" w:type="dxa"/>
            <w:tcBorders>
              <w:top w:val="nil"/>
              <w:bottom w:val="nil"/>
              <w:right w:val="nil"/>
            </w:tcBorders>
          </w:tcPr>
          <w:p w14:paraId="62E3E85E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5637E9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</w:tcPr>
          <w:p w14:paraId="72ABD6B5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</w:tcPr>
          <w:p w14:paraId="4558E1A1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D4AB56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BDF7E1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DB5379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1E0F89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46FF05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</w:tcPr>
          <w:p w14:paraId="47B22D38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G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97DA559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43CFF4F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31B211D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2D21DD8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CFA5CF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18D4D5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A9D908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4BACC6" w:themeFill="accent5"/>
          </w:tcPr>
          <w:p w14:paraId="3BF7BFBA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5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4BACC6" w:themeFill="accent5"/>
          </w:tcPr>
          <w:p w14:paraId="2A8328C6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R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C0047B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78A046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4BACC6" w:themeFill="accent5"/>
          </w:tcPr>
          <w:p w14:paraId="0FA9831C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42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5178F4D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E17DC7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CA2F810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</w:tr>
      <w:tr w:rsidR="00002379" w:rsidRPr="00574DB6" w14:paraId="2361C82D" w14:textId="77777777" w:rsidTr="001F25F7">
        <w:trPr>
          <w:trHeight w:val="70"/>
          <w:jc w:val="center"/>
        </w:trPr>
        <w:tc>
          <w:tcPr>
            <w:tcW w:w="1672" w:type="dxa"/>
          </w:tcPr>
          <w:p w14:paraId="041FC0FF" w14:textId="77777777" w:rsidR="00002379" w:rsidRPr="00574DB6" w:rsidRDefault="00002379" w:rsidP="001F25F7">
            <w:pPr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P[8]/III (n = 4)</w:t>
            </w:r>
          </w:p>
        </w:tc>
        <w:tc>
          <w:tcPr>
            <w:tcW w:w="507" w:type="dxa"/>
            <w:tcBorders>
              <w:top w:val="nil"/>
              <w:bottom w:val="nil"/>
              <w:right w:val="nil"/>
            </w:tcBorders>
          </w:tcPr>
          <w:p w14:paraId="513BA697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72D248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</w:tcPr>
          <w:p w14:paraId="67FA15C8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</w:tcPr>
          <w:p w14:paraId="00227CCA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1A10C6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024908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B89C9B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5CEB4E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</w:tcPr>
          <w:p w14:paraId="4FBBF90F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</w:tcPr>
          <w:p w14:paraId="794E9999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G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7678B06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A4D5C8B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4E40189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A1BB1B8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7DCE97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6B3C50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F5B184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4BACC6" w:themeFill="accent5"/>
          </w:tcPr>
          <w:p w14:paraId="24A7D060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5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4BACC6" w:themeFill="accent5"/>
          </w:tcPr>
          <w:p w14:paraId="54F1A7EC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R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C3F9A6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4D4B3E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4BACC6" w:themeFill="accent5"/>
          </w:tcPr>
          <w:p w14:paraId="624C5F9D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42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6FCFEED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CC8B5C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C0B2A48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</w:tr>
      <w:tr w:rsidR="00002379" w:rsidRPr="00574DB6" w14:paraId="6F7CBAB2" w14:textId="77777777" w:rsidTr="001F25F7">
        <w:trPr>
          <w:trHeight w:val="70"/>
          <w:jc w:val="center"/>
        </w:trPr>
        <w:tc>
          <w:tcPr>
            <w:tcW w:w="1672" w:type="dxa"/>
          </w:tcPr>
          <w:p w14:paraId="79492CC7" w14:textId="77777777" w:rsidR="00002379" w:rsidRPr="00574DB6" w:rsidRDefault="00002379" w:rsidP="001F25F7">
            <w:pPr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P[4]/IV (n = 4)</w:t>
            </w:r>
          </w:p>
        </w:tc>
        <w:tc>
          <w:tcPr>
            <w:tcW w:w="507" w:type="dxa"/>
            <w:tcBorders>
              <w:top w:val="nil"/>
              <w:bottom w:val="nil"/>
              <w:right w:val="nil"/>
            </w:tcBorders>
          </w:tcPr>
          <w:p w14:paraId="0747C49C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4E40F4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</w:tcPr>
          <w:p w14:paraId="401EB7E4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</w:tcPr>
          <w:p w14:paraId="75818B34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C640E1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B3BC4D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</w:tcPr>
          <w:p w14:paraId="074B912B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4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0CE520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BEF9E7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9BBB59" w:themeFill="accent3"/>
          </w:tcPr>
          <w:p w14:paraId="7F8607BA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3E371AA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78C73C7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2427E26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0000"/>
          </w:tcPr>
          <w:p w14:paraId="0BEE3E04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S</w:t>
            </w:r>
          </w:p>
        </w:tc>
        <w:tc>
          <w:tcPr>
            <w:tcW w:w="4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CDDA7F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0000"/>
          </w:tcPr>
          <w:p w14:paraId="6D441912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T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</w:tcPr>
          <w:p w14:paraId="6882A6B2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4BACC6" w:themeFill="accent5"/>
          </w:tcPr>
          <w:p w14:paraId="7741EEE0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5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0000"/>
          </w:tcPr>
          <w:p w14:paraId="3775FD03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E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783CD3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</w:tcPr>
          <w:p w14:paraId="53C2313C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4BACC6" w:themeFill="accent5"/>
          </w:tcPr>
          <w:p w14:paraId="5BE7A8AE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42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13F0BE7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B87DF3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0000"/>
          </w:tcPr>
          <w:p w14:paraId="22C4B5BC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</w:tr>
      <w:tr w:rsidR="00002379" w:rsidRPr="00574DB6" w14:paraId="570B42B0" w14:textId="77777777" w:rsidTr="001F25F7">
        <w:trPr>
          <w:trHeight w:val="70"/>
          <w:jc w:val="center"/>
        </w:trPr>
        <w:tc>
          <w:tcPr>
            <w:tcW w:w="1672" w:type="dxa"/>
          </w:tcPr>
          <w:p w14:paraId="1F1330DB" w14:textId="77777777" w:rsidR="00002379" w:rsidRPr="00574DB6" w:rsidRDefault="00002379" w:rsidP="001F25F7">
            <w:pPr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P[4]/IV (n = 1)</w:t>
            </w:r>
          </w:p>
        </w:tc>
        <w:tc>
          <w:tcPr>
            <w:tcW w:w="507" w:type="dxa"/>
            <w:tcBorders>
              <w:top w:val="nil"/>
              <w:bottom w:val="nil"/>
              <w:right w:val="nil"/>
            </w:tcBorders>
          </w:tcPr>
          <w:p w14:paraId="3E461481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8D75A0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</w:tcPr>
          <w:p w14:paraId="4AE65005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</w:tcPr>
          <w:p w14:paraId="0098A1F1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895105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F62F0C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</w:tcPr>
          <w:p w14:paraId="7F779288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4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3D6DEF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AF38E0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9BBB59" w:themeFill="accent3"/>
          </w:tcPr>
          <w:p w14:paraId="4125B50E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E9F9F18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CA740B9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76ACD5A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0000"/>
          </w:tcPr>
          <w:p w14:paraId="4754CEDC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S</w:t>
            </w:r>
          </w:p>
        </w:tc>
        <w:tc>
          <w:tcPr>
            <w:tcW w:w="4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0000"/>
          </w:tcPr>
          <w:p w14:paraId="1B90AD9C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Q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0000"/>
          </w:tcPr>
          <w:p w14:paraId="1860EB6D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T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</w:tcPr>
          <w:p w14:paraId="59347F73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4BACC6" w:themeFill="accent5"/>
          </w:tcPr>
          <w:p w14:paraId="4E0A4A39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5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0000"/>
          </w:tcPr>
          <w:p w14:paraId="7BCE58AD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E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2CDB3C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</w:tcPr>
          <w:p w14:paraId="71E36655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S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4BACC6" w:themeFill="accent5"/>
          </w:tcPr>
          <w:p w14:paraId="3BD9CD68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  <w:tc>
          <w:tcPr>
            <w:tcW w:w="42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DA9D271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FB13B6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0000"/>
          </w:tcPr>
          <w:p w14:paraId="49302514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D</w:t>
            </w:r>
          </w:p>
        </w:tc>
      </w:tr>
      <w:tr w:rsidR="00002379" w:rsidRPr="00574DB6" w14:paraId="61C092C2" w14:textId="77777777" w:rsidTr="001F25F7">
        <w:trPr>
          <w:trHeight w:val="70"/>
          <w:jc w:val="center"/>
        </w:trPr>
        <w:tc>
          <w:tcPr>
            <w:tcW w:w="1672" w:type="dxa"/>
          </w:tcPr>
          <w:p w14:paraId="660A2C48" w14:textId="77777777" w:rsidR="00002379" w:rsidRPr="00574DB6" w:rsidRDefault="00002379" w:rsidP="001F25F7">
            <w:pPr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P[6]/I (n = 9)</w:t>
            </w:r>
          </w:p>
        </w:tc>
        <w:tc>
          <w:tcPr>
            <w:tcW w:w="507" w:type="dxa"/>
            <w:tcBorders>
              <w:top w:val="nil"/>
              <w:bottom w:val="nil"/>
              <w:right w:val="nil"/>
            </w:tcBorders>
          </w:tcPr>
          <w:p w14:paraId="2F51B7E6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0000"/>
          </w:tcPr>
          <w:p w14:paraId="6D08C20D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</w:tcPr>
          <w:p w14:paraId="04096237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S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098443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23E597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2BB762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270929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974C94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</w:tcPr>
          <w:p w14:paraId="726185B5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S</w:t>
            </w:r>
          </w:p>
        </w:tc>
        <w:tc>
          <w:tcPr>
            <w:tcW w:w="488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</w:tcPr>
          <w:p w14:paraId="22535695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E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0000"/>
          </w:tcPr>
          <w:p w14:paraId="722D6645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V</w:t>
            </w:r>
          </w:p>
        </w:tc>
        <w:tc>
          <w:tcPr>
            <w:tcW w:w="48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2B96498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D54FB0E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0000"/>
          </w:tcPr>
          <w:p w14:paraId="303007C7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T</w:t>
            </w:r>
          </w:p>
        </w:tc>
        <w:tc>
          <w:tcPr>
            <w:tcW w:w="4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0000"/>
          </w:tcPr>
          <w:p w14:paraId="3DA71FE8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0000"/>
          </w:tcPr>
          <w:p w14:paraId="4F7FCD1D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Q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</w:tcPr>
          <w:p w14:paraId="74ECB676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S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</w:tcPr>
          <w:p w14:paraId="3820C068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V</w:t>
            </w:r>
          </w:p>
        </w:tc>
        <w:tc>
          <w:tcPr>
            <w:tcW w:w="5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0000"/>
          </w:tcPr>
          <w:p w14:paraId="5B823337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E</w:t>
            </w:r>
          </w:p>
        </w:tc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F3B23A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</w:tcPr>
          <w:p w14:paraId="1C092E78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92D050"/>
          </w:tcPr>
          <w:p w14:paraId="27486B71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42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0000"/>
          </w:tcPr>
          <w:p w14:paraId="204E8A38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T</w:t>
            </w:r>
          </w:p>
        </w:tc>
        <w:tc>
          <w:tcPr>
            <w:tcW w:w="419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</w:tcPr>
          <w:p w14:paraId="00195AB8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0000"/>
          </w:tcPr>
          <w:p w14:paraId="67B9E62F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Q</w:t>
            </w:r>
          </w:p>
        </w:tc>
      </w:tr>
      <w:tr w:rsidR="00002379" w:rsidRPr="00574DB6" w14:paraId="2E76B53D" w14:textId="77777777" w:rsidTr="001F25F7">
        <w:trPr>
          <w:trHeight w:val="70"/>
          <w:jc w:val="center"/>
        </w:trPr>
        <w:tc>
          <w:tcPr>
            <w:tcW w:w="1672" w:type="dxa"/>
            <w:tcBorders>
              <w:bottom w:val="single" w:sz="4" w:space="0" w:color="auto"/>
            </w:tcBorders>
          </w:tcPr>
          <w:p w14:paraId="33CB035B" w14:textId="77777777" w:rsidR="00002379" w:rsidRPr="00574DB6" w:rsidRDefault="00002379" w:rsidP="001F25F7">
            <w:pPr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P[6]/I (n = 1)</w:t>
            </w:r>
          </w:p>
        </w:tc>
        <w:tc>
          <w:tcPr>
            <w:tcW w:w="507" w:type="dxa"/>
            <w:tcBorders>
              <w:top w:val="nil"/>
              <w:bottom w:val="single" w:sz="4" w:space="0" w:color="auto"/>
              <w:right w:val="nil"/>
            </w:tcBorders>
          </w:tcPr>
          <w:p w14:paraId="0E4C7C99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54B873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0000"/>
          </w:tcPr>
          <w:p w14:paraId="7834D676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E146009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EB4F3CB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EF960E7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007538F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9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41D8664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0000"/>
          </w:tcPr>
          <w:p w14:paraId="3BB98451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S</w:t>
            </w:r>
          </w:p>
        </w:tc>
        <w:tc>
          <w:tcPr>
            <w:tcW w:w="4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0000"/>
          </w:tcPr>
          <w:p w14:paraId="5715F708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E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0B2E56C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V</w:t>
            </w:r>
          </w:p>
        </w:tc>
        <w:tc>
          <w:tcPr>
            <w:tcW w:w="48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A1808D8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18318B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48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0000"/>
          </w:tcPr>
          <w:p w14:paraId="36317617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T</w:t>
            </w:r>
          </w:p>
        </w:tc>
        <w:tc>
          <w:tcPr>
            <w:tcW w:w="49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0000"/>
          </w:tcPr>
          <w:p w14:paraId="228C2CF8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4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0000"/>
          </w:tcPr>
          <w:p w14:paraId="76A5ED0C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Q</w:t>
            </w: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0000"/>
          </w:tcPr>
          <w:p w14:paraId="5683E616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0000"/>
          </w:tcPr>
          <w:p w14:paraId="1D1EB63B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T</w:t>
            </w:r>
          </w:p>
        </w:tc>
        <w:tc>
          <w:tcPr>
            <w:tcW w:w="50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0000"/>
          </w:tcPr>
          <w:p w14:paraId="3E41BFEA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E</w:t>
            </w: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B6C3C9C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*</w:t>
            </w:r>
          </w:p>
        </w:tc>
        <w:tc>
          <w:tcPr>
            <w:tcW w:w="5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0000"/>
          </w:tcPr>
          <w:p w14:paraId="025E2D41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</w:tcPr>
          <w:p w14:paraId="71FABE66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42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0000"/>
          </w:tcPr>
          <w:p w14:paraId="3B673A35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T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0000"/>
          </w:tcPr>
          <w:p w14:paraId="0230C412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N</w:t>
            </w:r>
          </w:p>
        </w:tc>
        <w:tc>
          <w:tcPr>
            <w:tcW w:w="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3DE9E96" w14:textId="77777777" w:rsidR="00002379" w:rsidRPr="00574DB6" w:rsidRDefault="00002379" w:rsidP="001F25F7">
            <w:pPr>
              <w:jc w:val="center"/>
              <w:rPr>
                <w:sz w:val="18"/>
                <w:szCs w:val="22"/>
                <w:lang w:bidi="ar-SA"/>
              </w:rPr>
            </w:pPr>
            <w:r w:rsidRPr="00574DB6">
              <w:rPr>
                <w:sz w:val="18"/>
                <w:szCs w:val="22"/>
                <w:lang w:bidi="ar-SA"/>
              </w:rPr>
              <w:t>Q</w:t>
            </w:r>
          </w:p>
        </w:tc>
      </w:tr>
    </w:tbl>
    <w:p w14:paraId="6CC1566B" w14:textId="77777777" w:rsidR="002676B3" w:rsidRDefault="002676B3"/>
    <w:sectPr w:rsidR="002676B3" w:rsidSect="00002379">
      <w:pgSz w:w="15840" w:h="12240" w:orient="landscape"/>
      <w:pgMar w:top="1440" w:right="1440" w:bottom="1440" w:left="1440" w:header="720" w:footer="720" w:gutter="0"/>
      <w:cols w:space="720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02379"/>
    <w:rsid w:val="00002379"/>
    <w:rsid w:val="002676B3"/>
    <w:rsid w:val="003B3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9E48B0"/>
  <w15:chartTrackingRefBased/>
  <w15:docId w15:val="{71D4B644-E516-4CC7-9FF7-9F08DD1CB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B Nazanin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2379"/>
    <w:rPr>
      <w:sz w:val="32"/>
      <w:szCs w:val="32"/>
      <w:lang w:bidi="prs-A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002379"/>
    <w:pPr>
      <w:spacing w:after="0" w:line="240" w:lineRule="auto"/>
    </w:pPr>
    <w:rPr>
      <w:rFonts w:asciiTheme="majorBidi" w:hAnsiTheme="majorBidi" w:cstheme="majorBidi"/>
      <w:kern w:val="0"/>
      <w:sz w:val="18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0023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160</Words>
  <Characters>914</Characters>
  <Application>Microsoft Office Word</Application>
  <DocSecurity>0</DocSecurity>
  <Lines>7</Lines>
  <Paragraphs>2</Paragraphs>
  <ScaleCrop>false</ScaleCrop>
  <Company/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Tina Flh</dc:creator>
  <cp:keywords/>
  <dc:description/>
  <cp:lastModifiedBy>Tina Flh</cp:lastModifiedBy>
  <cp:revision>1</cp:revision>
  <dcterms:created xsi:type="dcterms:W3CDTF">2023-12-31T15:35:00Z</dcterms:created>
  <dcterms:modified xsi:type="dcterms:W3CDTF">2023-12-31T15:35:00Z</dcterms:modified>
</cp:coreProperties>
</file>