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5. Genes that were reported to have parental germline mosaicism cases.</w:t>
      </w:r>
    </w:p>
    <w:p>
      <w:pPr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/>
          <w:sz w:val="24"/>
        </w:rPr>
        <w:t>T</w:t>
      </w:r>
      <w:r>
        <w:rPr>
          <w:rFonts w:ascii="Times New Roman" w:hAnsi="Times New Roman" w:cs="Times New Roman"/>
          <w:sz w:val="24"/>
        </w:rPr>
        <w:t xml:space="preserve">able 1. </w:t>
      </w:r>
      <w:r>
        <w:rPr>
          <w:rFonts w:ascii="Times New Roman" w:hAnsi="Times New Roman" w:cs="Times New Roman"/>
          <w:sz w:val="24"/>
        </w:rPr>
        <w:t>Twelve</w:t>
      </w:r>
      <w:r>
        <w:rPr>
          <w:rFonts w:ascii="Times New Roman" w:hAnsi="Times New Roman" w:cs="Times New Roman"/>
          <w:sz w:val="24"/>
        </w:rPr>
        <w:t xml:space="preserve"> out of twenty-</w:t>
      </w:r>
      <w:r>
        <w:rPr>
          <w:rFonts w:ascii="Times New Roman" w:hAnsi="Times New Roman" w:cs="Times New Roman"/>
          <w:sz w:val="24"/>
        </w:rPr>
        <w:t>five</w:t>
      </w:r>
      <w:bookmarkStart w:id="0" w:name="_GoBack"/>
      <w:bookmarkEnd w:id="0"/>
      <w:r>
        <w:rPr>
          <w:rFonts w:ascii="Times New Roman" w:hAnsi="Times New Roman" w:cs="Times New Roman"/>
          <w:sz w:val="24"/>
        </w:rPr>
        <w:t xml:space="preserve"> autosomal dominant genes that have germline mosaicism cases.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1559"/>
      </w:tblGrid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N</w:t>
            </w:r>
            <w:r>
              <w:rPr>
                <w:rFonts w:ascii="Times New Roman" w:hAnsi="Times New Roman" w:cs="Times New Roman"/>
                <w:sz w:val="24"/>
              </w:rPr>
              <w:t>o.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G</w:t>
            </w:r>
            <w:r>
              <w:rPr>
                <w:rFonts w:ascii="Times New Roman" w:hAnsi="Times New Roman" w:cs="Times New Roman"/>
                <w:sz w:val="24"/>
              </w:rPr>
              <w:t>ene symbol</w:t>
            </w:r>
          </w:p>
        </w:tc>
        <w:tc>
          <w:tcPr>
            <w:tcW w:w="1559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P</w:t>
            </w:r>
            <w:r>
              <w:rPr>
                <w:rFonts w:ascii="Times New Roman" w:hAnsi="Times New Roman" w:cs="Times New Roman"/>
                <w:sz w:val="24"/>
              </w:rPr>
              <w:t>MID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KT3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32446860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A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TP1A3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27726050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C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HD2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28960266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F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OXG1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26364767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CNQ2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22275249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K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CNT1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30234941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CN2A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24814476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HANK3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25646853</w:t>
            </w:r>
          </w:p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20385823 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OX10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17352389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</w:rPr>
              <w:t>0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S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YNGAP1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30789692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</w:rPr>
              <w:t>1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U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BE3A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16100729</w:t>
            </w:r>
          </w:p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24311297</w:t>
            </w:r>
          </w:p>
        </w:tc>
      </w:tr>
      <w:tr>
        <w:tc>
          <w:tcPr>
            <w:tcW w:w="704" w:type="dxa"/>
          </w:tcPr>
          <w:p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hint="eastAsia" w:ascii="Times New Roman" w:hAnsi="Times New Roman" w:cs="Times New Roman"/>
                <w:sz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</w:rPr>
              <w:t>2</w:t>
            </w:r>
          </w:p>
        </w:tc>
        <w:tc>
          <w:tcPr>
            <w:tcW w:w="1701" w:type="dxa"/>
          </w:tcPr>
          <w:p>
            <w:pPr>
              <w:rPr>
                <w:rFonts w:ascii="Times New Roman" w:hAnsi="Times New Roman" w:cs="Times New Roman"/>
                <w:i/>
                <w:iCs/>
                <w:sz w:val="24"/>
              </w:rPr>
            </w:pPr>
            <w:r>
              <w:rPr>
                <w:rFonts w:hint="eastAsia" w:ascii="Times New Roman" w:hAnsi="Times New Roman" w:cs="Times New Roman"/>
                <w:i/>
                <w:iCs/>
                <w:sz w:val="24"/>
              </w:rPr>
              <w:t>Z</w:t>
            </w:r>
            <w:r>
              <w:rPr>
                <w:rFonts w:ascii="Times New Roman" w:hAnsi="Times New Roman" w:cs="Times New Roman"/>
                <w:i/>
                <w:iCs/>
                <w:sz w:val="24"/>
              </w:rPr>
              <w:t>EB2</w:t>
            </w:r>
          </w:p>
        </w:tc>
        <w:tc>
          <w:tcPr>
            <w:tcW w:w="1559" w:type="dxa"/>
          </w:tcPr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16088920</w:t>
            </w:r>
          </w:p>
          <w:p>
            <w:pPr>
              <w:pStyle w:val="5"/>
              <w:spacing w:before="0" w:beforeAutospacing="0" w:after="0" w:afterAutospacing="0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18230842</w:t>
            </w:r>
          </w:p>
        </w:tc>
      </w:tr>
    </w:tbl>
    <w:p>
      <w:pPr>
        <w:rPr>
          <w:rFonts w:ascii="Times New Roman" w:hAnsi="Times New Roman" w:cs="Times New Roman"/>
          <w:sz w:val="24"/>
        </w:rPr>
      </w:pPr>
    </w:p>
    <w:p>
      <w:pPr>
        <w:widowControl/>
        <w:jc w:val="left"/>
        <w:rPr>
          <w:rFonts w:ascii="Times New Roman" w:hAnsi="Times New Roman" w:eastAsia="DengXi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DengXi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T</w:t>
      </w:r>
      <w:r>
        <w:rPr>
          <w:rFonts w:ascii="Times New Roman" w:hAnsi="Times New Roman" w:eastAsia="DengXi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able 2. Seven out of </w:t>
      </w:r>
      <w:r>
        <w:rPr>
          <w:rFonts w:ascii="Times New Roman" w:hAnsi="Times New Roman" w:eastAsia="DengXi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>nine</w:t>
      </w:r>
      <w:r>
        <w:rPr>
          <w:rFonts w:ascii="Times New Roman" w:hAnsi="Times New Roman" w:eastAsia="DengXi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  <w:t xml:space="preserve"> X-linked genes that have germline mosaicism cases.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1701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N</w:t>
            </w: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o.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G</w:t>
            </w: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ene symbol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</w:t>
            </w: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MID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ATRX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10602370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DCX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11175293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DDX3X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31274575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IDS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26762690</w:t>
            </w:r>
          </w:p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20301451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PCDH19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21519002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SMC1A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22581668</w:t>
            </w: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 </w:t>
            </w:r>
          </w:p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23505322</w:t>
            </w:r>
          </w:p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20301283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01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i/>
                <w:iCs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WDR45</w:t>
            </w:r>
          </w:p>
        </w:tc>
        <w:tc>
          <w:tcPr>
            <w:tcW w:w="1559" w:type="dxa"/>
          </w:tcPr>
          <w:p>
            <w:pPr>
              <w:widowControl/>
              <w:jc w:val="left"/>
              <w:rPr>
                <w:rFonts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DengXian" w:cs="Times New Roman"/>
                <w:color w:val="000000" w:themeColor="text1"/>
                <w:kern w:val="0"/>
                <w:sz w:val="24"/>
                <w14:textFill>
                  <w14:solidFill>
                    <w14:schemeClr w14:val="tx1"/>
                  </w14:solidFill>
                </w14:textFill>
              </w:rPr>
              <w:t>26577041</w:t>
            </w:r>
          </w:p>
        </w:tc>
      </w:tr>
    </w:tbl>
    <w:p>
      <w:pPr>
        <w:widowControl/>
        <w:jc w:val="left"/>
        <w:rPr>
          <w:rFonts w:ascii="Times New Roman" w:hAnsi="Times New Roman" w:eastAsia="DengXian" w:cs="Times New Roman"/>
          <w:color w:val="000000" w:themeColor="text1"/>
          <w:kern w:val="0"/>
          <w:sz w:val="24"/>
          <w14:textFill>
            <w14:solidFill>
              <w14:schemeClr w14:val="tx1"/>
            </w14:solidFill>
          </w14:textFill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system-ui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0C9D"/>
    <w:rsid w:val="00052425"/>
    <w:rsid w:val="000525F9"/>
    <w:rsid w:val="000A2023"/>
    <w:rsid w:val="001071E5"/>
    <w:rsid w:val="00171C91"/>
    <w:rsid w:val="001722B8"/>
    <w:rsid w:val="00195333"/>
    <w:rsid w:val="002172E0"/>
    <w:rsid w:val="002820BC"/>
    <w:rsid w:val="002E7F4A"/>
    <w:rsid w:val="002E7FF6"/>
    <w:rsid w:val="003150EB"/>
    <w:rsid w:val="003567D6"/>
    <w:rsid w:val="0039635B"/>
    <w:rsid w:val="003C213E"/>
    <w:rsid w:val="0042054A"/>
    <w:rsid w:val="004352FB"/>
    <w:rsid w:val="00450C9D"/>
    <w:rsid w:val="00486411"/>
    <w:rsid w:val="004D1F16"/>
    <w:rsid w:val="00502251"/>
    <w:rsid w:val="0055570D"/>
    <w:rsid w:val="0058412B"/>
    <w:rsid w:val="005D23C7"/>
    <w:rsid w:val="006551EC"/>
    <w:rsid w:val="00661317"/>
    <w:rsid w:val="006A5B2A"/>
    <w:rsid w:val="006B57EA"/>
    <w:rsid w:val="00732338"/>
    <w:rsid w:val="00761B63"/>
    <w:rsid w:val="00774CC5"/>
    <w:rsid w:val="00784C72"/>
    <w:rsid w:val="007A0981"/>
    <w:rsid w:val="007A2ADD"/>
    <w:rsid w:val="007B3AFC"/>
    <w:rsid w:val="008568E4"/>
    <w:rsid w:val="008753F2"/>
    <w:rsid w:val="00876CB7"/>
    <w:rsid w:val="008B161F"/>
    <w:rsid w:val="008C7B04"/>
    <w:rsid w:val="008E789D"/>
    <w:rsid w:val="009033C3"/>
    <w:rsid w:val="0091697C"/>
    <w:rsid w:val="009663B8"/>
    <w:rsid w:val="0098474B"/>
    <w:rsid w:val="009A1990"/>
    <w:rsid w:val="009A6731"/>
    <w:rsid w:val="009D72CD"/>
    <w:rsid w:val="00B361CD"/>
    <w:rsid w:val="00B379A8"/>
    <w:rsid w:val="00B42FDB"/>
    <w:rsid w:val="00B662AD"/>
    <w:rsid w:val="00B762E6"/>
    <w:rsid w:val="00BC5B91"/>
    <w:rsid w:val="00C10D4F"/>
    <w:rsid w:val="00C21A55"/>
    <w:rsid w:val="00CF5178"/>
    <w:rsid w:val="00D26B6F"/>
    <w:rsid w:val="00D73F5C"/>
    <w:rsid w:val="00D85921"/>
    <w:rsid w:val="00DC1D96"/>
    <w:rsid w:val="00DF4B51"/>
    <w:rsid w:val="00E01C7B"/>
    <w:rsid w:val="00E13FF8"/>
    <w:rsid w:val="00E525DA"/>
    <w:rsid w:val="00E76E84"/>
    <w:rsid w:val="00EA208D"/>
    <w:rsid w:val="00EB3A0A"/>
    <w:rsid w:val="00F00CA4"/>
    <w:rsid w:val="00F4062D"/>
    <w:rsid w:val="00F41D7B"/>
    <w:rsid w:val="00F44B4A"/>
    <w:rsid w:val="00F61DC3"/>
    <w:rsid w:val="00FA4CE6"/>
    <w:rsid w:val="00FB224D"/>
    <w:rsid w:val="00FC1F99"/>
    <w:rsid w:val="3FF5DF8F"/>
    <w:rsid w:val="FFAFB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2"/>
    <w:unhideWhenUsed/>
    <w:qFormat/>
    <w:uiPriority w:val="99"/>
    <w:rPr>
      <w:b/>
      <w:bCs/>
    </w:rPr>
  </w:style>
  <w:style w:type="paragraph" w:styleId="3">
    <w:name w:val="annotation text"/>
    <w:basedOn w:val="1"/>
    <w:link w:val="11"/>
    <w:unhideWhenUsed/>
    <w:qFormat/>
    <w:uiPriority w:val="99"/>
    <w:pPr>
      <w:jc w:val="left"/>
    </w:pPr>
  </w:style>
  <w:style w:type="paragraph" w:styleId="4">
    <w:name w:val="Balloon Text"/>
    <w:basedOn w:val="1"/>
    <w:link w:val="10"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styleId="7">
    <w:name w:val="annotation reference"/>
    <w:basedOn w:val="6"/>
    <w:unhideWhenUsed/>
    <w:qFormat/>
    <w:uiPriority w:val="99"/>
    <w:rPr>
      <w:sz w:val="21"/>
      <w:szCs w:val="21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批注框文本 字符"/>
    <w:basedOn w:val="6"/>
    <w:link w:val="4"/>
    <w:semiHidden/>
    <w:qFormat/>
    <w:uiPriority w:val="99"/>
    <w:rPr>
      <w:rFonts w:ascii="宋体" w:eastAsia="宋体"/>
      <w:sz w:val="18"/>
      <w:szCs w:val="18"/>
    </w:rPr>
  </w:style>
  <w:style w:type="character" w:customStyle="1" w:styleId="11">
    <w:name w:val="批注文字 字符"/>
    <w:basedOn w:val="6"/>
    <w:link w:val="3"/>
    <w:semiHidden/>
    <w:qFormat/>
    <w:uiPriority w:val="99"/>
  </w:style>
  <w:style w:type="character" w:customStyle="1" w:styleId="12">
    <w:name w:val="批注主题 字符"/>
    <w:basedOn w:val="11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637</Characters>
  <Lines>5</Lines>
  <Paragraphs>1</Paragraphs>
  <TotalTime>0</TotalTime>
  <ScaleCrop>false</ScaleCrop>
  <LinksUpToDate>false</LinksUpToDate>
  <CharactersWithSpaces>747</CharactersWithSpaces>
  <Application>WPS Office_2.7.0.4445_F1E327BC-269C-435d-A152-05C5408002CA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2020-06-26T09:48:00Z</dcterms:created>
  <dc:creator>littlelspage@163.com</dc:creator>
  <cp:lastModifiedBy>linliling</cp:lastModifiedBy>
  <dcterms:modified xsi:type="dcterms:W3CDTF">2020-09-22T07:10:17Z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2052-2.7.0.4445</vt:lpwstr>
  </property>
</Properties>
</file>