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E57D" w14:textId="77777777" w:rsidR="001F322E" w:rsidRDefault="001105DC" w:rsidP="001F32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</w:t>
      </w:r>
      <w:r w:rsidR="001F322E">
        <w:rPr>
          <w:rFonts w:ascii="Arial" w:hAnsi="Arial" w:cs="Arial"/>
          <w:b/>
          <w:bCs/>
        </w:rPr>
        <w:t>ental Material</w:t>
      </w:r>
    </w:p>
    <w:p w14:paraId="39A185A3" w14:textId="25472632" w:rsidR="007979E0" w:rsidRDefault="007979E0" w:rsidP="001F32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Table of Contents</w:t>
      </w:r>
    </w:p>
    <w:p w14:paraId="2652C3BA" w14:textId="77777777" w:rsidR="001F322E" w:rsidRDefault="001F322E" w:rsidP="001F322E">
      <w:pPr>
        <w:jc w:val="center"/>
        <w:rPr>
          <w:rFonts w:ascii="Arial" w:hAnsi="Arial" w:cs="Arial"/>
          <w:b/>
          <w:bCs/>
        </w:rPr>
      </w:pPr>
    </w:p>
    <w:p w14:paraId="7F90F89A" w14:textId="58064487" w:rsidR="00E814DE" w:rsidRDefault="001F322E" w:rsidP="001F322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Supplemental Table 1. </w:t>
      </w:r>
      <w:r w:rsidRPr="001105DC">
        <w:rPr>
          <w:rFonts w:ascii="Arial" w:hAnsi="Arial" w:cs="Arial"/>
          <w:b/>
          <w:bCs/>
        </w:rPr>
        <w:t xml:space="preserve">Experienced Discrimination and Quality of </w:t>
      </w:r>
      <w:r w:rsidRPr="00E43808">
        <w:rPr>
          <w:rFonts w:ascii="Arial" w:hAnsi="Arial" w:cs="Arial"/>
          <w:b/>
          <w:bCs/>
        </w:rPr>
        <w:t>Life</w:t>
      </w:r>
      <w:r w:rsidR="00714FB4">
        <w:rPr>
          <w:rFonts w:ascii="Arial" w:hAnsi="Arial" w:cs="Arial"/>
          <w:b/>
          <w:bCs/>
        </w:rPr>
        <w:t>..</w:t>
      </w:r>
      <w:r w:rsidR="00E43808" w:rsidRPr="00E43808">
        <w:rPr>
          <w:rFonts w:ascii="Arial" w:hAnsi="Arial" w:cs="Arial"/>
          <w:b/>
          <w:bCs/>
        </w:rPr>
        <w:t>………………</w:t>
      </w:r>
      <w:r w:rsidR="007979E0">
        <w:rPr>
          <w:rFonts w:ascii="Arial" w:hAnsi="Arial" w:cs="Arial"/>
          <w:b/>
          <w:bCs/>
        </w:rPr>
        <w:t>.</w:t>
      </w:r>
      <w:r w:rsidR="00E43808" w:rsidRPr="00E43808">
        <w:rPr>
          <w:rFonts w:ascii="Arial" w:hAnsi="Arial" w:cs="Arial"/>
          <w:b/>
          <w:bCs/>
        </w:rPr>
        <w:t>……2</w:t>
      </w:r>
    </w:p>
    <w:p w14:paraId="779E28D9" w14:textId="21E6CD20" w:rsidR="00E814DE" w:rsidRDefault="00E814DE" w:rsidP="00E814DE">
      <w:pPr>
        <w:rPr>
          <w:rFonts w:ascii="Arial" w:eastAsia="Times New Roman" w:hAnsi="Arial" w:cs="Arial"/>
          <w:b/>
          <w:bCs/>
          <w:noProof/>
        </w:rPr>
      </w:pPr>
      <w:r w:rsidRPr="00A378E2">
        <w:rPr>
          <w:rFonts w:ascii="Arial" w:hAnsi="Arial" w:cs="Arial"/>
          <w:b/>
          <w:bCs/>
        </w:rPr>
        <w:t>Supplemental Table 2.</w:t>
      </w:r>
      <w:r w:rsidR="00714FB4" w:rsidRPr="00A378E2">
        <w:rPr>
          <w:rFonts w:ascii="Arial" w:hAnsi="Arial" w:cs="Arial"/>
          <w:b/>
          <w:bCs/>
        </w:rPr>
        <w:t xml:space="preserve"> Bootstrap models of</w:t>
      </w:r>
      <w:r w:rsidR="00714FB4">
        <w:rPr>
          <w:rFonts w:ascii="Arial" w:hAnsi="Arial" w:cs="Arial"/>
          <w:b/>
          <w:bCs/>
        </w:rPr>
        <w:t xml:space="preserve"> univariate logistic regression models examining the association of daily racial discrimination and office hypertension at both sites and each site individually……………………………………………………..</w:t>
      </w:r>
      <w:r>
        <w:rPr>
          <w:rFonts w:ascii="Arial" w:eastAsia="Times New Roman" w:hAnsi="Arial" w:cs="Arial"/>
          <w:b/>
          <w:bCs/>
          <w:noProof/>
        </w:rPr>
        <w:t>…………</w:t>
      </w:r>
      <w:r w:rsidR="007979E0">
        <w:rPr>
          <w:rFonts w:ascii="Arial" w:eastAsia="Times New Roman" w:hAnsi="Arial" w:cs="Arial"/>
          <w:b/>
          <w:bCs/>
          <w:noProof/>
        </w:rPr>
        <w:t>.</w:t>
      </w:r>
      <w:r>
        <w:rPr>
          <w:rFonts w:ascii="Arial" w:eastAsia="Times New Roman" w:hAnsi="Arial" w:cs="Arial"/>
          <w:b/>
          <w:bCs/>
          <w:noProof/>
        </w:rPr>
        <w:t>…….3</w:t>
      </w:r>
    </w:p>
    <w:p w14:paraId="455199B3" w14:textId="78D70C64" w:rsidR="00467D47" w:rsidRPr="00A378E2" w:rsidRDefault="00467D47" w:rsidP="00467D47">
      <w:pPr>
        <w:rPr>
          <w:rFonts w:ascii="Arial" w:eastAsia="Times New Roman" w:hAnsi="Arial" w:cs="Arial"/>
          <w:b/>
          <w:bCs/>
          <w:noProof/>
        </w:rPr>
      </w:pPr>
      <w:r w:rsidRPr="00A378E2">
        <w:rPr>
          <w:rFonts w:ascii="Arial" w:hAnsi="Arial" w:cs="Arial"/>
          <w:b/>
          <w:bCs/>
        </w:rPr>
        <w:t xml:space="preserve">Supplemental Table </w:t>
      </w:r>
      <w:r>
        <w:rPr>
          <w:rFonts w:ascii="Arial" w:hAnsi="Arial" w:cs="Arial"/>
          <w:b/>
          <w:bCs/>
        </w:rPr>
        <w:t>3</w:t>
      </w:r>
      <w:r w:rsidRPr="00A378E2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Examining the association of daily racial discrimination, body mass index (BMI), age, and office hypertension</w:t>
      </w:r>
      <w:r>
        <w:rPr>
          <w:rFonts w:ascii="Arial" w:hAnsi="Arial" w:cs="Arial"/>
          <w:b/>
          <w:bCs/>
        </w:rPr>
        <w:t>…………………………………………………4</w:t>
      </w:r>
    </w:p>
    <w:p w14:paraId="75AB3D0A" w14:textId="77777777" w:rsidR="00467D47" w:rsidRDefault="00467D47" w:rsidP="00E814DE">
      <w:pPr>
        <w:rPr>
          <w:rFonts w:ascii="Arial" w:eastAsia="Times New Roman" w:hAnsi="Arial" w:cs="Arial"/>
          <w:b/>
          <w:bCs/>
          <w:noProof/>
        </w:rPr>
      </w:pPr>
    </w:p>
    <w:p w14:paraId="57CB6F36" w14:textId="02F059F8" w:rsidR="000A0EC4" w:rsidRPr="001105DC" w:rsidRDefault="000A0EC4" w:rsidP="007979E0">
      <w:pPr>
        <w:rPr>
          <w:rFonts w:ascii="Arial" w:eastAsia="Times New Roman" w:hAnsi="Arial" w:cs="Arial"/>
          <w:b/>
          <w:bCs/>
          <w:noProof/>
        </w:rPr>
      </w:pPr>
    </w:p>
    <w:p w14:paraId="1B7500CD" w14:textId="77777777" w:rsidR="007979E0" w:rsidRDefault="007979E0" w:rsidP="00E814DE">
      <w:pPr>
        <w:rPr>
          <w:rFonts w:ascii="Arial" w:eastAsia="Times New Roman" w:hAnsi="Arial" w:cs="Arial"/>
          <w:b/>
          <w:bCs/>
          <w:noProof/>
        </w:rPr>
      </w:pPr>
    </w:p>
    <w:p w14:paraId="096E0578" w14:textId="77777777" w:rsidR="00E814DE" w:rsidRPr="00A378E2" w:rsidRDefault="00E814DE" w:rsidP="00E814DE">
      <w:pPr>
        <w:rPr>
          <w:rFonts w:ascii="Arial" w:eastAsia="Times New Roman" w:hAnsi="Arial" w:cs="Arial"/>
          <w:b/>
          <w:bCs/>
          <w:noProof/>
        </w:rPr>
      </w:pPr>
    </w:p>
    <w:p w14:paraId="7F68D5A4" w14:textId="44EAD242" w:rsidR="001D2182" w:rsidRDefault="001D2182" w:rsidP="001F322E">
      <w:r>
        <w:br w:type="page"/>
      </w:r>
    </w:p>
    <w:p w14:paraId="12B3C7D4" w14:textId="0D04777E" w:rsidR="006318C0" w:rsidRPr="001105DC" w:rsidRDefault="00D55C96">
      <w:pPr>
        <w:rPr>
          <w:rFonts w:ascii="Arial" w:hAnsi="Arial" w:cs="Arial"/>
          <w:b/>
          <w:bCs/>
        </w:rPr>
      </w:pPr>
      <w:r w:rsidRPr="001105DC">
        <w:rPr>
          <w:rFonts w:ascii="Arial" w:hAnsi="Arial" w:cs="Arial"/>
          <w:b/>
          <w:bCs/>
        </w:rPr>
        <w:lastRenderedPageBreak/>
        <w:t>Supplemental Table 1. Experienced Discrimination and Quality of Life</w:t>
      </w:r>
    </w:p>
    <w:tbl>
      <w:tblPr>
        <w:tblStyle w:val="TableGrid"/>
        <w:tblpPr w:leftFromText="180" w:rightFromText="180" w:vertAnchor="text" w:horzAnchor="margin" w:tblpY="-22"/>
        <w:tblW w:w="0" w:type="auto"/>
        <w:tblLook w:val="04A0" w:firstRow="1" w:lastRow="0" w:firstColumn="1" w:lastColumn="0" w:noHBand="0" w:noVBand="1"/>
      </w:tblPr>
      <w:tblGrid>
        <w:gridCol w:w="2515"/>
        <w:gridCol w:w="1440"/>
        <w:gridCol w:w="1170"/>
        <w:gridCol w:w="810"/>
        <w:gridCol w:w="1260"/>
        <w:gridCol w:w="1350"/>
        <w:gridCol w:w="805"/>
      </w:tblGrid>
      <w:tr w:rsidR="001105DC" w:rsidRPr="000A1636" w14:paraId="258A36B5" w14:textId="77777777" w:rsidTr="001105DC">
        <w:tc>
          <w:tcPr>
            <w:tcW w:w="2515" w:type="dxa"/>
          </w:tcPr>
          <w:p w14:paraId="5267A8F1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3"/>
          </w:tcPr>
          <w:p w14:paraId="6DC90E4C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Experienced Racial Discrimination</w:t>
            </w:r>
          </w:p>
        </w:tc>
        <w:tc>
          <w:tcPr>
            <w:tcW w:w="3415" w:type="dxa"/>
            <w:gridSpan w:val="3"/>
          </w:tcPr>
          <w:p w14:paraId="55367743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Experienced Sexual Orientation Discrimination</w:t>
            </w:r>
          </w:p>
        </w:tc>
      </w:tr>
      <w:tr w:rsidR="001105DC" w:rsidRPr="000A1636" w14:paraId="314CBC52" w14:textId="77777777" w:rsidTr="001105DC">
        <w:tc>
          <w:tcPr>
            <w:tcW w:w="2515" w:type="dxa"/>
          </w:tcPr>
          <w:p w14:paraId="426190C6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3FBDFA9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Yes</w:t>
            </w:r>
          </w:p>
          <w:p w14:paraId="60C0272A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N=29</w:t>
            </w:r>
          </w:p>
        </w:tc>
        <w:tc>
          <w:tcPr>
            <w:tcW w:w="1170" w:type="dxa"/>
          </w:tcPr>
          <w:p w14:paraId="46AB6F1E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No</w:t>
            </w:r>
          </w:p>
          <w:p w14:paraId="39D2AB37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N=21</w:t>
            </w:r>
          </w:p>
        </w:tc>
        <w:tc>
          <w:tcPr>
            <w:tcW w:w="810" w:type="dxa"/>
          </w:tcPr>
          <w:p w14:paraId="61FF243C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i/>
                <w:iCs/>
                <w:sz w:val="20"/>
                <w:szCs w:val="20"/>
              </w:rPr>
              <w:t xml:space="preserve">p </w:t>
            </w:r>
            <w:r w:rsidRPr="000A1636">
              <w:rPr>
                <w:sz w:val="20"/>
                <w:szCs w:val="20"/>
              </w:rPr>
              <w:t>value</w:t>
            </w:r>
          </w:p>
        </w:tc>
        <w:tc>
          <w:tcPr>
            <w:tcW w:w="1260" w:type="dxa"/>
          </w:tcPr>
          <w:p w14:paraId="141E0809" w14:textId="77777777" w:rsidR="001105DC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Yes</w:t>
            </w:r>
          </w:p>
          <w:p w14:paraId="5F270CDF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N=26</w:t>
            </w:r>
          </w:p>
        </w:tc>
        <w:tc>
          <w:tcPr>
            <w:tcW w:w="1350" w:type="dxa"/>
          </w:tcPr>
          <w:p w14:paraId="7825AB6A" w14:textId="77777777" w:rsidR="001105DC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No</w:t>
            </w:r>
          </w:p>
          <w:p w14:paraId="582DEAA2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N=24</w:t>
            </w:r>
          </w:p>
        </w:tc>
        <w:tc>
          <w:tcPr>
            <w:tcW w:w="805" w:type="dxa"/>
          </w:tcPr>
          <w:p w14:paraId="748F1CB2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i/>
                <w:iCs/>
                <w:sz w:val="20"/>
                <w:szCs w:val="20"/>
              </w:rPr>
              <w:t xml:space="preserve">p </w:t>
            </w:r>
            <w:r w:rsidRPr="000A1636">
              <w:rPr>
                <w:sz w:val="20"/>
                <w:szCs w:val="20"/>
              </w:rPr>
              <w:t>value</w:t>
            </w:r>
          </w:p>
        </w:tc>
      </w:tr>
      <w:tr w:rsidR="001105DC" w:rsidRPr="000A1636" w14:paraId="6165E7EB" w14:textId="77777777" w:rsidTr="001105DC">
        <w:tc>
          <w:tcPr>
            <w:tcW w:w="2515" w:type="dxa"/>
          </w:tcPr>
          <w:p w14:paraId="67E15FBE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In general my health is _____.</w:t>
            </w:r>
          </w:p>
        </w:tc>
        <w:tc>
          <w:tcPr>
            <w:tcW w:w="1440" w:type="dxa"/>
          </w:tcPr>
          <w:p w14:paraId="4C22E094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3 (2-3)</w:t>
            </w:r>
          </w:p>
        </w:tc>
        <w:tc>
          <w:tcPr>
            <w:tcW w:w="1170" w:type="dxa"/>
          </w:tcPr>
          <w:p w14:paraId="710E5E76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3 (2-3.5)</w:t>
            </w:r>
          </w:p>
        </w:tc>
        <w:tc>
          <w:tcPr>
            <w:tcW w:w="810" w:type="dxa"/>
          </w:tcPr>
          <w:p w14:paraId="4F4AC6C2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  <w:tc>
          <w:tcPr>
            <w:tcW w:w="1260" w:type="dxa"/>
          </w:tcPr>
          <w:p w14:paraId="02B7DDEB" w14:textId="77777777" w:rsidR="001105DC" w:rsidRPr="00A71052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A71052">
              <w:rPr>
                <w:sz w:val="20"/>
                <w:szCs w:val="20"/>
              </w:rPr>
              <w:t>3 (2 -</w:t>
            </w:r>
            <w:r>
              <w:rPr>
                <w:sz w:val="20"/>
                <w:szCs w:val="20"/>
              </w:rPr>
              <w:t xml:space="preserve"> </w:t>
            </w:r>
            <w:r w:rsidRPr="00A71052">
              <w:rPr>
                <w:sz w:val="20"/>
                <w:szCs w:val="20"/>
              </w:rPr>
              <w:t>3)</w:t>
            </w:r>
          </w:p>
        </w:tc>
        <w:tc>
          <w:tcPr>
            <w:tcW w:w="1350" w:type="dxa"/>
          </w:tcPr>
          <w:p w14:paraId="62C920E3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(2-3.7) </w:t>
            </w:r>
          </w:p>
        </w:tc>
        <w:tc>
          <w:tcPr>
            <w:tcW w:w="805" w:type="dxa"/>
          </w:tcPr>
          <w:p w14:paraId="58FF9E39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</w:tr>
      <w:tr w:rsidR="001105DC" w:rsidRPr="000A1636" w14:paraId="1B6DFB01" w14:textId="77777777" w:rsidTr="001105DC">
        <w:tc>
          <w:tcPr>
            <w:tcW w:w="2515" w:type="dxa"/>
          </w:tcPr>
          <w:p w14:paraId="1D7EFBD7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Number of days your physical health was not good (past 30 days)</w:t>
            </w:r>
          </w:p>
        </w:tc>
        <w:tc>
          <w:tcPr>
            <w:tcW w:w="1440" w:type="dxa"/>
          </w:tcPr>
          <w:p w14:paraId="2B9015F0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2 (0-9.5)</w:t>
            </w:r>
          </w:p>
        </w:tc>
        <w:tc>
          <w:tcPr>
            <w:tcW w:w="1170" w:type="dxa"/>
          </w:tcPr>
          <w:p w14:paraId="51A65FD1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1 (0-6)</w:t>
            </w:r>
          </w:p>
        </w:tc>
        <w:tc>
          <w:tcPr>
            <w:tcW w:w="810" w:type="dxa"/>
          </w:tcPr>
          <w:p w14:paraId="76B6C7A3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</w:t>
            </w:r>
          </w:p>
        </w:tc>
        <w:tc>
          <w:tcPr>
            <w:tcW w:w="1260" w:type="dxa"/>
          </w:tcPr>
          <w:p w14:paraId="5D15BBF0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(0.7 – 9.3)</w:t>
            </w:r>
          </w:p>
        </w:tc>
        <w:tc>
          <w:tcPr>
            <w:tcW w:w="1350" w:type="dxa"/>
          </w:tcPr>
          <w:p w14:paraId="25D7CC9E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 (0 – 6.3)</w:t>
            </w:r>
          </w:p>
        </w:tc>
        <w:tc>
          <w:tcPr>
            <w:tcW w:w="805" w:type="dxa"/>
          </w:tcPr>
          <w:p w14:paraId="62D1887C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</w:tr>
      <w:tr w:rsidR="001105DC" w:rsidRPr="000A1636" w14:paraId="6C44FB9C" w14:textId="77777777" w:rsidTr="001105DC">
        <w:tc>
          <w:tcPr>
            <w:tcW w:w="2515" w:type="dxa"/>
          </w:tcPr>
          <w:p w14:paraId="654315CD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Number of days your mental health was not good (past 30 days)</w:t>
            </w:r>
            <w:r w:rsidRPr="000A1636">
              <w:rPr>
                <w:sz w:val="20"/>
                <w:szCs w:val="20"/>
              </w:rPr>
              <w:tab/>
            </w:r>
          </w:p>
        </w:tc>
        <w:tc>
          <w:tcPr>
            <w:tcW w:w="1440" w:type="dxa"/>
          </w:tcPr>
          <w:p w14:paraId="59A83B67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7 (1.5-15)</w:t>
            </w:r>
          </w:p>
        </w:tc>
        <w:tc>
          <w:tcPr>
            <w:tcW w:w="1170" w:type="dxa"/>
          </w:tcPr>
          <w:p w14:paraId="25FBC7C5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2 (0-5.5)</w:t>
            </w:r>
          </w:p>
        </w:tc>
        <w:tc>
          <w:tcPr>
            <w:tcW w:w="810" w:type="dxa"/>
          </w:tcPr>
          <w:p w14:paraId="472B92E1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260" w:type="dxa"/>
          </w:tcPr>
          <w:p w14:paraId="6DAE920F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 – 11.3)</w:t>
            </w:r>
          </w:p>
        </w:tc>
        <w:tc>
          <w:tcPr>
            <w:tcW w:w="1350" w:type="dxa"/>
          </w:tcPr>
          <w:p w14:paraId="5D263EDC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 (0 – 12.5)</w:t>
            </w:r>
          </w:p>
        </w:tc>
        <w:tc>
          <w:tcPr>
            <w:tcW w:w="805" w:type="dxa"/>
          </w:tcPr>
          <w:p w14:paraId="1F46700A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</w:tr>
      <w:tr w:rsidR="001105DC" w:rsidRPr="000A1636" w14:paraId="1AC3D149" w14:textId="77777777" w:rsidTr="001105DC">
        <w:tc>
          <w:tcPr>
            <w:tcW w:w="2515" w:type="dxa"/>
          </w:tcPr>
          <w:p w14:paraId="2D75708E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Number of days your physical or mental health kept you from doing your usual activities (past 30 days)</w:t>
            </w:r>
          </w:p>
        </w:tc>
        <w:tc>
          <w:tcPr>
            <w:tcW w:w="1440" w:type="dxa"/>
          </w:tcPr>
          <w:p w14:paraId="0D6BCC2F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5 (0.5 – 9.0)</w:t>
            </w:r>
          </w:p>
        </w:tc>
        <w:tc>
          <w:tcPr>
            <w:tcW w:w="1170" w:type="dxa"/>
          </w:tcPr>
          <w:p w14:paraId="7B84DD52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0 (0 - 0)</w:t>
            </w:r>
          </w:p>
        </w:tc>
        <w:tc>
          <w:tcPr>
            <w:tcW w:w="810" w:type="dxa"/>
          </w:tcPr>
          <w:p w14:paraId="332B801C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1260" w:type="dxa"/>
          </w:tcPr>
          <w:p w14:paraId="26DE8C9D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(0 – 6.8)</w:t>
            </w:r>
          </w:p>
        </w:tc>
        <w:tc>
          <w:tcPr>
            <w:tcW w:w="1350" w:type="dxa"/>
          </w:tcPr>
          <w:p w14:paraId="42C51FBA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(0 – 8.5)</w:t>
            </w:r>
          </w:p>
        </w:tc>
        <w:tc>
          <w:tcPr>
            <w:tcW w:w="805" w:type="dxa"/>
          </w:tcPr>
          <w:p w14:paraId="1F5F015B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</w:t>
            </w:r>
          </w:p>
        </w:tc>
      </w:tr>
      <w:tr w:rsidR="001105DC" w:rsidRPr="000A1636" w14:paraId="32EF5A90" w14:textId="77777777" w:rsidTr="001105DC">
        <w:tc>
          <w:tcPr>
            <w:tcW w:w="2515" w:type="dxa"/>
          </w:tcPr>
          <w:p w14:paraId="65408D19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Number of days pain made it hard for you to do your usual activities (past 30 days)</w:t>
            </w:r>
            <w:r w:rsidRPr="000A1636">
              <w:rPr>
                <w:sz w:val="20"/>
                <w:szCs w:val="20"/>
              </w:rPr>
              <w:tab/>
            </w:r>
          </w:p>
        </w:tc>
        <w:tc>
          <w:tcPr>
            <w:tcW w:w="1440" w:type="dxa"/>
          </w:tcPr>
          <w:p w14:paraId="7871DF08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1 (0 - 9)</w:t>
            </w:r>
          </w:p>
        </w:tc>
        <w:tc>
          <w:tcPr>
            <w:tcW w:w="1170" w:type="dxa"/>
          </w:tcPr>
          <w:p w14:paraId="438625C6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1 (0 – 4.5)</w:t>
            </w:r>
          </w:p>
        </w:tc>
        <w:tc>
          <w:tcPr>
            <w:tcW w:w="810" w:type="dxa"/>
          </w:tcPr>
          <w:p w14:paraId="0C63FE1D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  <w:tc>
          <w:tcPr>
            <w:tcW w:w="1260" w:type="dxa"/>
          </w:tcPr>
          <w:p w14:paraId="73186890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(0 – 8.3)</w:t>
            </w:r>
          </w:p>
        </w:tc>
        <w:tc>
          <w:tcPr>
            <w:tcW w:w="1350" w:type="dxa"/>
          </w:tcPr>
          <w:p w14:paraId="0A7047D7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(0 - 5)</w:t>
            </w:r>
          </w:p>
        </w:tc>
        <w:tc>
          <w:tcPr>
            <w:tcW w:w="805" w:type="dxa"/>
          </w:tcPr>
          <w:p w14:paraId="1080A966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</w:t>
            </w:r>
          </w:p>
        </w:tc>
      </w:tr>
      <w:tr w:rsidR="001105DC" w:rsidRPr="000A1636" w14:paraId="7E0B371F" w14:textId="77777777" w:rsidTr="001105DC">
        <w:tc>
          <w:tcPr>
            <w:tcW w:w="2515" w:type="dxa"/>
          </w:tcPr>
          <w:p w14:paraId="23721C1C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Number of days you felt sad, blue, or depressed (past 30 days)</w:t>
            </w:r>
          </w:p>
        </w:tc>
        <w:tc>
          <w:tcPr>
            <w:tcW w:w="1440" w:type="dxa"/>
          </w:tcPr>
          <w:p w14:paraId="6BAD10D2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7 (1 - 13)</w:t>
            </w:r>
          </w:p>
        </w:tc>
        <w:tc>
          <w:tcPr>
            <w:tcW w:w="1170" w:type="dxa"/>
          </w:tcPr>
          <w:p w14:paraId="696B4066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1 (0 - 6)</w:t>
            </w:r>
          </w:p>
        </w:tc>
        <w:tc>
          <w:tcPr>
            <w:tcW w:w="810" w:type="dxa"/>
          </w:tcPr>
          <w:p w14:paraId="5292697D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1260" w:type="dxa"/>
          </w:tcPr>
          <w:p w14:paraId="55E5B17B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(1 – 10.3)</w:t>
            </w:r>
          </w:p>
        </w:tc>
        <w:tc>
          <w:tcPr>
            <w:tcW w:w="1350" w:type="dxa"/>
          </w:tcPr>
          <w:p w14:paraId="67D6AA0D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(0 - 13)</w:t>
            </w:r>
          </w:p>
        </w:tc>
        <w:tc>
          <w:tcPr>
            <w:tcW w:w="805" w:type="dxa"/>
          </w:tcPr>
          <w:p w14:paraId="3146A3EB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</w:tr>
      <w:tr w:rsidR="001105DC" w:rsidRPr="000A1636" w14:paraId="204394CB" w14:textId="77777777" w:rsidTr="001105DC">
        <w:tc>
          <w:tcPr>
            <w:tcW w:w="2515" w:type="dxa"/>
          </w:tcPr>
          <w:p w14:paraId="0F4EAEC7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Number of days you felt worried, tense, or anxious (past 30 days)</w:t>
            </w:r>
          </w:p>
        </w:tc>
        <w:tc>
          <w:tcPr>
            <w:tcW w:w="1440" w:type="dxa"/>
          </w:tcPr>
          <w:p w14:paraId="5893CE5A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10 (1 - 15)</w:t>
            </w:r>
          </w:p>
        </w:tc>
        <w:tc>
          <w:tcPr>
            <w:tcW w:w="1170" w:type="dxa"/>
          </w:tcPr>
          <w:p w14:paraId="3960262B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3 (1 – 9.5)</w:t>
            </w:r>
          </w:p>
        </w:tc>
        <w:tc>
          <w:tcPr>
            <w:tcW w:w="810" w:type="dxa"/>
          </w:tcPr>
          <w:p w14:paraId="38A5006F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</w:t>
            </w:r>
          </w:p>
        </w:tc>
        <w:tc>
          <w:tcPr>
            <w:tcW w:w="1260" w:type="dxa"/>
          </w:tcPr>
          <w:p w14:paraId="2D0E80BC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(1 - 15)</w:t>
            </w:r>
          </w:p>
        </w:tc>
        <w:tc>
          <w:tcPr>
            <w:tcW w:w="1350" w:type="dxa"/>
          </w:tcPr>
          <w:p w14:paraId="206D810B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(0.3 – 14.8)</w:t>
            </w:r>
          </w:p>
        </w:tc>
        <w:tc>
          <w:tcPr>
            <w:tcW w:w="805" w:type="dxa"/>
          </w:tcPr>
          <w:p w14:paraId="23FC472F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</w:tr>
      <w:tr w:rsidR="001105DC" w:rsidRPr="000A1636" w14:paraId="6006E3C6" w14:textId="77777777" w:rsidTr="001105DC">
        <w:tc>
          <w:tcPr>
            <w:tcW w:w="2515" w:type="dxa"/>
          </w:tcPr>
          <w:p w14:paraId="5BAFE47F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Number of days you felt you did not get enough rest or sleep (past 30 days)</w:t>
            </w:r>
          </w:p>
        </w:tc>
        <w:tc>
          <w:tcPr>
            <w:tcW w:w="1440" w:type="dxa"/>
          </w:tcPr>
          <w:p w14:paraId="05DDB12F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8 (4 - 13)</w:t>
            </w:r>
          </w:p>
        </w:tc>
        <w:tc>
          <w:tcPr>
            <w:tcW w:w="1170" w:type="dxa"/>
          </w:tcPr>
          <w:p w14:paraId="24E311C5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3 (0 – 6.5)</w:t>
            </w:r>
          </w:p>
        </w:tc>
        <w:tc>
          <w:tcPr>
            <w:tcW w:w="810" w:type="dxa"/>
          </w:tcPr>
          <w:p w14:paraId="362D8729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1260" w:type="dxa"/>
          </w:tcPr>
          <w:p w14:paraId="0BA70C82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 (3.8 -10.5)</w:t>
            </w:r>
          </w:p>
        </w:tc>
        <w:tc>
          <w:tcPr>
            <w:tcW w:w="1350" w:type="dxa"/>
          </w:tcPr>
          <w:p w14:paraId="22979E30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(0.3 – 13.0)</w:t>
            </w:r>
          </w:p>
        </w:tc>
        <w:tc>
          <w:tcPr>
            <w:tcW w:w="805" w:type="dxa"/>
          </w:tcPr>
          <w:p w14:paraId="2D9C4B70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</w:t>
            </w:r>
          </w:p>
        </w:tc>
      </w:tr>
      <w:tr w:rsidR="001105DC" w:rsidRPr="000A1636" w14:paraId="3C7A7043" w14:textId="77777777" w:rsidTr="001105DC">
        <w:tc>
          <w:tcPr>
            <w:tcW w:w="2515" w:type="dxa"/>
          </w:tcPr>
          <w:p w14:paraId="035D05D7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Number of days you felt very healthy and full of energy (past 30 days)</w:t>
            </w:r>
          </w:p>
        </w:tc>
        <w:tc>
          <w:tcPr>
            <w:tcW w:w="1440" w:type="dxa"/>
          </w:tcPr>
          <w:p w14:paraId="22B5B398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16 (6.5 – 26.5)</w:t>
            </w:r>
          </w:p>
        </w:tc>
        <w:tc>
          <w:tcPr>
            <w:tcW w:w="1170" w:type="dxa"/>
          </w:tcPr>
          <w:p w14:paraId="2FB78152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22 (5 - 26)</w:t>
            </w:r>
          </w:p>
        </w:tc>
        <w:tc>
          <w:tcPr>
            <w:tcW w:w="810" w:type="dxa"/>
          </w:tcPr>
          <w:p w14:paraId="2DE8FBFC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1260" w:type="dxa"/>
          </w:tcPr>
          <w:p w14:paraId="5E17BA2D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19.5 (6.8 – 27)</w:t>
            </w:r>
          </w:p>
        </w:tc>
        <w:tc>
          <w:tcPr>
            <w:tcW w:w="1350" w:type="dxa"/>
          </w:tcPr>
          <w:p w14:paraId="4F4E4310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(5 – 25)</w:t>
            </w:r>
          </w:p>
        </w:tc>
        <w:tc>
          <w:tcPr>
            <w:tcW w:w="805" w:type="dxa"/>
          </w:tcPr>
          <w:p w14:paraId="086F9A2D" w14:textId="77777777" w:rsidR="001105DC" w:rsidRPr="000A1636" w:rsidRDefault="001105DC" w:rsidP="001105DC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</w:tr>
    </w:tbl>
    <w:p w14:paraId="18C7F5FE" w14:textId="4B9EC8FD" w:rsidR="001105DC" w:rsidRDefault="001105DC"/>
    <w:p w14:paraId="25917F4F" w14:textId="77777777" w:rsidR="001105DC" w:rsidRDefault="001105DC">
      <w:r>
        <w:br w:type="page"/>
      </w:r>
    </w:p>
    <w:p w14:paraId="22A9D376" w14:textId="3AA782DC" w:rsidR="00A378E2" w:rsidRPr="00A378E2" w:rsidRDefault="00D55C96" w:rsidP="00A378E2">
      <w:pPr>
        <w:rPr>
          <w:rFonts w:ascii="Arial" w:eastAsia="Times New Roman" w:hAnsi="Arial" w:cs="Arial"/>
          <w:b/>
          <w:bCs/>
          <w:noProof/>
        </w:rPr>
      </w:pPr>
      <w:r w:rsidRPr="00A378E2">
        <w:rPr>
          <w:rFonts w:ascii="Arial" w:hAnsi="Arial" w:cs="Arial"/>
          <w:b/>
          <w:bCs/>
        </w:rPr>
        <w:lastRenderedPageBreak/>
        <w:t>Supplemental Table 2. Bootstrap</w:t>
      </w:r>
      <w:r w:rsidR="00A378E2" w:rsidRPr="00A378E2">
        <w:rPr>
          <w:rFonts w:ascii="Arial" w:hAnsi="Arial" w:cs="Arial"/>
          <w:b/>
          <w:bCs/>
        </w:rPr>
        <w:t xml:space="preserve"> models of</w:t>
      </w:r>
      <w:r w:rsidR="00C22233">
        <w:rPr>
          <w:rFonts w:ascii="Arial" w:hAnsi="Arial" w:cs="Arial"/>
          <w:b/>
          <w:bCs/>
        </w:rPr>
        <w:t xml:space="preserve"> univariate</w:t>
      </w:r>
      <w:r w:rsidR="00360EB7">
        <w:rPr>
          <w:rFonts w:ascii="Arial" w:hAnsi="Arial" w:cs="Arial"/>
          <w:b/>
          <w:bCs/>
        </w:rPr>
        <w:t xml:space="preserve"> logistic regression models examining the association of </w:t>
      </w:r>
      <w:r w:rsidR="00C22233">
        <w:rPr>
          <w:rFonts w:ascii="Arial" w:hAnsi="Arial" w:cs="Arial"/>
          <w:b/>
          <w:bCs/>
        </w:rPr>
        <w:t>daily racial discrimination and office hypertension</w:t>
      </w:r>
      <w:r w:rsidR="00714FB4">
        <w:rPr>
          <w:rFonts w:ascii="Arial" w:hAnsi="Arial" w:cs="Arial"/>
          <w:b/>
          <w:bCs/>
        </w:rPr>
        <w:t xml:space="preserve"> at both sites and each site individually.</w:t>
      </w:r>
    </w:p>
    <w:tbl>
      <w:tblPr>
        <w:tblStyle w:val="TableGrid"/>
        <w:tblpPr w:leftFromText="180" w:rightFromText="180" w:vertAnchor="page" w:horzAnchor="margin" w:tblpY="2311"/>
        <w:tblW w:w="9985" w:type="dxa"/>
        <w:tblLook w:val="04A0" w:firstRow="1" w:lastRow="0" w:firstColumn="1" w:lastColumn="0" w:noHBand="0" w:noVBand="1"/>
      </w:tblPr>
      <w:tblGrid>
        <w:gridCol w:w="2335"/>
        <w:gridCol w:w="2610"/>
        <w:gridCol w:w="2340"/>
        <w:gridCol w:w="2700"/>
      </w:tblGrid>
      <w:tr w:rsidR="00A378E2" w14:paraId="689C537E" w14:textId="77777777" w:rsidTr="00CB18EA">
        <w:tc>
          <w:tcPr>
            <w:tcW w:w="2335" w:type="dxa"/>
          </w:tcPr>
          <w:p w14:paraId="12106A6A" w14:textId="77777777" w:rsidR="00A378E2" w:rsidRDefault="00A378E2" w:rsidP="00A378E2">
            <w:r>
              <w:t>Variables</w:t>
            </w:r>
          </w:p>
        </w:tc>
        <w:tc>
          <w:tcPr>
            <w:tcW w:w="2610" w:type="dxa"/>
          </w:tcPr>
          <w:p w14:paraId="1ACF204E" w14:textId="54B55C08" w:rsidR="00A378E2" w:rsidRDefault="00A378E2" w:rsidP="00A378E2">
            <w:r>
              <w:t xml:space="preserve">Model 1 </w:t>
            </w:r>
            <w:r w:rsidR="00704B65">
              <w:t>Both Sites Bootstrap</w:t>
            </w:r>
            <w:r w:rsidR="007B7E11">
              <w:t xml:space="preserve"> 1000 replications</w:t>
            </w:r>
          </w:p>
          <w:p w14:paraId="171701DE" w14:textId="77777777" w:rsidR="00A378E2" w:rsidRDefault="00A378E2" w:rsidP="00A378E2">
            <w:r>
              <w:t>Office SBP</w:t>
            </w:r>
          </w:p>
          <w:p w14:paraId="38E707EE" w14:textId="26520D1F" w:rsidR="002D6E27" w:rsidRDefault="002D6E27" w:rsidP="00A378E2">
            <w:r>
              <w:t>n = 5</w:t>
            </w:r>
            <w:r w:rsidR="00295FF6">
              <w:t>8</w:t>
            </w:r>
          </w:p>
          <w:p w14:paraId="68AF5798" w14:textId="38828E58" w:rsidR="00A378E2" w:rsidRDefault="000842F7" w:rsidP="00A378E2">
            <w:r>
              <w:t>Pseudo</w:t>
            </w:r>
            <w:r w:rsidR="00A378E2">
              <w:t xml:space="preserve"> R</w:t>
            </w:r>
            <w:r w:rsidR="00A378E2" w:rsidRPr="001F57F9">
              <w:rPr>
                <w:vertAlign w:val="superscript"/>
              </w:rPr>
              <w:t>2</w:t>
            </w:r>
            <w:r w:rsidR="00A378E2">
              <w:t xml:space="preserve"> 0.</w:t>
            </w:r>
            <w:r w:rsidR="00D86C63">
              <w:t>09</w:t>
            </w:r>
            <w:r w:rsidR="00A378E2">
              <w:t xml:space="preserve">, </w:t>
            </w:r>
            <w:r w:rsidR="00A378E2" w:rsidRPr="001F57F9">
              <w:rPr>
                <w:i/>
                <w:iCs/>
              </w:rPr>
              <w:t>p</w:t>
            </w:r>
            <w:r w:rsidR="00A378E2">
              <w:t xml:space="preserve"> = 0.0</w:t>
            </w:r>
            <w:r w:rsidR="00D17D1F">
              <w:t>2</w:t>
            </w:r>
          </w:p>
        </w:tc>
        <w:tc>
          <w:tcPr>
            <w:tcW w:w="2340" w:type="dxa"/>
          </w:tcPr>
          <w:p w14:paraId="4976C54E" w14:textId="41D8738F" w:rsidR="00461523" w:rsidRDefault="00A378E2" w:rsidP="00A378E2">
            <w:r>
              <w:t>Model 2</w:t>
            </w:r>
            <w:r w:rsidR="0097693A">
              <w:t>,</w:t>
            </w:r>
            <w:r w:rsidR="00461523">
              <w:t xml:space="preserve"> Hawaii Site Bootstrap 1</w:t>
            </w:r>
            <w:r w:rsidR="00FD4E6C">
              <w:t>239</w:t>
            </w:r>
            <w:r w:rsidR="00461523">
              <w:t xml:space="preserve"> replications</w:t>
            </w:r>
            <w:r>
              <w:t xml:space="preserve"> </w:t>
            </w:r>
          </w:p>
          <w:p w14:paraId="534AA964" w14:textId="212BF34F" w:rsidR="00A378E2" w:rsidRDefault="0097693A" w:rsidP="00A378E2">
            <w:r>
              <w:t>n = 2</w:t>
            </w:r>
            <w:r w:rsidR="00E70383">
              <w:t>2</w:t>
            </w:r>
          </w:p>
          <w:p w14:paraId="72513BEA" w14:textId="2815800B" w:rsidR="00A378E2" w:rsidRDefault="00677E65" w:rsidP="00A378E2">
            <w:r>
              <w:t xml:space="preserve">Pseudo </w:t>
            </w:r>
            <w:r w:rsidR="00A378E2">
              <w:t>R</w:t>
            </w:r>
            <w:r w:rsidR="00A378E2" w:rsidRPr="001F57F9">
              <w:rPr>
                <w:vertAlign w:val="superscript"/>
              </w:rPr>
              <w:t>2</w:t>
            </w:r>
            <w:r w:rsidR="00A378E2">
              <w:t xml:space="preserve"> 0.</w:t>
            </w:r>
            <w:r>
              <w:t>0</w:t>
            </w:r>
            <w:r w:rsidR="00E70383">
              <w:t>7</w:t>
            </w:r>
            <w:r w:rsidR="00A378E2">
              <w:t xml:space="preserve">, </w:t>
            </w:r>
            <w:r w:rsidR="00A378E2" w:rsidRPr="001F57F9">
              <w:rPr>
                <w:i/>
                <w:iCs/>
              </w:rPr>
              <w:t>p</w:t>
            </w:r>
            <w:r w:rsidR="00A378E2">
              <w:t xml:space="preserve"> = 0.0</w:t>
            </w:r>
            <w:r w:rsidR="00E70383">
              <w:t>5</w:t>
            </w:r>
          </w:p>
        </w:tc>
        <w:tc>
          <w:tcPr>
            <w:tcW w:w="2700" w:type="dxa"/>
          </w:tcPr>
          <w:p w14:paraId="44C09C38" w14:textId="77777777" w:rsidR="000842F7" w:rsidRDefault="00A378E2" w:rsidP="00CB18EA">
            <w:r>
              <w:t>Model 3</w:t>
            </w:r>
            <w:r w:rsidR="00CB18EA">
              <w:t xml:space="preserve">, Philadelphia Site </w:t>
            </w:r>
          </w:p>
          <w:p w14:paraId="2880401D" w14:textId="0D9B76A7" w:rsidR="000842F7" w:rsidRDefault="000842F7" w:rsidP="00CB18EA">
            <w:r>
              <w:t>Bootstrap 1,</w:t>
            </w:r>
            <w:r w:rsidR="00514C93">
              <w:t>392</w:t>
            </w:r>
            <w:r>
              <w:t xml:space="preserve"> Replications</w:t>
            </w:r>
          </w:p>
          <w:p w14:paraId="2C84D188" w14:textId="08C7A48C" w:rsidR="0080512B" w:rsidRDefault="00C72A39" w:rsidP="00CB18EA">
            <w:r>
              <w:t>n</w:t>
            </w:r>
            <w:r w:rsidR="0080512B">
              <w:t>=36</w:t>
            </w:r>
          </w:p>
          <w:p w14:paraId="71691D77" w14:textId="2C35D6DA" w:rsidR="00A378E2" w:rsidRDefault="000842F7" w:rsidP="00CB18EA">
            <w:r>
              <w:t>Pseudo</w:t>
            </w:r>
            <w:r w:rsidR="00A378E2">
              <w:t xml:space="preserve"> R</w:t>
            </w:r>
            <w:r w:rsidR="00A378E2" w:rsidRPr="001F57F9">
              <w:rPr>
                <w:vertAlign w:val="superscript"/>
              </w:rPr>
              <w:t>2</w:t>
            </w:r>
            <w:r w:rsidR="00A378E2">
              <w:t xml:space="preserve"> 0.</w:t>
            </w:r>
            <w:r>
              <w:t>08</w:t>
            </w:r>
            <w:r w:rsidR="00A378E2">
              <w:t xml:space="preserve">, </w:t>
            </w:r>
            <w:r w:rsidR="00A378E2" w:rsidRPr="001F57F9">
              <w:rPr>
                <w:i/>
                <w:iCs/>
              </w:rPr>
              <w:t>p</w:t>
            </w:r>
            <w:r w:rsidR="00A378E2">
              <w:t xml:space="preserve"> = 0.0</w:t>
            </w:r>
            <w:r w:rsidR="00CB18EA">
              <w:t>8</w:t>
            </w:r>
          </w:p>
        </w:tc>
      </w:tr>
      <w:tr w:rsidR="00FD4E6C" w14:paraId="7A64C0D2" w14:textId="77777777" w:rsidTr="00CB18EA">
        <w:tc>
          <w:tcPr>
            <w:tcW w:w="2335" w:type="dxa"/>
          </w:tcPr>
          <w:p w14:paraId="5A8C4EE4" w14:textId="77777777" w:rsidR="00FD4E6C" w:rsidRDefault="00FD4E6C" w:rsidP="00FD4E6C">
            <w:r>
              <w:t>Daily Discrimination</w:t>
            </w:r>
          </w:p>
          <w:p w14:paraId="53BB6EAC" w14:textId="77777777" w:rsidR="00FD4E6C" w:rsidRDefault="00FD4E6C" w:rsidP="00FD4E6C">
            <w:r>
              <w:t>Racial</w:t>
            </w:r>
          </w:p>
        </w:tc>
        <w:tc>
          <w:tcPr>
            <w:tcW w:w="2610" w:type="dxa"/>
          </w:tcPr>
          <w:p w14:paraId="5891A143" w14:textId="080935F6" w:rsidR="00FD4E6C" w:rsidRPr="00C67DDB" w:rsidRDefault="00FD4E6C" w:rsidP="00FD4E6C">
            <w:pPr>
              <w:jc w:val="right"/>
              <w:rPr>
                <w:rFonts w:cstheme="minorHAnsi"/>
              </w:rPr>
            </w:pPr>
            <w:r w:rsidRPr="00C67DDB">
              <w:rPr>
                <w:rFonts w:cstheme="minorHAnsi"/>
              </w:rPr>
              <w:t>4</w:t>
            </w:r>
            <w:r>
              <w:rPr>
                <w:rFonts w:cstheme="minorHAnsi"/>
              </w:rPr>
              <w:t>.</w:t>
            </w:r>
            <w:r w:rsidR="00295FF6">
              <w:rPr>
                <w:rFonts w:cstheme="minorHAnsi"/>
              </w:rPr>
              <w:t>4</w:t>
            </w:r>
            <w:r w:rsidRPr="00C67DDB">
              <w:rPr>
                <w:rFonts w:cstheme="minorHAnsi"/>
              </w:rPr>
              <w:t xml:space="preserve"> [1.</w:t>
            </w:r>
            <w:r w:rsidR="00295FF6">
              <w:rPr>
                <w:rFonts w:cstheme="minorHAnsi"/>
              </w:rPr>
              <w:t>3</w:t>
            </w:r>
            <w:r w:rsidRPr="00C67DDB">
              <w:rPr>
                <w:rFonts w:cstheme="minorHAnsi"/>
              </w:rPr>
              <w:t>, 1</w:t>
            </w:r>
            <w:r w:rsidR="00295FF6">
              <w:rPr>
                <w:rFonts w:cstheme="minorHAnsi"/>
              </w:rPr>
              <w:t>5</w:t>
            </w:r>
            <w:r w:rsidRPr="00C67DDB">
              <w:rPr>
                <w:rFonts w:cstheme="minorHAnsi"/>
              </w:rPr>
              <w:t>.2], 0.</w:t>
            </w:r>
            <w:r w:rsidR="00295FF6">
              <w:rPr>
                <w:rFonts w:cstheme="minorHAnsi"/>
              </w:rPr>
              <w:t>02</w:t>
            </w:r>
          </w:p>
        </w:tc>
        <w:tc>
          <w:tcPr>
            <w:tcW w:w="2340" w:type="dxa"/>
          </w:tcPr>
          <w:p w14:paraId="65E46CF1" w14:textId="0B7934F6" w:rsidR="00FD4E6C" w:rsidRDefault="009C6507" w:rsidP="00FD4E6C">
            <w:pPr>
              <w:jc w:val="right"/>
            </w:pPr>
            <w:r>
              <w:t>5.0</w:t>
            </w:r>
            <w:r w:rsidR="00FD4E6C">
              <w:t xml:space="preserve"> [</w:t>
            </w:r>
            <w:r>
              <w:t>1.0</w:t>
            </w:r>
            <w:r w:rsidR="00FD4E6C">
              <w:t xml:space="preserve"> – 2</w:t>
            </w:r>
            <w:r>
              <w:t>5</w:t>
            </w:r>
            <w:r w:rsidR="00FD4E6C">
              <w:t>.</w:t>
            </w:r>
            <w:r>
              <w:t>2</w:t>
            </w:r>
            <w:r w:rsidR="00FD4E6C">
              <w:t>], 0.0</w:t>
            </w:r>
            <w:r>
              <w:t>5</w:t>
            </w:r>
          </w:p>
        </w:tc>
        <w:tc>
          <w:tcPr>
            <w:tcW w:w="2700" w:type="dxa"/>
          </w:tcPr>
          <w:p w14:paraId="07343F15" w14:textId="64D42726" w:rsidR="00FD4E6C" w:rsidRDefault="00FD4E6C" w:rsidP="00FD4E6C">
            <w:pPr>
              <w:jc w:val="right"/>
            </w:pPr>
            <w:r>
              <w:t>5.1 [0.</w:t>
            </w:r>
            <w:r w:rsidR="00590080">
              <w:t>8</w:t>
            </w:r>
            <w:r>
              <w:t xml:space="preserve"> – </w:t>
            </w:r>
            <w:r w:rsidR="00590080">
              <w:t>32</w:t>
            </w:r>
            <w:r>
              <w:t>.</w:t>
            </w:r>
            <w:r w:rsidR="00514C93">
              <w:t>2</w:t>
            </w:r>
            <w:r>
              <w:t>], 0.0</w:t>
            </w:r>
            <w:r w:rsidR="00590080">
              <w:t>8</w:t>
            </w:r>
          </w:p>
        </w:tc>
      </w:tr>
      <w:tr w:rsidR="00FD4E6C" w14:paraId="39583D84" w14:textId="77777777" w:rsidTr="00CB18EA">
        <w:tc>
          <w:tcPr>
            <w:tcW w:w="2335" w:type="dxa"/>
          </w:tcPr>
          <w:p w14:paraId="600E1349" w14:textId="77777777" w:rsidR="00FD4E6C" w:rsidRDefault="00FD4E6C" w:rsidP="00FD4E6C">
            <w:r>
              <w:t xml:space="preserve">Constant </w:t>
            </w:r>
          </w:p>
        </w:tc>
        <w:tc>
          <w:tcPr>
            <w:tcW w:w="2610" w:type="dxa"/>
          </w:tcPr>
          <w:p w14:paraId="1706BB54" w14:textId="611E52D9" w:rsidR="00FD4E6C" w:rsidRDefault="00295FF6" w:rsidP="00FD4E6C">
            <w:pPr>
              <w:jc w:val="right"/>
            </w:pPr>
            <w:r>
              <w:t>0</w:t>
            </w:r>
            <w:r w:rsidR="00FD4E6C">
              <w:t>.</w:t>
            </w:r>
            <w:r>
              <w:t>9</w:t>
            </w:r>
            <w:r w:rsidR="00FD4E6C">
              <w:t xml:space="preserve"> [0.4-2.</w:t>
            </w:r>
            <w:r>
              <w:t>2</w:t>
            </w:r>
            <w:r w:rsidR="00FD4E6C">
              <w:t xml:space="preserve">], </w:t>
            </w:r>
            <w:r>
              <w:t>0.84</w:t>
            </w:r>
          </w:p>
        </w:tc>
        <w:tc>
          <w:tcPr>
            <w:tcW w:w="2340" w:type="dxa"/>
          </w:tcPr>
          <w:p w14:paraId="784D36E4" w14:textId="5B12057C" w:rsidR="00FD4E6C" w:rsidRDefault="00FD4E6C" w:rsidP="00FD4E6C">
            <w:pPr>
              <w:jc w:val="right"/>
            </w:pPr>
            <w:r>
              <w:t>1.</w:t>
            </w:r>
            <w:r w:rsidR="009C6507">
              <w:t>0</w:t>
            </w:r>
            <w:r>
              <w:t xml:space="preserve"> [0.4-</w:t>
            </w:r>
            <w:r w:rsidR="00537BCA">
              <w:t>2.9</w:t>
            </w:r>
            <w:r>
              <w:t xml:space="preserve">], </w:t>
            </w:r>
            <w:r w:rsidR="00537BCA">
              <w:t>1</w:t>
            </w:r>
            <w:r>
              <w:t>.</w:t>
            </w:r>
            <w:r w:rsidR="00537BCA">
              <w:t>00</w:t>
            </w:r>
          </w:p>
        </w:tc>
        <w:tc>
          <w:tcPr>
            <w:tcW w:w="2700" w:type="dxa"/>
          </w:tcPr>
          <w:p w14:paraId="453FBD91" w14:textId="769565FC" w:rsidR="00FD4E6C" w:rsidRDefault="001136B9" w:rsidP="00FD4E6C">
            <w:pPr>
              <w:jc w:val="right"/>
            </w:pPr>
            <w:r>
              <w:t>0</w:t>
            </w:r>
            <w:r w:rsidR="00FD4E6C">
              <w:t>.</w:t>
            </w:r>
            <w:r w:rsidR="006B62FA">
              <w:t>7</w:t>
            </w:r>
            <w:r w:rsidR="00FD4E6C">
              <w:t xml:space="preserve"> [0.</w:t>
            </w:r>
            <w:r w:rsidR="006B62FA">
              <w:t>2</w:t>
            </w:r>
            <w:r w:rsidR="00FD4E6C">
              <w:t>-3.</w:t>
            </w:r>
            <w:r w:rsidR="006B62FA">
              <w:t>5</w:t>
            </w:r>
            <w:r w:rsidR="00FD4E6C">
              <w:t>], 0.</w:t>
            </w:r>
            <w:r w:rsidR="00590080">
              <w:t>71</w:t>
            </w:r>
          </w:p>
        </w:tc>
      </w:tr>
    </w:tbl>
    <w:p w14:paraId="2CD25804" w14:textId="52D8A21A" w:rsidR="00AA6662" w:rsidRDefault="00AA6662" w:rsidP="00D55C96"/>
    <w:p w14:paraId="5BCFB395" w14:textId="77777777" w:rsidR="00AA6662" w:rsidRDefault="00AA6662">
      <w:r>
        <w:br w:type="page"/>
      </w:r>
    </w:p>
    <w:p w14:paraId="4A2949CC" w14:textId="75400DA2" w:rsidR="00AA6662" w:rsidRPr="00A378E2" w:rsidRDefault="00AA6662" w:rsidP="00AA6662">
      <w:pPr>
        <w:rPr>
          <w:rFonts w:ascii="Arial" w:eastAsia="Times New Roman" w:hAnsi="Arial" w:cs="Arial"/>
          <w:b/>
          <w:bCs/>
          <w:noProof/>
        </w:rPr>
      </w:pPr>
      <w:r w:rsidRPr="00A378E2">
        <w:rPr>
          <w:rFonts w:ascii="Arial" w:hAnsi="Arial" w:cs="Arial"/>
          <w:b/>
          <w:bCs/>
        </w:rPr>
        <w:lastRenderedPageBreak/>
        <w:t xml:space="preserve">Supplemental Table </w:t>
      </w:r>
      <w:r>
        <w:rPr>
          <w:rFonts w:ascii="Arial" w:hAnsi="Arial" w:cs="Arial"/>
          <w:b/>
          <w:bCs/>
        </w:rPr>
        <w:t>3</w:t>
      </w:r>
      <w:r w:rsidRPr="00A378E2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xamining the association of daily racial discrimination</w:t>
      </w:r>
      <w:r>
        <w:rPr>
          <w:rFonts w:ascii="Arial" w:hAnsi="Arial" w:cs="Arial"/>
          <w:b/>
          <w:bCs/>
        </w:rPr>
        <w:t>, body mass index (BMI),</w:t>
      </w:r>
      <w:r>
        <w:rPr>
          <w:rFonts w:ascii="Arial" w:hAnsi="Arial" w:cs="Arial"/>
          <w:b/>
          <w:bCs/>
        </w:rPr>
        <w:t xml:space="preserve"> </w:t>
      </w:r>
      <w:r w:rsidR="00087845">
        <w:rPr>
          <w:rFonts w:ascii="Arial" w:hAnsi="Arial" w:cs="Arial"/>
          <w:b/>
          <w:bCs/>
        </w:rPr>
        <w:t xml:space="preserve">age, </w:t>
      </w:r>
      <w:r>
        <w:rPr>
          <w:rFonts w:ascii="Arial" w:hAnsi="Arial" w:cs="Arial"/>
          <w:b/>
          <w:bCs/>
        </w:rPr>
        <w:t>and office hypertension</w:t>
      </w:r>
      <w:r w:rsidR="003126C7">
        <w:rPr>
          <w:rFonts w:ascii="Arial" w:hAnsi="Arial" w:cs="Arial"/>
          <w:b/>
          <w:bCs/>
        </w:rPr>
        <w:t>.</w:t>
      </w:r>
    </w:p>
    <w:tbl>
      <w:tblPr>
        <w:tblStyle w:val="TableGrid"/>
        <w:tblpPr w:leftFromText="180" w:rightFromText="180" w:vertAnchor="page" w:horzAnchor="margin" w:tblpY="2311"/>
        <w:tblW w:w="4945" w:type="dxa"/>
        <w:tblLook w:val="04A0" w:firstRow="1" w:lastRow="0" w:firstColumn="1" w:lastColumn="0" w:noHBand="0" w:noVBand="1"/>
      </w:tblPr>
      <w:tblGrid>
        <w:gridCol w:w="2335"/>
        <w:gridCol w:w="2610"/>
      </w:tblGrid>
      <w:tr w:rsidR="00A8291F" w14:paraId="462EEF8B" w14:textId="77777777" w:rsidTr="00A8291F">
        <w:tc>
          <w:tcPr>
            <w:tcW w:w="2335" w:type="dxa"/>
          </w:tcPr>
          <w:p w14:paraId="2D00FBD1" w14:textId="77777777" w:rsidR="00A8291F" w:rsidRDefault="00A8291F" w:rsidP="0086140B">
            <w:r>
              <w:t>Variables</w:t>
            </w:r>
          </w:p>
        </w:tc>
        <w:tc>
          <w:tcPr>
            <w:tcW w:w="2610" w:type="dxa"/>
          </w:tcPr>
          <w:p w14:paraId="4DF235BF" w14:textId="3545A9C1" w:rsidR="00A8291F" w:rsidRDefault="00A8291F" w:rsidP="0086140B">
            <w:r>
              <w:t>n = 5</w:t>
            </w:r>
            <w:r w:rsidR="00A15252">
              <w:t>5</w:t>
            </w:r>
          </w:p>
          <w:p w14:paraId="6004C696" w14:textId="04C227F0" w:rsidR="00A8291F" w:rsidRDefault="00A8291F" w:rsidP="0086140B">
            <w:r>
              <w:t>Pseudo R</w:t>
            </w:r>
            <w:r w:rsidRPr="001F57F9">
              <w:rPr>
                <w:vertAlign w:val="superscript"/>
              </w:rPr>
              <w:t>2</w:t>
            </w:r>
            <w:r>
              <w:t xml:space="preserve"> 0.</w:t>
            </w:r>
            <w:r w:rsidR="003D56C6">
              <w:t>20</w:t>
            </w:r>
            <w:r>
              <w:t xml:space="preserve">, </w:t>
            </w:r>
            <w:r w:rsidRPr="001F57F9">
              <w:rPr>
                <w:i/>
                <w:iCs/>
              </w:rPr>
              <w:t>p</w:t>
            </w:r>
            <w:r>
              <w:t xml:space="preserve"> = 0.0</w:t>
            </w:r>
            <w:r w:rsidR="00A15252">
              <w:t>4</w:t>
            </w:r>
          </w:p>
        </w:tc>
      </w:tr>
      <w:tr w:rsidR="00A8291F" w14:paraId="7F05427C" w14:textId="77777777" w:rsidTr="00A8291F">
        <w:tc>
          <w:tcPr>
            <w:tcW w:w="2335" w:type="dxa"/>
          </w:tcPr>
          <w:p w14:paraId="11A87D71" w14:textId="77777777" w:rsidR="00A8291F" w:rsidRDefault="00A8291F" w:rsidP="0086140B">
            <w:r>
              <w:t>Daily Discrimination</w:t>
            </w:r>
          </w:p>
          <w:p w14:paraId="07E118A5" w14:textId="77777777" w:rsidR="00A8291F" w:rsidRDefault="00A8291F" w:rsidP="0086140B">
            <w:r>
              <w:t>Racial</w:t>
            </w:r>
          </w:p>
        </w:tc>
        <w:tc>
          <w:tcPr>
            <w:tcW w:w="2610" w:type="dxa"/>
          </w:tcPr>
          <w:p w14:paraId="617B1515" w14:textId="1592A978" w:rsidR="00A8291F" w:rsidRPr="00C67DDB" w:rsidRDefault="00A8291F" w:rsidP="0086140B">
            <w:pPr>
              <w:jc w:val="right"/>
              <w:rPr>
                <w:rFonts w:cstheme="minorHAnsi"/>
              </w:rPr>
            </w:pPr>
            <w:r w:rsidRPr="00C67DDB">
              <w:rPr>
                <w:rFonts w:cstheme="minorHAnsi"/>
              </w:rPr>
              <w:t>4</w:t>
            </w:r>
            <w:r>
              <w:rPr>
                <w:rFonts w:cstheme="minorHAnsi"/>
              </w:rPr>
              <w:t>.</w:t>
            </w:r>
            <w:r w:rsidR="000A5008">
              <w:rPr>
                <w:rFonts w:cstheme="minorHAnsi"/>
              </w:rPr>
              <w:t>2</w:t>
            </w:r>
            <w:r w:rsidRPr="00C67DDB">
              <w:rPr>
                <w:rFonts w:cstheme="minorHAnsi"/>
              </w:rPr>
              <w:t xml:space="preserve"> [1.</w:t>
            </w:r>
            <w:r w:rsidR="000A5008">
              <w:rPr>
                <w:rFonts w:cstheme="minorHAnsi"/>
              </w:rPr>
              <w:t>2</w:t>
            </w:r>
            <w:r w:rsidRPr="00C67DDB">
              <w:rPr>
                <w:rFonts w:cstheme="minorHAnsi"/>
              </w:rPr>
              <w:t>, 1</w:t>
            </w:r>
            <w:r w:rsidR="000A5008">
              <w:rPr>
                <w:rFonts w:cstheme="minorHAnsi"/>
              </w:rPr>
              <w:t>4</w:t>
            </w:r>
            <w:r w:rsidRPr="00C67DDB">
              <w:rPr>
                <w:rFonts w:cstheme="minorHAnsi"/>
              </w:rPr>
              <w:t>.</w:t>
            </w:r>
            <w:r w:rsidR="000A5008">
              <w:rPr>
                <w:rFonts w:cstheme="minorHAnsi"/>
              </w:rPr>
              <w:t>7</w:t>
            </w:r>
            <w:r w:rsidRPr="00C67DDB">
              <w:rPr>
                <w:rFonts w:cstheme="minorHAnsi"/>
              </w:rPr>
              <w:t>], 0.</w:t>
            </w:r>
            <w:r>
              <w:rPr>
                <w:rFonts w:cstheme="minorHAnsi"/>
              </w:rPr>
              <w:t>0</w:t>
            </w:r>
            <w:r w:rsidR="000A5008">
              <w:rPr>
                <w:rFonts w:cstheme="minorHAnsi"/>
              </w:rPr>
              <w:t>3</w:t>
            </w:r>
          </w:p>
        </w:tc>
      </w:tr>
      <w:tr w:rsidR="00A8291F" w14:paraId="508C7AFE" w14:textId="77777777" w:rsidTr="00A8291F">
        <w:tc>
          <w:tcPr>
            <w:tcW w:w="2335" w:type="dxa"/>
          </w:tcPr>
          <w:p w14:paraId="4A7C645B" w14:textId="33E611DE" w:rsidR="00A8291F" w:rsidRDefault="00087845" w:rsidP="0086140B">
            <w:r>
              <w:t>BMI</w:t>
            </w:r>
          </w:p>
        </w:tc>
        <w:tc>
          <w:tcPr>
            <w:tcW w:w="2610" w:type="dxa"/>
          </w:tcPr>
          <w:p w14:paraId="2122D685" w14:textId="616D33FA" w:rsidR="00A8291F" w:rsidRPr="00C67DDB" w:rsidRDefault="00087845" w:rsidP="0086140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1.1 </w:t>
            </w:r>
            <w:r w:rsidR="00D404FB">
              <w:rPr>
                <w:rFonts w:cstheme="minorHAnsi"/>
              </w:rPr>
              <w:t>[</w:t>
            </w:r>
            <w:r w:rsidR="00303FEC">
              <w:rPr>
                <w:rFonts w:cstheme="minorHAnsi"/>
              </w:rPr>
              <w:t>0</w:t>
            </w:r>
            <w:r>
              <w:rPr>
                <w:rFonts w:cstheme="minorHAnsi"/>
              </w:rPr>
              <w:t>.</w:t>
            </w:r>
            <w:r w:rsidR="00303FEC">
              <w:rPr>
                <w:rFonts w:cstheme="minorHAnsi"/>
              </w:rPr>
              <w:t>97</w:t>
            </w:r>
            <w:r>
              <w:rPr>
                <w:rFonts w:cstheme="minorHAnsi"/>
              </w:rPr>
              <w:t>-1.3</w:t>
            </w:r>
            <w:r w:rsidR="00D404FB">
              <w:rPr>
                <w:rFonts w:cstheme="minorHAnsi"/>
              </w:rPr>
              <w:t>], 0.12</w:t>
            </w:r>
          </w:p>
        </w:tc>
      </w:tr>
      <w:tr w:rsidR="00A8291F" w14:paraId="2BD54D3E" w14:textId="77777777" w:rsidTr="00A8291F">
        <w:tc>
          <w:tcPr>
            <w:tcW w:w="2335" w:type="dxa"/>
          </w:tcPr>
          <w:p w14:paraId="2ECC5325" w14:textId="3C9A946C" w:rsidR="00A8291F" w:rsidRDefault="00303FEC" w:rsidP="0086140B">
            <w:r>
              <w:t>Age</w:t>
            </w:r>
          </w:p>
        </w:tc>
        <w:tc>
          <w:tcPr>
            <w:tcW w:w="2610" w:type="dxa"/>
          </w:tcPr>
          <w:p w14:paraId="6F9E6D55" w14:textId="6C16D05F" w:rsidR="00A8291F" w:rsidRPr="00C67DDB" w:rsidRDefault="00D404FB" w:rsidP="0086140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0.8 [</w:t>
            </w:r>
            <w:r w:rsidR="00303FEC">
              <w:rPr>
                <w:rFonts w:cstheme="minorHAnsi"/>
              </w:rPr>
              <w:t>0.96</w:t>
            </w:r>
            <w:r>
              <w:rPr>
                <w:rFonts w:cstheme="minorHAnsi"/>
              </w:rPr>
              <w:t>-1</w:t>
            </w:r>
            <w:r w:rsidR="00303FEC">
              <w:rPr>
                <w:rFonts w:cstheme="minorHAnsi"/>
              </w:rPr>
              <w:t>.1], 0.80</w:t>
            </w:r>
          </w:p>
        </w:tc>
      </w:tr>
      <w:tr w:rsidR="00A8291F" w14:paraId="5F7334FE" w14:textId="77777777" w:rsidTr="00A8291F">
        <w:tc>
          <w:tcPr>
            <w:tcW w:w="2335" w:type="dxa"/>
          </w:tcPr>
          <w:p w14:paraId="07D4819E" w14:textId="77777777" w:rsidR="00A8291F" w:rsidRDefault="00A8291F" w:rsidP="0086140B">
            <w:r>
              <w:t xml:space="preserve">Constant </w:t>
            </w:r>
          </w:p>
        </w:tc>
        <w:tc>
          <w:tcPr>
            <w:tcW w:w="2610" w:type="dxa"/>
          </w:tcPr>
          <w:p w14:paraId="7E7D3388" w14:textId="232A974E" w:rsidR="00A8291F" w:rsidRDefault="00A8291F" w:rsidP="0086140B">
            <w:pPr>
              <w:jc w:val="right"/>
            </w:pPr>
            <w:r>
              <w:t>0.</w:t>
            </w:r>
            <w:r w:rsidR="004F4B97">
              <w:t>04</w:t>
            </w:r>
            <w:r>
              <w:t xml:space="preserve"> [0.</w:t>
            </w:r>
            <w:r w:rsidR="002C0CF7">
              <w:t>0</w:t>
            </w:r>
            <w:r>
              <w:t>-2.</w:t>
            </w:r>
            <w:r w:rsidR="00F90312">
              <w:t>7</w:t>
            </w:r>
            <w:r>
              <w:t>], 0.</w:t>
            </w:r>
            <w:r w:rsidR="004F4B97">
              <w:t>13</w:t>
            </w:r>
          </w:p>
        </w:tc>
      </w:tr>
    </w:tbl>
    <w:p w14:paraId="3D286C89" w14:textId="77777777" w:rsidR="00D55C96" w:rsidRDefault="00D55C96" w:rsidP="00D55C96"/>
    <w:p w14:paraId="57E58896" w14:textId="77777777" w:rsidR="00705E0C" w:rsidRDefault="00705E0C"/>
    <w:p w14:paraId="79AD606A" w14:textId="77777777" w:rsidR="00D55C96" w:rsidRDefault="00D55C96" w:rsidP="00D55C96">
      <w:pPr>
        <w:tabs>
          <w:tab w:val="left" w:pos="1076"/>
        </w:tabs>
      </w:pPr>
    </w:p>
    <w:p w14:paraId="64AABD5F" w14:textId="792B0371" w:rsidR="002A0319" w:rsidRDefault="002A0319" w:rsidP="00E46838"/>
    <w:sectPr w:rsidR="002A031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086F5" w14:textId="77777777" w:rsidR="00AA483D" w:rsidRDefault="00AA483D" w:rsidP="001D2182">
      <w:pPr>
        <w:spacing w:after="0" w:line="240" w:lineRule="auto"/>
      </w:pPr>
      <w:r>
        <w:separator/>
      </w:r>
    </w:p>
  </w:endnote>
  <w:endnote w:type="continuationSeparator" w:id="0">
    <w:p w14:paraId="0CC400B1" w14:textId="77777777" w:rsidR="00AA483D" w:rsidRDefault="00AA483D" w:rsidP="001D2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8471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BC8392" w14:textId="4A2BC698" w:rsidR="000714E0" w:rsidRDefault="000714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3A5042" w14:textId="77777777" w:rsidR="001D2182" w:rsidRDefault="001D2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0B7CD" w14:textId="77777777" w:rsidR="00AA483D" w:rsidRDefault="00AA483D" w:rsidP="001D2182">
      <w:pPr>
        <w:spacing w:after="0" w:line="240" w:lineRule="auto"/>
      </w:pPr>
      <w:r>
        <w:separator/>
      </w:r>
    </w:p>
  </w:footnote>
  <w:footnote w:type="continuationSeparator" w:id="0">
    <w:p w14:paraId="355C6990" w14:textId="77777777" w:rsidR="00AA483D" w:rsidRDefault="00AA483D" w:rsidP="001D2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F9"/>
    <w:rsid w:val="00005CCD"/>
    <w:rsid w:val="000061B0"/>
    <w:rsid w:val="00007739"/>
    <w:rsid w:val="00026C99"/>
    <w:rsid w:val="000406C3"/>
    <w:rsid w:val="000423DF"/>
    <w:rsid w:val="00043BD9"/>
    <w:rsid w:val="000447F5"/>
    <w:rsid w:val="00044999"/>
    <w:rsid w:val="000452CF"/>
    <w:rsid w:val="0005719A"/>
    <w:rsid w:val="000714E0"/>
    <w:rsid w:val="00073151"/>
    <w:rsid w:val="00075AA5"/>
    <w:rsid w:val="00077AC0"/>
    <w:rsid w:val="0008243A"/>
    <w:rsid w:val="000842F7"/>
    <w:rsid w:val="00087845"/>
    <w:rsid w:val="00091BE3"/>
    <w:rsid w:val="00096192"/>
    <w:rsid w:val="000A0EC4"/>
    <w:rsid w:val="000A5008"/>
    <w:rsid w:val="000A78F1"/>
    <w:rsid w:val="00100AD2"/>
    <w:rsid w:val="001047D5"/>
    <w:rsid w:val="00105402"/>
    <w:rsid w:val="001063D9"/>
    <w:rsid w:val="001105DC"/>
    <w:rsid w:val="001136B9"/>
    <w:rsid w:val="00131341"/>
    <w:rsid w:val="001358D7"/>
    <w:rsid w:val="001428F8"/>
    <w:rsid w:val="0015062E"/>
    <w:rsid w:val="0015188D"/>
    <w:rsid w:val="001533FA"/>
    <w:rsid w:val="00156C68"/>
    <w:rsid w:val="00181727"/>
    <w:rsid w:val="00192E9B"/>
    <w:rsid w:val="0019355F"/>
    <w:rsid w:val="001A4ADD"/>
    <w:rsid w:val="001A5680"/>
    <w:rsid w:val="001B04AB"/>
    <w:rsid w:val="001B1039"/>
    <w:rsid w:val="001B10FA"/>
    <w:rsid w:val="001C277D"/>
    <w:rsid w:val="001D2182"/>
    <w:rsid w:val="001E438E"/>
    <w:rsid w:val="001E4CC4"/>
    <w:rsid w:val="001F322E"/>
    <w:rsid w:val="001F57F9"/>
    <w:rsid w:val="001F7A20"/>
    <w:rsid w:val="00200D34"/>
    <w:rsid w:val="0020510E"/>
    <w:rsid w:val="002223A2"/>
    <w:rsid w:val="002317E7"/>
    <w:rsid w:val="00233854"/>
    <w:rsid w:val="0024101A"/>
    <w:rsid w:val="00242B0E"/>
    <w:rsid w:val="00245EAD"/>
    <w:rsid w:val="00256206"/>
    <w:rsid w:val="002627EB"/>
    <w:rsid w:val="00264BF2"/>
    <w:rsid w:val="002709C3"/>
    <w:rsid w:val="00286DEC"/>
    <w:rsid w:val="0029166F"/>
    <w:rsid w:val="00295FF6"/>
    <w:rsid w:val="002A0319"/>
    <w:rsid w:val="002A079D"/>
    <w:rsid w:val="002A4257"/>
    <w:rsid w:val="002B161D"/>
    <w:rsid w:val="002B2879"/>
    <w:rsid w:val="002C0CF7"/>
    <w:rsid w:val="002C793C"/>
    <w:rsid w:val="002D2F84"/>
    <w:rsid w:val="002D6076"/>
    <w:rsid w:val="002D6E27"/>
    <w:rsid w:val="002D708D"/>
    <w:rsid w:val="002E7DEF"/>
    <w:rsid w:val="002F08C7"/>
    <w:rsid w:val="002F0BA7"/>
    <w:rsid w:val="00302ECD"/>
    <w:rsid w:val="00303860"/>
    <w:rsid w:val="00303FEC"/>
    <w:rsid w:val="0030492E"/>
    <w:rsid w:val="003126C7"/>
    <w:rsid w:val="0032507E"/>
    <w:rsid w:val="0034083B"/>
    <w:rsid w:val="0034173E"/>
    <w:rsid w:val="00343146"/>
    <w:rsid w:val="0035206C"/>
    <w:rsid w:val="003522F9"/>
    <w:rsid w:val="00355402"/>
    <w:rsid w:val="00357046"/>
    <w:rsid w:val="00360EB7"/>
    <w:rsid w:val="00377989"/>
    <w:rsid w:val="00382A54"/>
    <w:rsid w:val="003842D1"/>
    <w:rsid w:val="00386516"/>
    <w:rsid w:val="003910FF"/>
    <w:rsid w:val="003966AA"/>
    <w:rsid w:val="003A55C3"/>
    <w:rsid w:val="003C5FED"/>
    <w:rsid w:val="003D56C6"/>
    <w:rsid w:val="003E34F2"/>
    <w:rsid w:val="003E38E6"/>
    <w:rsid w:val="003E60EA"/>
    <w:rsid w:val="003F6162"/>
    <w:rsid w:val="00406E81"/>
    <w:rsid w:val="0041679A"/>
    <w:rsid w:val="00423C99"/>
    <w:rsid w:val="004243F7"/>
    <w:rsid w:val="00441BC5"/>
    <w:rsid w:val="0045494B"/>
    <w:rsid w:val="004573FE"/>
    <w:rsid w:val="00461523"/>
    <w:rsid w:val="00467D47"/>
    <w:rsid w:val="00476978"/>
    <w:rsid w:val="00480103"/>
    <w:rsid w:val="00484622"/>
    <w:rsid w:val="004871F4"/>
    <w:rsid w:val="00490BEA"/>
    <w:rsid w:val="0049485F"/>
    <w:rsid w:val="004A6A39"/>
    <w:rsid w:val="004C7B1A"/>
    <w:rsid w:val="004D17CD"/>
    <w:rsid w:val="004D24CC"/>
    <w:rsid w:val="004E1B3D"/>
    <w:rsid w:val="004E6DC7"/>
    <w:rsid w:val="004F3CF0"/>
    <w:rsid w:val="004F4B97"/>
    <w:rsid w:val="004F6A52"/>
    <w:rsid w:val="00501D82"/>
    <w:rsid w:val="00507B29"/>
    <w:rsid w:val="005144DC"/>
    <w:rsid w:val="00514C93"/>
    <w:rsid w:val="00515E34"/>
    <w:rsid w:val="005249EC"/>
    <w:rsid w:val="005262C4"/>
    <w:rsid w:val="00537BCA"/>
    <w:rsid w:val="0054112B"/>
    <w:rsid w:val="005417C1"/>
    <w:rsid w:val="00542A5F"/>
    <w:rsid w:val="00546D99"/>
    <w:rsid w:val="00550554"/>
    <w:rsid w:val="00562D3A"/>
    <w:rsid w:val="0057610B"/>
    <w:rsid w:val="00582914"/>
    <w:rsid w:val="0058533E"/>
    <w:rsid w:val="00590080"/>
    <w:rsid w:val="005907C3"/>
    <w:rsid w:val="00593D05"/>
    <w:rsid w:val="00595399"/>
    <w:rsid w:val="005A6DB0"/>
    <w:rsid w:val="005B586D"/>
    <w:rsid w:val="005D677F"/>
    <w:rsid w:val="005D76BB"/>
    <w:rsid w:val="005F3455"/>
    <w:rsid w:val="0060232C"/>
    <w:rsid w:val="00607046"/>
    <w:rsid w:val="006139A2"/>
    <w:rsid w:val="0063138B"/>
    <w:rsid w:val="006318C0"/>
    <w:rsid w:val="00635654"/>
    <w:rsid w:val="00643C75"/>
    <w:rsid w:val="00644DCE"/>
    <w:rsid w:val="006474F0"/>
    <w:rsid w:val="006502A3"/>
    <w:rsid w:val="00650F2B"/>
    <w:rsid w:val="0066258B"/>
    <w:rsid w:val="006662B5"/>
    <w:rsid w:val="006716D5"/>
    <w:rsid w:val="00677E65"/>
    <w:rsid w:val="00682954"/>
    <w:rsid w:val="00692CC8"/>
    <w:rsid w:val="006A3E2A"/>
    <w:rsid w:val="006A5915"/>
    <w:rsid w:val="006B5C29"/>
    <w:rsid w:val="006B62FA"/>
    <w:rsid w:val="006B68C8"/>
    <w:rsid w:val="006C02D0"/>
    <w:rsid w:val="006C4065"/>
    <w:rsid w:val="006D320E"/>
    <w:rsid w:val="006D46CF"/>
    <w:rsid w:val="006D4A63"/>
    <w:rsid w:val="006F4A4F"/>
    <w:rsid w:val="006F7B17"/>
    <w:rsid w:val="007004FB"/>
    <w:rsid w:val="00704B65"/>
    <w:rsid w:val="00705E0C"/>
    <w:rsid w:val="0071342F"/>
    <w:rsid w:val="00714FB4"/>
    <w:rsid w:val="007451EB"/>
    <w:rsid w:val="007500EF"/>
    <w:rsid w:val="007557C1"/>
    <w:rsid w:val="00760495"/>
    <w:rsid w:val="00761B10"/>
    <w:rsid w:val="00773CFC"/>
    <w:rsid w:val="00784790"/>
    <w:rsid w:val="007861D7"/>
    <w:rsid w:val="0079057B"/>
    <w:rsid w:val="007931CC"/>
    <w:rsid w:val="007979E0"/>
    <w:rsid w:val="007B7847"/>
    <w:rsid w:val="007B7E11"/>
    <w:rsid w:val="007C151F"/>
    <w:rsid w:val="007C2893"/>
    <w:rsid w:val="007D5218"/>
    <w:rsid w:val="007E2A1C"/>
    <w:rsid w:val="007E4318"/>
    <w:rsid w:val="007F2B28"/>
    <w:rsid w:val="007F572D"/>
    <w:rsid w:val="008043D8"/>
    <w:rsid w:val="0080512B"/>
    <w:rsid w:val="0081119B"/>
    <w:rsid w:val="0081491D"/>
    <w:rsid w:val="00814C43"/>
    <w:rsid w:val="00817D03"/>
    <w:rsid w:val="00825145"/>
    <w:rsid w:val="0082531C"/>
    <w:rsid w:val="00827DDD"/>
    <w:rsid w:val="00831DA2"/>
    <w:rsid w:val="00852319"/>
    <w:rsid w:val="00852770"/>
    <w:rsid w:val="00854348"/>
    <w:rsid w:val="00867E83"/>
    <w:rsid w:val="00885CF0"/>
    <w:rsid w:val="008922C4"/>
    <w:rsid w:val="008A1E55"/>
    <w:rsid w:val="008A6791"/>
    <w:rsid w:val="008A6BC1"/>
    <w:rsid w:val="008B17D6"/>
    <w:rsid w:val="008B561D"/>
    <w:rsid w:val="008B7662"/>
    <w:rsid w:val="008C1A33"/>
    <w:rsid w:val="008D22D8"/>
    <w:rsid w:val="008D58C1"/>
    <w:rsid w:val="008D5B79"/>
    <w:rsid w:val="008E40C6"/>
    <w:rsid w:val="00905AC3"/>
    <w:rsid w:val="00925EF6"/>
    <w:rsid w:val="009403D3"/>
    <w:rsid w:val="00951A81"/>
    <w:rsid w:val="00963622"/>
    <w:rsid w:val="0096709E"/>
    <w:rsid w:val="0097535D"/>
    <w:rsid w:val="0097693A"/>
    <w:rsid w:val="00977AB2"/>
    <w:rsid w:val="0098587A"/>
    <w:rsid w:val="00987C1A"/>
    <w:rsid w:val="00992DC3"/>
    <w:rsid w:val="009A5D2A"/>
    <w:rsid w:val="009A6F9F"/>
    <w:rsid w:val="009B2758"/>
    <w:rsid w:val="009B4867"/>
    <w:rsid w:val="009C4E8D"/>
    <w:rsid w:val="009C6507"/>
    <w:rsid w:val="009C7E59"/>
    <w:rsid w:val="009D535C"/>
    <w:rsid w:val="009E12A2"/>
    <w:rsid w:val="009E3774"/>
    <w:rsid w:val="009E76E1"/>
    <w:rsid w:val="00A15252"/>
    <w:rsid w:val="00A303A5"/>
    <w:rsid w:val="00A36C66"/>
    <w:rsid w:val="00A378E2"/>
    <w:rsid w:val="00A519E6"/>
    <w:rsid w:val="00A53556"/>
    <w:rsid w:val="00A71EFD"/>
    <w:rsid w:val="00A773BE"/>
    <w:rsid w:val="00A80149"/>
    <w:rsid w:val="00A8291F"/>
    <w:rsid w:val="00A97055"/>
    <w:rsid w:val="00AA483D"/>
    <w:rsid w:val="00AA6662"/>
    <w:rsid w:val="00AA7BC9"/>
    <w:rsid w:val="00AC1A80"/>
    <w:rsid w:val="00AC4845"/>
    <w:rsid w:val="00AC4F61"/>
    <w:rsid w:val="00AD15DC"/>
    <w:rsid w:val="00AD2CBC"/>
    <w:rsid w:val="00AE61B1"/>
    <w:rsid w:val="00AF0D4C"/>
    <w:rsid w:val="00B06ACA"/>
    <w:rsid w:val="00B200AA"/>
    <w:rsid w:val="00B212AD"/>
    <w:rsid w:val="00B230BF"/>
    <w:rsid w:val="00B4161B"/>
    <w:rsid w:val="00B5374A"/>
    <w:rsid w:val="00B563B5"/>
    <w:rsid w:val="00B7218A"/>
    <w:rsid w:val="00B772A8"/>
    <w:rsid w:val="00B82E24"/>
    <w:rsid w:val="00B840D6"/>
    <w:rsid w:val="00B85F7D"/>
    <w:rsid w:val="00B9183F"/>
    <w:rsid w:val="00BA555A"/>
    <w:rsid w:val="00BC2DEF"/>
    <w:rsid w:val="00BD345D"/>
    <w:rsid w:val="00BE3305"/>
    <w:rsid w:val="00C04090"/>
    <w:rsid w:val="00C22233"/>
    <w:rsid w:val="00C42493"/>
    <w:rsid w:val="00C44D9E"/>
    <w:rsid w:val="00C54163"/>
    <w:rsid w:val="00C5743E"/>
    <w:rsid w:val="00C6273B"/>
    <w:rsid w:val="00C647AB"/>
    <w:rsid w:val="00C66AA2"/>
    <w:rsid w:val="00C67DDB"/>
    <w:rsid w:val="00C72A39"/>
    <w:rsid w:val="00C76B29"/>
    <w:rsid w:val="00C90690"/>
    <w:rsid w:val="00C96F5C"/>
    <w:rsid w:val="00CA074E"/>
    <w:rsid w:val="00CB18EA"/>
    <w:rsid w:val="00CB5608"/>
    <w:rsid w:val="00CB6C7E"/>
    <w:rsid w:val="00CC0873"/>
    <w:rsid w:val="00CC352C"/>
    <w:rsid w:val="00CC5FC1"/>
    <w:rsid w:val="00CE2F3C"/>
    <w:rsid w:val="00CE4DC9"/>
    <w:rsid w:val="00D03C14"/>
    <w:rsid w:val="00D076B0"/>
    <w:rsid w:val="00D17D1F"/>
    <w:rsid w:val="00D17FC0"/>
    <w:rsid w:val="00D33D78"/>
    <w:rsid w:val="00D404FB"/>
    <w:rsid w:val="00D55C96"/>
    <w:rsid w:val="00D86C63"/>
    <w:rsid w:val="00DA2BA6"/>
    <w:rsid w:val="00DA401A"/>
    <w:rsid w:val="00DC164D"/>
    <w:rsid w:val="00DD41F8"/>
    <w:rsid w:val="00DE5E91"/>
    <w:rsid w:val="00DF0DD6"/>
    <w:rsid w:val="00DF3248"/>
    <w:rsid w:val="00DF4EAD"/>
    <w:rsid w:val="00E062FD"/>
    <w:rsid w:val="00E105D4"/>
    <w:rsid w:val="00E10D00"/>
    <w:rsid w:val="00E25398"/>
    <w:rsid w:val="00E31FF3"/>
    <w:rsid w:val="00E42ADF"/>
    <w:rsid w:val="00E43808"/>
    <w:rsid w:val="00E4545B"/>
    <w:rsid w:val="00E46838"/>
    <w:rsid w:val="00E50E65"/>
    <w:rsid w:val="00E53830"/>
    <w:rsid w:val="00E60983"/>
    <w:rsid w:val="00E70383"/>
    <w:rsid w:val="00E707BB"/>
    <w:rsid w:val="00E80EFC"/>
    <w:rsid w:val="00E814DE"/>
    <w:rsid w:val="00E832D8"/>
    <w:rsid w:val="00E90BC3"/>
    <w:rsid w:val="00EA54D3"/>
    <w:rsid w:val="00EA62E7"/>
    <w:rsid w:val="00EA6AC4"/>
    <w:rsid w:val="00EA77F9"/>
    <w:rsid w:val="00EB5697"/>
    <w:rsid w:val="00EB783C"/>
    <w:rsid w:val="00EC1E59"/>
    <w:rsid w:val="00EC65F8"/>
    <w:rsid w:val="00ED07CF"/>
    <w:rsid w:val="00F10892"/>
    <w:rsid w:val="00F25DC2"/>
    <w:rsid w:val="00F278FC"/>
    <w:rsid w:val="00F44E9B"/>
    <w:rsid w:val="00F5552E"/>
    <w:rsid w:val="00F662D6"/>
    <w:rsid w:val="00F715C0"/>
    <w:rsid w:val="00F72529"/>
    <w:rsid w:val="00F86220"/>
    <w:rsid w:val="00F90312"/>
    <w:rsid w:val="00F9482B"/>
    <w:rsid w:val="00F96F61"/>
    <w:rsid w:val="00FA2112"/>
    <w:rsid w:val="00FB6A34"/>
    <w:rsid w:val="00FD4E6C"/>
    <w:rsid w:val="00FD6934"/>
    <w:rsid w:val="00FF50A9"/>
    <w:rsid w:val="00FF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3B767"/>
  <w15:chartTrackingRefBased/>
  <w15:docId w15:val="{9D95CA7D-3F7B-4FCD-8BFA-E2712C6F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3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5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2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182"/>
  </w:style>
  <w:style w:type="paragraph" w:styleId="Footer">
    <w:name w:val="footer"/>
    <w:basedOn w:val="Normal"/>
    <w:link w:val="FooterChar"/>
    <w:uiPriority w:val="99"/>
    <w:unhideWhenUsed/>
    <w:rsid w:val="001D2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Avrum Gillespie</dc:creator>
  <cp:keywords/>
  <dc:description/>
  <cp:lastModifiedBy>Avrum Gillespie</cp:lastModifiedBy>
  <cp:revision>22</cp:revision>
  <dcterms:created xsi:type="dcterms:W3CDTF">2022-10-18T18:01:00Z</dcterms:created>
  <dcterms:modified xsi:type="dcterms:W3CDTF">2022-10-25T16:34:00Z</dcterms:modified>
</cp:coreProperties>
</file>