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2E05C" w14:textId="77777777" w:rsidR="007C78D1" w:rsidRDefault="007C78D1" w:rsidP="007C78D1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024E">
        <w:rPr>
          <w:rFonts w:ascii="Times New Roman" w:hAnsi="Times New Roman" w:cs="Times New Roman"/>
          <w:b/>
          <w:sz w:val="24"/>
          <w:szCs w:val="24"/>
        </w:rPr>
        <w:t>Additional file 2. docx.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DBBDCB1" w14:textId="0A65F78A" w:rsidR="00544F94" w:rsidRPr="00E51FCD" w:rsidRDefault="00AE4E19" w:rsidP="00544F9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Reported c</w:t>
      </w:r>
      <w:r w:rsidR="00544F94" w:rsidRPr="00E51FCD">
        <w:rPr>
          <w:rFonts w:ascii="Times New Roman" w:hAnsi="Times New Roman" w:cs="Times New Roman"/>
          <w:b/>
          <w:bCs/>
          <w:sz w:val="24"/>
          <w:szCs w:val="24"/>
        </w:rPr>
        <w:t xml:space="preserve">ases of </w:t>
      </w:r>
      <w:r>
        <w:rPr>
          <w:rFonts w:ascii="Times New Roman" w:hAnsi="Times New Roman" w:cs="Times New Roman"/>
          <w:b/>
          <w:bCs/>
          <w:sz w:val="24"/>
          <w:szCs w:val="24"/>
        </w:rPr>
        <w:t>attacks involving</w:t>
      </w:r>
      <w:r w:rsidR="00544F94" w:rsidRPr="00E51FCD">
        <w:rPr>
          <w:rFonts w:ascii="Times New Roman" w:hAnsi="Times New Roman" w:cs="Times New Roman"/>
          <w:b/>
          <w:bCs/>
          <w:sz w:val="24"/>
          <w:szCs w:val="24"/>
        </w:rPr>
        <w:t xml:space="preserve"> free-roaming dogs </w:t>
      </w:r>
      <w:r w:rsidR="007C78D1">
        <w:rPr>
          <w:rFonts w:ascii="Times New Roman" w:hAnsi="Times New Roman" w:cs="Times New Roman"/>
          <w:b/>
          <w:bCs/>
          <w:sz w:val="24"/>
          <w:szCs w:val="24"/>
        </w:rPr>
        <w:t xml:space="preserve">in Kampala Metropolitan Area </w:t>
      </w:r>
      <w:r w:rsidR="00544F94" w:rsidRPr="00E51FCD">
        <w:rPr>
          <w:rFonts w:ascii="Times New Roman" w:hAnsi="Times New Roman" w:cs="Times New Roman"/>
          <w:b/>
          <w:bCs/>
          <w:sz w:val="24"/>
          <w:szCs w:val="24"/>
        </w:rPr>
        <w:t>between November 2022-</w:t>
      </w:r>
      <w:r w:rsidR="00544F94">
        <w:rPr>
          <w:rFonts w:ascii="Times New Roman" w:hAnsi="Times New Roman" w:cs="Times New Roman"/>
          <w:b/>
          <w:bCs/>
          <w:sz w:val="24"/>
          <w:szCs w:val="24"/>
        </w:rPr>
        <w:t xml:space="preserve">November </w:t>
      </w:r>
      <w:r w:rsidR="00544F94" w:rsidRPr="00E51FCD">
        <w:rPr>
          <w:rFonts w:ascii="Times New Roman" w:hAnsi="Times New Roman" w:cs="Times New Roman"/>
          <w:b/>
          <w:bCs/>
          <w:sz w:val="24"/>
          <w:szCs w:val="24"/>
        </w:rPr>
        <w:t>2023</w:t>
      </w:r>
    </w:p>
    <w:tbl>
      <w:tblPr>
        <w:tblW w:w="95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1377"/>
        <w:gridCol w:w="1249"/>
        <w:gridCol w:w="1634"/>
        <w:gridCol w:w="1968"/>
        <w:gridCol w:w="1607"/>
        <w:gridCol w:w="1173"/>
      </w:tblGrid>
      <w:tr w:rsidR="00544F94" w:rsidRPr="00C47B13" w14:paraId="620C796C" w14:textId="77777777" w:rsidTr="000D65AC">
        <w:trPr>
          <w:trHeight w:val="819"/>
        </w:trPr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0E54C1" w14:textId="77777777" w:rsidR="00544F94" w:rsidRPr="00AE5BEB" w:rsidRDefault="00544F94" w:rsidP="000D65A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5BEB">
              <w:rPr>
                <w:rFonts w:ascii="Times New Roman" w:hAnsi="Times New Roman" w:cs="Times New Roman"/>
                <w:b/>
                <w:bCs/>
              </w:rPr>
              <w:t>S/n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D663E1" w14:textId="77777777" w:rsidR="00544F94" w:rsidRPr="00AE5BEB" w:rsidRDefault="00544F94" w:rsidP="000D65A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Month/Year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C27AA3" w14:textId="77777777" w:rsidR="00544F94" w:rsidRPr="00AE5BEB" w:rsidRDefault="00544F94" w:rsidP="000D65A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47B13">
              <w:rPr>
                <w:rFonts w:ascii="Times New Roman" w:hAnsi="Times New Roman" w:cs="Times New Roman"/>
                <w:b/>
                <w:bCs/>
              </w:rPr>
              <w:t>Village, District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E7BF7F" w14:textId="77777777" w:rsidR="00544F94" w:rsidRPr="00AE5BEB" w:rsidRDefault="00544F94" w:rsidP="000D65A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5BEB">
              <w:rPr>
                <w:rFonts w:ascii="Times New Roman" w:hAnsi="Times New Roman" w:cs="Times New Roman"/>
                <w:b/>
                <w:bCs/>
              </w:rPr>
              <w:t>Correspondent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AA1D6A" w14:textId="77777777" w:rsidR="00544F94" w:rsidRPr="00AE5BEB" w:rsidRDefault="00544F94" w:rsidP="000D65A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5BEB">
              <w:rPr>
                <w:rFonts w:ascii="Times New Roman" w:hAnsi="Times New Roman" w:cs="Times New Roman"/>
                <w:b/>
                <w:bCs/>
              </w:rPr>
              <w:t>Incident report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(No of victims)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14:paraId="673740C6" w14:textId="77777777" w:rsidR="00544F94" w:rsidRPr="00AE5BEB" w:rsidRDefault="00544F94" w:rsidP="000D65A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Status of the dog(s)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BCE0E4" w14:textId="77777777" w:rsidR="00544F94" w:rsidRPr="00AE5BEB" w:rsidRDefault="00544F94" w:rsidP="000D65A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5BEB">
              <w:rPr>
                <w:rFonts w:ascii="Times New Roman" w:hAnsi="Times New Roman" w:cs="Times New Roman"/>
                <w:b/>
                <w:bCs/>
              </w:rPr>
              <w:t>Rabies diagnosis (FAT)</w:t>
            </w:r>
          </w:p>
        </w:tc>
      </w:tr>
      <w:tr w:rsidR="00544F94" w:rsidRPr="00C47B13" w14:paraId="1DBE01F8" w14:textId="77777777" w:rsidTr="000D65AC">
        <w:trPr>
          <w:trHeight w:val="547"/>
        </w:trPr>
        <w:tc>
          <w:tcPr>
            <w:tcW w:w="522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9B01F9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E5B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A769DA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01/</w:t>
            </w:r>
            <w:r w:rsidRPr="00AE5BE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94931A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E5BEB">
              <w:rPr>
                <w:rFonts w:ascii="Times New Roman" w:hAnsi="Times New Roman" w:cs="Times New Roman"/>
              </w:rPr>
              <w:t>Matugga</w:t>
            </w:r>
            <w:proofErr w:type="spellEnd"/>
            <w:r w:rsidRPr="00AE5BEB">
              <w:rPr>
                <w:rFonts w:ascii="Times New Roman" w:hAnsi="Times New Roman" w:cs="Times New Roman"/>
              </w:rPr>
              <w:t>, Wakiso</w:t>
            </w:r>
          </w:p>
        </w:tc>
        <w:tc>
          <w:tcPr>
            <w:tcW w:w="163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DC5484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CM</w:t>
            </w:r>
          </w:p>
        </w:tc>
        <w:tc>
          <w:tcPr>
            <w:tcW w:w="196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A32065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Rampage: </w:t>
            </w:r>
            <w:r w:rsidRPr="00AE5BEB">
              <w:rPr>
                <w:rFonts w:ascii="Times New Roman" w:hAnsi="Times New Roman" w:cs="Times New Roman"/>
              </w:rPr>
              <w:t>25 humans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AE5BEB">
              <w:rPr>
                <w:rFonts w:ascii="Times New Roman" w:hAnsi="Times New Roman" w:cs="Times New Roman"/>
              </w:rPr>
              <w:t xml:space="preserve"> 12 animals 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0F1EB7BC" w14:textId="2A9FB143" w:rsidR="00544F94" w:rsidRPr="00AE5BEB" w:rsidRDefault="009C3A0C" w:rsidP="000D65A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Untraceable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7B5022" w14:textId="77777777" w:rsidR="00544F94" w:rsidRPr="00AE5BEB" w:rsidRDefault="00544F94" w:rsidP="000D65A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</w:t>
            </w:r>
          </w:p>
        </w:tc>
      </w:tr>
      <w:tr w:rsidR="00544F94" w:rsidRPr="00C47B13" w14:paraId="5D55CBD9" w14:textId="77777777" w:rsidTr="000D65AC">
        <w:trPr>
          <w:trHeight w:val="759"/>
        </w:trPr>
        <w:tc>
          <w:tcPr>
            <w:tcW w:w="52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5E43DD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47B1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7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5E34AD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03/</w:t>
            </w:r>
            <w:r w:rsidRPr="00AE5BE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179DF2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E5BEB">
              <w:rPr>
                <w:rFonts w:ascii="Times New Roman" w:hAnsi="Times New Roman" w:cs="Times New Roman"/>
              </w:rPr>
              <w:t>Mawale</w:t>
            </w:r>
            <w:proofErr w:type="spellEnd"/>
            <w:r w:rsidRPr="00AE5BEB">
              <w:rPr>
                <w:rFonts w:ascii="Times New Roman" w:hAnsi="Times New Roman" w:cs="Times New Roman"/>
              </w:rPr>
              <w:t>, Luweero</w:t>
            </w:r>
          </w:p>
        </w:tc>
        <w:tc>
          <w:tcPr>
            <w:tcW w:w="16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134998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CM</w:t>
            </w:r>
          </w:p>
        </w:tc>
        <w:tc>
          <w:tcPr>
            <w:tcW w:w="19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FB2FA7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Rampage: </w:t>
            </w:r>
            <w:r w:rsidRPr="00AE5BEB">
              <w:rPr>
                <w:rFonts w:ascii="Times New Roman" w:hAnsi="Times New Roman" w:cs="Times New Roman"/>
              </w:rPr>
              <w:t>4 humans</w:t>
            </w:r>
            <w:r>
              <w:rPr>
                <w:rFonts w:ascii="Times New Roman" w:hAnsi="Times New Roman" w:cs="Times New Roman"/>
              </w:rPr>
              <w:t xml:space="preserve"> &amp; </w:t>
            </w:r>
            <w:r w:rsidRPr="00AE5BEB">
              <w:rPr>
                <w:rFonts w:ascii="Times New Roman" w:hAnsi="Times New Roman" w:cs="Times New Roman"/>
              </w:rPr>
              <w:t xml:space="preserve">6 animals </w:t>
            </w:r>
          </w:p>
        </w:tc>
        <w:tc>
          <w:tcPr>
            <w:tcW w:w="1607" w:type="dxa"/>
          </w:tcPr>
          <w:p w14:paraId="335FCE92" w14:textId="2E828CFA" w:rsidR="00544F94" w:rsidRPr="001106EE" w:rsidRDefault="00AE4E19" w:rsidP="000D65A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544F94" w:rsidRPr="001106EE">
              <w:rPr>
                <w:rFonts w:ascii="Times New Roman" w:hAnsi="Times New Roman" w:cs="Times New Roman"/>
              </w:rPr>
              <w:t>illed by community</w:t>
            </w:r>
          </w:p>
        </w:tc>
        <w:tc>
          <w:tcPr>
            <w:tcW w:w="117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8473A7" w14:textId="77777777" w:rsidR="00544F94" w:rsidRPr="00AE5BEB" w:rsidRDefault="00544F94" w:rsidP="000D65A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+(Pos)</w:t>
            </w:r>
          </w:p>
        </w:tc>
      </w:tr>
      <w:tr w:rsidR="00544F94" w:rsidRPr="00C47B13" w14:paraId="08702922" w14:textId="77777777" w:rsidTr="000D65AC">
        <w:trPr>
          <w:trHeight w:val="705"/>
        </w:trPr>
        <w:tc>
          <w:tcPr>
            <w:tcW w:w="52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7A192D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24A8EA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</w:rPr>
              <w:t>05/2023</w:t>
            </w:r>
          </w:p>
        </w:tc>
        <w:tc>
          <w:tcPr>
            <w:tcW w:w="12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71037A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6147">
              <w:rPr>
                <w:rFonts w:ascii="Times New Roman" w:hAnsi="Times New Roman" w:cs="Times New Roman"/>
              </w:rPr>
              <w:t>Matugga</w:t>
            </w:r>
            <w:proofErr w:type="spellEnd"/>
            <w:r w:rsidRPr="00696147">
              <w:rPr>
                <w:rFonts w:ascii="Times New Roman" w:hAnsi="Times New Roman" w:cs="Times New Roman"/>
              </w:rPr>
              <w:t>, Wakiso</w:t>
            </w:r>
          </w:p>
        </w:tc>
        <w:tc>
          <w:tcPr>
            <w:tcW w:w="16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9F63CB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</w:rPr>
              <w:t>Local leader</w:t>
            </w:r>
          </w:p>
        </w:tc>
        <w:tc>
          <w:tcPr>
            <w:tcW w:w="19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C441FB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Predation: </w:t>
            </w:r>
            <w:r w:rsidRPr="00696147">
              <w:rPr>
                <w:rFonts w:ascii="Times New Roman" w:hAnsi="Times New Roman" w:cs="Times New Roman"/>
              </w:rPr>
              <w:t xml:space="preserve">3 goats </w:t>
            </w:r>
            <w:r>
              <w:rPr>
                <w:rFonts w:ascii="Times New Roman" w:hAnsi="Times New Roman" w:cs="Times New Roman"/>
              </w:rPr>
              <w:t>bitten</w:t>
            </w:r>
          </w:p>
        </w:tc>
        <w:tc>
          <w:tcPr>
            <w:tcW w:w="1607" w:type="dxa"/>
            <w:shd w:val="clear" w:color="auto" w:fill="auto"/>
          </w:tcPr>
          <w:p w14:paraId="2E240EDB" w14:textId="304B4677" w:rsidR="00544F94" w:rsidRPr="00696147" w:rsidRDefault="009C3A0C" w:rsidP="000D65A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Untraceable</w:t>
            </w:r>
          </w:p>
        </w:tc>
        <w:tc>
          <w:tcPr>
            <w:tcW w:w="117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5AA4C7" w14:textId="77777777" w:rsidR="00544F94" w:rsidRPr="00AE5BEB" w:rsidRDefault="00544F94" w:rsidP="000D65A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  <w:lang w:val="en-US"/>
              </w:rPr>
              <w:t>NA</w:t>
            </w:r>
          </w:p>
        </w:tc>
      </w:tr>
      <w:tr w:rsidR="00544F94" w:rsidRPr="00C47B13" w14:paraId="2751AA11" w14:textId="77777777" w:rsidTr="000D65AC">
        <w:trPr>
          <w:trHeight w:val="705"/>
        </w:trPr>
        <w:tc>
          <w:tcPr>
            <w:tcW w:w="52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E6B1BA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47B1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37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3D0523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05/</w:t>
            </w:r>
            <w:r w:rsidRPr="00AE5BEB">
              <w:rPr>
                <w:rFonts w:ascii="Times New Roman" w:hAnsi="Times New Roman" w:cs="Times New Roman"/>
                <w:lang w:val="en-US"/>
              </w:rPr>
              <w:t>2023</w:t>
            </w:r>
          </w:p>
        </w:tc>
        <w:tc>
          <w:tcPr>
            <w:tcW w:w="12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FADE04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E5BEB">
              <w:rPr>
                <w:rFonts w:ascii="Times New Roman" w:hAnsi="Times New Roman" w:cs="Times New Roman"/>
                <w:lang w:val="en-US"/>
              </w:rPr>
              <w:t>Munyonyo</w:t>
            </w:r>
            <w:proofErr w:type="spellEnd"/>
            <w:r w:rsidRPr="00AE5BEB">
              <w:rPr>
                <w:rFonts w:ascii="Times New Roman" w:hAnsi="Times New Roman" w:cs="Times New Roman"/>
                <w:lang w:val="en-US"/>
              </w:rPr>
              <w:t>, Wakiso</w:t>
            </w:r>
          </w:p>
        </w:tc>
        <w:tc>
          <w:tcPr>
            <w:tcW w:w="16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24122E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VO</w:t>
            </w:r>
          </w:p>
        </w:tc>
        <w:tc>
          <w:tcPr>
            <w:tcW w:w="19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DA1035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Observed b</w:t>
            </w:r>
            <w:r w:rsidRPr="00AE5BEB">
              <w:rPr>
                <w:rFonts w:ascii="Times New Roman" w:hAnsi="Times New Roman" w:cs="Times New Roman"/>
                <w:lang w:val="en-US"/>
              </w:rPr>
              <w:t>iting foreign objects</w:t>
            </w:r>
          </w:p>
        </w:tc>
        <w:tc>
          <w:tcPr>
            <w:tcW w:w="1607" w:type="dxa"/>
          </w:tcPr>
          <w:p w14:paraId="02AC7C27" w14:textId="591628BD" w:rsidR="00544F94" w:rsidRPr="001106EE" w:rsidRDefault="00AE4E19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="00544F94" w:rsidRPr="001106EE">
              <w:rPr>
                <w:rFonts w:ascii="Times New Roman" w:hAnsi="Times New Roman" w:cs="Times New Roman"/>
                <w:lang w:val="en-US"/>
              </w:rPr>
              <w:t xml:space="preserve">uthanized </w:t>
            </w:r>
            <w:r w:rsidR="00544F94">
              <w:rPr>
                <w:rFonts w:ascii="Times New Roman" w:hAnsi="Times New Roman" w:cs="Times New Roman"/>
                <w:lang w:val="en-US"/>
              </w:rPr>
              <w:t>by VO</w:t>
            </w:r>
          </w:p>
        </w:tc>
        <w:tc>
          <w:tcPr>
            <w:tcW w:w="117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239D2E" w14:textId="77777777" w:rsidR="00544F94" w:rsidRPr="00AE5BEB" w:rsidRDefault="00544F94" w:rsidP="000D65A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+(Pos)</w:t>
            </w:r>
          </w:p>
        </w:tc>
      </w:tr>
      <w:tr w:rsidR="00544F94" w:rsidRPr="00696147" w14:paraId="18A99CFF" w14:textId="77777777" w:rsidTr="000D65AC">
        <w:trPr>
          <w:trHeight w:val="858"/>
        </w:trPr>
        <w:tc>
          <w:tcPr>
            <w:tcW w:w="52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F620CA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548F9B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</w:rPr>
              <w:t>06/2023</w:t>
            </w:r>
          </w:p>
        </w:tc>
        <w:tc>
          <w:tcPr>
            <w:tcW w:w="12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160191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</w:rPr>
              <w:t xml:space="preserve">Makindye </w:t>
            </w:r>
            <w:proofErr w:type="spellStart"/>
            <w:r w:rsidRPr="00696147">
              <w:rPr>
                <w:rFonts w:ascii="Times New Roman" w:hAnsi="Times New Roman" w:cs="Times New Roman"/>
              </w:rPr>
              <w:t>Ssabagabo</w:t>
            </w:r>
            <w:proofErr w:type="spellEnd"/>
            <w:r w:rsidRPr="00696147">
              <w:rPr>
                <w:rFonts w:ascii="Times New Roman" w:hAnsi="Times New Roman" w:cs="Times New Roman"/>
              </w:rPr>
              <w:t>, Wakiso</w:t>
            </w:r>
          </w:p>
        </w:tc>
        <w:tc>
          <w:tcPr>
            <w:tcW w:w="16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46FF13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</w:rPr>
              <w:t>VO</w:t>
            </w:r>
          </w:p>
        </w:tc>
        <w:tc>
          <w:tcPr>
            <w:tcW w:w="19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B46F37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Predation: </w:t>
            </w:r>
            <w:r w:rsidRPr="00696147">
              <w:rPr>
                <w:rFonts w:ascii="Times New Roman" w:hAnsi="Times New Roman" w:cs="Times New Roman"/>
              </w:rPr>
              <w:t xml:space="preserve">3 pigs killed </w:t>
            </w:r>
          </w:p>
        </w:tc>
        <w:tc>
          <w:tcPr>
            <w:tcW w:w="1607" w:type="dxa"/>
          </w:tcPr>
          <w:p w14:paraId="541B7FB9" w14:textId="39CC1AA9" w:rsidR="00544F94" w:rsidRPr="00696147" w:rsidRDefault="009C3A0C" w:rsidP="000D65A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Untraceable</w:t>
            </w:r>
          </w:p>
        </w:tc>
        <w:tc>
          <w:tcPr>
            <w:tcW w:w="117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FFC807" w14:textId="77777777" w:rsidR="00544F94" w:rsidRPr="00696147" w:rsidRDefault="00544F94" w:rsidP="000D65A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  <w:lang w:val="en-US"/>
              </w:rPr>
              <w:t>NA</w:t>
            </w:r>
          </w:p>
        </w:tc>
      </w:tr>
      <w:tr w:rsidR="00544F94" w:rsidRPr="00696147" w14:paraId="6DA50AA2" w14:textId="77777777" w:rsidTr="000D65AC">
        <w:trPr>
          <w:trHeight w:val="664"/>
        </w:trPr>
        <w:tc>
          <w:tcPr>
            <w:tcW w:w="52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F89E0E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7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D45A81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  <w:lang w:val="en-US"/>
              </w:rPr>
              <w:t>06/ 2023</w:t>
            </w:r>
          </w:p>
        </w:tc>
        <w:tc>
          <w:tcPr>
            <w:tcW w:w="12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A0AB0E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6147">
              <w:rPr>
                <w:rFonts w:ascii="Times New Roman" w:hAnsi="Times New Roman" w:cs="Times New Roman"/>
                <w:lang w:val="en-US"/>
              </w:rPr>
              <w:t>Kyebando</w:t>
            </w:r>
            <w:proofErr w:type="spellEnd"/>
            <w:r w:rsidRPr="00696147">
              <w:rPr>
                <w:rFonts w:ascii="Times New Roman" w:hAnsi="Times New Roman" w:cs="Times New Roman"/>
                <w:lang w:val="en-US"/>
              </w:rPr>
              <w:t>, Kampala</w:t>
            </w:r>
          </w:p>
        </w:tc>
        <w:tc>
          <w:tcPr>
            <w:tcW w:w="16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CF07A9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  <w:lang w:val="en-US"/>
              </w:rPr>
              <w:t>VO</w:t>
            </w:r>
          </w:p>
        </w:tc>
        <w:tc>
          <w:tcPr>
            <w:tcW w:w="19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65B47E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  <w:lang w:val="en-US"/>
              </w:rPr>
              <w:t>Strayed in residence</w:t>
            </w:r>
          </w:p>
        </w:tc>
        <w:tc>
          <w:tcPr>
            <w:tcW w:w="1607" w:type="dxa"/>
          </w:tcPr>
          <w:p w14:paraId="29C9EDF0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  <w:lang w:val="en-US"/>
              </w:rPr>
              <w:t xml:space="preserve">Shot by the police </w:t>
            </w:r>
          </w:p>
        </w:tc>
        <w:tc>
          <w:tcPr>
            <w:tcW w:w="117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B9D173" w14:textId="77777777" w:rsidR="00544F94" w:rsidRPr="00696147" w:rsidRDefault="00544F94" w:rsidP="000D65A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  <w:lang w:val="en-US"/>
              </w:rPr>
              <w:t>-(Neg)</w:t>
            </w:r>
          </w:p>
        </w:tc>
      </w:tr>
      <w:tr w:rsidR="00544F94" w:rsidRPr="00C47B13" w14:paraId="1A43C939" w14:textId="77777777" w:rsidTr="000D65AC">
        <w:trPr>
          <w:trHeight w:val="664"/>
        </w:trPr>
        <w:tc>
          <w:tcPr>
            <w:tcW w:w="52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95CB3B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37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A2834E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  <w:lang w:val="en-US"/>
              </w:rPr>
              <w:t>07/2023</w:t>
            </w:r>
          </w:p>
        </w:tc>
        <w:tc>
          <w:tcPr>
            <w:tcW w:w="12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941E54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6147">
              <w:rPr>
                <w:rFonts w:ascii="Times New Roman" w:hAnsi="Times New Roman" w:cs="Times New Roman"/>
                <w:lang w:val="en-US"/>
              </w:rPr>
              <w:t>Nabweru</w:t>
            </w:r>
            <w:proofErr w:type="spellEnd"/>
            <w:r w:rsidRPr="00696147">
              <w:rPr>
                <w:rFonts w:ascii="Times New Roman" w:hAnsi="Times New Roman" w:cs="Times New Roman"/>
                <w:lang w:val="en-US"/>
              </w:rPr>
              <w:t xml:space="preserve"> Wakiso</w:t>
            </w:r>
          </w:p>
        </w:tc>
        <w:tc>
          <w:tcPr>
            <w:tcW w:w="16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5C51EF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  <w:lang w:val="en-US"/>
              </w:rPr>
              <w:t>VO</w:t>
            </w:r>
          </w:p>
        </w:tc>
        <w:tc>
          <w:tcPr>
            <w:tcW w:w="19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C01A5D" w14:textId="77777777" w:rsidR="00544F94" w:rsidRPr="00696147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Incidental bite: </w:t>
            </w:r>
            <w:r w:rsidRPr="00696147">
              <w:rPr>
                <w:rFonts w:ascii="Times New Roman" w:hAnsi="Times New Roman" w:cs="Times New Roman"/>
                <w:lang w:val="en-US"/>
              </w:rPr>
              <w:t xml:space="preserve">One human </w:t>
            </w:r>
          </w:p>
        </w:tc>
        <w:tc>
          <w:tcPr>
            <w:tcW w:w="1607" w:type="dxa"/>
          </w:tcPr>
          <w:p w14:paraId="32C021C6" w14:textId="1A0047DE" w:rsidR="00544F94" w:rsidRPr="00696147" w:rsidRDefault="009C3A0C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Untraceable</w:t>
            </w:r>
          </w:p>
        </w:tc>
        <w:tc>
          <w:tcPr>
            <w:tcW w:w="117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DC876B" w14:textId="77777777" w:rsidR="00544F94" w:rsidRPr="00AE5BEB" w:rsidRDefault="00544F94" w:rsidP="000D65A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6147">
              <w:rPr>
                <w:rFonts w:ascii="Times New Roman" w:hAnsi="Times New Roman" w:cs="Times New Roman"/>
                <w:lang w:val="en-US"/>
              </w:rPr>
              <w:t>NA</w:t>
            </w:r>
          </w:p>
        </w:tc>
      </w:tr>
      <w:tr w:rsidR="00544F94" w:rsidRPr="00C47B13" w14:paraId="27E9CB39" w14:textId="77777777" w:rsidTr="000D65AC">
        <w:trPr>
          <w:trHeight w:val="705"/>
        </w:trPr>
        <w:tc>
          <w:tcPr>
            <w:tcW w:w="52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8B4FC6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47B1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801E05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10/</w:t>
            </w:r>
            <w:r w:rsidRPr="00AE5BE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0C7D69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E5BEB">
              <w:rPr>
                <w:rFonts w:ascii="Times New Roman" w:hAnsi="Times New Roman" w:cs="Times New Roman"/>
              </w:rPr>
              <w:t>Gombe, Wakiso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33E595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VO</w:t>
            </w:r>
          </w:p>
          <w:p w14:paraId="1DFB6710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AE5BE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AD93DF" w14:textId="77777777" w:rsidR="00544F94" w:rsidRPr="00AE5BEB" w:rsidRDefault="00544F94" w:rsidP="000D65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C47B13">
              <w:rPr>
                <w:rFonts w:ascii="Times New Roman" w:hAnsi="Times New Roman" w:cs="Times New Roman"/>
              </w:rPr>
              <w:t xml:space="preserve">een attacking </w:t>
            </w:r>
            <w:r>
              <w:rPr>
                <w:rFonts w:ascii="Times New Roman" w:hAnsi="Times New Roman" w:cs="Times New Roman"/>
              </w:rPr>
              <w:t>other dogs and foreign objects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2E0EC1A8" w14:textId="77777777" w:rsidR="00544F94" w:rsidRPr="00E51FCD" w:rsidRDefault="00544F94" w:rsidP="000D65AC">
            <w:pPr>
              <w:spacing w:after="0"/>
              <w:rPr>
                <w:rFonts w:ascii="Times New Roman" w:hAnsi="Times New Roman" w:cs="Times New Roman"/>
              </w:rPr>
            </w:pPr>
            <w:r w:rsidRPr="00E51FCD">
              <w:rPr>
                <w:rFonts w:ascii="Times New Roman" w:hAnsi="Times New Roman" w:cs="Times New Roman"/>
              </w:rPr>
              <w:t>Killed by the community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28163D" w14:textId="77777777" w:rsidR="00544F94" w:rsidRPr="00AE5BEB" w:rsidRDefault="00544F94" w:rsidP="000D65A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+(Pos)</w:t>
            </w:r>
          </w:p>
        </w:tc>
      </w:tr>
    </w:tbl>
    <w:p w14:paraId="526844E5" w14:textId="3C184DC9" w:rsidR="00C65392" w:rsidRDefault="00544F94">
      <w:pPr>
        <w:rPr>
          <w:rFonts w:ascii="Times New Roman" w:hAnsi="Times New Roman" w:cs="Times New Roman"/>
          <w:sz w:val="24"/>
          <w:szCs w:val="24"/>
        </w:rPr>
      </w:pPr>
      <w:r w:rsidRPr="00696147">
        <w:rPr>
          <w:rFonts w:ascii="Times New Roman" w:hAnsi="Times New Roman" w:cs="Times New Roman"/>
          <w:sz w:val="24"/>
          <w:szCs w:val="24"/>
        </w:rPr>
        <w:t xml:space="preserve">VO; Veterinary </w:t>
      </w:r>
      <w:r w:rsidR="009C3A0C">
        <w:rPr>
          <w:rFonts w:ascii="Times New Roman" w:hAnsi="Times New Roman" w:cs="Times New Roman"/>
          <w:sz w:val="24"/>
          <w:szCs w:val="24"/>
        </w:rPr>
        <w:t>O</w:t>
      </w:r>
      <w:r w:rsidRPr="00696147">
        <w:rPr>
          <w:rFonts w:ascii="Times New Roman" w:hAnsi="Times New Roman" w:cs="Times New Roman"/>
          <w:sz w:val="24"/>
          <w:szCs w:val="24"/>
        </w:rPr>
        <w:t xml:space="preserve">fficer, CM; Community </w:t>
      </w:r>
      <w:r w:rsidR="009C3A0C">
        <w:rPr>
          <w:rFonts w:ascii="Times New Roman" w:hAnsi="Times New Roman" w:cs="Times New Roman"/>
          <w:sz w:val="24"/>
          <w:szCs w:val="24"/>
        </w:rPr>
        <w:t>M</w:t>
      </w:r>
      <w:r w:rsidRPr="00696147">
        <w:rPr>
          <w:rFonts w:ascii="Times New Roman" w:hAnsi="Times New Roman" w:cs="Times New Roman"/>
          <w:sz w:val="24"/>
          <w:szCs w:val="24"/>
        </w:rPr>
        <w:t xml:space="preserve">ember, FAT; Fluorescent </w:t>
      </w:r>
      <w:r w:rsidR="009C3A0C">
        <w:rPr>
          <w:rFonts w:ascii="Times New Roman" w:hAnsi="Times New Roman" w:cs="Times New Roman"/>
          <w:sz w:val="24"/>
          <w:szCs w:val="24"/>
        </w:rPr>
        <w:t>A</w:t>
      </w:r>
      <w:r w:rsidRPr="00696147">
        <w:rPr>
          <w:rFonts w:ascii="Times New Roman" w:hAnsi="Times New Roman" w:cs="Times New Roman"/>
          <w:sz w:val="24"/>
          <w:szCs w:val="24"/>
        </w:rPr>
        <w:t xml:space="preserve">ntibody </w:t>
      </w:r>
      <w:r w:rsidR="009C3A0C">
        <w:rPr>
          <w:rFonts w:ascii="Times New Roman" w:hAnsi="Times New Roman" w:cs="Times New Roman"/>
          <w:sz w:val="24"/>
          <w:szCs w:val="24"/>
        </w:rPr>
        <w:t>T</w:t>
      </w:r>
      <w:r w:rsidRPr="00696147">
        <w:rPr>
          <w:rFonts w:ascii="Times New Roman" w:hAnsi="Times New Roman" w:cs="Times New Roman"/>
          <w:sz w:val="24"/>
          <w:szCs w:val="24"/>
        </w:rPr>
        <w:t>est</w:t>
      </w:r>
      <w:r>
        <w:rPr>
          <w:rFonts w:ascii="Times New Roman" w:hAnsi="Times New Roman" w:cs="Times New Roman"/>
          <w:sz w:val="24"/>
          <w:szCs w:val="24"/>
        </w:rPr>
        <w:t>, Pos; Positive, Neg; Negative</w:t>
      </w:r>
      <w:r w:rsidR="009C3A0C">
        <w:rPr>
          <w:rFonts w:ascii="Times New Roman" w:hAnsi="Times New Roman" w:cs="Times New Roman"/>
          <w:sz w:val="24"/>
          <w:szCs w:val="24"/>
        </w:rPr>
        <w:t>, NA; Not Applicable</w:t>
      </w:r>
    </w:p>
    <w:p w14:paraId="444B3DA1" w14:textId="48324CD2" w:rsidR="007C78D1" w:rsidRDefault="007C78D1" w:rsidP="007C78D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Eight cases involving attacks were reported, 6 from Wakiso, 1 from Kampala and 1 from Luweero districts</w:t>
      </w:r>
      <w:r>
        <w:rPr>
          <w:rFonts w:ascii="Times New Roman" w:hAnsi="Times New Roman" w:cs="Times New Roman"/>
          <w:bCs/>
          <w:sz w:val="24"/>
          <w:szCs w:val="24"/>
        </w:rPr>
        <w:t xml:space="preserve"> between November 2022-November 2023</w:t>
      </w:r>
      <w:r>
        <w:rPr>
          <w:rFonts w:ascii="Times New Roman" w:hAnsi="Times New Roman" w:cs="Times New Roman"/>
          <w:bCs/>
          <w:sz w:val="24"/>
          <w:szCs w:val="24"/>
        </w:rPr>
        <w:t>. Two cases were rampag</w:t>
      </w:r>
      <w:r>
        <w:rPr>
          <w:rFonts w:ascii="Times New Roman" w:hAnsi="Times New Roman" w:cs="Times New Roman"/>
          <w:bCs/>
          <w:sz w:val="24"/>
          <w:szCs w:val="24"/>
        </w:rPr>
        <w:t>ing</w:t>
      </w:r>
      <w:r>
        <w:rPr>
          <w:rFonts w:ascii="Times New Roman" w:hAnsi="Times New Roman" w:cs="Times New Roman"/>
          <w:bCs/>
          <w:sz w:val="24"/>
          <w:szCs w:val="24"/>
        </w:rPr>
        <w:t xml:space="preserve"> dogs, 2 were predation, 2 were dog observed showing signs of rabies and  was a nuisance dog that strayed into someone’s compound. Four cases where carcases were retrieved, 3 were confirmed for rabies and 1 was negative. For the dogs identified, 2 were killed by the community, 1 was shot by the police and 1 was euthanised by the veterinary officer. In the other 4 cases, the dogs involved could not be found. </w:t>
      </w:r>
    </w:p>
    <w:sectPr w:rsidR="007C7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F94"/>
    <w:rsid w:val="002D1084"/>
    <w:rsid w:val="003931D0"/>
    <w:rsid w:val="00544F94"/>
    <w:rsid w:val="0066390B"/>
    <w:rsid w:val="007C78D1"/>
    <w:rsid w:val="009C3A0C"/>
    <w:rsid w:val="00AE4E19"/>
    <w:rsid w:val="00C65392"/>
    <w:rsid w:val="00D7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17D31"/>
  <w15:chartTrackingRefBased/>
  <w15:docId w15:val="{BA8B1BBC-B2B9-42D7-9941-8A8706C2A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F94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Dickson Tayebwa</dc:creator>
  <cp:keywords/>
  <dc:description/>
  <cp:lastModifiedBy>Dickson Tayebwa</cp:lastModifiedBy>
  <cp:revision>3</cp:revision>
  <dcterms:created xsi:type="dcterms:W3CDTF">2023-12-29T10:07:00Z</dcterms:created>
  <dcterms:modified xsi:type="dcterms:W3CDTF">2024-01-05T07:12:00Z</dcterms:modified>
</cp:coreProperties>
</file>