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444" w:type="dxa"/>
        <w:tblInd w:w="-1560" w:type="dxa"/>
        <w:tblLook w:val="04A0" w:firstRow="1" w:lastRow="0" w:firstColumn="1" w:lastColumn="0" w:noHBand="0" w:noVBand="1"/>
      </w:tblPr>
      <w:tblGrid>
        <w:gridCol w:w="1702"/>
        <w:gridCol w:w="732"/>
        <w:gridCol w:w="2245"/>
        <w:gridCol w:w="1276"/>
        <w:gridCol w:w="1275"/>
        <w:gridCol w:w="993"/>
        <w:gridCol w:w="992"/>
        <w:gridCol w:w="1134"/>
        <w:gridCol w:w="1276"/>
        <w:gridCol w:w="1275"/>
        <w:gridCol w:w="1418"/>
        <w:gridCol w:w="992"/>
        <w:gridCol w:w="1134"/>
      </w:tblGrid>
      <w:tr w:rsidR="004A0594" w:rsidRPr="008E767B" w14:paraId="15E9834C" w14:textId="77777777" w:rsidTr="00662E8A">
        <w:trPr>
          <w:trHeight w:val="290"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230B" w14:textId="45FB74A6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Supplementary Table S1. MRI parameters of the Private Dataset with 207 annotated subjects.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3D0F" w14:textId="77777777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2450" w14:textId="77777777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1648" w14:textId="77777777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C6DD" w14:textId="77777777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C5AE" w14:textId="77777777" w:rsidR="004A0594" w:rsidRPr="004A0594" w:rsidRDefault="004A0594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4A0594" w:rsidRPr="008E767B" w14:paraId="55BEA168" w14:textId="77777777" w:rsidTr="00662E8A">
        <w:trPr>
          <w:trHeight w:val="840"/>
        </w:trPr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A5EC15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Vendor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2C126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Scanner type ID</w:t>
            </w:r>
          </w:p>
        </w:tc>
        <w:tc>
          <w:tcPr>
            <w:tcW w:w="2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CBC80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Scanner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C6562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Magnetic field strength (T)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E37E7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Scanning sequence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78725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Repetition time (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ms</w:t>
            </w:r>
            <w:proofErr w:type="spellEnd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C6D01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Echo time (s)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29D87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Field of view (mm)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61824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Acquisition matrix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D0AB9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Slice thickness (mm)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53EE7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Spacing between slices (mm)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EF211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Inversion Time (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ms</w:t>
            </w:r>
            <w:proofErr w:type="spellEnd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D475F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Number of subjects</w:t>
            </w:r>
          </w:p>
        </w:tc>
      </w:tr>
      <w:tr w:rsidR="00662E8A" w:rsidRPr="008E767B" w14:paraId="326705D3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E55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8DF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995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DISCOVERY MR750w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AF0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AB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6E4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8900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84C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21E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AA0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CC5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4B3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A75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2040-2050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76D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62E8A" w:rsidRPr="008E767B" w14:paraId="60BA461C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42D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63F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768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DISCOVERY MR750w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390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20B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43F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C7C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F89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68A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F10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D7C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1B0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A42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</w:tr>
      <w:tr w:rsidR="00662E8A" w:rsidRPr="008E767B" w14:paraId="1E8026E0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25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CCB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FEB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Optima MR450w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C79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8B1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0E5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54B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120-129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A4C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846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224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FA6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183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63B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BDC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62E8A" w:rsidRPr="008E767B" w14:paraId="67FB1203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14B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E3A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A34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SIGNA Architect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BEE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70E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097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C36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E25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008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D0E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0F4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9BF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40C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62E8A" w:rsidRPr="008E767B" w14:paraId="63DFD8A0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FE7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F5D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6A0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SIGNA Architect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C94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BBD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B5F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B70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90-99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F3C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819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9B2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DEB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1CB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C3E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2773E743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4C3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B40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CA7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SIGNA EXCITE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A00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3A8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554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CDD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B86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4F4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5D0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620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99B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BBA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662E8A" w:rsidRPr="008E767B" w14:paraId="6D47CC6B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B6E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934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296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SIGNA EXCITE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B5C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61B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DCE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71B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832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E9B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6E0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FE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B3D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424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62E8A" w:rsidRPr="008E767B" w14:paraId="014D9AA2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1B0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ECF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226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1B9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36D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5DB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9CD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110-119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541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155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320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E26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52D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02E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3B3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0A988786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FBE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094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339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DF9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863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E27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0FA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4F6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5B0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57F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31F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848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5C8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75AC4800" w14:textId="77777777" w:rsidTr="008E767B">
        <w:trPr>
          <w:trHeight w:val="6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DE2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043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AD3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A93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759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3C4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7DD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236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44E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78F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640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91F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DC1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77428F5A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2C8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DD2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5F4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1A2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92A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AD4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8920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D88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B64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6A7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224 × 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BC5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00C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50C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A9E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587EFFF5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75B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D23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59C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F4C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227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AF0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A4A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C56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E53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224 × 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BAD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6D3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313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F63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662E8A" w:rsidRPr="008E767B" w14:paraId="342358DD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366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72B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C9C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A5B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249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76C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1D9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0D8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246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0D4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68A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265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558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05B4D27E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E5E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GE Healthcare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DEE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74D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Signa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HDxt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50B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AE9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811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207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140-149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0A0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CE5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288 × 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F6B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4C3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478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ABF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</w:tr>
      <w:tr w:rsidR="00662E8A" w:rsidRPr="008E767B" w14:paraId="04C12A95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ED7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AA5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C9A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4D9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2A4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441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70C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875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EB6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A87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5D4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A07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E55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16A648CE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4B0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2E8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A28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C2F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8B7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44F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D2B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110-119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756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79E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268 × 246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E88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A46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1A2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2700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F58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</w:tr>
      <w:tr w:rsidR="00662E8A" w:rsidRPr="008E767B" w14:paraId="63C41C3C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D2B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769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BE0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814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DC4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649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EC6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120-129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5AE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12D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30B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FDA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BE5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052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1FB9594E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0CE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C5D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097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3EA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017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CF7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68D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120-129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AF7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13E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CDE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EA5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990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421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</w:tr>
      <w:tr w:rsidR="00662E8A" w:rsidRPr="008E767B" w14:paraId="6A495B38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BCD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0E4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8E4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429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4E6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EA8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9CE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120-129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005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F85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425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158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757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601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662E8A" w:rsidRPr="008E767B" w14:paraId="1AE1B040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548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Philips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891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631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Ingenia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296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AD3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8A5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50F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120-129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35B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EF2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333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A2B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293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CC1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62E8A" w:rsidRPr="008E767B" w14:paraId="34A88E4E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355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Siemens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Healthineers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CC8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32C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Avanto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22A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83F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19E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D94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C23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01F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256 × 177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EF4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FDAF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17B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911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662E8A" w:rsidRPr="008E767B" w14:paraId="53A526CB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038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Siemens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Healthineers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216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06F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Symphony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570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4F7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F46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01A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AB79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11F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A50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63F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29B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DD9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</w:tr>
      <w:tr w:rsidR="00662E8A" w:rsidRPr="008E767B" w14:paraId="1EE64A73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242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Siemens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Healthineers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769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157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Symphony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215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0B0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FDA2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E24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A100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435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E966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EB1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711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F94A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662E8A" w:rsidRPr="008E767B" w14:paraId="3457F667" w14:textId="77777777" w:rsidTr="00662E8A">
        <w:trPr>
          <w:trHeight w:val="290"/>
        </w:trPr>
        <w:tc>
          <w:tcPr>
            <w:tcW w:w="17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C2EAF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Siemens </w:t>
            </w:r>
            <w:proofErr w:type="spell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Healthineers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BC6FE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1EB668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Symphony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488F6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B2DB54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SE/IR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950F17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70BC93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100-109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FF175C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301AF5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320 × 230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87107B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9012AE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296871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98789D" w14:textId="77777777" w:rsidR="004A0594" w:rsidRPr="004A0594" w:rsidRDefault="004A0594" w:rsidP="004A059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8E767B" w:rsidRPr="008E767B" w14:paraId="166ECEA5" w14:textId="77777777" w:rsidTr="0083743F">
        <w:trPr>
          <w:trHeight w:val="290"/>
        </w:trPr>
        <w:tc>
          <w:tcPr>
            <w:tcW w:w="1644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13DE" w14:textId="6D6DF5A9" w:rsidR="008E767B" w:rsidRPr="004A0594" w:rsidRDefault="008E767B" w:rsidP="004A05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Scanner type ID: a unique ID for each combination of scanner and magnetic field strength, IR: inversion recovery, </w:t>
            </w:r>
            <w:proofErr w:type="spellStart"/>
            <w:proofErr w:type="gramStart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RM:research</w:t>
            </w:r>
            <w:proofErr w:type="spellEnd"/>
            <w:proofErr w:type="gramEnd"/>
            <w:r w:rsidRPr="004A059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mode, SE: spin echo.</w:t>
            </w:r>
          </w:p>
        </w:tc>
      </w:tr>
    </w:tbl>
    <w:p w14:paraId="3DE8CA64" w14:textId="77777777" w:rsidR="00BF0CD0" w:rsidRPr="008E767B" w:rsidRDefault="00BF0CD0">
      <w:pPr>
        <w:rPr>
          <w:rFonts w:ascii="Times New Roman" w:hAnsi="Times New Roman" w:cs="Times New Roman"/>
          <w:sz w:val="16"/>
          <w:szCs w:val="16"/>
        </w:rPr>
      </w:pPr>
    </w:p>
    <w:sectPr w:rsidR="00BF0CD0" w:rsidRPr="008E767B" w:rsidSect="004A0594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A8FAA" w14:textId="77777777" w:rsidR="002E64BB" w:rsidRDefault="002E64BB" w:rsidP="00EC7223">
      <w:r>
        <w:separator/>
      </w:r>
    </w:p>
  </w:endnote>
  <w:endnote w:type="continuationSeparator" w:id="0">
    <w:p w14:paraId="1A96920C" w14:textId="77777777" w:rsidR="002E64BB" w:rsidRDefault="002E64BB" w:rsidP="00EC7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BC267" w14:textId="77777777" w:rsidR="002E64BB" w:rsidRDefault="002E64BB" w:rsidP="00EC7223">
      <w:r>
        <w:separator/>
      </w:r>
    </w:p>
  </w:footnote>
  <w:footnote w:type="continuationSeparator" w:id="0">
    <w:p w14:paraId="2C92D30F" w14:textId="77777777" w:rsidR="002E64BB" w:rsidRDefault="002E64BB" w:rsidP="00EC7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594"/>
    <w:rsid w:val="002E64BB"/>
    <w:rsid w:val="004A0594"/>
    <w:rsid w:val="004D05D0"/>
    <w:rsid w:val="00662E8A"/>
    <w:rsid w:val="008E767B"/>
    <w:rsid w:val="00BF0CD0"/>
    <w:rsid w:val="00EC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81691"/>
  <w15:chartTrackingRefBased/>
  <w15:docId w15:val="{5504B51E-E394-4633-8F34-0F370E736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223"/>
    <w:pPr>
      <w:tabs>
        <w:tab w:val="center" w:pos="4419"/>
        <w:tab w:val="right" w:pos="8838"/>
      </w:tabs>
    </w:pPr>
  </w:style>
  <w:style w:type="character" w:customStyle="1" w:styleId="a4">
    <w:name w:val="ヘッダー (文字)"/>
    <w:basedOn w:val="a0"/>
    <w:link w:val="a3"/>
    <w:uiPriority w:val="99"/>
    <w:rsid w:val="00EC7223"/>
  </w:style>
  <w:style w:type="paragraph" w:styleId="a5">
    <w:name w:val="footer"/>
    <w:basedOn w:val="a"/>
    <w:link w:val="a6"/>
    <w:uiPriority w:val="99"/>
    <w:unhideWhenUsed/>
    <w:rsid w:val="00EC7223"/>
    <w:pPr>
      <w:tabs>
        <w:tab w:val="center" w:pos="4419"/>
        <w:tab w:val="right" w:pos="8838"/>
      </w:tabs>
    </w:pPr>
  </w:style>
  <w:style w:type="character" w:customStyle="1" w:styleId="a6">
    <w:name w:val="フッター (文字)"/>
    <w:basedOn w:val="a0"/>
    <w:link w:val="a5"/>
    <w:uiPriority w:val="99"/>
    <w:rsid w:val="00EC7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5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1991F-55B5-4B96-8C23-D279E774A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政志</dc:creator>
  <cp:keywords/>
  <dc:description/>
  <cp:lastModifiedBy>政志 桑原</cp:lastModifiedBy>
  <cp:revision>2</cp:revision>
  <dcterms:created xsi:type="dcterms:W3CDTF">2024-01-04T05:39:00Z</dcterms:created>
  <dcterms:modified xsi:type="dcterms:W3CDTF">2024-01-04T05:39:00Z</dcterms:modified>
</cp:coreProperties>
</file>