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A5D2" w14:textId="77777777" w:rsidR="0004605B" w:rsidRDefault="0004605B" w:rsidP="0004605B">
      <w:pPr>
        <w:rPr>
          <w:rFonts w:ascii="Arial" w:hAnsi="Arial" w:cs="Arial"/>
          <w:b/>
          <w:bCs/>
          <w:lang w:val="en-US"/>
        </w:rPr>
      </w:pPr>
      <w:r w:rsidRPr="00010116">
        <w:rPr>
          <w:rFonts w:ascii="Arial" w:hAnsi="Arial" w:cs="Arial"/>
          <w:b/>
          <w:bCs/>
          <w:lang w:val="en-US"/>
        </w:rPr>
        <w:t xml:space="preserve">Table S1: Description of lines of therapy prior </w:t>
      </w:r>
      <w:r>
        <w:rPr>
          <w:rFonts w:ascii="Arial" w:hAnsi="Arial" w:cs="Arial"/>
          <w:b/>
          <w:bCs/>
          <w:lang w:val="en-US"/>
        </w:rPr>
        <w:t xml:space="preserve">to </w:t>
      </w:r>
      <w:r w:rsidRPr="00010116">
        <w:rPr>
          <w:rFonts w:ascii="Arial" w:hAnsi="Arial" w:cs="Arial"/>
          <w:b/>
          <w:bCs/>
          <w:lang w:val="en-US"/>
        </w:rPr>
        <w:t xml:space="preserve">leukapheresis </w:t>
      </w:r>
    </w:p>
    <w:p w14:paraId="22996539" w14:textId="77777777" w:rsidR="0004605B" w:rsidRPr="00010116" w:rsidRDefault="0004605B" w:rsidP="0004605B">
      <w:pPr>
        <w:rPr>
          <w:rFonts w:ascii="Arial" w:hAnsi="Arial" w:cs="Arial"/>
          <w:b/>
          <w:bCs/>
          <w:lang w:val="en-US"/>
        </w:rPr>
      </w:pPr>
    </w:p>
    <w:tbl>
      <w:tblPr>
        <w:tblStyle w:val="Tabellenraster"/>
        <w:tblW w:w="9028" w:type="dxa"/>
        <w:tblLook w:val="04A0" w:firstRow="1" w:lastRow="0" w:firstColumn="1" w:lastColumn="0" w:noHBand="0" w:noVBand="1"/>
      </w:tblPr>
      <w:tblGrid>
        <w:gridCol w:w="1283"/>
        <w:gridCol w:w="1547"/>
        <w:gridCol w:w="1879"/>
        <w:gridCol w:w="1614"/>
        <w:gridCol w:w="1469"/>
        <w:gridCol w:w="1236"/>
      </w:tblGrid>
      <w:tr w:rsidR="0004605B" w:rsidRPr="00010116" w14:paraId="4201652C" w14:textId="77777777" w:rsidTr="001D0205">
        <w:trPr>
          <w:trHeight w:val="397"/>
        </w:trPr>
        <w:tc>
          <w:tcPr>
            <w:tcW w:w="1283" w:type="dxa"/>
          </w:tcPr>
          <w:p w14:paraId="71CCFFF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Patient No </w:t>
            </w:r>
          </w:p>
        </w:tc>
        <w:tc>
          <w:tcPr>
            <w:tcW w:w="1547" w:type="dxa"/>
          </w:tcPr>
          <w:p w14:paraId="608492C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E6D3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line </w:t>
            </w:r>
          </w:p>
        </w:tc>
        <w:tc>
          <w:tcPr>
            <w:tcW w:w="1879" w:type="dxa"/>
          </w:tcPr>
          <w:p w14:paraId="58FFB36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6D3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nd</w:t>
            </w: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line</w:t>
            </w:r>
          </w:p>
        </w:tc>
        <w:tc>
          <w:tcPr>
            <w:tcW w:w="1614" w:type="dxa"/>
          </w:tcPr>
          <w:p w14:paraId="64938CA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E6D3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rd</w:t>
            </w: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line</w:t>
            </w:r>
          </w:p>
        </w:tc>
        <w:tc>
          <w:tcPr>
            <w:tcW w:w="1469" w:type="dxa"/>
          </w:tcPr>
          <w:p w14:paraId="0B88C38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E6D3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line </w:t>
            </w:r>
          </w:p>
        </w:tc>
        <w:tc>
          <w:tcPr>
            <w:tcW w:w="1236" w:type="dxa"/>
          </w:tcPr>
          <w:p w14:paraId="18C112F8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  <w:lang w:val="en-US"/>
              </w:rPr>
              <w:t>5</w:t>
            </w:r>
            <w:r w:rsidRPr="00010116">
              <w:rPr>
                <w:rFonts w:ascii="Arial" w:hAnsi="Arial" w:cs="Arial"/>
                <w:vertAlign w:val="superscript"/>
                <w:lang w:val="en-US"/>
              </w:rPr>
              <w:t>th</w:t>
            </w:r>
            <w:r w:rsidRPr="00010116">
              <w:rPr>
                <w:rFonts w:ascii="Arial" w:hAnsi="Arial" w:cs="Arial"/>
                <w:lang w:val="en-US"/>
              </w:rPr>
              <w:t xml:space="preserve"> line</w:t>
            </w:r>
          </w:p>
        </w:tc>
      </w:tr>
      <w:tr w:rsidR="0004605B" w:rsidRPr="00010116" w14:paraId="5A0336A1" w14:textId="77777777" w:rsidTr="001D0205">
        <w:trPr>
          <w:trHeight w:val="397"/>
        </w:trPr>
        <w:tc>
          <w:tcPr>
            <w:tcW w:w="1283" w:type="dxa"/>
          </w:tcPr>
          <w:p w14:paraId="4A9321D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547" w:type="dxa"/>
          </w:tcPr>
          <w:p w14:paraId="09866C0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04EA4AF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2B4AAF1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Radiation</w:t>
            </w:r>
          </w:p>
          <w:p w14:paraId="6B2BB22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065EC09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R-DHAP (2x)</w:t>
            </w:r>
          </w:p>
          <w:p w14:paraId="7C0E1CE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44783D9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(2x)</w:t>
            </w:r>
          </w:p>
          <w:p w14:paraId="53DF71A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236" w:type="dxa"/>
          </w:tcPr>
          <w:p w14:paraId="3E178BBA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  <w:lang w:val="en-US"/>
              </w:rPr>
              <w:t>Radiation</w:t>
            </w:r>
          </w:p>
          <w:p w14:paraId="28582EAC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proofErr w:type="spellStart"/>
            <w:r w:rsidRPr="00010116">
              <w:rPr>
                <w:rFonts w:ascii="Arial" w:hAnsi="Arial" w:cs="Arial"/>
              </w:rPr>
              <w:t>refractory</w:t>
            </w:r>
            <w:proofErr w:type="spellEnd"/>
          </w:p>
        </w:tc>
      </w:tr>
      <w:tr w:rsidR="0004605B" w:rsidRPr="00010116" w14:paraId="1BFB33E1" w14:textId="77777777" w:rsidTr="001D0205">
        <w:trPr>
          <w:trHeight w:val="397"/>
        </w:trPr>
        <w:tc>
          <w:tcPr>
            <w:tcW w:w="1283" w:type="dxa"/>
          </w:tcPr>
          <w:p w14:paraId="4853968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547" w:type="dxa"/>
          </w:tcPr>
          <w:p w14:paraId="49C2A34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4AFF3D7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3CE5506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4449466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4A1F650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317324B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2955622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Radiation</w:t>
            </w:r>
          </w:p>
          <w:p w14:paraId="4BA2E61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236" w:type="dxa"/>
          </w:tcPr>
          <w:p w14:paraId="43626A48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  <w:lang w:val="en-US"/>
              </w:rPr>
              <w:t>R-CHOP</w:t>
            </w:r>
          </w:p>
          <w:p w14:paraId="31942925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  <w:lang w:val="en-US"/>
              </w:rPr>
              <w:t>response</w:t>
            </w:r>
          </w:p>
        </w:tc>
      </w:tr>
      <w:tr w:rsidR="0004605B" w:rsidRPr="00010116" w14:paraId="7CC43B2D" w14:textId="77777777" w:rsidTr="001D0205">
        <w:trPr>
          <w:trHeight w:val="397"/>
        </w:trPr>
        <w:tc>
          <w:tcPr>
            <w:tcW w:w="1283" w:type="dxa"/>
          </w:tcPr>
          <w:p w14:paraId="0F02048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547" w:type="dxa"/>
          </w:tcPr>
          <w:p w14:paraId="5B735A1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354426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0283602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Radiation</w:t>
            </w:r>
          </w:p>
          <w:p w14:paraId="050C74A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49E35B1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(R-DHAP 4x)</w:t>
            </w:r>
          </w:p>
          <w:p w14:paraId="322A9C4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27BAF27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49F3A2E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236" w:type="dxa"/>
          </w:tcPr>
          <w:p w14:paraId="22BE620C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3B46A324" w14:textId="77777777" w:rsidTr="001D0205">
        <w:trPr>
          <w:trHeight w:val="397"/>
        </w:trPr>
        <w:tc>
          <w:tcPr>
            <w:tcW w:w="1283" w:type="dxa"/>
          </w:tcPr>
          <w:p w14:paraId="0F1F1ED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547" w:type="dxa"/>
          </w:tcPr>
          <w:p w14:paraId="37EFE55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093D36E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0C6F498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2463A5B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1DD84A4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0DA52FA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1521C83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4C0A1EA6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F9C0142" w14:textId="77777777" w:rsidTr="001D0205">
        <w:trPr>
          <w:trHeight w:val="397"/>
        </w:trPr>
        <w:tc>
          <w:tcPr>
            <w:tcW w:w="1283" w:type="dxa"/>
          </w:tcPr>
          <w:p w14:paraId="1FED77F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547" w:type="dxa"/>
          </w:tcPr>
          <w:p w14:paraId="741F268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6A16CC6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07AD96A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2979D78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424DC20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3C19C05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42F59B9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635F71C2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15EE07C" w14:textId="77777777" w:rsidTr="001D0205">
        <w:trPr>
          <w:trHeight w:val="397"/>
        </w:trPr>
        <w:tc>
          <w:tcPr>
            <w:tcW w:w="1283" w:type="dxa"/>
          </w:tcPr>
          <w:p w14:paraId="7EE91C6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547" w:type="dxa"/>
          </w:tcPr>
          <w:p w14:paraId="4FF2F2E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(4x)</w:t>
            </w:r>
          </w:p>
          <w:p w14:paraId="365C97C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19367DD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radiation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</w:rPr>
              <w:t xml:space="preserve"> (2x)</w:t>
            </w:r>
          </w:p>
          <w:p w14:paraId="5A855EF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499911B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DHAOx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(6x)</w:t>
            </w:r>
          </w:p>
          <w:p w14:paraId="104A114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048551D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(1x)</w:t>
            </w:r>
          </w:p>
          <w:p w14:paraId="09A193C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236" w:type="dxa"/>
          </w:tcPr>
          <w:p w14:paraId="16AEF7A3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0C02A9D5" w14:textId="77777777" w:rsidTr="001D0205">
        <w:trPr>
          <w:trHeight w:val="397"/>
        </w:trPr>
        <w:tc>
          <w:tcPr>
            <w:tcW w:w="1283" w:type="dxa"/>
          </w:tcPr>
          <w:p w14:paraId="3FD6DEB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547" w:type="dxa"/>
          </w:tcPr>
          <w:p w14:paraId="312A30D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(4x)</w:t>
            </w:r>
          </w:p>
          <w:p w14:paraId="3AA0DB0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47FFB8D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38620DE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24BB566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(1x)</w:t>
            </w:r>
          </w:p>
          <w:p w14:paraId="41EF0D0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0AD2B9C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512ED08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2AAF7E37" w14:textId="77777777" w:rsidTr="001D0205">
        <w:trPr>
          <w:trHeight w:val="397"/>
        </w:trPr>
        <w:tc>
          <w:tcPr>
            <w:tcW w:w="1283" w:type="dxa"/>
          </w:tcPr>
          <w:p w14:paraId="5D39FB3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547" w:type="dxa"/>
          </w:tcPr>
          <w:p w14:paraId="1468291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AFDB16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718B5F8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0ADDD22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7AD32C7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125D50A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20EB1F4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771CE5F9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AACB258" w14:textId="77777777" w:rsidTr="001D0205">
        <w:trPr>
          <w:trHeight w:val="397"/>
        </w:trPr>
        <w:tc>
          <w:tcPr>
            <w:tcW w:w="1283" w:type="dxa"/>
          </w:tcPr>
          <w:p w14:paraId="2989C81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547" w:type="dxa"/>
          </w:tcPr>
          <w:p w14:paraId="25CDF87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69C1CC7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4ACDC5E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532DEC2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23C8BD8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(2x)</w:t>
            </w:r>
          </w:p>
          <w:p w14:paraId="671CA4F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50F149E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53AE2420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6E99C405" w14:textId="77777777" w:rsidTr="001D0205">
        <w:trPr>
          <w:trHeight w:val="397"/>
        </w:trPr>
        <w:tc>
          <w:tcPr>
            <w:tcW w:w="1283" w:type="dxa"/>
          </w:tcPr>
          <w:p w14:paraId="2E42C83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47" w:type="dxa"/>
          </w:tcPr>
          <w:p w14:paraId="5306BAB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44350FA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A6ADC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0F66381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Bendamustine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</w:rPr>
              <w:t xml:space="preserve"> (6x)</w:t>
            </w:r>
          </w:p>
          <w:p w14:paraId="5F81863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0705F17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R-Polatuzumab (6x)</w:t>
            </w:r>
          </w:p>
          <w:p w14:paraId="0A0D897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445FAA9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Radiation</w:t>
            </w:r>
          </w:p>
          <w:p w14:paraId="25214A1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23196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236" w:type="dxa"/>
          </w:tcPr>
          <w:p w14:paraId="2292A391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9FC8E6F" w14:textId="77777777" w:rsidTr="001D0205">
        <w:trPr>
          <w:trHeight w:val="397"/>
        </w:trPr>
        <w:tc>
          <w:tcPr>
            <w:tcW w:w="1283" w:type="dxa"/>
          </w:tcPr>
          <w:p w14:paraId="1C01E58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547" w:type="dxa"/>
          </w:tcPr>
          <w:p w14:paraId="0FD06E9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(3x)</w:t>
            </w:r>
          </w:p>
          <w:p w14:paraId="4A2FC0A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24FE445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4990CBF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52EDC76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9" w:type="dxa"/>
          </w:tcPr>
          <w:p w14:paraId="070894B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</w:tcPr>
          <w:p w14:paraId="6F3EDEF7" w14:textId="77777777" w:rsidR="0004605B" w:rsidRPr="00010116" w:rsidRDefault="0004605B" w:rsidP="001D0205">
            <w:pPr>
              <w:rPr>
                <w:rFonts w:ascii="Arial" w:hAnsi="Arial" w:cs="Arial"/>
              </w:rPr>
            </w:pPr>
          </w:p>
        </w:tc>
      </w:tr>
      <w:tr w:rsidR="0004605B" w:rsidRPr="00010116" w14:paraId="32CE13E7" w14:textId="77777777" w:rsidTr="001D0205">
        <w:trPr>
          <w:trHeight w:val="397"/>
        </w:trPr>
        <w:tc>
          <w:tcPr>
            <w:tcW w:w="1283" w:type="dxa"/>
          </w:tcPr>
          <w:p w14:paraId="48F116F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547" w:type="dxa"/>
          </w:tcPr>
          <w:p w14:paraId="640A9EA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06754AD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5CC5736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1DE8E09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09FD57E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5721F83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4D3CDBEE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72A42D5" w14:textId="77777777" w:rsidTr="001D0205">
        <w:trPr>
          <w:trHeight w:val="397"/>
        </w:trPr>
        <w:tc>
          <w:tcPr>
            <w:tcW w:w="1283" w:type="dxa"/>
          </w:tcPr>
          <w:p w14:paraId="26DE419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547" w:type="dxa"/>
          </w:tcPr>
          <w:p w14:paraId="3787DC7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22145B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CC68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2AD8769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(1x)</w:t>
            </w:r>
          </w:p>
          <w:p w14:paraId="4D4B5BD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0627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129F9AA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MATRIX-induction (3x)</w:t>
            </w:r>
          </w:p>
          <w:p w14:paraId="0FFBA29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4399A37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78201A6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2A231B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236" w:type="dxa"/>
          </w:tcPr>
          <w:p w14:paraId="235A3830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75D3BF31" w14:textId="77777777" w:rsidTr="001D0205">
        <w:trPr>
          <w:trHeight w:val="397"/>
        </w:trPr>
        <w:tc>
          <w:tcPr>
            <w:tcW w:w="1283" w:type="dxa"/>
          </w:tcPr>
          <w:p w14:paraId="0B52DB7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547" w:type="dxa"/>
          </w:tcPr>
          <w:p w14:paraId="04BA484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972F89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4AB8D42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2FAF1D9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614" w:type="dxa"/>
          </w:tcPr>
          <w:p w14:paraId="6C0F837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2A3298D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469" w:type="dxa"/>
          </w:tcPr>
          <w:p w14:paraId="721E1D4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085667AB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F9ED267" w14:textId="77777777" w:rsidTr="001D0205">
        <w:trPr>
          <w:trHeight w:val="397"/>
        </w:trPr>
        <w:tc>
          <w:tcPr>
            <w:tcW w:w="1283" w:type="dxa"/>
          </w:tcPr>
          <w:p w14:paraId="575AC43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547" w:type="dxa"/>
          </w:tcPr>
          <w:p w14:paraId="5026774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6EBABDF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0D16075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21247C6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0FC4850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01305E0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3794B98B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28D4CAB" w14:textId="77777777" w:rsidTr="001D0205">
        <w:trPr>
          <w:trHeight w:val="397"/>
        </w:trPr>
        <w:tc>
          <w:tcPr>
            <w:tcW w:w="1283" w:type="dxa"/>
          </w:tcPr>
          <w:p w14:paraId="6AFA949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547" w:type="dxa"/>
          </w:tcPr>
          <w:p w14:paraId="2A23DA5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(8x)</w:t>
            </w:r>
          </w:p>
          <w:p w14:paraId="3C7B57B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62E14F8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R-MTX (1x)</w:t>
            </w:r>
          </w:p>
          <w:p w14:paraId="78B53A3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614" w:type="dxa"/>
          </w:tcPr>
          <w:p w14:paraId="5B87756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R-DHAP (3x)</w:t>
            </w:r>
          </w:p>
          <w:p w14:paraId="76B08C7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469" w:type="dxa"/>
          </w:tcPr>
          <w:p w14:paraId="6E09C86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085B397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236" w:type="dxa"/>
          </w:tcPr>
          <w:p w14:paraId="2EB78C4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4605B" w14:paraId="54481A88" w14:textId="77777777" w:rsidTr="001D0205">
        <w:trPr>
          <w:trHeight w:val="397"/>
        </w:trPr>
        <w:tc>
          <w:tcPr>
            <w:tcW w:w="1283" w:type="dxa"/>
          </w:tcPr>
          <w:p w14:paraId="11C323E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1547" w:type="dxa"/>
          </w:tcPr>
          <w:p w14:paraId="0644F7F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(5x)</w:t>
            </w:r>
          </w:p>
          <w:p w14:paraId="1EEA58B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1F591F1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R-Pola-ICE (2x)</w:t>
            </w:r>
          </w:p>
          <w:p w14:paraId="390BB12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refractory</w:t>
            </w:r>
          </w:p>
        </w:tc>
        <w:tc>
          <w:tcPr>
            <w:tcW w:w="1614" w:type="dxa"/>
          </w:tcPr>
          <w:p w14:paraId="10988E5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4799A9F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6D1B8848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01BE54F8" w14:textId="77777777" w:rsidTr="001D0205">
        <w:trPr>
          <w:trHeight w:val="397"/>
        </w:trPr>
        <w:tc>
          <w:tcPr>
            <w:tcW w:w="1283" w:type="dxa"/>
          </w:tcPr>
          <w:p w14:paraId="6D2EAE4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547" w:type="dxa"/>
          </w:tcPr>
          <w:p w14:paraId="32E159C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 xml:space="preserve">R-CHOP (6x) </w:t>
            </w:r>
          </w:p>
          <w:p w14:paraId="0A3CE0D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5C8938A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Gem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Ox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  <w:p w14:paraId="174FDF4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614" w:type="dxa"/>
          </w:tcPr>
          <w:p w14:paraId="6E36450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DHAOx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(3x)</w:t>
            </w:r>
          </w:p>
          <w:p w14:paraId="3302A59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469" w:type="dxa"/>
          </w:tcPr>
          <w:p w14:paraId="0796499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2B91521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236" w:type="dxa"/>
          </w:tcPr>
          <w:p w14:paraId="0106ECFD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517F811" w14:textId="77777777" w:rsidTr="001D0205">
        <w:trPr>
          <w:trHeight w:val="397"/>
        </w:trPr>
        <w:tc>
          <w:tcPr>
            <w:tcW w:w="1283" w:type="dxa"/>
          </w:tcPr>
          <w:p w14:paraId="7DCE644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547" w:type="dxa"/>
          </w:tcPr>
          <w:p w14:paraId="71E9768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(4x)</w:t>
            </w:r>
          </w:p>
          <w:p w14:paraId="2475FBD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5D4AD08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(1x)</w:t>
            </w:r>
          </w:p>
          <w:p w14:paraId="1A2F979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2ED6C0E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(2x)</w:t>
            </w:r>
          </w:p>
          <w:p w14:paraId="7FB2A02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02B7C4C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5F04C575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1334240D" w14:textId="77777777" w:rsidTr="001D0205">
        <w:trPr>
          <w:trHeight w:val="397"/>
        </w:trPr>
        <w:tc>
          <w:tcPr>
            <w:tcW w:w="1283" w:type="dxa"/>
          </w:tcPr>
          <w:p w14:paraId="1394778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47" w:type="dxa"/>
          </w:tcPr>
          <w:p w14:paraId="41B91C6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582758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28E3900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DHAOx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</w:rPr>
              <w:t xml:space="preserve"> (3x)</w:t>
            </w:r>
          </w:p>
          <w:p w14:paraId="3D199AF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1A59B1B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7E03B31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6EFA4BA0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22793C4E" w14:textId="77777777" w:rsidTr="001D0205">
        <w:trPr>
          <w:trHeight w:val="397"/>
        </w:trPr>
        <w:tc>
          <w:tcPr>
            <w:tcW w:w="1283" w:type="dxa"/>
          </w:tcPr>
          <w:p w14:paraId="5257C1F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547" w:type="dxa"/>
          </w:tcPr>
          <w:p w14:paraId="0BB9FAC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8D56A8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54BA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7F1555B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R-MTX (1x)</w:t>
            </w:r>
          </w:p>
          <w:p w14:paraId="7085F87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AB77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614" w:type="dxa"/>
          </w:tcPr>
          <w:p w14:paraId="707C306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Cytarabin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-Thiotepa (2x)</w:t>
            </w:r>
          </w:p>
          <w:p w14:paraId="6759F51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011DA37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6914FA1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CA8FA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236" w:type="dxa"/>
          </w:tcPr>
          <w:p w14:paraId="49F6F74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65B4DDBF" w14:textId="77777777" w:rsidTr="001D0205">
        <w:trPr>
          <w:trHeight w:val="397"/>
        </w:trPr>
        <w:tc>
          <w:tcPr>
            <w:tcW w:w="1283" w:type="dxa"/>
          </w:tcPr>
          <w:p w14:paraId="200B4A3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547" w:type="dxa"/>
          </w:tcPr>
          <w:p w14:paraId="6C29E2B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R-CHOP (6x)</w:t>
            </w:r>
          </w:p>
          <w:p w14:paraId="1DEB40B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51DF21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DE094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0916618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3AA83A2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AE5C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DD91F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7B3614B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Bendamustine</w:t>
            </w:r>
            <w:proofErr w:type="spellEnd"/>
          </w:p>
          <w:p w14:paraId="64C6663B" w14:textId="77777777" w:rsidR="0004605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CE20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6288761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Radiation</w:t>
            </w:r>
          </w:p>
          <w:p w14:paraId="2827561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1F060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37FC1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236" w:type="dxa"/>
          </w:tcPr>
          <w:p w14:paraId="63CDB565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7A2AC951" w14:textId="77777777" w:rsidTr="001D0205">
        <w:trPr>
          <w:trHeight w:val="397"/>
        </w:trPr>
        <w:tc>
          <w:tcPr>
            <w:tcW w:w="1283" w:type="dxa"/>
          </w:tcPr>
          <w:p w14:paraId="66ABE47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547" w:type="dxa"/>
          </w:tcPr>
          <w:p w14:paraId="6B68A1A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R-CHOP (6x) + 2x HD-MTX</w:t>
            </w:r>
          </w:p>
          <w:p w14:paraId="280DE67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384E838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R-MTX-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HDAraC</w:t>
            </w:r>
            <w:proofErr w:type="spellEnd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(3x)</w:t>
            </w:r>
          </w:p>
          <w:p w14:paraId="37196D6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587A0B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refractory</w:t>
            </w:r>
          </w:p>
        </w:tc>
        <w:tc>
          <w:tcPr>
            <w:tcW w:w="1614" w:type="dxa"/>
          </w:tcPr>
          <w:p w14:paraId="1F2DC6E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Whole brain radiation</w:t>
            </w:r>
          </w:p>
          <w:p w14:paraId="3A3462C3" w14:textId="77777777" w:rsidR="0004605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9A5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469" w:type="dxa"/>
          </w:tcPr>
          <w:p w14:paraId="32D6209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5BAC404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274BDE7A" w14:textId="77777777" w:rsidTr="001D0205">
        <w:trPr>
          <w:trHeight w:val="397"/>
        </w:trPr>
        <w:tc>
          <w:tcPr>
            <w:tcW w:w="1283" w:type="dxa"/>
          </w:tcPr>
          <w:p w14:paraId="567A2D5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1547" w:type="dxa"/>
          </w:tcPr>
          <w:p w14:paraId="282A922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(5x)</w:t>
            </w:r>
          </w:p>
          <w:p w14:paraId="04361F2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555F4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0535E1C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7F23F3E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509F8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2D04403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R-ICE (3x)</w:t>
            </w:r>
          </w:p>
          <w:p w14:paraId="1720D08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CB49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73D9E89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auto-HCT</w:t>
            </w:r>
          </w:p>
          <w:p w14:paraId="09BDB95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CCEA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236" w:type="dxa"/>
          </w:tcPr>
          <w:p w14:paraId="25116491" w14:textId="77777777" w:rsidR="0004605B" w:rsidRPr="00010116" w:rsidRDefault="0004605B" w:rsidP="001D0205">
            <w:pPr>
              <w:rPr>
                <w:rFonts w:ascii="Arial" w:hAnsi="Arial" w:cs="Arial"/>
              </w:rPr>
            </w:pPr>
          </w:p>
        </w:tc>
      </w:tr>
      <w:tr w:rsidR="0004605B" w:rsidRPr="00010116" w14:paraId="3A5888A1" w14:textId="77777777" w:rsidTr="001D0205">
        <w:trPr>
          <w:trHeight w:val="397"/>
        </w:trPr>
        <w:tc>
          <w:tcPr>
            <w:tcW w:w="1283" w:type="dxa"/>
          </w:tcPr>
          <w:p w14:paraId="24A2B2F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25</w:t>
            </w:r>
          </w:p>
        </w:tc>
        <w:tc>
          <w:tcPr>
            <w:tcW w:w="1547" w:type="dxa"/>
          </w:tcPr>
          <w:p w14:paraId="10B8232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R-CHOP (6x) + 2x HD-MTX</w:t>
            </w:r>
          </w:p>
          <w:p w14:paraId="0329EB0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A29830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259421C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3EDF7F8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BD0B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F27CD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67ACB3E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R-Pola-</w:t>
            </w:r>
            <w:proofErr w:type="spellStart"/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Bendamustine</w:t>
            </w:r>
            <w:proofErr w:type="spellEnd"/>
          </w:p>
          <w:p w14:paraId="677D7BC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5403691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21E3C711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A92E16" w14:paraId="10616FE6" w14:textId="77777777" w:rsidTr="001D0205">
        <w:trPr>
          <w:trHeight w:val="397"/>
        </w:trPr>
        <w:tc>
          <w:tcPr>
            <w:tcW w:w="1283" w:type="dxa"/>
          </w:tcPr>
          <w:p w14:paraId="717E5DD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547" w:type="dxa"/>
          </w:tcPr>
          <w:p w14:paraId="17E289F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(7x)</w:t>
            </w:r>
          </w:p>
          <w:p w14:paraId="68D2F38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7FD5BAD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R-Pola-ICE (4x)</w:t>
            </w:r>
          </w:p>
          <w:p w14:paraId="456CBAE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refractory</w:t>
            </w:r>
          </w:p>
        </w:tc>
        <w:tc>
          <w:tcPr>
            <w:tcW w:w="1614" w:type="dxa"/>
          </w:tcPr>
          <w:p w14:paraId="774B9ED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2B1A67C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2F0C929D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60E502BC" w14:textId="77777777" w:rsidTr="001D0205">
        <w:trPr>
          <w:trHeight w:val="397"/>
        </w:trPr>
        <w:tc>
          <w:tcPr>
            <w:tcW w:w="1283" w:type="dxa"/>
          </w:tcPr>
          <w:p w14:paraId="050E7C6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1547" w:type="dxa"/>
          </w:tcPr>
          <w:p w14:paraId="17C68D6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R-CHOEP (6x)</w:t>
            </w:r>
          </w:p>
          <w:p w14:paraId="372C4F9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9F50D4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090BE91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R-DHAP (4x)</w:t>
            </w:r>
          </w:p>
          <w:p w14:paraId="28FAC27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70353A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614" w:type="dxa"/>
          </w:tcPr>
          <w:p w14:paraId="15AC1FC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</w:t>
            </w:r>
          </w:p>
          <w:p w14:paraId="074B07E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(2x)</w:t>
            </w:r>
          </w:p>
          <w:p w14:paraId="647B0C1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469" w:type="dxa"/>
          </w:tcPr>
          <w:p w14:paraId="5F8CEDF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3C92A58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1396D810" w14:textId="77777777" w:rsidTr="001D0205">
        <w:trPr>
          <w:trHeight w:val="397"/>
        </w:trPr>
        <w:tc>
          <w:tcPr>
            <w:tcW w:w="1283" w:type="dxa"/>
          </w:tcPr>
          <w:p w14:paraId="4CA6C63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1547" w:type="dxa"/>
          </w:tcPr>
          <w:p w14:paraId="350EA5E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0DFFC08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  <w:proofErr w:type="spellEnd"/>
          </w:p>
        </w:tc>
        <w:tc>
          <w:tcPr>
            <w:tcW w:w="1879" w:type="dxa"/>
          </w:tcPr>
          <w:p w14:paraId="2788B4B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R-ICE (2x)</w:t>
            </w:r>
          </w:p>
          <w:p w14:paraId="4289652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614" w:type="dxa"/>
          </w:tcPr>
          <w:p w14:paraId="2BFAB4D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4BF8082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055E740D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2D339444" w14:textId="77777777" w:rsidTr="001D0205">
        <w:trPr>
          <w:trHeight w:val="397"/>
        </w:trPr>
        <w:tc>
          <w:tcPr>
            <w:tcW w:w="1283" w:type="dxa"/>
          </w:tcPr>
          <w:p w14:paraId="1CEBA04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1547" w:type="dxa"/>
          </w:tcPr>
          <w:p w14:paraId="16707BB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R-CHOEP (4x)</w:t>
            </w:r>
          </w:p>
          <w:p w14:paraId="7445FC1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879" w:type="dxa"/>
          </w:tcPr>
          <w:p w14:paraId="3BE58A9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R-DHAP (3x)</w:t>
            </w:r>
          </w:p>
          <w:p w14:paraId="7002F3E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614" w:type="dxa"/>
          </w:tcPr>
          <w:p w14:paraId="3C5413C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0088778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469" w:type="dxa"/>
          </w:tcPr>
          <w:p w14:paraId="0E5DC6D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(2x)</w:t>
            </w:r>
          </w:p>
          <w:p w14:paraId="3EA1EF5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1236" w:type="dxa"/>
          </w:tcPr>
          <w:p w14:paraId="6566A0CC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ECBCC98" w14:textId="77777777" w:rsidR="0004605B" w:rsidRPr="00010116" w:rsidRDefault="0004605B" w:rsidP="0004605B">
      <w:pPr>
        <w:rPr>
          <w:rFonts w:ascii="Arial" w:hAnsi="Arial" w:cs="Arial"/>
          <w:lang w:val="en-US"/>
        </w:rPr>
      </w:pPr>
    </w:p>
    <w:p w14:paraId="5B74BF87" w14:textId="77777777" w:rsidR="0004605B" w:rsidRDefault="0004605B" w:rsidP="0004605B">
      <w:pPr>
        <w:rPr>
          <w:rFonts w:ascii="Arial" w:hAnsi="Arial" w:cs="Arial"/>
          <w:sz w:val="20"/>
          <w:szCs w:val="20"/>
          <w:lang w:val="en-US"/>
        </w:rPr>
      </w:pPr>
      <w:r w:rsidRPr="00BE6D3B">
        <w:rPr>
          <w:rFonts w:ascii="Arial" w:hAnsi="Arial" w:cs="Arial"/>
          <w:b/>
          <w:bCs/>
          <w:sz w:val="20"/>
          <w:szCs w:val="20"/>
          <w:lang w:val="en-US"/>
        </w:rPr>
        <w:t>Abbreviations:</w:t>
      </w:r>
      <w:r w:rsidRPr="00BE6D3B">
        <w:rPr>
          <w:rFonts w:ascii="Arial" w:hAnsi="Arial" w:cs="Arial"/>
          <w:sz w:val="20"/>
          <w:szCs w:val="20"/>
          <w:lang w:val="en-US"/>
        </w:rPr>
        <w:t xml:space="preserve"> No, number; R-CHO(E)P, Rituximab/Cyclophosphamide/Doxorubicin Hydrochloride/(Etoposide)/Prednisone; R-ICE, Rituximab/</w:t>
      </w:r>
      <w:proofErr w:type="spellStart"/>
      <w:r w:rsidRPr="00BE6D3B">
        <w:rPr>
          <w:rFonts w:ascii="Arial" w:hAnsi="Arial" w:cs="Arial"/>
          <w:sz w:val="20"/>
          <w:szCs w:val="20"/>
          <w:lang w:val="en-US"/>
        </w:rPr>
        <w:t>Ifosfamide</w:t>
      </w:r>
      <w:proofErr w:type="spellEnd"/>
      <w:r w:rsidRPr="00BE6D3B">
        <w:rPr>
          <w:rFonts w:ascii="Arial" w:hAnsi="Arial" w:cs="Arial"/>
          <w:sz w:val="20"/>
          <w:szCs w:val="20"/>
          <w:lang w:val="en-US"/>
        </w:rPr>
        <w:t>/Carboplatin/Etoposide; R-DHAP, Rituximab/Dexamethasone/Cytarabine/Cisplatin; R-</w:t>
      </w:r>
      <w:proofErr w:type="spellStart"/>
      <w:r w:rsidRPr="00BE6D3B">
        <w:rPr>
          <w:rFonts w:ascii="Arial" w:hAnsi="Arial" w:cs="Arial"/>
          <w:sz w:val="20"/>
          <w:szCs w:val="20"/>
          <w:lang w:val="en-US"/>
        </w:rPr>
        <w:t>DHAOx</w:t>
      </w:r>
      <w:proofErr w:type="spellEnd"/>
      <w:r w:rsidRPr="00BE6D3B">
        <w:rPr>
          <w:rFonts w:ascii="Arial" w:hAnsi="Arial" w:cs="Arial"/>
          <w:sz w:val="20"/>
          <w:szCs w:val="20"/>
          <w:lang w:val="en-US"/>
        </w:rPr>
        <w:t>, Rituximab/Dexamethasone/Cytarabine/Oxaliplatin; HD-MTX, high-dose Methotrexate; MATRIX-induction, Rituximab/high-dose Methotrexate/Cytarabine/Thiotepa; auto-HCT, autologous hematopoietic cell transplantation</w:t>
      </w:r>
    </w:p>
    <w:p w14:paraId="28E495DB" w14:textId="77777777" w:rsidR="0004605B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6455B70B" w14:textId="77777777" w:rsidR="0004605B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67509060" w14:textId="77777777" w:rsidR="0004605B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475BFB96" w14:textId="77777777" w:rsidR="0004605B" w:rsidRDefault="0004605B" w:rsidP="0004605B">
      <w:pPr>
        <w:rPr>
          <w:rFonts w:ascii="Arial" w:hAnsi="Arial" w:cs="Arial"/>
          <w:b/>
          <w:bCs/>
          <w:lang w:val="en-US"/>
        </w:rPr>
      </w:pPr>
      <w:r w:rsidRPr="00BE3B20">
        <w:rPr>
          <w:rFonts w:ascii="Arial" w:hAnsi="Arial" w:cs="Arial"/>
          <w:b/>
          <w:bCs/>
          <w:lang w:val="en-US"/>
        </w:rPr>
        <w:t xml:space="preserve">Table S2: </w:t>
      </w:r>
      <w:r>
        <w:rPr>
          <w:rFonts w:ascii="Arial" w:hAnsi="Arial" w:cs="Arial"/>
          <w:b/>
          <w:bCs/>
          <w:lang w:val="en-US"/>
        </w:rPr>
        <w:t>Location of irradiated tumor sites</w:t>
      </w:r>
    </w:p>
    <w:p w14:paraId="2ECF741F" w14:textId="77777777" w:rsidR="0004605B" w:rsidRPr="00BE3B20" w:rsidRDefault="0004605B" w:rsidP="0004605B">
      <w:pPr>
        <w:rPr>
          <w:rFonts w:ascii="Arial" w:hAnsi="Arial" w:cs="Arial"/>
          <w:b/>
          <w:bCs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1417"/>
      </w:tblGrid>
      <w:tr w:rsidR="0004605B" w:rsidRPr="006D1CD4" w14:paraId="7C609B18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67A69FCD" w14:textId="77777777" w:rsidR="0004605B" w:rsidRPr="006D1CD4" w:rsidRDefault="0004605B" w:rsidP="001D02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Target </w:t>
            </w:r>
            <w:proofErr w:type="spellStart"/>
            <w:r w:rsidRPr="006D1CD4">
              <w:rPr>
                <w:rFonts w:ascii="Arial" w:hAnsi="Arial" w:cs="Arial"/>
                <w:b/>
                <w:bCs/>
                <w:sz w:val="20"/>
                <w:szCs w:val="20"/>
              </w:rPr>
              <w:t>site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7E4D73CE" w14:textId="77777777" w:rsidR="0004605B" w:rsidRPr="006D1CD4" w:rsidRDefault="0004605B" w:rsidP="001D02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CD4">
              <w:rPr>
                <w:rFonts w:ascii="Arial" w:hAnsi="Arial" w:cs="Arial"/>
                <w:b/>
                <w:bCs/>
                <w:sz w:val="20"/>
                <w:szCs w:val="20"/>
              </w:rPr>
              <w:t>n (</w:t>
            </w:r>
            <w:r w:rsidRPr="006D1CD4">
              <w:rPr>
                <w:rFonts w:ascii="Arial" w:hAnsi="Arial" w:cs="Arial"/>
                <w:b/>
                <w:sz w:val="20"/>
                <w:szCs w:val="20"/>
              </w:rPr>
              <w:t>%)</w:t>
            </w:r>
          </w:p>
        </w:tc>
      </w:tr>
      <w:tr w:rsidR="0004605B" w:rsidRPr="006D1CD4" w14:paraId="24C9D5F4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212AF243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1CD4">
              <w:rPr>
                <w:rFonts w:ascii="Arial" w:hAnsi="Arial" w:cs="Arial"/>
                <w:sz w:val="20"/>
                <w:szCs w:val="20"/>
              </w:rPr>
              <w:t>Paraaortic</w:t>
            </w:r>
            <w:proofErr w:type="spellEnd"/>
          </w:p>
        </w:tc>
        <w:tc>
          <w:tcPr>
            <w:tcW w:w="1417" w:type="dxa"/>
            <w:noWrap/>
            <w:hideMark/>
          </w:tcPr>
          <w:p w14:paraId="079CC8A3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6 (55)</w:t>
            </w:r>
          </w:p>
        </w:tc>
      </w:tr>
      <w:tr w:rsidR="0004605B" w:rsidRPr="006D1CD4" w14:paraId="308EE319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6E21C914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Renal pelvis (left)</w:t>
            </w:r>
          </w:p>
        </w:tc>
        <w:tc>
          <w:tcPr>
            <w:tcW w:w="1417" w:type="dxa"/>
            <w:noWrap/>
            <w:hideMark/>
          </w:tcPr>
          <w:p w14:paraId="212C037F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3 (27)</w:t>
            </w:r>
          </w:p>
        </w:tc>
      </w:tr>
      <w:tr w:rsidR="0004605B" w:rsidRPr="006D1CD4" w14:paraId="267DED5A" w14:textId="77777777" w:rsidTr="001D0205">
        <w:trPr>
          <w:trHeight w:val="320"/>
        </w:trPr>
        <w:tc>
          <w:tcPr>
            <w:tcW w:w="4815" w:type="dxa"/>
            <w:noWrap/>
          </w:tcPr>
          <w:p w14:paraId="74AB0641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 xml:space="preserve">Common iliac, external iliac, inguinal </w:t>
            </w:r>
          </w:p>
        </w:tc>
        <w:tc>
          <w:tcPr>
            <w:tcW w:w="1417" w:type="dxa"/>
            <w:noWrap/>
          </w:tcPr>
          <w:p w14:paraId="601BD316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 xml:space="preserve">3 (27) </w:t>
            </w:r>
            <w:proofErr w:type="spellStart"/>
            <w:r w:rsidRPr="006D1CD4">
              <w:rPr>
                <w:rFonts w:ascii="Arial" w:hAnsi="Arial" w:cs="Arial"/>
                <w:sz w:val="20"/>
                <w:szCs w:val="20"/>
              </w:rPr>
              <w:t>each</w:t>
            </w:r>
            <w:proofErr w:type="spellEnd"/>
          </w:p>
        </w:tc>
      </w:tr>
      <w:tr w:rsidR="0004605B" w:rsidRPr="006D1CD4" w14:paraId="45979BC3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480760EC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Lung (left lower lobe)</w:t>
            </w:r>
          </w:p>
        </w:tc>
        <w:tc>
          <w:tcPr>
            <w:tcW w:w="1417" w:type="dxa"/>
            <w:noWrap/>
            <w:hideMark/>
          </w:tcPr>
          <w:p w14:paraId="5E1E25A9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2 (18)</w:t>
            </w:r>
          </w:p>
        </w:tc>
      </w:tr>
      <w:tr w:rsidR="0004605B" w:rsidRPr="006D1CD4" w14:paraId="745FDC14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643F59BC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Thigh, lower leg, mediastin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um</w:t>
            </w: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mesenteri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um</w:t>
            </w:r>
            <w:proofErr w:type="spellEnd"/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orbita</w:t>
            </w:r>
            <w:proofErr w:type="spellEnd"/>
          </w:p>
        </w:tc>
        <w:tc>
          <w:tcPr>
            <w:tcW w:w="1417" w:type="dxa"/>
            <w:noWrap/>
            <w:hideMark/>
          </w:tcPr>
          <w:p w14:paraId="6D626F97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 xml:space="preserve">1 (9) </w:t>
            </w:r>
            <w:proofErr w:type="spellStart"/>
            <w:r w:rsidRPr="006D1CD4">
              <w:rPr>
                <w:rFonts w:ascii="Arial" w:hAnsi="Arial" w:cs="Arial"/>
                <w:sz w:val="20"/>
                <w:szCs w:val="20"/>
              </w:rPr>
              <w:t>each</w:t>
            </w:r>
            <w:proofErr w:type="spellEnd"/>
          </w:p>
        </w:tc>
      </w:tr>
    </w:tbl>
    <w:p w14:paraId="1C8ADE95" w14:textId="77777777" w:rsidR="0004605B" w:rsidRPr="006D1CD4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1689C296" w14:textId="77777777" w:rsidR="0004605B" w:rsidRPr="00BE6D3B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3DFAC0C5" w14:textId="77777777" w:rsidR="0004605B" w:rsidRDefault="0004605B" w:rsidP="0004605B">
      <w:pPr>
        <w:rPr>
          <w:rFonts w:ascii="Arial" w:hAnsi="Arial" w:cs="Arial"/>
          <w:color w:val="000000" w:themeColor="text1"/>
          <w:lang w:val="en-US"/>
        </w:rPr>
      </w:pPr>
    </w:p>
    <w:p w14:paraId="57C21BF5" w14:textId="77777777" w:rsidR="0004605B" w:rsidRPr="00BF64BF" w:rsidRDefault="0004605B" w:rsidP="0004605B">
      <w:pPr>
        <w:rPr>
          <w:rFonts w:ascii="Arial" w:hAnsi="Arial" w:cs="Arial"/>
          <w:color w:val="000000" w:themeColor="text1"/>
          <w:lang w:val="en-US"/>
        </w:rPr>
      </w:pPr>
    </w:p>
    <w:p w14:paraId="4CB77067" w14:textId="77777777" w:rsidR="0004605B" w:rsidRPr="00BF64BF" w:rsidRDefault="0004605B" w:rsidP="0004605B">
      <w:pPr>
        <w:jc w:val="both"/>
        <w:rPr>
          <w:rFonts w:ascii="Arial" w:hAnsi="Arial" w:cs="Arial"/>
          <w:color w:val="000000" w:themeColor="text1"/>
          <w:lang w:val="en-US"/>
        </w:rPr>
      </w:pPr>
    </w:p>
    <w:p w14:paraId="3C77B0C2" w14:textId="77777777" w:rsidR="00CA39B8" w:rsidRDefault="00CA39B8"/>
    <w:sectPr w:rsidR="00CA39B8" w:rsidSect="00B177AF">
      <w:footerReference w:type="even" r:id="rId4"/>
      <w:footerReference w:type="default" r:id="rId5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581647819"/>
      <w:docPartObj>
        <w:docPartGallery w:val="Page Numbers (Bottom of Page)"/>
        <w:docPartUnique/>
      </w:docPartObj>
    </w:sdtPr>
    <w:sdtContent>
      <w:p w14:paraId="345FF690" w14:textId="77777777" w:rsidR="00000000" w:rsidRDefault="00000000" w:rsidP="003051E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082AF4D" w14:textId="77777777" w:rsidR="00000000" w:rsidRDefault="00000000" w:rsidP="0046549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741704243"/>
      <w:docPartObj>
        <w:docPartGallery w:val="Page Numbers (Bottom of Page)"/>
        <w:docPartUnique/>
      </w:docPartObj>
    </w:sdtPr>
    <w:sdtContent>
      <w:p w14:paraId="69736296" w14:textId="77777777" w:rsidR="00000000" w:rsidRDefault="00000000" w:rsidP="003051E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4</w:t>
        </w:r>
        <w:r>
          <w:rPr>
            <w:rStyle w:val="Seitenzahl"/>
          </w:rPr>
          <w:fldChar w:fldCharType="end"/>
        </w:r>
      </w:p>
    </w:sdtContent>
  </w:sdt>
  <w:p w14:paraId="0A9A124D" w14:textId="77777777" w:rsidR="00000000" w:rsidRDefault="00000000" w:rsidP="00465492">
    <w:pPr>
      <w:pStyle w:val="Fuzeil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5B"/>
    <w:rsid w:val="0004605B"/>
    <w:rsid w:val="00054D51"/>
    <w:rsid w:val="000878C3"/>
    <w:rsid w:val="000A76D6"/>
    <w:rsid w:val="000E37FB"/>
    <w:rsid w:val="00117CA9"/>
    <w:rsid w:val="001921E5"/>
    <w:rsid w:val="00193F40"/>
    <w:rsid w:val="001B58E3"/>
    <w:rsid w:val="00265DF1"/>
    <w:rsid w:val="00303B9D"/>
    <w:rsid w:val="00307403"/>
    <w:rsid w:val="003449AF"/>
    <w:rsid w:val="003732FA"/>
    <w:rsid w:val="003A1DC9"/>
    <w:rsid w:val="003E70E5"/>
    <w:rsid w:val="00400FE2"/>
    <w:rsid w:val="004044E0"/>
    <w:rsid w:val="004A2861"/>
    <w:rsid w:val="004C2C87"/>
    <w:rsid w:val="004C653D"/>
    <w:rsid w:val="00515D1B"/>
    <w:rsid w:val="005825C1"/>
    <w:rsid w:val="005B4394"/>
    <w:rsid w:val="005C1757"/>
    <w:rsid w:val="005C59AE"/>
    <w:rsid w:val="005D7238"/>
    <w:rsid w:val="00626C4F"/>
    <w:rsid w:val="00676491"/>
    <w:rsid w:val="006A5A9A"/>
    <w:rsid w:val="006B1F7B"/>
    <w:rsid w:val="006B216C"/>
    <w:rsid w:val="0083450C"/>
    <w:rsid w:val="008F2FA3"/>
    <w:rsid w:val="00951C5B"/>
    <w:rsid w:val="009732E4"/>
    <w:rsid w:val="00A20749"/>
    <w:rsid w:val="00A25712"/>
    <w:rsid w:val="00A442A9"/>
    <w:rsid w:val="00A67997"/>
    <w:rsid w:val="00AD17F6"/>
    <w:rsid w:val="00B177AF"/>
    <w:rsid w:val="00B62AB5"/>
    <w:rsid w:val="00C83858"/>
    <w:rsid w:val="00CA39B8"/>
    <w:rsid w:val="00CB655A"/>
    <w:rsid w:val="00CC281F"/>
    <w:rsid w:val="00D46E84"/>
    <w:rsid w:val="00D90B34"/>
    <w:rsid w:val="00DE4F61"/>
    <w:rsid w:val="00E8795D"/>
    <w:rsid w:val="00F86A04"/>
    <w:rsid w:val="00FD25F9"/>
    <w:rsid w:val="00FE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381A16"/>
  <w15:chartTrackingRefBased/>
  <w15:docId w15:val="{8F24BE20-F01A-4E49-84F8-58B8254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605B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0460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605B"/>
    <w:rPr>
      <w:kern w:val="0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04605B"/>
  </w:style>
  <w:style w:type="table" w:styleId="Tabellenraster">
    <w:name w:val="Table Grid"/>
    <w:basedOn w:val="NormaleTabelle"/>
    <w:uiPriority w:val="39"/>
    <w:rsid w:val="0004605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Schnetzke</dc:creator>
  <cp:keywords/>
  <dc:description/>
  <cp:lastModifiedBy>Ulf Schnetzke</cp:lastModifiedBy>
  <cp:revision>1</cp:revision>
  <dcterms:created xsi:type="dcterms:W3CDTF">2024-01-03T19:10:00Z</dcterms:created>
  <dcterms:modified xsi:type="dcterms:W3CDTF">2024-01-03T19:10:00Z</dcterms:modified>
</cp:coreProperties>
</file>