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45E" w:rsidRPr="00C11DD3" w:rsidRDefault="00325CF0" w:rsidP="00B338DC">
      <w:pPr>
        <w:spacing w:after="0" w:line="240" w:lineRule="auto"/>
        <w:rPr>
          <w:rFonts w:ascii="Times New Roman" w:hAnsi="Times New Roman" w:cs="Times New Roman"/>
          <w:b/>
        </w:rPr>
      </w:pPr>
      <w:r w:rsidRPr="00C11DD3">
        <w:rPr>
          <w:rFonts w:ascii="Times New Roman" w:hAnsi="Times New Roman" w:cs="Times New Roman"/>
          <w:b/>
        </w:rPr>
        <w:t xml:space="preserve">Tab S1 </w:t>
      </w:r>
      <w:r w:rsidR="00747038" w:rsidRPr="00C11DD3">
        <w:rPr>
          <w:rFonts w:ascii="Times New Roman" w:hAnsi="Times New Roman" w:cs="Times New Roman"/>
        </w:rPr>
        <w:t>Condensed Fukui functions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="00747038" w:rsidRPr="00C11DD3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="00747038" w:rsidRPr="00C11DD3">
        <w:rPr>
          <w:rFonts w:ascii="Times New Roman" w:hAnsi="Times New Roman" w:cs="Times New Roman"/>
        </w:rPr>
        <w:t>), Local electrophilicity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="00747038" w:rsidRPr="00C11DD3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="00747038" w:rsidRPr="00C11DD3">
        <w:rPr>
          <w:rFonts w:ascii="Times New Roman" w:hAnsi="Times New Roman" w:cs="Times New Roman"/>
        </w:rPr>
        <w:t>) and Local softness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="00747038" w:rsidRPr="00C11DD3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="00747038" w:rsidRPr="00C11DD3">
        <w:rPr>
          <w:rFonts w:ascii="Times New Roman" w:hAnsi="Times New Roman" w:cs="Times New Roman"/>
        </w:rPr>
        <w:t>) of the</w:t>
      </w:r>
      <w:r w:rsidR="00B338DC" w:rsidRPr="00C11DD3">
        <w:rPr>
          <w:rFonts w:ascii="Times New Roman" w:hAnsi="Times New Roman" w:cs="Times New Roman"/>
        </w:rPr>
        <w:t xml:space="preserve"> B</w:t>
      </w:r>
      <w:r w:rsidR="00B338DC" w:rsidRPr="00C11DD3">
        <w:rPr>
          <w:rFonts w:ascii="Times New Roman" w:hAnsi="Times New Roman" w:cs="Times New Roman"/>
          <w:vertAlign w:val="subscript"/>
        </w:rPr>
        <w:t>36</w:t>
      </w:r>
      <w:r w:rsidR="00B338DC" w:rsidRPr="00C11DD3">
        <w:rPr>
          <w:rFonts w:ascii="Times New Roman" w:hAnsi="Times New Roman" w:cs="Times New Roman"/>
        </w:rPr>
        <w:t xml:space="preserve"> </w:t>
      </w:r>
      <w:proofErr w:type="spellStart"/>
      <w:r w:rsidR="00B338DC" w:rsidRPr="00C11DD3">
        <w:rPr>
          <w:rFonts w:ascii="Times New Roman" w:hAnsi="Times New Roman" w:cs="Times New Roman"/>
        </w:rPr>
        <w:t>borophene</w:t>
      </w:r>
      <w:proofErr w:type="spellEnd"/>
      <w:r w:rsidR="00B338DC" w:rsidRPr="00C11DD3">
        <w:rPr>
          <w:rFonts w:ascii="Times New Roman" w:hAnsi="Times New Roman" w:cs="Times New Roman"/>
        </w:rPr>
        <w:t xml:space="preserve"> </w:t>
      </w:r>
      <w:proofErr w:type="spellStart"/>
      <w:r w:rsidR="00B338DC" w:rsidRPr="00C11DD3">
        <w:rPr>
          <w:rFonts w:ascii="Times New Roman" w:hAnsi="Times New Roman" w:cs="Times New Roman"/>
        </w:rPr>
        <w:t>nanosheet</w:t>
      </w:r>
      <w:proofErr w:type="spellEnd"/>
      <w:r w:rsidR="00B338DC" w:rsidRPr="00C11DD3">
        <w:rPr>
          <w:rFonts w:ascii="Times New Roman" w:hAnsi="Times New Roman" w:cs="Times New Roman"/>
        </w:rPr>
        <w:t>.</w:t>
      </w: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/>
      </w:tblPr>
      <w:tblGrid>
        <w:gridCol w:w="642"/>
        <w:gridCol w:w="635"/>
        <w:gridCol w:w="635"/>
        <w:gridCol w:w="709"/>
        <w:gridCol w:w="635"/>
        <w:gridCol w:w="635"/>
        <w:gridCol w:w="635"/>
        <w:gridCol w:w="635"/>
      </w:tblGrid>
      <w:tr w:rsidR="00D3445E" w:rsidRPr="00D3445E" w:rsidTr="00D3445E">
        <w:trPr>
          <w:trHeight w:val="288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D3445E" w:rsidP="003F1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3445E">
              <w:rPr>
                <w:rFonts w:ascii="Times New Roman" w:eastAsia="Times New Roman" w:hAnsi="Times New Roman" w:cs="Times New Roman"/>
                <w:b/>
              </w:rPr>
              <w:t>Atms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A74041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A74041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D3445E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3445E">
              <w:rPr>
                <w:rFonts w:ascii="Times New Roman" w:eastAsia="Times New Roman" w:hAnsi="Times New Roman" w:cs="Times New Roman"/>
                <w:b/>
                <w:bCs/>
              </w:rPr>
              <w:t>Δf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A74041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A74041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A74041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A74041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-</m:t>
                    </m:r>
                  </m:sup>
                </m:sSubSup>
              </m:oMath>
            </m:oMathPara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0,088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0,093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0,349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0,030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0,013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0,030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0,013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0,013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0,280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0,018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0,296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0,007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0,010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0,013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0,282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0,018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0,296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0,007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0,011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0,461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0,052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0,450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0,052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0,786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0,597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0,052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0,421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0,037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0,039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0,602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0,061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0,035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0,375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0,033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0,777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0,623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0,054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0,463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0,601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0,052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0,450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0,593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0,052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0,786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0,597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0,052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0,421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0,037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0,039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0,602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0,061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0,035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0,033</w:t>
            </w:r>
          </w:p>
        </w:tc>
      </w:tr>
      <w:tr w:rsidR="00D3445E" w:rsidRPr="00D3445E" w:rsidTr="00D3445E">
        <w:trPr>
          <w:trHeight w:val="288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B36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0,064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0,777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0,623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0,068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0,054</w:t>
            </w:r>
          </w:p>
        </w:tc>
      </w:tr>
    </w:tbl>
    <w:p w:rsidR="00D3445E" w:rsidRDefault="00D3445E" w:rsidP="00325CF0">
      <w:pPr>
        <w:spacing w:after="0"/>
        <w:rPr>
          <w:lang w:val="fr-FR"/>
        </w:rPr>
      </w:pPr>
    </w:p>
    <w:p w:rsidR="00D3445E" w:rsidRDefault="00D3445E" w:rsidP="00325CF0">
      <w:pPr>
        <w:spacing w:after="0"/>
        <w:rPr>
          <w:lang w:val="fr-FR"/>
        </w:rPr>
      </w:pPr>
    </w:p>
    <w:p w:rsidR="005A7162" w:rsidRDefault="005A7162" w:rsidP="00747038">
      <w:pPr>
        <w:spacing w:after="0" w:line="240" w:lineRule="auto"/>
        <w:rPr>
          <w:b/>
        </w:rPr>
      </w:pPr>
    </w:p>
    <w:p w:rsidR="005A7162" w:rsidRDefault="005A7162" w:rsidP="00747038">
      <w:pPr>
        <w:spacing w:after="0" w:line="240" w:lineRule="auto"/>
        <w:rPr>
          <w:b/>
        </w:rPr>
      </w:pPr>
    </w:p>
    <w:p w:rsidR="005A7162" w:rsidRDefault="005A7162" w:rsidP="00747038">
      <w:pPr>
        <w:spacing w:after="0" w:line="240" w:lineRule="auto"/>
        <w:rPr>
          <w:b/>
        </w:rPr>
      </w:pPr>
    </w:p>
    <w:p w:rsidR="00325CF0" w:rsidRPr="00C11DD3" w:rsidRDefault="00325CF0" w:rsidP="005A7162">
      <w:pPr>
        <w:spacing w:after="0" w:line="240" w:lineRule="auto"/>
        <w:rPr>
          <w:rFonts w:ascii="Times New Roman" w:hAnsi="Times New Roman" w:cs="Times New Roman"/>
        </w:rPr>
      </w:pPr>
      <w:r w:rsidRPr="00C11DD3">
        <w:rPr>
          <w:rFonts w:ascii="Times New Roman" w:hAnsi="Times New Roman" w:cs="Times New Roman"/>
          <w:b/>
        </w:rPr>
        <w:lastRenderedPageBreak/>
        <w:t xml:space="preserve">Tab S2 </w:t>
      </w:r>
      <w:r w:rsidR="00747038" w:rsidRPr="00C11DD3">
        <w:rPr>
          <w:rFonts w:ascii="Times New Roman" w:hAnsi="Times New Roman" w:cs="Times New Roman"/>
        </w:rPr>
        <w:t>Condensed Fukui functions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="00747038" w:rsidRPr="00C11DD3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="00747038" w:rsidRPr="00C11DD3">
        <w:rPr>
          <w:rFonts w:ascii="Times New Roman" w:hAnsi="Times New Roman" w:cs="Times New Roman"/>
        </w:rPr>
        <w:t>), Local electrophilicity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="00747038" w:rsidRPr="00C11DD3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="00747038" w:rsidRPr="00C11DD3">
        <w:rPr>
          <w:rFonts w:ascii="Times New Roman" w:hAnsi="Times New Roman" w:cs="Times New Roman"/>
        </w:rPr>
        <w:t>) and Local softness (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Cambria Math" w:hAnsi="Times New Roman" w:cs="Times New Roman"/>
              </w:rPr>
              <m:t>+</m:t>
            </m:r>
          </m:sup>
        </m:sSubSup>
      </m:oMath>
      <w:r w:rsidR="00747038" w:rsidRPr="00C11DD3">
        <w:rPr>
          <w:rFonts w:ascii="Times New Roman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hAnsi="Times New Roman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  <m:sup>
            <m:r>
              <w:rPr>
                <w:rFonts w:ascii="Times New Roman" w:hAnsi="Times New Roman" w:cs="Times New Roman"/>
              </w:rPr>
              <m:t>-</m:t>
            </m:r>
          </m:sup>
        </m:sSubSup>
      </m:oMath>
      <w:r w:rsidR="00747038" w:rsidRPr="00C11DD3">
        <w:rPr>
          <w:rFonts w:ascii="Times New Roman" w:hAnsi="Times New Roman" w:cs="Times New Roman"/>
        </w:rPr>
        <w:t>) of the</w:t>
      </w:r>
      <w:r w:rsidR="00B338DC" w:rsidRPr="00C11DD3">
        <w:rPr>
          <w:rFonts w:ascii="Times New Roman" w:hAnsi="Times New Roman" w:cs="Times New Roman"/>
        </w:rPr>
        <w:t xml:space="preserve"> </w:t>
      </w:r>
      <w:proofErr w:type="spellStart"/>
      <w:r w:rsidR="00B338DC" w:rsidRPr="00C11DD3">
        <w:rPr>
          <w:rFonts w:ascii="Times New Roman" w:hAnsi="Times New Roman" w:cs="Times New Roman"/>
        </w:rPr>
        <w:t>bromoacetone</w:t>
      </w:r>
      <w:proofErr w:type="spellEnd"/>
      <w:r w:rsidR="00B338DC" w:rsidRPr="00C11DD3">
        <w:rPr>
          <w:rFonts w:ascii="Times New Roman" w:hAnsi="Times New Roman" w:cs="Times New Roman"/>
        </w:rPr>
        <w:t xml:space="preserve"> (BCT) molecule</w:t>
      </w:r>
    </w:p>
    <w:tbl>
      <w:tblPr>
        <w:tblW w:w="0" w:type="auto"/>
        <w:tblInd w:w="58" w:type="dxa"/>
        <w:tblCellMar>
          <w:left w:w="70" w:type="dxa"/>
          <w:right w:w="70" w:type="dxa"/>
        </w:tblCellMar>
        <w:tblLook w:val="04A0"/>
      </w:tblPr>
      <w:tblGrid>
        <w:gridCol w:w="642"/>
        <w:gridCol w:w="635"/>
        <w:gridCol w:w="635"/>
        <w:gridCol w:w="709"/>
        <w:gridCol w:w="635"/>
        <w:gridCol w:w="635"/>
        <w:gridCol w:w="635"/>
        <w:gridCol w:w="635"/>
      </w:tblGrid>
      <w:tr w:rsidR="00D3445E" w:rsidRPr="00D3445E" w:rsidTr="005A7162">
        <w:trPr>
          <w:trHeight w:val="288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D3445E" w:rsidP="003F1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3445E">
              <w:rPr>
                <w:rFonts w:ascii="Times New Roman" w:eastAsia="Times New Roman" w:hAnsi="Times New Roman" w:cs="Times New Roman"/>
                <w:b/>
              </w:rPr>
              <w:t>Atms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A74041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A74041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D3445E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3445E">
              <w:rPr>
                <w:rFonts w:ascii="Times New Roman" w:eastAsia="Times New Roman" w:hAnsi="Times New Roman" w:cs="Times New Roman"/>
                <w:b/>
                <w:bCs/>
              </w:rPr>
              <w:t>Δf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A74041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A74041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A74041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3445E" w:rsidRPr="00D3445E" w:rsidRDefault="00A74041" w:rsidP="003F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k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-</m:t>
                    </m:r>
                  </m:sup>
                </m:sSubSup>
              </m:oMath>
            </m:oMathPara>
          </w:p>
        </w:tc>
      </w:tr>
      <w:tr w:rsidR="00D3445E" w:rsidRPr="00D3445E" w:rsidTr="005A7162">
        <w:trPr>
          <w:trHeight w:val="288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C1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0,132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0,149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0,018</w:t>
            </w:r>
          </w:p>
        </w:tc>
      </w:tr>
      <w:tr w:rsidR="00D3445E" w:rsidRPr="00D3445E" w:rsidTr="005A7162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C2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0,210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0,393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0,049</w:t>
            </w:r>
          </w:p>
        </w:tc>
      </w:tr>
      <w:tr w:rsidR="00D3445E" w:rsidRPr="00D3445E" w:rsidTr="005A7162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C3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0,016</w:t>
            </w:r>
          </w:p>
        </w:tc>
      </w:tr>
      <w:tr w:rsidR="00D3445E" w:rsidRPr="00D3445E" w:rsidTr="005A7162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O4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0,436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0,054</w:t>
            </w:r>
          </w:p>
        </w:tc>
      </w:tr>
      <w:tr w:rsidR="00D3445E" w:rsidRPr="00D3445E" w:rsidTr="005A7162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Br5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0,241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0,806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0,609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0,075</w:t>
            </w:r>
          </w:p>
        </w:tc>
      </w:tr>
      <w:tr w:rsidR="00D3445E" w:rsidRPr="00D3445E" w:rsidTr="005A7162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H6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0,227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0,028</w:t>
            </w:r>
          </w:p>
        </w:tc>
      </w:tr>
      <w:tr w:rsidR="00D3445E" w:rsidRPr="00D3445E" w:rsidTr="005A7162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H7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0,016</w:t>
            </w:r>
          </w:p>
        </w:tc>
      </w:tr>
      <w:tr w:rsidR="00D3445E" w:rsidRPr="00D3445E" w:rsidTr="005A7162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H8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0,015</w:t>
            </w:r>
          </w:p>
        </w:tc>
      </w:tr>
      <w:tr w:rsidR="00D3445E" w:rsidRPr="00D3445E" w:rsidTr="005A7162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H9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0,028</w:t>
            </w:r>
          </w:p>
        </w:tc>
      </w:tr>
      <w:tr w:rsidR="00D3445E" w:rsidRPr="00D3445E" w:rsidTr="005A7162">
        <w:trPr>
          <w:trHeight w:val="288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H10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0,045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-0,002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0,109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0,114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445E" w:rsidRPr="00D3445E" w:rsidRDefault="00D3445E" w:rsidP="00D3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3445E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0,014</w:t>
            </w:r>
          </w:p>
        </w:tc>
      </w:tr>
    </w:tbl>
    <w:p w:rsidR="00325CF0" w:rsidRPr="00D3445E" w:rsidRDefault="00325CF0" w:rsidP="00325CF0">
      <w:pPr>
        <w:spacing w:after="0"/>
      </w:pPr>
    </w:p>
    <w:sectPr w:rsidR="00325CF0" w:rsidRPr="00D3445E" w:rsidSect="000C7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hyphenationZone w:val="425"/>
  <w:characterSpacingControl w:val="doNotCompress"/>
  <w:compat>
    <w:useFELayout/>
  </w:compat>
  <w:rsids>
    <w:rsidRoot w:val="00345519"/>
    <w:rsid w:val="000A0FCA"/>
    <w:rsid w:val="000A750E"/>
    <w:rsid w:val="000C725B"/>
    <w:rsid w:val="00150E4D"/>
    <w:rsid w:val="00225AD5"/>
    <w:rsid w:val="00325CF0"/>
    <w:rsid w:val="00345519"/>
    <w:rsid w:val="00381187"/>
    <w:rsid w:val="004A282E"/>
    <w:rsid w:val="004F3F67"/>
    <w:rsid w:val="00547D4B"/>
    <w:rsid w:val="005A7162"/>
    <w:rsid w:val="005B2096"/>
    <w:rsid w:val="00747038"/>
    <w:rsid w:val="00810EB7"/>
    <w:rsid w:val="00847399"/>
    <w:rsid w:val="00887D32"/>
    <w:rsid w:val="00942ED6"/>
    <w:rsid w:val="009F17C3"/>
    <w:rsid w:val="00A02868"/>
    <w:rsid w:val="00A1305A"/>
    <w:rsid w:val="00A2540E"/>
    <w:rsid w:val="00A74041"/>
    <w:rsid w:val="00B02505"/>
    <w:rsid w:val="00B25203"/>
    <w:rsid w:val="00B338DC"/>
    <w:rsid w:val="00B80F24"/>
    <w:rsid w:val="00B95CBE"/>
    <w:rsid w:val="00C11DD3"/>
    <w:rsid w:val="00C70AB5"/>
    <w:rsid w:val="00D3445E"/>
    <w:rsid w:val="00DF03C8"/>
    <w:rsid w:val="00E002A1"/>
    <w:rsid w:val="00E65A6B"/>
    <w:rsid w:val="00E857FF"/>
    <w:rsid w:val="00F3535D"/>
    <w:rsid w:val="00FE5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2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3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5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</dc:creator>
  <cp:keywords/>
  <dc:description/>
  <cp:lastModifiedBy>haz</cp:lastModifiedBy>
  <cp:revision>34</cp:revision>
  <dcterms:created xsi:type="dcterms:W3CDTF">2022-11-08T13:03:00Z</dcterms:created>
  <dcterms:modified xsi:type="dcterms:W3CDTF">2023-12-08T20:47:00Z</dcterms:modified>
</cp:coreProperties>
</file>