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42D" w:rsidRPr="00EA042D" w:rsidRDefault="005D5E34" w:rsidP="00EA042D">
      <w:pPr>
        <w:spacing w:before="0" w:after="16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</w:t>
      </w:r>
      <w:r w:rsidR="00EA042D" w:rsidRPr="00EA042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</w:t>
      </w:r>
      <w:r w:rsidR="00FF71F1">
        <w:rPr>
          <w:rFonts w:ascii="Times New Roman" w:eastAsia="Calibri" w:hAnsi="Times New Roman" w:cs="Times New Roman"/>
          <w:b/>
          <w:sz w:val="24"/>
          <w:szCs w:val="24"/>
          <w:lang w:val="en-US"/>
        </w:rPr>
        <w:t>1.</w:t>
      </w:r>
      <w:r w:rsidR="00EA042D" w:rsidRPr="00EA042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EA042D" w:rsidRPr="00305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Variables associated with the occurrence of septic shock or death at Day 90</w:t>
      </w:r>
      <w:r w:rsidR="005A5245" w:rsidRPr="00305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(multivariable model)</w:t>
      </w:r>
      <w:r w:rsidR="00EA042D" w:rsidRPr="003057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tbl>
      <w:tblPr>
        <w:tblStyle w:val="Tableausimple21"/>
        <w:tblW w:w="10488" w:type="dxa"/>
        <w:tblLook w:val="0600" w:firstRow="0" w:lastRow="0" w:firstColumn="0" w:lastColumn="0" w:noHBand="1" w:noVBand="1"/>
      </w:tblPr>
      <w:tblGrid>
        <w:gridCol w:w="4533"/>
        <w:gridCol w:w="1569"/>
        <w:gridCol w:w="1986"/>
        <w:gridCol w:w="2400"/>
      </w:tblGrid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OR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CI 95%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Male vs f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emale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2.63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1.48 - 4.84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Nursing or long-term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care unit vs h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ome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1.04 - 4.28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0.04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Temperature &lt;38 °C vs ≥ 38 °C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2.36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1.36 - 4.17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Glasgow coma scale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&lt;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vs n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ormal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2.18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0.99 - 4.75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&lt;0.05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Active cancer Yes vs No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4.40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2.30 - 8.54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Cognitive disorders Yes vs No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4.70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2.20 - 10.13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Oxygenation and/or ventilation support vs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Spontaneous r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oom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air v</w:t>
            </w: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entilation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4.97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2.70 - 9.55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A042D" w:rsidRPr="00EA042D" w:rsidTr="00C964F2">
        <w:trPr>
          <w:trHeight w:val="558"/>
        </w:trPr>
        <w:tc>
          <w:tcPr>
            <w:tcW w:w="4533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 of crystalloids solution Yes vs No</w:t>
            </w:r>
          </w:p>
        </w:tc>
        <w:tc>
          <w:tcPr>
            <w:tcW w:w="1569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2.51</w:t>
            </w:r>
          </w:p>
        </w:tc>
        <w:tc>
          <w:tcPr>
            <w:tcW w:w="1986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1.27 - 4.95</w:t>
            </w:r>
          </w:p>
        </w:tc>
        <w:tc>
          <w:tcPr>
            <w:tcW w:w="2400" w:type="dxa"/>
            <w:hideMark/>
          </w:tcPr>
          <w:p w:rsidR="00EA042D" w:rsidRPr="00EA042D" w:rsidRDefault="00EA042D" w:rsidP="00EA042D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04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</w:tbl>
    <w:p w:rsidR="00EA042D" w:rsidRPr="00EA042D" w:rsidRDefault="00EA042D" w:rsidP="00EA042D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A042D">
        <w:rPr>
          <w:rFonts w:ascii="Times New Roman" w:eastAsia="Calibri" w:hAnsi="Times New Roman" w:cs="Times New Roman"/>
          <w:szCs w:val="24"/>
          <w:lang w:val="en-US"/>
        </w:rPr>
        <w:t>Definition of abbreviations: OR, odd-ratio; CI, confidence interval.</w:t>
      </w:r>
    </w:p>
    <w:p w:rsidR="00EA042D" w:rsidRPr="00EA042D" w:rsidRDefault="00EA042D" w:rsidP="00EA042D">
      <w:pPr>
        <w:spacing w:before="0" w:after="16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EA042D" w:rsidRPr="00EA0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27"/>
    <w:rsid w:val="0030576E"/>
    <w:rsid w:val="005A5245"/>
    <w:rsid w:val="005D5E34"/>
    <w:rsid w:val="006B637D"/>
    <w:rsid w:val="006B73EB"/>
    <w:rsid w:val="00704127"/>
    <w:rsid w:val="007F074A"/>
    <w:rsid w:val="009752C2"/>
    <w:rsid w:val="00A45983"/>
    <w:rsid w:val="00CB0F9B"/>
    <w:rsid w:val="00D3207A"/>
    <w:rsid w:val="00E96F47"/>
    <w:rsid w:val="00EA042D"/>
    <w:rsid w:val="00F457D9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7FF29-E7BD-4122-A643-D33A8960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C2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752C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52C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52C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2C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2C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2C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2C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2C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2C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52C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9752C2"/>
    <w:rPr>
      <w:caps/>
      <w:spacing w:val="15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9752C2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752C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752C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752C2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Sansinterligne"/>
    <w:next w:val="Normal"/>
    <w:link w:val="TitreCar"/>
    <w:uiPriority w:val="10"/>
    <w:qFormat/>
    <w:rsid w:val="009752C2"/>
    <w:rPr>
      <w:rFonts w:eastAsia="Arial Black" w:cs="Times New Roman"/>
      <w:color w:val="1F497D" w:themeColor="text2"/>
      <w:sz w:val="36"/>
    </w:rPr>
  </w:style>
  <w:style w:type="character" w:customStyle="1" w:styleId="TitreCar">
    <w:name w:val="Titre Car"/>
    <w:basedOn w:val="Policepardfaut"/>
    <w:link w:val="Titre"/>
    <w:uiPriority w:val="10"/>
    <w:rsid w:val="009752C2"/>
    <w:rPr>
      <w:rFonts w:ascii="Arial Narrow" w:eastAsia="Arial Black" w:hAnsi="Arial Narrow" w:cs="Times New Roman"/>
      <w:color w:val="1F497D" w:themeColor="text2"/>
      <w:sz w:val="36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752C2"/>
    <w:pPr>
      <w:spacing w:before="0" w:after="0" w:line="240" w:lineRule="auto"/>
    </w:pPr>
    <w:rPr>
      <w:rFonts w:ascii="Arial Narrow" w:hAnsi="Arial Narrow"/>
      <w:sz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2C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752C2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9752C2"/>
    <w:rPr>
      <w:b/>
      <w:bCs/>
    </w:rPr>
  </w:style>
  <w:style w:type="character" w:styleId="Accentuation">
    <w:name w:val="Emphasis"/>
    <w:uiPriority w:val="20"/>
    <w:qFormat/>
    <w:rsid w:val="009752C2"/>
    <w:rPr>
      <w:caps/>
      <w:color w:val="243F60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752C2"/>
    <w:rPr>
      <w:rFonts w:ascii="Arial Narrow" w:hAnsi="Arial Narrow"/>
      <w:sz w:val="24"/>
      <w:szCs w:val="20"/>
    </w:rPr>
  </w:style>
  <w:style w:type="paragraph" w:styleId="Paragraphedeliste">
    <w:name w:val="List Paragraph"/>
    <w:basedOn w:val="Normal"/>
    <w:uiPriority w:val="34"/>
    <w:qFormat/>
    <w:rsid w:val="009752C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752C2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752C2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2C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2C2"/>
    <w:rPr>
      <w:i/>
      <w:iCs/>
      <w:color w:val="4F81BD" w:themeColor="accent1"/>
      <w:sz w:val="20"/>
      <w:szCs w:val="20"/>
    </w:rPr>
  </w:style>
  <w:style w:type="character" w:styleId="Accentuationlgre">
    <w:name w:val="Subtle Emphasis"/>
    <w:uiPriority w:val="19"/>
    <w:qFormat/>
    <w:rsid w:val="009752C2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9752C2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9752C2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9752C2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9752C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752C2"/>
    <w:pPr>
      <w:outlineLvl w:val="9"/>
    </w:pPr>
    <w:rPr>
      <w:lang w:bidi="en-US"/>
    </w:rPr>
  </w:style>
  <w:style w:type="table" w:customStyle="1" w:styleId="Tableausimple21">
    <w:name w:val="Tableau simple 21"/>
    <w:basedOn w:val="TableauNormal"/>
    <w:next w:val="Tableausimple2"/>
    <w:uiPriority w:val="42"/>
    <w:rsid w:val="00EA042D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ausimple2">
    <w:name w:val="Plain Table 2"/>
    <w:basedOn w:val="TableauNormal"/>
    <w:uiPriority w:val="42"/>
    <w:rsid w:val="00EA04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592</Characters>
  <Application>Microsoft Office Word</Application>
  <DocSecurity>0</DocSecurity>
  <Lines>4</Lines>
  <Paragraphs>1</Paragraphs>
  <ScaleCrop>false</ScaleCrop>
  <Company>CHU-Rennes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MAAMAR Adel</dc:creator>
  <cp:keywords/>
  <dc:description/>
  <cp:lastModifiedBy>Microsoft Office User</cp:lastModifiedBy>
  <cp:revision>2</cp:revision>
  <dcterms:created xsi:type="dcterms:W3CDTF">2024-01-02T12:15:00Z</dcterms:created>
  <dcterms:modified xsi:type="dcterms:W3CDTF">2024-01-02T12:15:00Z</dcterms:modified>
</cp:coreProperties>
</file>