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6D3BF" w14:textId="77777777" w:rsidR="00D847F9" w:rsidRDefault="00D847F9" w:rsidP="00D847F9">
      <w:pPr>
        <w:rPr>
          <w:rFonts w:eastAsia="Times New Roman"/>
        </w:rPr>
      </w:pPr>
      <w:hyperlink r:id="rId4" w:history="1">
        <w:r>
          <w:rPr>
            <w:rStyle w:val="Hyperlink"/>
            <w:rFonts w:eastAsia="Times New Roman"/>
          </w:rPr>
          <w:t>http://www.visuals.thorax.jabin.de</w:t>
        </w:r>
      </w:hyperlink>
    </w:p>
    <w:p w14:paraId="51D04E8F" w14:textId="77777777" w:rsidR="00A12E0F" w:rsidRDefault="00A12E0F"/>
    <w:sectPr w:rsidR="00A12E0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798"/>
    <w:rsid w:val="00624798"/>
    <w:rsid w:val="00A12E0F"/>
    <w:rsid w:val="00D8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EE0A2-7800-4E4D-97B8-55A8453A6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847F9"/>
    <w:pPr>
      <w:spacing w:after="0" w:line="240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D847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24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isuals.thorax.jabi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76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Leitzke</dc:creator>
  <cp:keywords/>
  <dc:description/>
  <cp:lastModifiedBy>Marco Leitzke</cp:lastModifiedBy>
  <cp:revision>2</cp:revision>
  <dcterms:created xsi:type="dcterms:W3CDTF">2021-04-15T14:58:00Z</dcterms:created>
  <dcterms:modified xsi:type="dcterms:W3CDTF">2021-04-15T14:58:00Z</dcterms:modified>
</cp:coreProperties>
</file>