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D567" w14:textId="7957879B" w:rsidR="0044121C" w:rsidRDefault="002E0011" w:rsidP="00E56EEB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2E0011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Supplementary Material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 xml:space="preserve"> </w:t>
      </w:r>
      <w:r w:rsidR="00461A4B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2</w:t>
      </w:r>
    </w:p>
    <w:p w14:paraId="010A71E2" w14:textId="08BF9930" w:rsidR="002E0011" w:rsidRDefault="002E0011" w:rsidP="00E56EEB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9646EC0" w14:textId="5CF99673" w:rsidR="002E0011" w:rsidRDefault="002E0011" w:rsidP="00E56EEB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tbl>
      <w:tblPr>
        <w:tblStyle w:val="TableGrid"/>
        <w:tblpPr w:leftFromText="180" w:rightFromText="180" w:vertAnchor="page" w:horzAnchor="margin" w:tblpY="1974"/>
        <w:tblW w:w="0" w:type="auto"/>
        <w:tblLook w:val="04A0" w:firstRow="1" w:lastRow="0" w:firstColumn="1" w:lastColumn="0" w:noHBand="0" w:noVBand="1"/>
      </w:tblPr>
      <w:tblGrid>
        <w:gridCol w:w="5098"/>
        <w:gridCol w:w="3261"/>
      </w:tblGrid>
      <w:tr w:rsidR="002E0011" w:rsidRPr="0044121C" w14:paraId="07829C2D" w14:textId="77777777" w:rsidTr="002E0011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424D5AF" w14:textId="581A7D01" w:rsidR="002E0011" w:rsidRPr="0044121C" w:rsidRDefault="002E0011" w:rsidP="002E0011">
            <w:pPr>
              <w:ind w:hanging="106"/>
              <w:rPr>
                <w:rFonts w:ascii="Times New Roman" w:hAnsi="Times New Roman" w:cs="Times New Roman"/>
              </w:rPr>
            </w:pPr>
            <w:r w:rsidRPr="002E001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Questions</w:t>
            </w:r>
            <w:r w:rsidRPr="0044121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about study data collection sites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26972D" w14:textId="77777777" w:rsidR="002E0011" w:rsidRPr="0044121C" w:rsidRDefault="002E0011" w:rsidP="002E0011">
            <w:pPr>
              <w:rPr>
                <w:rFonts w:ascii="Times New Roman" w:hAnsi="Times New Roman" w:cs="Times New Roman"/>
              </w:rPr>
            </w:pPr>
          </w:p>
        </w:tc>
      </w:tr>
      <w:tr w:rsidR="002E0011" w:rsidRPr="0044121C" w14:paraId="2789E4B1" w14:textId="77777777" w:rsidTr="002E0011">
        <w:tc>
          <w:tcPr>
            <w:tcW w:w="5098" w:type="dxa"/>
            <w:tcBorders>
              <w:top w:val="nil"/>
              <w:left w:val="nil"/>
              <w:right w:val="nil"/>
            </w:tcBorders>
          </w:tcPr>
          <w:p w14:paraId="1C0FAD1D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2070EEE7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2E0011" w:rsidRPr="0044121C" w14:paraId="1E1BA8FC" w14:textId="77777777" w:rsidTr="008E4249">
        <w:tc>
          <w:tcPr>
            <w:tcW w:w="5098" w:type="dxa"/>
          </w:tcPr>
          <w:p w14:paraId="28D0F51E" w14:textId="54F30716" w:rsidR="002E0011" w:rsidRPr="0044121C" w:rsidRDefault="002E0011" w:rsidP="002E00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Question and Response Options</w:t>
            </w:r>
          </w:p>
        </w:tc>
        <w:tc>
          <w:tcPr>
            <w:tcW w:w="3261" w:type="dxa"/>
          </w:tcPr>
          <w:p w14:paraId="735850AB" w14:textId="15C5F746" w:rsidR="002E0011" w:rsidRPr="002E0011" w:rsidRDefault="002E0011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2E0011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2E0011" w:rsidRPr="0044121C" w14:paraId="5D7287DA" w14:textId="77777777" w:rsidTr="008E4249">
        <w:tc>
          <w:tcPr>
            <w:tcW w:w="5098" w:type="dxa"/>
          </w:tcPr>
          <w:p w14:paraId="70172CCB" w14:textId="77777777" w:rsidR="002E0011" w:rsidRPr="0044121C" w:rsidRDefault="002E0011" w:rsidP="000A6CBF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b/>
                <w:bCs/>
              </w:rPr>
              <w:t>If required for the clinical trial, where would you prefer routine and simple tests be done or samples taken? </w:t>
            </w:r>
          </w:p>
        </w:tc>
        <w:tc>
          <w:tcPr>
            <w:tcW w:w="3261" w:type="dxa"/>
          </w:tcPr>
          <w:p w14:paraId="441E676D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Count (%)</w:t>
            </w:r>
          </w:p>
        </w:tc>
      </w:tr>
      <w:tr w:rsidR="002E0011" w:rsidRPr="0044121C" w14:paraId="0A740D81" w14:textId="77777777" w:rsidTr="008E4249">
        <w:tc>
          <w:tcPr>
            <w:tcW w:w="5098" w:type="dxa"/>
          </w:tcPr>
          <w:p w14:paraId="0DD2AC6F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At a private lab close to home  </w:t>
            </w:r>
          </w:p>
        </w:tc>
        <w:tc>
          <w:tcPr>
            <w:tcW w:w="3261" w:type="dxa"/>
          </w:tcPr>
          <w:p w14:paraId="662DE9ED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127 (72.6%)</w:t>
            </w:r>
          </w:p>
        </w:tc>
      </w:tr>
      <w:tr w:rsidR="002E0011" w:rsidRPr="0044121C" w14:paraId="2994F6E1" w14:textId="77777777" w:rsidTr="008E4249">
        <w:tc>
          <w:tcPr>
            <w:tcW w:w="5098" w:type="dxa"/>
          </w:tcPr>
          <w:p w14:paraId="2136D0A0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>At your home</w:t>
            </w:r>
          </w:p>
        </w:tc>
        <w:tc>
          <w:tcPr>
            <w:tcW w:w="3261" w:type="dxa"/>
          </w:tcPr>
          <w:p w14:paraId="4EEE5DE5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60 (34.3%)</w:t>
            </w:r>
          </w:p>
        </w:tc>
      </w:tr>
      <w:tr w:rsidR="002E0011" w:rsidRPr="0044121C" w14:paraId="04A82777" w14:textId="77777777" w:rsidTr="008E4249">
        <w:tc>
          <w:tcPr>
            <w:tcW w:w="5098" w:type="dxa"/>
          </w:tcPr>
          <w:p w14:paraId="52CFE3AA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At a study site  </w:t>
            </w:r>
          </w:p>
        </w:tc>
        <w:tc>
          <w:tcPr>
            <w:tcW w:w="3261" w:type="dxa"/>
          </w:tcPr>
          <w:p w14:paraId="0C5DC701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25 (14.3%)</w:t>
            </w:r>
          </w:p>
        </w:tc>
      </w:tr>
      <w:tr w:rsidR="002E0011" w:rsidRPr="0044121C" w14:paraId="2EE1E2E6" w14:textId="77777777" w:rsidTr="008E4249">
        <w:tc>
          <w:tcPr>
            <w:tcW w:w="5098" w:type="dxa"/>
          </w:tcPr>
          <w:p w14:paraId="41FEB940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no preference</w:t>
            </w:r>
          </w:p>
        </w:tc>
        <w:tc>
          <w:tcPr>
            <w:tcW w:w="3261" w:type="dxa"/>
          </w:tcPr>
          <w:p w14:paraId="6415AEDB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20 (11.4%)</w:t>
            </w:r>
          </w:p>
        </w:tc>
      </w:tr>
      <w:tr w:rsidR="002E0011" w:rsidRPr="0044121C" w14:paraId="09B696A7" w14:textId="77777777" w:rsidTr="008E4249">
        <w:tc>
          <w:tcPr>
            <w:tcW w:w="5098" w:type="dxa"/>
          </w:tcPr>
          <w:p w14:paraId="2ACA5524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3119C6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2E0011" w:rsidRPr="0044121C" w14:paraId="46A1EE4C" w14:textId="77777777" w:rsidTr="008E4249">
        <w:tc>
          <w:tcPr>
            <w:tcW w:w="5098" w:type="dxa"/>
          </w:tcPr>
          <w:p w14:paraId="3CBE305A" w14:textId="64DA3807" w:rsidR="002E0011" w:rsidRPr="0044121C" w:rsidRDefault="002E0011" w:rsidP="000A6CBF">
            <w:pPr>
              <w:rPr>
                <w:rFonts w:ascii="Times New Roman" w:hAnsi="Times New Roman" w:cs="Times New Roman"/>
                <w:b/>
                <w:bCs/>
              </w:rPr>
            </w:pPr>
            <w:r w:rsidRPr="0044121C">
              <w:rPr>
                <w:rFonts w:ascii="Times New Roman" w:hAnsi="Times New Roman" w:cs="Times New Roman"/>
                <w:b/>
                <w:bCs/>
              </w:rPr>
              <w:t>Please indicate your reason(s) for responding that you would prefer routine and simple tests be done or samples be taken at your home or at a private lab close to home (check all that apply).</w:t>
            </w:r>
          </w:p>
        </w:tc>
        <w:tc>
          <w:tcPr>
            <w:tcW w:w="3261" w:type="dxa"/>
          </w:tcPr>
          <w:p w14:paraId="6751C290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Checked (%)</w:t>
            </w:r>
          </w:p>
        </w:tc>
      </w:tr>
      <w:tr w:rsidR="002E0011" w:rsidRPr="0044121C" w14:paraId="6F4BECFC" w14:textId="77777777" w:rsidTr="008E4249">
        <w:tc>
          <w:tcPr>
            <w:tcW w:w="5098" w:type="dxa"/>
          </w:tcPr>
          <w:p w14:paraId="4D3FA73C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travel time to study site  </w:t>
            </w:r>
          </w:p>
        </w:tc>
        <w:tc>
          <w:tcPr>
            <w:tcW w:w="3261" w:type="dxa"/>
          </w:tcPr>
          <w:p w14:paraId="1DFF8988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146 (91.3%)</w:t>
            </w:r>
          </w:p>
        </w:tc>
      </w:tr>
      <w:tr w:rsidR="002E0011" w:rsidRPr="0044121C" w14:paraId="3B2DD097" w14:textId="77777777" w:rsidTr="008E4249">
        <w:tc>
          <w:tcPr>
            <w:tcW w:w="5098" w:type="dxa"/>
          </w:tcPr>
          <w:p w14:paraId="4ECF83CB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>Concerns about travel cost</w:t>
            </w:r>
          </w:p>
        </w:tc>
        <w:tc>
          <w:tcPr>
            <w:tcW w:w="3261" w:type="dxa"/>
          </w:tcPr>
          <w:p w14:paraId="09FFF384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84 (52.5%)</w:t>
            </w:r>
          </w:p>
        </w:tc>
      </w:tr>
      <w:tr w:rsidR="002E0011" w:rsidRPr="0044121C" w14:paraId="15F92E13" w14:textId="77777777" w:rsidTr="008E4249">
        <w:tc>
          <w:tcPr>
            <w:tcW w:w="5098" w:type="dxa"/>
          </w:tcPr>
          <w:p w14:paraId="67A80F30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an unknown location/process  </w:t>
            </w:r>
          </w:p>
        </w:tc>
        <w:tc>
          <w:tcPr>
            <w:tcW w:w="3261" w:type="dxa"/>
          </w:tcPr>
          <w:p w14:paraId="355B9894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42 (26.3%)</w:t>
            </w:r>
          </w:p>
        </w:tc>
      </w:tr>
      <w:tr w:rsidR="002E0011" w:rsidRPr="0044121C" w14:paraId="2ABC422F" w14:textId="77777777" w:rsidTr="008E4249">
        <w:tc>
          <w:tcPr>
            <w:tcW w:w="5098" w:type="dxa"/>
          </w:tcPr>
          <w:p w14:paraId="13694D3F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C52228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2E0011" w:rsidRPr="0044121C" w14:paraId="63678A3D" w14:textId="77777777" w:rsidTr="008E4249">
        <w:tc>
          <w:tcPr>
            <w:tcW w:w="5098" w:type="dxa"/>
          </w:tcPr>
          <w:p w14:paraId="1343BCE6" w14:textId="6B4F1CA3" w:rsidR="002E0011" w:rsidRPr="0044121C" w:rsidRDefault="002E0011" w:rsidP="000A6CBF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b/>
                <w:bCs/>
                <w:lang w:val="en-US"/>
              </w:rPr>
              <w:t>Please indicate your reason(s) for responding that you would prefer routine and simple tests be done or samples taken at a study site or combination (</w:t>
            </w:r>
            <w:r w:rsidR="000A6CBF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Pr="0044121C">
              <w:rPr>
                <w:rFonts w:ascii="Times New Roman" w:hAnsi="Times New Roman" w:cs="Times New Roman"/>
                <w:b/>
                <w:bCs/>
                <w:lang w:val="en-US"/>
              </w:rPr>
              <w:t>heck all that apply)</w:t>
            </w:r>
            <w:r w:rsidR="000A6CBF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3261" w:type="dxa"/>
          </w:tcPr>
          <w:p w14:paraId="28B28365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Checked (%)</w:t>
            </w:r>
          </w:p>
        </w:tc>
      </w:tr>
      <w:tr w:rsidR="002E0011" w:rsidRPr="0044121C" w14:paraId="1296841E" w14:textId="77777777" w:rsidTr="008E4249">
        <w:tc>
          <w:tcPr>
            <w:tcW w:w="5098" w:type="dxa"/>
          </w:tcPr>
          <w:p w14:paraId="162F2A1E" w14:textId="550A864F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>Concerns about the quality of the sample (e.g.</w:t>
            </w:r>
            <w:r w:rsidR="000A6CBF">
              <w:rPr>
                <w:rFonts w:ascii="Times New Roman" w:hAnsi="Times New Roman" w:cs="Times New Roman"/>
                <w:lang w:val="en-US"/>
              </w:rPr>
              <w:t>,</w:t>
            </w:r>
            <w:r w:rsidRPr="0044121C">
              <w:rPr>
                <w:rFonts w:ascii="Times New Roman" w:hAnsi="Times New Roman" w:cs="Times New Roman"/>
                <w:lang w:val="en-US"/>
              </w:rPr>
              <w:t xml:space="preserve"> staff at remote sites not being as knowledgeable about the study as site staff, etc.)  </w:t>
            </w:r>
          </w:p>
        </w:tc>
        <w:tc>
          <w:tcPr>
            <w:tcW w:w="3261" w:type="dxa"/>
          </w:tcPr>
          <w:p w14:paraId="2A6F8037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65 (59.1%)</w:t>
            </w:r>
          </w:p>
        </w:tc>
      </w:tr>
      <w:tr w:rsidR="002E0011" w:rsidRPr="0044121C" w14:paraId="7069DD5F" w14:textId="77777777" w:rsidTr="008E4249">
        <w:tc>
          <w:tcPr>
            <w:tcW w:w="5098" w:type="dxa"/>
          </w:tcPr>
          <w:p w14:paraId="335726FA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not being able to talk to the person on the clinical trial team you would like to (e.g., Investigator, clinical trial nurse, etc.)  </w:t>
            </w:r>
          </w:p>
        </w:tc>
        <w:tc>
          <w:tcPr>
            <w:tcW w:w="3261" w:type="dxa"/>
          </w:tcPr>
          <w:p w14:paraId="317F0183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51 (46.4%)</w:t>
            </w:r>
          </w:p>
        </w:tc>
      </w:tr>
      <w:tr w:rsidR="002E0011" w:rsidRPr="0044121C" w14:paraId="1DAB1322" w14:textId="77777777" w:rsidTr="008E4249">
        <w:tc>
          <w:tcPr>
            <w:tcW w:w="5098" w:type="dxa"/>
          </w:tcPr>
          <w:p w14:paraId="285E7D19" w14:textId="77777777" w:rsidR="002E0011" w:rsidRPr="0044121C" w:rsidRDefault="002E0011" w:rsidP="000A6CB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privacy (either because of using technology or due to being in your own home)  </w:t>
            </w:r>
          </w:p>
        </w:tc>
        <w:tc>
          <w:tcPr>
            <w:tcW w:w="3261" w:type="dxa"/>
          </w:tcPr>
          <w:p w14:paraId="4BF1FE06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35 (31.8%)</w:t>
            </w:r>
          </w:p>
        </w:tc>
      </w:tr>
      <w:tr w:rsidR="002E0011" w:rsidRPr="0044121C" w14:paraId="7A82152E" w14:textId="77777777" w:rsidTr="008E4249">
        <w:tc>
          <w:tcPr>
            <w:tcW w:w="5098" w:type="dxa"/>
          </w:tcPr>
          <w:p w14:paraId="4709C8DB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the quality of the relationship you build with the clinical trial team  </w:t>
            </w:r>
          </w:p>
        </w:tc>
        <w:tc>
          <w:tcPr>
            <w:tcW w:w="3261" w:type="dxa"/>
          </w:tcPr>
          <w:p w14:paraId="5D6B5AAA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31 (28.2%)</w:t>
            </w:r>
          </w:p>
        </w:tc>
      </w:tr>
      <w:tr w:rsidR="002E0011" w:rsidRPr="0044121C" w14:paraId="4638C994" w14:textId="77777777" w:rsidTr="008E4249">
        <w:tc>
          <w:tcPr>
            <w:tcW w:w="5098" w:type="dxa"/>
          </w:tcPr>
          <w:p w14:paraId="6B73755A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safety  </w:t>
            </w:r>
          </w:p>
        </w:tc>
        <w:tc>
          <w:tcPr>
            <w:tcW w:w="3261" w:type="dxa"/>
          </w:tcPr>
          <w:p w14:paraId="4769F069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29 (26.4%)</w:t>
            </w:r>
          </w:p>
        </w:tc>
      </w:tr>
      <w:tr w:rsidR="002E0011" w:rsidRPr="0044121C" w14:paraId="2CF90342" w14:textId="77777777" w:rsidTr="008E4249">
        <w:tc>
          <w:tcPr>
            <w:tcW w:w="5098" w:type="dxa"/>
          </w:tcPr>
          <w:p w14:paraId="0B9A2004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interaction or communications  </w:t>
            </w:r>
          </w:p>
        </w:tc>
        <w:tc>
          <w:tcPr>
            <w:tcW w:w="3261" w:type="dxa"/>
          </w:tcPr>
          <w:p w14:paraId="32CAE67C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23 (20.9%)</w:t>
            </w:r>
          </w:p>
        </w:tc>
      </w:tr>
      <w:tr w:rsidR="002E0011" w:rsidRPr="0044121C" w14:paraId="680B2544" w14:textId="77777777" w:rsidTr="002E0011">
        <w:tc>
          <w:tcPr>
            <w:tcW w:w="5098" w:type="dxa"/>
            <w:tcBorders>
              <w:bottom w:val="single" w:sz="4" w:space="0" w:color="auto"/>
            </w:tcBorders>
          </w:tcPr>
          <w:p w14:paraId="67FEB724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  <w:lang w:val="en-US"/>
              </w:rPr>
              <w:t xml:space="preserve">Concerns about language barriers and potentially not having a caregiver present with you, not having interpreters available, etc. 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1C4DAD0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  <w:r w:rsidRPr="0044121C">
              <w:rPr>
                <w:rFonts w:ascii="Times New Roman" w:hAnsi="Times New Roman" w:cs="Times New Roman"/>
              </w:rPr>
              <w:t>6 (5.5%)</w:t>
            </w:r>
          </w:p>
        </w:tc>
      </w:tr>
      <w:tr w:rsidR="002E0011" w:rsidRPr="0044121C" w14:paraId="016EF78C" w14:textId="77777777" w:rsidTr="002E0011">
        <w:tc>
          <w:tcPr>
            <w:tcW w:w="5098" w:type="dxa"/>
            <w:tcBorders>
              <w:left w:val="nil"/>
              <w:bottom w:val="nil"/>
              <w:right w:val="nil"/>
            </w:tcBorders>
          </w:tcPr>
          <w:p w14:paraId="0EA19B64" w14:textId="77777777" w:rsidR="002E0011" w:rsidRPr="0044121C" w:rsidRDefault="002E0011" w:rsidP="008E424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68D2FE34" w14:textId="77777777" w:rsidR="002E0011" w:rsidRPr="0044121C" w:rsidRDefault="002E0011" w:rsidP="008E4249">
            <w:pPr>
              <w:rPr>
                <w:rFonts w:ascii="Times New Roman" w:hAnsi="Times New Roman" w:cs="Times New Roman"/>
              </w:rPr>
            </w:pPr>
          </w:p>
        </w:tc>
      </w:tr>
    </w:tbl>
    <w:p w14:paraId="6E0DA213" w14:textId="77777777" w:rsidR="002E0011" w:rsidRPr="0044121C" w:rsidRDefault="002E0011" w:rsidP="00E56EEB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C4E2BF4" w14:textId="64A37561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6DDAFDDA" w14:textId="05497874" w:rsidR="002E0011" w:rsidRDefault="002E0011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6E9EAF1D" w14:textId="77777777" w:rsidR="002E0011" w:rsidRDefault="002E0011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6515EF0E" w14:textId="1580C7A7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087803CC" w14:textId="7F367070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668475E4" w14:textId="02AB99C1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0C362023" w14:textId="137B99D7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07C97D47" w14:textId="57D7CF84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0D40DE6D" w14:textId="0CA1A0C4" w:rsidR="0044121C" w:rsidRDefault="0044121C" w:rsidP="00E56EEB">
      <w:pPr>
        <w:rPr>
          <w:rFonts w:cstheme="minorHAnsi"/>
          <w:b/>
          <w:bCs/>
          <w:sz w:val="20"/>
          <w:szCs w:val="20"/>
          <w:shd w:val="clear" w:color="auto" w:fill="FFFFFF"/>
        </w:rPr>
      </w:pPr>
    </w:p>
    <w:p w14:paraId="2FA13647" w14:textId="62F49B8F" w:rsidR="0044121C" w:rsidRDefault="0044121C" w:rsidP="00E56EEB">
      <w:pPr>
        <w:rPr>
          <w:rFonts w:cstheme="minorHAnsi"/>
          <w:sz w:val="20"/>
          <w:szCs w:val="20"/>
          <w:shd w:val="clear" w:color="auto" w:fill="FFFFFF"/>
        </w:rPr>
      </w:pPr>
    </w:p>
    <w:p w14:paraId="5D00B356" w14:textId="7EECC3C7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5C1FABD1" w14:textId="460F5AF3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5620F6F1" w14:textId="49AE4D26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3ED27D3A" w14:textId="2C1AEC6B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1FEC9040" w14:textId="5166B6C0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6C7DB2DF" w14:textId="2D440E06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26DABD25" w14:textId="3096FA6D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2B11F41A" w14:textId="6ACE4E61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07A1BD47" w14:textId="62E6FEC5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52C8AB53" w14:textId="77616E3C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6FCEE0E4" w14:textId="6E9676A6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1D52A6D5" w14:textId="06D6FBD8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0088455F" w14:textId="06D9EDF6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718A9C6E" w14:textId="6DA017CA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31BD914D" w14:textId="507C069F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4116DED3" w14:textId="256F0F0F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30A17416" w14:textId="3CEF4E54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439CBA4B" w14:textId="6EA3978D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14F9E0EE" w14:textId="5136C2BB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3CD96995" w14:textId="7BB4574F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50867E44" w14:textId="52A6C740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6336C634" w14:textId="475E9E91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13F60D2D" w14:textId="61642B6C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5AE2B14A" w14:textId="45B842AB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48E26B58" w14:textId="313CE4EA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0826A59A" w14:textId="4DABA816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4D5C3519" w14:textId="656DE981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44A3E982" w14:textId="5F41EC6D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7F180762" w14:textId="57E0291F" w:rsidR="0044121C" w:rsidRPr="0044121C" w:rsidRDefault="0044121C" w:rsidP="0044121C">
      <w:pPr>
        <w:rPr>
          <w:rFonts w:cstheme="minorHAnsi"/>
          <w:sz w:val="20"/>
          <w:szCs w:val="20"/>
        </w:rPr>
      </w:pPr>
    </w:p>
    <w:p w14:paraId="0723796B" w14:textId="77777777" w:rsidR="0044121C" w:rsidRDefault="0044121C" w:rsidP="0044121C">
      <w:pPr>
        <w:rPr>
          <w:rFonts w:ascii="Times New Roman" w:hAnsi="Times New Roman" w:cs="Times New Roman"/>
          <w:b/>
          <w:bCs/>
        </w:rPr>
      </w:pPr>
    </w:p>
    <w:p w14:paraId="4D3F36DF" w14:textId="77777777" w:rsidR="0044121C" w:rsidRDefault="0044121C" w:rsidP="0044121C">
      <w:pPr>
        <w:rPr>
          <w:rFonts w:ascii="Times New Roman" w:hAnsi="Times New Roman" w:cs="Times New Roman"/>
          <w:b/>
          <w:bCs/>
        </w:rPr>
      </w:pPr>
    </w:p>
    <w:p w14:paraId="0A0AB835" w14:textId="77777777" w:rsidR="002E0011" w:rsidRDefault="002E0011" w:rsidP="0044121C">
      <w:pPr>
        <w:rPr>
          <w:rFonts w:ascii="Times New Roman" w:hAnsi="Times New Roman" w:cs="Times New Roman"/>
          <w:b/>
          <w:bCs/>
        </w:rPr>
      </w:pPr>
    </w:p>
    <w:p w14:paraId="4D43267B" w14:textId="77777777" w:rsidR="006D65D0" w:rsidRDefault="006D65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D18104B" w14:textId="09CB09C9" w:rsidR="0044121C" w:rsidRPr="00F24A7E" w:rsidRDefault="0044121C" w:rsidP="004412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Questions</w:t>
      </w:r>
      <w:r w:rsidRPr="00F24A7E">
        <w:rPr>
          <w:rFonts w:ascii="Times New Roman" w:hAnsi="Times New Roman" w:cs="Times New Roman"/>
          <w:b/>
          <w:bCs/>
        </w:rPr>
        <w:t xml:space="preserve"> about the patient diary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261"/>
      </w:tblGrid>
      <w:tr w:rsidR="002E0011" w:rsidRPr="00F24A7E" w14:paraId="1BBC92D1" w14:textId="77777777" w:rsidTr="008E4249">
        <w:tc>
          <w:tcPr>
            <w:tcW w:w="5098" w:type="dxa"/>
          </w:tcPr>
          <w:p w14:paraId="3A20137C" w14:textId="05C10034" w:rsidR="002E0011" w:rsidRPr="002E0011" w:rsidRDefault="002E0011" w:rsidP="008E424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E0011">
              <w:rPr>
                <w:rFonts w:ascii="Times New Roman" w:hAnsi="Times New Roman" w:cs="Times New Roman"/>
                <w:b/>
                <w:bCs/>
                <w:lang w:val="en-US"/>
              </w:rPr>
              <w:t>Question</w:t>
            </w:r>
          </w:p>
        </w:tc>
        <w:tc>
          <w:tcPr>
            <w:tcW w:w="3261" w:type="dxa"/>
          </w:tcPr>
          <w:p w14:paraId="7B9845D9" w14:textId="32FAAB37" w:rsidR="002E0011" w:rsidRPr="002E0011" w:rsidRDefault="002E0011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2E0011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44121C" w:rsidRPr="00F24A7E" w14:paraId="7180D729" w14:textId="77777777" w:rsidTr="008E4249">
        <w:tc>
          <w:tcPr>
            <w:tcW w:w="5098" w:type="dxa"/>
          </w:tcPr>
          <w:p w14:paraId="3F35CBA9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b/>
                <w:bCs/>
                <w:lang w:val="en-US"/>
              </w:rPr>
              <w:t>A patient diary is a tool used in a clinical trial where participants record symptoms and information related to the intervention in the trial. Would you prefer keeping a patient diary for the clinical trial using:</w:t>
            </w:r>
          </w:p>
        </w:tc>
        <w:tc>
          <w:tcPr>
            <w:tcW w:w="3261" w:type="dxa"/>
          </w:tcPr>
          <w:p w14:paraId="0DD2F800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Count (%)</w:t>
            </w:r>
          </w:p>
        </w:tc>
      </w:tr>
      <w:tr w:rsidR="0044121C" w:rsidRPr="00F24A7E" w14:paraId="1CBD246F" w14:textId="77777777" w:rsidTr="008E4249">
        <w:tc>
          <w:tcPr>
            <w:tcW w:w="5098" w:type="dxa"/>
          </w:tcPr>
          <w:p w14:paraId="76CB44D0" w14:textId="77777777" w:rsidR="0044121C" w:rsidRPr="00F24A7E" w:rsidRDefault="0044121C" w:rsidP="008E4249">
            <w:pPr>
              <w:jc w:val="right"/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>Typed or voice technology, such as a web-based interface or an app on your own computer or your own</w:t>
            </w:r>
          </w:p>
        </w:tc>
        <w:tc>
          <w:tcPr>
            <w:tcW w:w="3261" w:type="dxa"/>
          </w:tcPr>
          <w:p w14:paraId="6F1BE8C1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113 (64.6%)</w:t>
            </w:r>
          </w:p>
        </w:tc>
      </w:tr>
      <w:tr w:rsidR="0044121C" w:rsidRPr="00F24A7E" w14:paraId="54958816" w14:textId="77777777" w:rsidTr="008E4249">
        <w:tc>
          <w:tcPr>
            <w:tcW w:w="5098" w:type="dxa"/>
          </w:tcPr>
          <w:p w14:paraId="1F2B7498" w14:textId="77777777" w:rsidR="0044121C" w:rsidRPr="00F24A7E" w:rsidRDefault="0044121C" w:rsidP="008E4249">
            <w:pPr>
              <w:jc w:val="right"/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 xml:space="preserve">Typed or voice technology on a device provided to you by the study team  </w:t>
            </w:r>
          </w:p>
        </w:tc>
        <w:tc>
          <w:tcPr>
            <w:tcW w:w="3261" w:type="dxa"/>
          </w:tcPr>
          <w:p w14:paraId="61249C85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62 (35.4%)</w:t>
            </w:r>
          </w:p>
        </w:tc>
      </w:tr>
      <w:tr w:rsidR="0044121C" w:rsidRPr="00F24A7E" w14:paraId="4A1B1651" w14:textId="77777777" w:rsidTr="008E4249">
        <w:tc>
          <w:tcPr>
            <w:tcW w:w="5098" w:type="dxa"/>
          </w:tcPr>
          <w:p w14:paraId="079291CE" w14:textId="77777777" w:rsidR="0044121C" w:rsidRPr="00F24A7E" w:rsidRDefault="0044121C" w:rsidP="008E4249">
            <w:pPr>
              <w:jc w:val="right"/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4A7E">
              <w:rPr>
                <w:rFonts w:ascii="Times New Roman" w:hAnsi="Times New Roman" w:cs="Times New Roman"/>
              </w:rPr>
              <w:t>Paper</w:t>
            </w:r>
          </w:p>
        </w:tc>
        <w:tc>
          <w:tcPr>
            <w:tcW w:w="3261" w:type="dxa"/>
          </w:tcPr>
          <w:p w14:paraId="1CF04F33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15 (8.75)</w:t>
            </w:r>
          </w:p>
        </w:tc>
      </w:tr>
      <w:tr w:rsidR="0044121C" w:rsidRPr="00F24A7E" w14:paraId="7923893C" w14:textId="77777777" w:rsidTr="008E4249">
        <w:tc>
          <w:tcPr>
            <w:tcW w:w="5098" w:type="dxa"/>
          </w:tcPr>
          <w:p w14:paraId="0C340383" w14:textId="77777777" w:rsidR="0044121C" w:rsidRPr="00F24A7E" w:rsidRDefault="0044121C" w:rsidP="008E4249">
            <w:pPr>
              <w:jc w:val="right"/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No Preference</w:t>
            </w:r>
          </w:p>
        </w:tc>
        <w:tc>
          <w:tcPr>
            <w:tcW w:w="3261" w:type="dxa"/>
          </w:tcPr>
          <w:p w14:paraId="42776326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42 (24.3%)</w:t>
            </w:r>
          </w:p>
        </w:tc>
      </w:tr>
      <w:tr w:rsidR="0044121C" w:rsidRPr="00F24A7E" w14:paraId="7E300267" w14:textId="77777777" w:rsidTr="008E4249">
        <w:tc>
          <w:tcPr>
            <w:tcW w:w="5098" w:type="dxa"/>
          </w:tcPr>
          <w:p w14:paraId="6354BA3B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</w:tcPr>
          <w:p w14:paraId="447957F4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44121C" w:rsidRPr="00F24A7E" w14:paraId="12907690" w14:textId="77777777" w:rsidTr="008E4249">
        <w:tc>
          <w:tcPr>
            <w:tcW w:w="5098" w:type="dxa"/>
          </w:tcPr>
          <w:p w14:paraId="12D936A9" w14:textId="756AEEFB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b/>
                <w:bCs/>
              </w:rPr>
              <w:t>You chose that you would prefer a technology-based option, please indicate which of the following would be helpful (check all that apply)</w:t>
            </w:r>
            <w:r w:rsidR="000A6CB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261" w:type="dxa"/>
          </w:tcPr>
          <w:p w14:paraId="3212B402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Checked (%)</w:t>
            </w:r>
          </w:p>
        </w:tc>
      </w:tr>
      <w:tr w:rsidR="0044121C" w:rsidRPr="00F24A7E" w14:paraId="1736F72B" w14:textId="77777777" w:rsidTr="008E4249">
        <w:tc>
          <w:tcPr>
            <w:tcW w:w="5098" w:type="dxa"/>
          </w:tcPr>
          <w:p w14:paraId="38F5268E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 xml:space="preserve">Provision of clear instructions of how to use the technology  </w:t>
            </w:r>
          </w:p>
        </w:tc>
        <w:tc>
          <w:tcPr>
            <w:tcW w:w="3261" w:type="dxa"/>
          </w:tcPr>
          <w:p w14:paraId="2FD4F139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101 (90.2%)</w:t>
            </w:r>
          </w:p>
        </w:tc>
      </w:tr>
      <w:tr w:rsidR="0044121C" w:rsidRPr="00F24A7E" w14:paraId="54B4D28B" w14:textId="77777777" w:rsidTr="008E4249">
        <w:tc>
          <w:tcPr>
            <w:tcW w:w="5098" w:type="dxa"/>
          </w:tcPr>
          <w:p w14:paraId="32B4EFD5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 xml:space="preserve">Access to IT support  </w:t>
            </w:r>
          </w:p>
        </w:tc>
        <w:tc>
          <w:tcPr>
            <w:tcW w:w="3261" w:type="dxa"/>
          </w:tcPr>
          <w:p w14:paraId="62619598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81 (72.3%)</w:t>
            </w:r>
          </w:p>
        </w:tc>
      </w:tr>
      <w:tr w:rsidR="0044121C" w:rsidRPr="00F24A7E" w14:paraId="3142AA81" w14:textId="77777777" w:rsidTr="008E4249">
        <w:tc>
          <w:tcPr>
            <w:tcW w:w="5098" w:type="dxa"/>
          </w:tcPr>
          <w:p w14:paraId="37FDEEAC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>Knowing that your account would be deleted at the end of the study</w:t>
            </w:r>
          </w:p>
        </w:tc>
        <w:tc>
          <w:tcPr>
            <w:tcW w:w="3261" w:type="dxa"/>
          </w:tcPr>
          <w:p w14:paraId="23B9FD99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61 (54.5%)</w:t>
            </w:r>
          </w:p>
        </w:tc>
      </w:tr>
      <w:tr w:rsidR="0044121C" w:rsidRPr="00F24A7E" w14:paraId="5AC64DB1" w14:textId="77777777" w:rsidTr="008E4249">
        <w:tc>
          <w:tcPr>
            <w:tcW w:w="5098" w:type="dxa"/>
          </w:tcPr>
          <w:p w14:paraId="6593DB1F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 xml:space="preserve">No requirement to login or have a password when you use the technology  </w:t>
            </w:r>
          </w:p>
        </w:tc>
        <w:tc>
          <w:tcPr>
            <w:tcW w:w="3261" w:type="dxa"/>
          </w:tcPr>
          <w:p w14:paraId="744A204E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29 (25.9%)</w:t>
            </w:r>
          </w:p>
        </w:tc>
      </w:tr>
      <w:tr w:rsidR="0044121C" w:rsidRPr="00F24A7E" w14:paraId="544FED9E" w14:textId="77777777" w:rsidTr="008E4249">
        <w:tc>
          <w:tcPr>
            <w:tcW w:w="5098" w:type="dxa"/>
          </w:tcPr>
          <w:p w14:paraId="049F54CC" w14:textId="77777777" w:rsidR="0044121C" w:rsidRPr="00F24A7E" w:rsidRDefault="0044121C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F24A7E">
              <w:rPr>
                <w:rFonts w:ascii="Times New Roman" w:hAnsi="Times New Roman" w:cs="Times New Roman"/>
                <w:lang w:val="en-US"/>
              </w:rPr>
              <w:t xml:space="preserve">Having </w:t>
            </w:r>
            <w:proofErr w:type="spellStart"/>
            <w:r w:rsidRPr="00F24A7E">
              <w:rPr>
                <w:rFonts w:ascii="Times New Roman" w:hAnsi="Times New Roman" w:cs="Times New Roman"/>
                <w:lang w:val="en-US"/>
              </w:rPr>
              <w:t>wifi</w:t>
            </w:r>
            <w:proofErr w:type="spellEnd"/>
            <w:r w:rsidRPr="00F24A7E">
              <w:rPr>
                <w:rFonts w:ascii="Times New Roman" w:hAnsi="Times New Roman" w:cs="Times New Roman"/>
                <w:lang w:val="en-US"/>
              </w:rPr>
              <w:t xml:space="preserve"> or internet or data capabilities provided for its use  </w:t>
            </w:r>
          </w:p>
        </w:tc>
        <w:tc>
          <w:tcPr>
            <w:tcW w:w="3261" w:type="dxa"/>
          </w:tcPr>
          <w:p w14:paraId="6F84D340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  <w:r w:rsidRPr="00F24A7E">
              <w:rPr>
                <w:rFonts w:ascii="Times New Roman" w:hAnsi="Times New Roman" w:cs="Times New Roman"/>
              </w:rPr>
              <w:t>19 (17.0%)</w:t>
            </w:r>
          </w:p>
          <w:p w14:paraId="55A9207B" w14:textId="77777777" w:rsidR="0044121C" w:rsidRPr="00F24A7E" w:rsidRDefault="0044121C" w:rsidP="008E4249">
            <w:pPr>
              <w:rPr>
                <w:rFonts w:ascii="Times New Roman" w:hAnsi="Times New Roman" w:cs="Times New Roman"/>
              </w:rPr>
            </w:pPr>
          </w:p>
        </w:tc>
      </w:tr>
    </w:tbl>
    <w:p w14:paraId="42984330" w14:textId="77777777" w:rsidR="0044121C" w:rsidRPr="00F24A7E" w:rsidRDefault="0044121C" w:rsidP="0044121C">
      <w:pPr>
        <w:rPr>
          <w:rFonts w:ascii="Times New Roman" w:hAnsi="Times New Roman" w:cs="Times New Roman"/>
        </w:rPr>
      </w:pPr>
    </w:p>
    <w:p w14:paraId="319E7CB9" w14:textId="77777777" w:rsidR="006D65D0" w:rsidRDefault="006D65D0">
      <w:pP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br w:type="page"/>
      </w:r>
    </w:p>
    <w:p w14:paraId="665666B2" w14:textId="24281AF2" w:rsidR="0044121C" w:rsidRPr="002E0011" w:rsidRDefault="0044121C" w:rsidP="0044121C">
      <w:pP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  <w:r w:rsidRPr="002E0011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lastRenderedPageBreak/>
        <w:t xml:space="preserve">Questions about </w:t>
      </w:r>
      <w:r w:rsidR="006B0925" w:rsidRPr="002E0011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home delivery of study materials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261"/>
      </w:tblGrid>
      <w:tr w:rsidR="002E0011" w:rsidRPr="0060345F" w14:paraId="75591753" w14:textId="77777777" w:rsidTr="008E4249">
        <w:tc>
          <w:tcPr>
            <w:tcW w:w="5098" w:type="dxa"/>
          </w:tcPr>
          <w:p w14:paraId="408FB5BF" w14:textId="3308599A" w:rsidR="002E0011" w:rsidRPr="006B0925" w:rsidRDefault="002E0011" w:rsidP="008E424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Question</w:t>
            </w:r>
          </w:p>
        </w:tc>
        <w:tc>
          <w:tcPr>
            <w:tcW w:w="3261" w:type="dxa"/>
          </w:tcPr>
          <w:p w14:paraId="643C38BA" w14:textId="06FB39F6" w:rsidR="002E0011" w:rsidRPr="002E0011" w:rsidRDefault="002E0011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2E0011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6B0925" w:rsidRPr="0060345F" w14:paraId="3DABCBA5" w14:textId="77777777" w:rsidTr="008E4249">
        <w:tc>
          <w:tcPr>
            <w:tcW w:w="5098" w:type="dxa"/>
          </w:tcPr>
          <w:p w14:paraId="53AAF14B" w14:textId="2A96284E" w:rsidR="006B0925" w:rsidRPr="006B0925" w:rsidRDefault="006B0925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Please rank the following list of concerns related to having an investigational product (which might be a drug, device, or other intervention) delivered to your home from most to least. Use your mouse to drag your selections and place them in your preferred order.  If you are using a phone or </w:t>
            </w:r>
            <w:proofErr w:type="gramStart"/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>tablet</w:t>
            </w:r>
            <w:proofErr w:type="gramEnd"/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use your finger</w:t>
            </w:r>
            <w:r w:rsidR="00453C66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3261" w:type="dxa"/>
          </w:tcPr>
          <w:p w14:paraId="5FF7BA1D" w14:textId="28FF16F0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Rank average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B0925" w:rsidRPr="0060345F" w14:paraId="56FD7525" w14:textId="77777777" w:rsidTr="008E4249">
        <w:tc>
          <w:tcPr>
            <w:tcW w:w="5098" w:type="dxa"/>
          </w:tcPr>
          <w:p w14:paraId="02B03C02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Instructions or training provided to you by someone visiting your home.</w:t>
            </w:r>
          </w:p>
        </w:tc>
        <w:tc>
          <w:tcPr>
            <w:tcW w:w="3261" w:type="dxa"/>
          </w:tcPr>
          <w:p w14:paraId="3DFABBA5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3.16</w:t>
            </w:r>
          </w:p>
        </w:tc>
      </w:tr>
      <w:tr w:rsidR="006B0925" w:rsidRPr="0060345F" w14:paraId="2855010A" w14:textId="77777777" w:rsidTr="008E4249">
        <w:tc>
          <w:tcPr>
            <w:tcW w:w="5098" w:type="dxa"/>
          </w:tcPr>
          <w:p w14:paraId="5483F2DE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Instructions or training provided to you by someone via technology</w:t>
            </w:r>
          </w:p>
        </w:tc>
        <w:tc>
          <w:tcPr>
            <w:tcW w:w="3261" w:type="dxa"/>
          </w:tcPr>
          <w:p w14:paraId="65091419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3.40</w:t>
            </w:r>
          </w:p>
        </w:tc>
      </w:tr>
      <w:tr w:rsidR="006B0925" w:rsidRPr="0060345F" w14:paraId="48A0EDF1" w14:textId="77777777" w:rsidTr="008E4249">
        <w:tc>
          <w:tcPr>
            <w:tcW w:w="5098" w:type="dxa"/>
          </w:tcPr>
          <w:p w14:paraId="60159D12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A timeframe related to delivery</w:t>
            </w:r>
          </w:p>
        </w:tc>
        <w:tc>
          <w:tcPr>
            <w:tcW w:w="3261" w:type="dxa"/>
          </w:tcPr>
          <w:p w14:paraId="38379D79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4.22</w:t>
            </w:r>
          </w:p>
        </w:tc>
      </w:tr>
      <w:tr w:rsidR="006B0925" w:rsidRPr="0060345F" w14:paraId="234A25BE" w14:textId="77777777" w:rsidTr="008E4249">
        <w:tc>
          <w:tcPr>
            <w:tcW w:w="5098" w:type="dxa"/>
          </w:tcPr>
          <w:p w14:paraId="60D51F39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Privacy with respect to the delivery</w:t>
            </w:r>
          </w:p>
        </w:tc>
        <w:tc>
          <w:tcPr>
            <w:tcW w:w="3261" w:type="dxa"/>
          </w:tcPr>
          <w:p w14:paraId="6B1BC464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4.60</w:t>
            </w:r>
          </w:p>
        </w:tc>
      </w:tr>
      <w:tr w:rsidR="006B0925" w:rsidRPr="0060345F" w14:paraId="6FFBBB19" w14:textId="77777777" w:rsidTr="008E4249">
        <w:trPr>
          <w:trHeight w:val="273"/>
        </w:trPr>
        <w:tc>
          <w:tcPr>
            <w:tcW w:w="5098" w:type="dxa"/>
          </w:tcPr>
          <w:p w14:paraId="6E96B5C6" w14:textId="77777777" w:rsidR="006B0925" w:rsidRPr="006B0925" w:rsidRDefault="006B0925" w:rsidP="008E4249">
            <w:pPr>
              <w:tabs>
                <w:tab w:val="left" w:pos="3453"/>
              </w:tabs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Security of the delivery</w:t>
            </w:r>
          </w:p>
        </w:tc>
        <w:tc>
          <w:tcPr>
            <w:tcW w:w="3261" w:type="dxa"/>
          </w:tcPr>
          <w:p w14:paraId="26C85F46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4.84</w:t>
            </w:r>
          </w:p>
        </w:tc>
      </w:tr>
      <w:tr w:rsidR="006B0925" w:rsidRPr="0060345F" w14:paraId="0F80D257" w14:textId="77777777" w:rsidTr="008E4249">
        <w:tc>
          <w:tcPr>
            <w:tcW w:w="5098" w:type="dxa"/>
          </w:tcPr>
          <w:p w14:paraId="2745908A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Having others in your home</w:t>
            </w:r>
          </w:p>
        </w:tc>
        <w:tc>
          <w:tcPr>
            <w:tcW w:w="3261" w:type="dxa"/>
          </w:tcPr>
          <w:p w14:paraId="32C6CBAF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5.02</w:t>
            </w:r>
          </w:p>
        </w:tc>
      </w:tr>
      <w:tr w:rsidR="006B0925" w:rsidRPr="0060345F" w14:paraId="2A25D778" w14:textId="77777777" w:rsidTr="008E4249">
        <w:tc>
          <w:tcPr>
            <w:tcW w:w="5098" w:type="dxa"/>
          </w:tcPr>
          <w:p w14:paraId="5C121E4F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Delivery overall</w:t>
            </w:r>
          </w:p>
        </w:tc>
        <w:tc>
          <w:tcPr>
            <w:tcW w:w="3261" w:type="dxa"/>
          </w:tcPr>
          <w:p w14:paraId="3E219A36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5.25</w:t>
            </w:r>
          </w:p>
        </w:tc>
      </w:tr>
      <w:tr w:rsidR="006B0925" w:rsidRPr="0060345F" w14:paraId="285AF472" w14:textId="77777777" w:rsidTr="008E4249">
        <w:tc>
          <w:tcPr>
            <w:tcW w:w="5098" w:type="dxa"/>
          </w:tcPr>
          <w:p w14:paraId="08C7E5DF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  <w:lang w:val="en-US"/>
              </w:rPr>
              <w:t>Having different people deliver product to you each time</w:t>
            </w:r>
          </w:p>
        </w:tc>
        <w:tc>
          <w:tcPr>
            <w:tcW w:w="3261" w:type="dxa"/>
          </w:tcPr>
          <w:p w14:paraId="77CA563A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5.34</w:t>
            </w:r>
          </w:p>
        </w:tc>
      </w:tr>
    </w:tbl>
    <w:p w14:paraId="6BE8EE7F" w14:textId="77777777" w:rsidR="006B0925" w:rsidRPr="00C007A7" w:rsidRDefault="006B0925" w:rsidP="006B0925">
      <w:pPr>
        <w:ind w:right="996"/>
        <w:rPr>
          <w:rFonts w:ascii="Times New Roman" w:hAnsi="Times New Roman" w:cs="Times New Roman"/>
          <w:sz w:val="20"/>
          <w:szCs w:val="20"/>
        </w:rPr>
      </w:pPr>
      <w:r w:rsidRPr="00C007A7">
        <w:rPr>
          <w:rFonts w:ascii="Times New Roman" w:hAnsi="Times New Roman" w:cs="Times New Roman"/>
          <w:sz w:val="20"/>
          <w:szCs w:val="20"/>
        </w:rPr>
        <w:t xml:space="preserve">*A low average indicates increased </w:t>
      </w:r>
      <w:r>
        <w:rPr>
          <w:rFonts w:ascii="Times New Roman" w:hAnsi="Times New Roman" w:cs="Times New Roman"/>
          <w:sz w:val="20"/>
          <w:szCs w:val="20"/>
        </w:rPr>
        <w:t xml:space="preserve">order of </w:t>
      </w:r>
      <w:r w:rsidRPr="00C007A7">
        <w:rPr>
          <w:rFonts w:ascii="Times New Roman" w:hAnsi="Times New Roman" w:cs="Times New Roman"/>
          <w:sz w:val="20"/>
          <w:szCs w:val="20"/>
        </w:rPr>
        <w:t xml:space="preserve">importance. For example, an average score of 1 would represent the greatest possible </w:t>
      </w:r>
      <w:r>
        <w:rPr>
          <w:rFonts w:ascii="Times New Roman" w:hAnsi="Times New Roman" w:cs="Times New Roman"/>
          <w:sz w:val="20"/>
          <w:szCs w:val="20"/>
        </w:rPr>
        <w:t xml:space="preserve">order of </w:t>
      </w:r>
      <w:r w:rsidRPr="00C007A7">
        <w:rPr>
          <w:rFonts w:ascii="Times New Roman" w:hAnsi="Times New Roman" w:cs="Times New Roman"/>
          <w:sz w:val="20"/>
          <w:szCs w:val="20"/>
        </w:rPr>
        <w:t>importance</w:t>
      </w:r>
      <w:r>
        <w:rPr>
          <w:rFonts w:ascii="Times New Roman" w:hAnsi="Times New Roman" w:cs="Times New Roman"/>
          <w:sz w:val="20"/>
          <w:szCs w:val="20"/>
        </w:rPr>
        <w:t xml:space="preserve"> whereas an average score of 5 would represent the least possible order of importance</w:t>
      </w:r>
      <w:r w:rsidRPr="00C007A7">
        <w:rPr>
          <w:rFonts w:ascii="Times New Roman" w:hAnsi="Times New Roman" w:cs="Times New Roman"/>
          <w:sz w:val="20"/>
          <w:szCs w:val="20"/>
        </w:rPr>
        <w:t xml:space="preserve">.   </w:t>
      </w:r>
    </w:p>
    <w:p w14:paraId="2433A8A6" w14:textId="2545D05D" w:rsidR="006B0925" w:rsidRDefault="006B0925" w:rsidP="0044121C">
      <w:pPr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</w:rPr>
      </w:pPr>
    </w:p>
    <w:p w14:paraId="77BAC577" w14:textId="0257580E" w:rsidR="006B0925" w:rsidRDefault="006B0925" w:rsidP="0044121C">
      <w:pP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  <w:r w:rsidRPr="006B0925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Questions about accessibility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261"/>
      </w:tblGrid>
      <w:tr w:rsidR="006B0925" w:rsidRPr="006B0925" w14:paraId="3F33F238" w14:textId="77777777" w:rsidTr="008E4249">
        <w:tc>
          <w:tcPr>
            <w:tcW w:w="5098" w:type="dxa"/>
          </w:tcPr>
          <w:p w14:paraId="3C9E4F2C" w14:textId="33C796F8" w:rsidR="006B0925" w:rsidRPr="006B0925" w:rsidRDefault="006B0925" w:rsidP="008E424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>Question and Response Options</w:t>
            </w:r>
          </w:p>
        </w:tc>
        <w:tc>
          <w:tcPr>
            <w:tcW w:w="3261" w:type="dxa"/>
          </w:tcPr>
          <w:p w14:paraId="20502F51" w14:textId="64F716CF" w:rsidR="006B0925" w:rsidRPr="006B0925" w:rsidRDefault="006B0925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6B0925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6B0925" w:rsidRPr="006B0925" w14:paraId="2AF787BE" w14:textId="77777777" w:rsidTr="008E4249">
        <w:tc>
          <w:tcPr>
            <w:tcW w:w="5098" w:type="dxa"/>
          </w:tcPr>
          <w:p w14:paraId="1C2E5BCD" w14:textId="5D94F15B" w:rsidR="006B0925" w:rsidRPr="006B0925" w:rsidRDefault="006B0925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>Do you think decentralized options for clinical trial participation could potentially make clinical trials more accessible to all Canadians (e.g.</w:t>
            </w:r>
            <w:r w:rsidR="00453C66"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in rural and urban locations; for parents, caregivers?)</w:t>
            </w:r>
          </w:p>
        </w:tc>
        <w:tc>
          <w:tcPr>
            <w:tcW w:w="3261" w:type="dxa"/>
          </w:tcPr>
          <w:p w14:paraId="39847E8C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0925" w:rsidRPr="006B0925" w14:paraId="40FCD5CC" w14:textId="77777777" w:rsidTr="008E4249">
        <w:tc>
          <w:tcPr>
            <w:tcW w:w="5098" w:type="dxa"/>
          </w:tcPr>
          <w:p w14:paraId="751F576A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261" w:type="dxa"/>
          </w:tcPr>
          <w:p w14:paraId="4E698414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152 (91.0%)</w:t>
            </w:r>
          </w:p>
        </w:tc>
      </w:tr>
      <w:tr w:rsidR="006B0925" w:rsidRPr="006B0925" w14:paraId="6B2FACA5" w14:textId="77777777" w:rsidTr="008E4249">
        <w:tc>
          <w:tcPr>
            <w:tcW w:w="5098" w:type="dxa"/>
          </w:tcPr>
          <w:p w14:paraId="3EA2C77B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61" w:type="dxa"/>
          </w:tcPr>
          <w:p w14:paraId="05CB8165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3 (1.8%)</w:t>
            </w:r>
          </w:p>
        </w:tc>
      </w:tr>
      <w:tr w:rsidR="006B0925" w:rsidRPr="006B0925" w14:paraId="4399F1AC" w14:textId="77777777" w:rsidTr="008E4249">
        <w:tc>
          <w:tcPr>
            <w:tcW w:w="5098" w:type="dxa"/>
          </w:tcPr>
          <w:p w14:paraId="1EFF358C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3261" w:type="dxa"/>
          </w:tcPr>
          <w:p w14:paraId="3FB5FC39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12 (7.2%)</w:t>
            </w:r>
          </w:p>
        </w:tc>
      </w:tr>
      <w:tr w:rsidR="006B0925" w:rsidRPr="006B0925" w14:paraId="70F90160" w14:textId="77777777" w:rsidTr="008E4249">
        <w:tc>
          <w:tcPr>
            <w:tcW w:w="5098" w:type="dxa"/>
          </w:tcPr>
          <w:p w14:paraId="03D91A98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ADDFB28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6B0925" w:rsidRPr="006B0925" w14:paraId="184647FA" w14:textId="77777777" w:rsidTr="008E4249">
        <w:tc>
          <w:tcPr>
            <w:tcW w:w="5098" w:type="dxa"/>
          </w:tcPr>
          <w:p w14:paraId="1BB6A388" w14:textId="77777777" w:rsidR="006B0925" w:rsidRPr="006B0925" w:rsidRDefault="006B0925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6B0925">
              <w:rPr>
                <w:rFonts w:ascii="Times New Roman" w:hAnsi="Times New Roman" w:cs="Times New Roman"/>
                <w:b/>
                <w:bCs/>
                <w:lang w:val="en-US"/>
              </w:rPr>
              <w:t>Do you think decentralized options for clinical trial participation could potentially increase the diversity of people who could participate in clinical trials?</w:t>
            </w:r>
          </w:p>
        </w:tc>
        <w:tc>
          <w:tcPr>
            <w:tcW w:w="3261" w:type="dxa"/>
          </w:tcPr>
          <w:p w14:paraId="48AC625C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</w:p>
        </w:tc>
      </w:tr>
      <w:tr w:rsidR="006B0925" w:rsidRPr="006B0925" w14:paraId="294292E8" w14:textId="77777777" w:rsidTr="008E4249">
        <w:tc>
          <w:tcPr>
            <w:tcW w:w="5098" w:type="dxa"/>
          </w:tcPr>
          <w:p w14:paraId="5B441284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261" w:type="dxa"/>
          </w:tcPr>
          <w:p w14:paraId="5D8743D8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143 (85.1%)</w:t>
            </w:r>
          </w:p>
        </w:tc>
      </w:tr>
      <w:tr w:rsidR="006B0925" w:rsidRPr="006B0925" w14:paraId="14DBC9F4" w14:textId="77777777" w:rsidTr="008E4249">
        <w:tc>
          <w:tcPr>
            <w:tcW w:w="5098" w:type="dxa"/>
          </w:tcPr>
          <w:p w14:paraId="7A0A9529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61" w:type="dxa"/>
          </w:tcPr>
          <w:p w14:paraId="03093FA8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6 (3.6%)</w:t>
            </w:r>
          </w:p>
        </w:tc>
      </w:tr>
      <w:tr w:rsidR="006B0925" w:rsidRPr="006B0925" w14:paraId="4A7106E0" w14:textId="77777777" w:rsidTr="008E4249">
        <w:tc>
          <w:tcPr>
            <w:tcW w:w="5098" w:type="dxa"/>
          </w:tcPr>
          <w:p w14:paraId="4EDF58C7" w14:textId="77777777" w:rsidR="006B0925" w:rsidRPr="006B0925" w:rsidRDefault="006B0925" w:rsidP="008E4249">
            <w:pPr>
              <w:jc w:val="right"/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Unsure</w:t>
            </w:r>
          </w:p>
        </w:tc>
        <w:tc>
          <w:tcPr>
            <w:tcW w:w="3261" w:type="dxa"/>
          </w:tcPr>
          <w:p w14:paraId="695DB18B" w14:textId="77777777" w:rsidR="006B0925" w:rsidRPr="006B0925" w:rsidRDefault="006B0925" w:rsidP="008E4249">
            <w:pPr>
              <w:rPr>
                <w:rFonts w:ascii="Times New Roman" w:hAnsi="Times New Roman" w:cs="Times New Roman"/>
              </w:rPr>
            </w:pPr>
            <w:r w:rsidRPr="006B0925">
              <w:rPr>
                <w:rFonts w:ascii="Times New Roman" w:hAnsi="Times New Roman" w:cs="Times New Roman"/>
              </w:rPr>
              <w:t>19 (11.3%)</w:t>
            </w:r>
          </w:p>
        </w:tc>
      </w:tr>
    </w:tbl>
    <w:p w14:paraId="6BD9C383" w14:textId="77777777" w:rsidR="006B0925" w:rsidRPr="006B0925" w:rsidRDefault="006B0925" w:rsidP="0044121C">
      <w:pPr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</w:p>
    <w:p w14:paraId="4D96611A" w14:textId="77777777" w:rsidR="0044121C" w:rsidRPr="0044121C" w:rsidRDefault="0044121C" w:rsidP="0044121C">
      <w:pPr>
        <w:rPr>
          <w:rFonts w:cstheme="minorHAnsi"/>
          <w:sz w:val="20"/>
          <w:szCs w:val="20"/>
        </w:rPr>
      </w:pPr>
    </w:p>
    <w:sectPr w:rsidR="0044121C" w:rsidRPr="004412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4DC5" w14:textId="77777777" w:rsidR="006A05DF" w:rsidRDefault="006A05DF" w:rsidP="0060345F">
      <w:r>
        <w:separator/>
      </w:r>
    </w:p>
  </w:endnote>
  <w:endnote w:type="continuationSeparator" w:id="0">
    <w:p w14:paraId="55A4D89D" w14:textId="77777777" w:rsidR="006A05DF" w:rsidRDefault="006A05DF" w:rsidP="0060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E798" w14:textId="77777777" w:rsidR="006A05DF" w:rsidRDefault="006A05DF" w:rsidP="0060345F">
      <w:r>
        <w:separator/>
      </w:r>
    </w:p>
  </w:footnote>
  <w:footnote w:type="continuationSeparator" w:id="0">
    <w:p w14:paraId="40BF2339" w14:textId="77777777" w:rsidR="006A05DF" w:rsidRDefault="006A05DF" w:rsidP="00603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F"/>
    <w:rsid w:val="00071155"/>
    <w:rsid w:val="000A6CBF"/>
    <w:rsid w:val="000C5D78"/>
    <w:rsid w:val="000F67C0"/>
    <w:rsid w:val="001801B7"/>
    <w:rsid w:val="00182DD2"/>
    <w:rsid w:val="001E04BA"/>
    <w:rsid w:val="00206524"/>
    <w:rsid w:val="00207C7E"/>
    <w:rsid w:val="00242350"/>
    <w:rsid w:val="00242FAF"/>
    <w:rsid w:val="00264358"/>
    <w:rsid w:val="00286E4E"/>
    <w:rsid w:val="002B6F8A"/>
    <w:rsid w:val="002E0011"/>
    <w:rsid w:val="00301B8E"/>
    <w:rsid w:val="003E1AE8"/>
    <w:rsid w:val="003E6601"/>
    <w:rsid w:val="0044121C"/>
    <w:rsid w:val="00453C66"/>
    <w:rsid w:val="0045700E"/>
    <w:rsid w:val="00461A4B"/>
    <w:rsid w:val="004B5307"/>
    <w:rsid w:val="004E4CC5"/>
    <w:rsid w:val="004F0C32"/>
    <w:rsid w:val="004F74AE"/>
    <w:rsid w:val="00502980"/>
    <w:rsid w:val="005048B1"/>
    <w:rsid w:val="005153BE"/>
    <w:rsid w:val="00552606"/>
    <w:rsid w:val="00565A83"/>
    <w:rsid w:val="005933F6"/>
    <w:rsid w:val="00593508"/>
    <w:rsid w:val="0060345F"/>
    <w:rsid w:val="00615804"/>
    <w:rsid w:val="00697FDA"/>
    <w:rsid w:val="006A05DF"/>
    <w:rsid w:val="006B0925"/>
    <w:rsid w:val="006D65D0"/>
    <w:rsid w:val="006E345D"/>
    <w:rsid w:val="00723CD6"/>
    <w:rsid w:val="00741FD6"/>
    <w:rsid w:val="00751259"/>
    <w:rsid w:val="007664A4"/>
    <w:rsid w:val="007F3561"/>
    <w:rsid w:val="008101C6"/>
    <w:rsid w:val="00827EE0"/>
    <w:rsid w:val="008D5BF0"/>
    <w:rsid w:val="009B01AD"/>
    <w:rsid w:val="009D1935"/>
    <w:rsid w:val="009E1372"/>
    <w:rsid w:val="00A55820"/>
    <w:rsid w:val="00A5711B"/>
    <w:rsid w:val="00AA1564"/>
    <w:rsid w:val="00AA7C83"/>
    <w:rsid w:val="00B439BE"/>
    <w:rsid w:val="00B75727"/>
    <w:rsid w:val="00B9509F"/>
    <w:rsid w:val="00B960DF"/>
    <w:rsid w:val="00BA13BA"/>
    <w:rsid w:val="00BD7711"/>
    <w:rsid w:val="00BF7508"/>
    <w:rsid w:val="00C02D42"/>
    <w:rsid w:val="00CD7779"/>
    <w:rsid w:val="00CE42A8"/>
    <w:rsid w:val="00D0424D"/>
    <w:rsid w:val="00D35AC9"/>
    <w:rsid w:val="00D508CA"/>
    <w:rsid w:val="00D5568C"/>
    <w:rsid w:val="00D5766F"/>
    <w:rsid w:val="00D904EB"/>
    <w:rsid w:val="00E07346"/>
    <w:rsid w:val="00E1287A"/>
    <w:rsid w:val="00E308BB"/>
    <w:rsid w:val="00E56EEB"/>
    <w:rsid w:val="00E60C5B"/>
    <w:rsid w:val="00EA6B39"/>
    <w:rsid w:val="00EC74D2"/>
    <w:rsid w:val="00F45090"/>
    <w:rsid w:val="00F70A3E"/>
    <w:rsid w:val="00F921B8"/>
    <w:rsid w:val="00F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BC443"/>
  <w15:chartTrackingRefBased/>
  <w15:docId w15:val="{8C1A18D3-F688-AE4E-86B3-4E961E63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0345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03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45F"/>
  </w:style>
  <w:style w:type="paragraph" w:styleId="Footer">
    <w:name w:val="footer"/>
    <w:basedOn w:val="Normal"/>
    <w:link w:val="FooterChar"/>
    <w:uiPriority w:val="99"/>
    <w:unhideWhenUsed/>
    <w:rsid w:val="00603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45F"/>
  </w:style>
  <w:style w:type="character" w:styleId="Emphasis">
    <w:name w:val="Emphasis"/>
    <w:basedOn w:val="DefaultParagraphFont"/>
    <w:uiPriority w:val="20"/>
    <w:qFormat/>
    <w:rsid w:val="004570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Queenan</dc:creator>
  <cp:keywords/>
  <dc:description/>
  <cp:lastModifiedBy>Dawn Richards</cp:lastModifiedBy>
  <cp:revision>7</cp:revision>
  <dcterms:created xsi:type="dcterms:W3CDTF">2023-12-07T20:23:00Z</dcterms:created>
  <dcterms:modified xsi:type="dcterms:W3CDTF">2023-12-20T17:46:00Z</dcterms:modified>
</cp:coreProperties>
</file>