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A93098" w14:textId="277C3218" w:rsidR="006C3E7F" w:rsidRDefault="006C3E7F" w:rsidP="00556F1D">
      <w:pPr>
        <w:spacing w:line="480" w:lineRule="auto"/>
        <w:jc w:val="left"/>
        <w:rPr>
          <w:rFonts w:cs="Times New Roman"/>
          <w:b/>
        </w:rPr>
      </w:pPr>
      <w:r>
        <w:rPr>
          <w:rFonts w:cs="Times New Roman"/>
          <w:b/>
        </w:rPr>
        <w:t xml:space="preserve">Additional </w:t>
      </w:r>
      <w:r w:rsidR="00400546">
        <w:rPr>
          <w:rFonts w:cs="Times New Roman"/>
          <w:b/>
        </w:rPr>
        <w:t>F</w:t>
      </w:r>
      <w:r w:rsidR="002D437E">
        <w:rPr>
          <w:rFonts w:cs="Times New Roman"/>
          <w:b/>
        </w:rPr>
        <w:t>ile</w:t>
      </w:r>
      <w:r>
        <w:rPr>
          <w:rFonts w:cs="Times New Roman"/>
          <w:b/>
        </w:rPr>
        <w:t xml:space="preserve"> for</w:t>
      </w:r>
    </w:p>
    <w:p w14:paraId="4F16EE4E" w14:textId="77777777" w:rsidR="00247240" w:rsidRDefault="00247240" w:rsidP="00247240">
      <w:pPr>
        <w:spacing w:line="480" w:lineRule="auto"/>
        <w:jc w:val="left"/>
        <w:rPr>
          <w:rFonts w:cs="Times New Roman"/>
          <w:b/>
        </w:rPr>
      </w:pPr>
      <w:bookmarkStart w:id="0" w:name="_Hlk110856919"/>
    </w:p>
    <w:p w14:paraId="2D9BE27F" w14:textId="77777777" w:rsidR="00E66B31" w:rsidRDefault="00E66B31" w:rsidP="00E66B31">
      <w:pPr>
        <w:spacing w:line="480" w:lineRule="auto"/>
        <w:jc w:val="left"/>
        <w:rPr>
          <w:rFonts w:cs="Times New Roman"/>
          <w:b/>
        </w:rPr>
      </w:pPr>
      <w:bookmarkStart w:id="1" w:name="_Hlk109315306"/>
      <w:bookmarkEnd w:id="0"/>
      <w:r w:rsidRPr="008A080F">
        <w:rPr>
          <w:rFonts w:cs="Times New Roman"/>
          <w:b/>
        </w:rPr>
        <w:t>A future scenario earthq</w:t>
      </w:r>
      <w:r>
        <w:rPr>
          <w:rFonts w:cs="Times New Roman"/>
          <w:b/>
        </w:rPr>
        <w:t xml:space="preserve">uake and </w:t>
      </w:r>
      <w:r>
        <w:rPr>
          <w:rFonts w:cs="Times New Roman" w:hint="eastAsia"/>
          <w:b/>
        </w:rPr>
        <w:t>ground motion</w:t>
      </w:r>
      <w:r>
        <w:rPr>
          <w:rFonts w:cs="Times New Roman"/>
          <w:b/>
        </w:rPr>
        <w:t xml:space="preserve"> hazard</w:t>
      </w:r>
      <w:r>
        <w:rPr>
          <w:rFonts w:cs="Times New Roman" w:hint="eastAsia"/>
          <w:b/>
        </w:rPr>
        <w:t>s</w:t>
      </w:r>
      <w:r w:rsidRPr="008A080F">
        <w:rPr>
          <w:rFonts w:cs="Times New Roman"/>
          <w:b/>
        </w:rPr>
        <w:t xml:space="preserve"> for Kathmandu, Nepal</w:t>
      </w:r>
      <w:bookmarkEnd w:id="1"/>
    </w:p>
    <w:p w14:paraId="504CE4D2" w14:textId="77777777" w:rsidR="00E66B31" w:rsidRPr="0003041D" w:rsidRDefault="00E66B31" w:rsidP="00E66B31">
      <w:pPr>
        <w:spacing w:line="480" w:lineRule="auto"/>
        <w:jc w:val="left"/>
        <w:rPr>
          <w:rFonts w:cs="Times New Roman"/>
          <w:b/>
        </w:rPr>
      </w:pPr>
    </w:p>
    <w:p w14:paraId="30F33F75" w14:textId="77777777" w:rsidR="00E66B31" w:rsidRPr="00ED2548" w:rsidRDefault="00E66B31" w:rsidP="00E66B31">
      <w:pPr>
        <w:spacing w:line="480" w:lineRule="auto"/>
        <w:ind w:left="220" w:hangingChars="100" w:hanging="220"/>
        <w:jc w:val="left"/>
        <w:rPr>
          <w:rFonts w:cs="Times New Roman"/>
          <w:sz w:val="22"/>
          <w:szCs w:val="22"/>
        </w:rPr>
      </w:pPr>
      <w:proofErr w:type="gramStart"/>
      <w:r w:rsidRPr="00ED2548">
        <w:rPr>
          <w:rFonts w:cs="Times New Roman"/>
          <w:sz w:val="22"/>
          <w:szCs w:val="22"/>
        </w:rPr>
        <w:t xml:space="preserve">Kazuki Koketsu, </w:t>
      </w:r>
      <w:bookmarkStart w:id="2" w:name="_Hlk110857096"/>
      <w:bookmarkStart w:id="3" w:name="_Hlk109315285"/>
      <w:r w:rsidRPr="00ED2548">
        <w:rPr>
          <w:rFonts w:cs="Times New Roman" w:hint="eastAsia"/>
          <w:sz w:val="22"/>
          <w:szCs w:val="22"/>
        </w:rPr>
        <w:t>SFC Research Institute</w:t>
      </w:r>
      <w:r w:rsidRPr="00ED2548">
        <w:rPr>
          <w:rFonts w:cs="Times New Roman"/>
          <w:sz w:val="22"/>
          <w:szCs w:val="22"/>
        </w:rPr>
        <w:t>, Keio University</w:t>
      </w:r>
      <w:bookmarkEnd w:id="2"/>
      <w:r w:rsidRPr="00ED2548">
        <w:rPr>
          <w:rFonts w:cs="Times New Roman"/>
          <w:sz w:val="22"/>
          <w:szCs w:val="22"/>
        </w:rPr>
        <w:t>, 5322 Endo, Fujisawa, Kanagawa, Japan</w:t>
      </w:r>
      <w:bookmarkEnd w:id="3"/>
      <w:r w:rsidRPr="00ED2548">
        <w:rPr>
          <w:rFonts w:cs="Times New Roman"/>
          <w:sz w:val="22"/>
          <w:szCs w:val="22"/>
        </w:rPr>
        <w:t>.</w:t>
      </w:r>
      <w:proofErr w:type="gramEnd"/>
      <w:r w:rsidRPr="00ED2548">
        <w:rPr>
          <w:rFonts w:cs="Times New Roman"/>
          <w:sz w:val="22"/>
          <w:szCs w:val="22"/>
        </w:rPr>
        <w:t xml:space="preserve"> </w:t>
      </w:r>
      <w:hyperlink r:id="rId9" w:history="1">
        <w:r w:rsidRPr="00ED2548">
          <w:rPr>
            <w:rStyle w:val="a3"/>
            <w:rFonts w:cs="Times New Roman"/>
            <w:sz w:val="22"/>
            <w:szCs w:val="22"/>
          </w:rPr>
          <w:t>koketsu@sfc.keio.ac.jp</w:t>
        </w:r>
      </w:hyperlink>
    </w:p>
    <w:p w14:paraId="7ED625F2" w14:textId="77777777" w:rsidR="00E66B31" w:rsidRPr="00ED2548" w:rsidRDefault="00E66B31" w:rsidP="00E66B31">
      <w:pPr>
        <w:spacing w:line="480" w:lineRule="auto"/>
        <w:ind w:left="220" w:hangingChars="100" w:hanging="220"/>
        <w:jc w:val="left"/>
        <w:rPr>
          <w:rFonts w:cs="Times New Roman"/>
          <w:sz w:val="22"/>
          <w:szCs w:val="22"/>
        </w:rPr>
      </w:pPr>
      <w:proofErr w:type="gramStart"/>
      <w:r w:rsidRPr="00ED2548">
        <w:rPr>
          <w:rFonts w:cs="Times New Roman"/>
          <w:sz w:val="22"/>
          <w:szCs w:val="22"/>
        </w:rPr>
        <w:t>Hiro</w:t>
      </w:r>
      <w:r w:rsidRPr="00ED2548">
        <w:rPr>
          <w:rFonts w:cs="Times New Roman" w:hint="eastAsia"/>
          <w:sz w:val="22"/>
          <w:szCs w:val="22"/>
        </w:rPr>
        <w:t>e</w:t>
      </w:r>
      <w:r w:rsidRPr="00ED2548">
        <w:rPr>
          <w:rFonts w:cs="Times New Roman"/>
          <w:sz w:val="22"/>
          <w:szCs w:val="22"/>
        </w:rPr>
        <w:t xml:space="preserve"> </w:t>
      </w:r>
      <w:r w:rsidRPr="00ED2548">
        <w:rPr>
          <w:rFonts w:cs="Times New Roman" w:hint="eastAsia"/>
          <w:sz w:val="22"/>
          <w:szCs w:val="22"/>
        </w:rPr>
        <w:t>Miyake</w:t>
      </w:r>
      <w:r w:rsidRPr="00ED2548">
        <w:rPr>
          <w:rFonts w:cs="Times New Roman"/>
          <w:sz w:val="22"/>
          <w:szCs w:val="22"/>
        </w:rPr>
        <w:t xml:space="preserve">, </w:t>
      </w:r>
      <w:bookmarkStart w:id="4" w:name="_Hlk109315276"/>
      <w:r w:rsidRPr="00ED2548">
        <w:rPr>
          <w:rFonts w:cs="Times New Roman" w:hint="eastAsia"/>
          <w:sz w:val="22"/>
          <w:szCs w:val="22"/>
        </w:rPr>
        <w:t>Earthquake Research Institute, University of Tokyo</w:t>
      </w:r>
      <w:r w:rsidRPr="00ED2548">
        <w:rPr>
          <w:rFonts w:cs="Times New Roman"/>
          <w:sz w:val="22"/>
          <w:szCs w:val="22"/>
        </w:rPr>
        <w:t xml:space="preserve">, </w:t>
      </w:r>
      <w:r w:rsidRPr="00ED2548">
        <w:rPr>
          <w:rFonts w:cs="Times New Roman" w:hint="eastAsia"/>
          <w:sz w:val="22"/>
          <w:szCs w:val="22"/>
        </w:rPr>
        <w:t>1-1-1</w:t>
      </w:r>
      <w:r w:rsidRPr="00ED2548">
        <w:rPr>
          <w:rFonts w:cs="Times New Roman"/>
          <w:sz w:val="22"/>
          <w:szCs w:val="22"/>
        </w:rPr>
        <w:t xml:space="preserve"> </w:t>
      </w:r>
      <w:r w:rsidRPr="00ED2548">
        <w:rPr>
          <w:rFonts w:cs="Times New Roman" w:hint="eastAsia"/>
          <w:sz w:val="22"/>
          <w:szCs w:val="22"/>
        </w:rPr>
        <w:t>Yayoi</w:t>
      </w:r>
      <w:r w:rsidRPr="00ED2548">
        <w:rPr>
          <w:rFonts w:cs="Times New Roman"/>
          <w:sz w:val="22"/>
          <w:szCs w:val="22"/>
        </w:rPr>
        <w:t xml:space="preserve">, </w:t>
      </w:r>
      <w:r w:rsidRPr="00ED2548">
        <w:rPr>
          <w:rFonts w:cs="Times New Roman" w:hint="eastAsia"/>
          <w:sz w:val="22"/>
          <w:szCs w:val="22"/>
        </w:rPr>
        <w:t>Bunkyo</w:t>
      </w:r>
      <w:r w:rsidRPr="00ED2548">
        <w:rPr>
          <w:rFonts w:cs="Times New Roman"/>
          <w:sz w:val="22"/>
          <w:szCs w:val="22"/>
        </w:rPr>
        <w:t>-</w:t>
      </w:r>
      <w:proofErr w:type="spellStart"/>
      <w:r w:rsidRPr="00ED2548">
        <w:rPr>
          <w:rFonts w:cs="Times New Roman"/>
          <w:sz w:val="22"/>
          <w:szCs w:val="22"/>
        </w:rPr>
        <w:t>ku</w:t>
      </w:r>
      <w:proofErr w:type="spellEnd"/>
      <w:r w:rsidRPr="00ED2548">
        <w:rPr>
          <w:rFonts w:cs="Times New Roman"/>
          <w:sz w:val="22"/>
          <w:szCs w:val="22"/>
        </w:rPr>
        <w:t>, Tokyo, Japan</w:t>
      </w:r>
      <w:bookmarkEnd w:id="4"/>
      <w:r w:rsidRPr="00ED2548">
        <w:rPr>
          <w:rFonts w:cs="Times New Roman"/>
          <w:sz w:val="22"/>
          <w:szCs w:val="22"/>
        </w:rPr>
        <w:t>.</w:t>
      </w:r>
      <w:proofErr w:type="gramEnd"/>
      <w:r w:rsidRPr="00ED2548">
        <w:rPr>
          <w:rFonts w:cs="Times New Roman"/>
          <w:sz w:val="22"/>
          <w:szCs w:val="22"/>
        </w:rPr>
        <w:t xml:space="preserve"> </w:t>
      </w:r>
      <w:proofErr w:type="gramStart"/>
      <w:r w:rsidRPr="00ED2548">
        <w:rPr>
          <w:rFonts w:cs="Times New Roman" w:hint="eastAsia"/>
          <w:sz w:val="22"/>
          <w:szCs w:val="22"/>
        </w:rPr>
        <w:t>hiroe</w:t>
      </w:r>
      <w:proofErr w:type="gramEnd"/>
      <w:r>
        <w:fldChar w:fldCharType="begin"/>
      </w:r>
      <w:r>
        <w:instrText xml:space="preserve"> HYPERLINK "mailto:kohiroak@kobori-takken.co.jp" </w:instrText>
      </w:r>
      <w:r>
        <w:fldChar w:fldCharType="separate"/>
      </w:r>
      <w:r w:rsidRPr="00ED2548">
        <w:rPr>
          <w:rStyle w:val="a3"/>
          <w:rFonts w:cs="Times New Roman"/>
          <w:sz w:val="22"/>
          <w:szCs w:val="22"/>
        </w:rPr>
        <w:t>@</w:t>
      </w:r>
      <w:r w:rsidRPr="00ED2548">
        <w:rPr>
          <w:rStyle w:val="a3"/>
          <w:rFonts w:cs="Times New Roman" w:hint="eastAsia"/>
          <w:sz w:val="22"/>
          <w:szCs w:val="22"/>
        </w:rPr>
        <w:t>eri.u-tokyo.ac</w:t>
      </w:r>
      <w:r w:rsidRPr="00ED2548">
        <w:rPr>
          <w:rStyle w:val="a3"/>
          <w:rFonts w:cs="Times New Roman"/>
          <w:sz w:val="22"/>
          <w:szCs w:val="22"/>
        </w:rPr>
        <w:t>.jp</w:t>
      </w:r>
      <w:r>
        <w:rPr>
          <w:rStyle w:val="a3"/>
          <w:rFonts w:cs="Times New Roman"/>
          <w:sz w:val="22"/>
          <w:szCs w:val="22"/>
        </w:rPr>
        <w:fldChar w:fldCharType="end"/>
      </w:r>
    </w:p>
    <w:p w14:paraId="787AA8D3" w14:textId="77777777" w:rsidR="00E66B31" w:rsidRPr="00ED2548" w:rsidRDefault="00E66B31" w:rsidP="00E66B31">
      <w:pPr>
        <w:spacing w:line="480" w:lineRule="auto"/>
        <w:ind w:left="220" w:hangingChars="100" w:hanging="220"/>
        <w:jc w:val="left"/>
        <w:rPr>
          <w:rFonts w:cs="Times New Roman"/>
          <w:sz w:val="22"/>
          <w:szCs w:val="22"/>
        </w:rPr>
      </w:pPr>
      <w:proofErr w:type="gramStart"/>
      <w:r w:rsidRPr="00ED2548">
        <w:rPr>
          <w:rFonts w:cs="Times New Roman" w:hint="eastAsia"/>
          <w:sz w:val="22"/>
          <w:szCs w:val="22"/>
        </w:rPr>
        <w:t>Koji</w:t>
      </w:r>
      <w:r w:rsidRPr="00ED2548">
        <w:rPr>
          <w:rFonts w:cs="Times New Roman"/>
          <w:sz w:val="22"/>
          <w:szCs w:val="22"/>
        </w:rPr>
        <w:t xml:space="preserve"> </w:t>
      </w:r>
      <w:r w:rsidRPr="00ED2548">
        <w:rPr>
          <w:rFonts w:cs="Times New Roman" w:hint="eastAsia"/>
          <w:sz w:val="22"/>
          <w:szCs w:val="22"/>
        </w:rPr>
        <w:t>Okumura</w:t>
      </w:r>
      <w:r w:rsidRPr="00ED2548">
        <w:rPr>
          <w:rFonts w:cs="Times New Roman"/>
          <w:sz w:val="22"/>
          <w:szCs w:val="22"/>
        </w:rPr>
        <w:t>, Department of Geography, Faculty of Letters, Hiroshima University, Higashi-Hiroshima, Hiroshima, Japan.</w:t>
      </w:r>
      <w:proofErr w:type="gramEnd"/>
      <w:r w:rsidRPr="00ED2548">
        <w:rPr>
          <w:rFonts w:cs="Times New Roman"/>
          <w:sz w:val="22"/>
          <w:szCs w:val="22"/>
        </w:rPr>
        <w:t xml:space="preserve"> </w:t>
      </w:r>
      <w:proofErr w:type="gramStart"/>
      <w:r w:rsidRPr="00ED2548">
        <w:rPr>
          <w:rFonts w:cs="Times New Roman" w:hint="eastAsia"/>
          <w:sz w:val="22"/>
          <w:szCs w:val="22"/>
        </w:rPr>
        <w:t>kojiok</w:t>
      </w:r>
      <w:proofErr w:type="gramEnd"/>
      <w:r>
        <w:fldChar w:fldCharType="begin"/>
      </w:r>
      <w:r>
        <w:instrText xml:space="preserve"> HYPERLINK "mailto:e@kobori-takken.co.jp" </w:instrText>
      </w:r>
      <w:r>
        <w:fldChar w:fldCharType="separate"/>
      </w:r>
      <w:r w:rsidRPr="00ED2548">
        <w:rPr>
          <w:rStyle w:val="a3"/>
          <w:rFonts w:cs="Times New Roman"/>
          <w:sz w:val="22"/>
          <w:szCs w:val="22"/>
        </w:rPr>
        <w:t>@</w:t>
      </w:r>
      <w:r w:rsidRPr="00ED2548">
        <w:rPr>
          <w:rStyle w:val="a3"/>
          <w:rFonts w:cs="Times New Roman" w:hint="eastAsia"/>
          <w:sz w:val="22"/>
          <w:szCs w:val="22"/>
        </w:rPr>
        <w:t>hiroshima-u.ac</w:t>
      </w:r>
      <w:r w:rsidRPr="00ED2548">
        <w:rPr>
          <w:rStyle w:val="a3"/>
          <w:rFonts w:cs="Times New Roman"/>
          <w:sz w:val="22"/>
          <w:szCs w:val="22"/>
        </w:rPr>
        <w:t>.jp</w:t>
      </w:r>
      <w:r>
        <w:rPr>
          <w:rStyle w:val="a3"/>
          <w:rFonts w:cs="Times New Roman"/>
          <w:sz w:val="22"/>
          <w:szCs w:val="22"/>
        </w:rPr>
        <w:fldChar w:fldCharType="end"/>
      </w:r>
    </w:p>
    <w:p w14:paraId="14ABA6DC" w14:textId="77777777" w:rsidR="00E66B31" w:rsidRPr="00890865" w:rsidRDefault="00E66B31" w:rsidP="00E66B31">
      <w:pPr>
        <w:spacing w:line="480" w:lineRule="auto"/>
        <w:ind w:left="220" w:hangingChars="100" w:hanging="220"/>
        <w:jc w:val="left"/>
        <w:rPr>
          <w:rFonts w:cs="Times New Roman"/>
          <w:sz w:val="22"/>
          <w:szCs w:val="22"/>
        </w:rPr>
      </w:pPr>
      <w:proofErr w:type="gramStart"/>
      <w:r w:rsidRPr="00890865">
        <w:rPr>
          <w:rFonts w:cs="Times New Roman" w:hint="eastAsia"/>
          <w:sz w:val="22"/>
          <w:szCs w:val="22"/>
        </w:rPr>
        <w:t xml:space="preserve">Haruhiko Suzuki, </w:t>
      </w:r>
      <w:r w:rsidRPr="00890865">
        <w:rPr>
          <w:rFonts w:cs="Times New Roman"/>
          <w:sz w:val="22"/>
          <w:szCs w:val="22"/>
        </w:rPr>
        <w:t>Disaster Risk Reduction Division</w:t>
      </w:r>
      <w:r w:rsidRPr="00890865">
        <w:rPr>
          <w:rFonts w:cs="Times New Roman" w:hint="eastAsia"/>
          <w:sz w:val="22"/>
          <w:szCs w:val="22"/>
        </w:rPr>
        <w:t xml:space="preserve">, OYO Corporation, 1-10-2 </w:t>
      </w:r>
      <w:proofErr w:type="spellStart"/>
      <w:r w:rsidRPr="00890865">
        <w:rPr>
          <w:rFonts w:cs="Times New Roman" w:hint="eastAsia"/>
          <w:sz w:val="22"/>
          <w:szCs w:val="22"/>
        </w:rPr>
        <w:t>Sakuragicho</w:t>
      </w:r>
      <w:proofErr w:type="spellEnd"/>
      <w:r w:rsidRPr="00890865">
        <w:rPr>
          <w:rFonts w:cs="Times New Roman" w:hint="eastAsia"/>
          <w:sz w:val="22"/>
          <w:szCs w:val="22"/>
        </w:rPr>
        <w:t>, Omiya-</w:t>
      </w:r>
      <w:proofErr w:type="spellStart"/>
      <w:r w:rsidRPr="00890865">
        <w:rPr>
          <w:rFonts w:cs="Times New Roman" w:hint="eastAsia"/>
          <w:sz w:val="22"/>
          <w:szCs w:val="22"/>
        </w:rPr>
        <w:t>ku</w:t>
      </w:r>
      <w:proofErr w:type="spellEnd"/>
      <w:r w:rsidRPr="00890865">
        <w:rPr>
          <w:rFonts w:cs="Times New Roman" w:hint="eastAsia"/>
          <w:sz w:val="22"/>
          <w:szCs w:val="22"/>
        </w:rPr>
        <w:t>, Saitama-</w:t>
      </w:r>
      <w:proofErr w:type="spellStart"/>
      <w:r w:rsidRPr="00890865">
        <w:rPr>
          <w:rFonts w:cs="Times New Roman" w:hint="eastAsia"/>
          <w:sz w:val="22"/>
          <w:szCs w:val="22"/>
        </w:rPr>
        <w:t>shi</w:t>
      </w:r>
      <w:proofErr w:type="spellEnd"/>
      <w:r w:rsidRPr="00890865">
        <w:rPr>
          <w:rFonts w:cs="Times New Roman" w:hint="eastAsia"/>
          <w:sz w:val="22"/>
          <w:szCs w:val="22"/>
        </w:rPr>
        <w:t>, Saitama, Japan.</w:t>
      </w:r>
      <w:proofErr w:type="gramEnd"/>
      <w:r w:rsidRPr="00890865">
        <w:rPr>
          <w:rFonts w:cs="Times New Roman" w:hint="eastAsia"/>
          <w:sz w:val="22"/>
          <w:szCs w:val="22"/>
        </w:rPr>
        <w:t xml:space="preserve"> </w:t>
      </w:r>
      <w:hyperlink r:id="rId10" w:history="1">
        <w:r w:rsidRPr="00890865">
          <w:rPr>
            <w:rStyle w:val="a3"/>
            <w:rFonts w:cs="Times New Roman"/>
            <w:sz w:val="22"/>
            <w:szCs w:val="22"/>
          </w:rPr>
          <w:t>suzuki-haruhiko@oyonet.oyo.co.jp</w:t>
        </w:r>
      </w:hyperlink>
    </w:p>
    <w:p w14:paraId="182CF14F" w14:textId="77777777" w:rsidR="00E66B31" w:rsidRPr="00ED2548" w:rsidRDefault="00E66B31" w:rsidP="00E66B31">
      <w:pPr>
        <w:spacing w:line="480" w:lineRule="auto"/>
        <w:jc w:val="left"/>
        <w:rPr>
          <w:sz w:val="22"/>
          <w:szCs w:val="22"/>
        </w:rPr>
      </w:pPr>
    </w:p>
    <w:p w14:paraId="0F321DB2" w14:textId="77777777" w:rsidR="00E66B31" w:rsidRDefault="00E66B31" w:rsidP="00E66B31">
      <w:pPr>
        <w:spacing w:line="480" w:lineRule="auto"/>
        <w:jc w:val="left"/>
        <w:rPr>
          <w:sz w:val="22"/>
          <w:szCs w:val="22"/>
        </w:rPr>
      </w:pPr>
      <w:r w:rsidRPr="00ED2548">
        <w:rPr>
          <w:sz w:val="22"/>
          <w:szCs w:val="22"/>
        </w:rPr>
        <w:t xml:space="preserve">Correspondence: </w:t>
      </w:r>
      <w:hyperlink r:id="rId11" w:history="1">
        <w:r w:rsidRPr="00E7020E">
          <w:rPr>
            <w:rStyle w:val="a3"/>
            <w:rFonts w:hint="eastAsia"/>
            <w:sz w:val="22"/>
            <w:szCs w:val="22"/>
          </w:rPr>
          <w:t>koketsu</w:t>
        </w:r>
        <w:r w:rsidRPr="00E7020E">
          <w:rPr>
            <w:rStyle w:val="a3"/>
            <w:sz w:val="22"/>
            <w:szCs w:val="22"/>
          </w:rPr>
          <w:t>@</w:t>
        </w:r>
        <w:r w:rsidRPr="00E7020E">
          <w:rPr>
            <w:rStyle w:val="a3"/>
            <w:rFonts w:hint="eastAsia"/>
            <w:sz w:val="22"/>
            <w:szCs w:val="22"/>
          </w:rPr>
          <w:t>sfc.keio.ac.jp</w:t>
        </w:r>
      </w:hyperlink>
    </w:p>
    <w:p w14:paraId="2455868A" w14:textId="5AF0E014" w:rsidR="00E66B31" w:rsidRDefault="00E2643A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  <w:r>
        <w:rPr>
          <w:rFonts w:cs="Times New Roman"/>
          <w:color w:val="000000"/>
          <w:kern w:val="0"/>
        </w:rPr>
        <w:br w:type="page"/>
      </w:r>
      <w:r w:rsidR="00E66B31">
        <w:rPr>
          <w:rFonts w:cs="Times New Roman" w:hint="eastAsia"/>
          <w:b/>
          <w:bCs/>
        </w:rPr>
        <w:lastRenderedPageBreak/>
        <w:t>Text</w:t>
      </w:r>
      <w:r w:rsidR="00E66B31" w:rsidRPr="0014688D">
        <w:rPr>
          <w:rFonts w:cs="Times New Roman"/>
          <w:b/>
          <w:bCs/>
        </w:rPr>
        <w:t xml:space="preserve"> </w:t>
      </w:r>
      <w:proofErr w:type="gramStart"/>
      <w:r w:rsidR="00E66B31">
        <w:rPr>
          <w:rFonts w:cs="Times New Roman" w:hint="eastAsia"/>
          <w:b/>
          <w:bCs/>
        </w:rPr>
        <w:t>S1</w:t>
      </w:r>
      <w:r w:rsidR="00E66B31" w:rsidRPr="00945252">
        <w:rPr>
          <w:rFonts w:cs="Times New Roman" w:hint="eastAsia"/>
        </w:rPr>
        <w:t xml:space="preserve"> </w:t>
      </w:r>
      <w:r w:rsidR="00E66B31">
        <w:rPr>
          <w:rFonts w:cs="Times New Roman" w:hint="eastAsia"/>
        </w:rPr>
        <w:t xml:space="preserve"> </w:t>
      </w:r>
      <w:r w:rsidR="00A011EA">
        <w:rPr>
          <w:rFonts w:cs="Times New Roman" w:hint="eastAsia"/>
        </w:rPr>
        <w:t>Derivation</w:t>
      </w:r>
      <w:proofErr w:type="gramEnd"/>
      <w:r w:rsidR="00A011EA">
        <w:rPr>
          <w:rFonts w:cs="Times New Roman" w:hint="eastAsia"/>
        </w:rPr>
        <w:t xml:space="preserve"> of Equation (10)</w:t>
      </w:r>
      <w:r w:rsidR="00E66B31">
        <w:rPr>
          <w:rFonts w:cs="Times New Roman" w:hint="eastAsia"/>
        </w:rPr>
        <w:t xml:space="preserve"> for </w:t>
      </w:r>
      <m:oMath>
        <m:sSub>
          <m:sSub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</w:rPr>
              <m:t>c</m:t>
            </m:r>
          </m:sub>
        </m:sSub>
      </m:oMath>
    </w:p>
    <w:p w14:paraId="0867C4F8" w14:textId="77777777" w:rsidR="00E66B31" w:rsidRPr="00A011EA" w:rsidRDefault="00E66B31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</w:p>
    <w:p w14:paraId="756B8F8F" w14:textId="48CF9092" w:rsidR="00E66B31" w:rsidRDefault="00B47D6A" w:rsidP="00E66B31">
      <w:pPr>
        <w:widowControl/>
        <w:spacing w:line="480" w:lineRule="auto"/>
        <w:rPr>
          <w:rFonts w:cs="Times New Roman"/>
          <w:color w:val="000000"/>
          <w:kern w:val="0"/>
        </w:rPr>
      </w:pPr>
      <w:r>
        <w:rPr>
          <w:rFonts w:cs="Times New Roman" w:hint="eastAsia"/>
          <w:color w:val="000000"/>
          <w:kern w:val="0"/>
        </w:rPr>
        <w:t>We</w:t>
      </w:r>
      <w:r w:rsidR="00A011EA">
        <w:rPr>
          <w:rFonts w:cs="Times New Roman" w:hint="eastAsia"/>
          <w:color w:val="000000"/>
          <w:kern w:val="0"/>
        </w:rPr>
        <w:t xml:space="preserve"> e</w:t>
      </w:r>
      <w:r>
        <w:rPr>
          <w:rFonts w:cs="Times New Roman" w:hint="eastAsia"/>
          <w:color w:val="000000"/>
          <w:kern w:val="0"/>
        </w:rPr>
        <w:t>quated</w:t>
      </w:r>
      <w:r w:rsidR="00697049">
        <w:rPr>
          <w:rFonts w:cs="Times New Roman" w:hint="eastAsia"/>
          <w:color w:val="000000"/>
          <w:kern w:val="0"/>
        </w:rPr>
        <w:t xml:space="preserve"> (27) and (32)</w:t>
      </w:r>
      <w:r w:rsidR="009001F8">
        <w:rPr>
          <w:rFonts w:cs="Times New Roman" w:hint="eastAsia"/>
          <w:color w:val="000000"/>
          <w:kern w:val="0"/>
        </w:rPr>
        <w:t xml:space="preserve"> of</w:t>
      </w:r>
      <w:r w:rsidR="009001F8">
        <w:rPr>
          <w:rFonts w:cs="Times New Roman" w:hint="eastAsia"/>
          <w:color w:val="000000"/>
          <w:kern w:val="0"/>
        </w:rPr>
        <w:t xml:space="preserve"> Brune (1970)</w:t>
      </w:r>
      <w:r w:rsidR="00697049">
        <w:rPr>
          <w:rFonts w:cs="Times New Roman" w:hint="eastAsia"/>
          <w:color w:val="000000"/>
          <w:kern w:val="0"/>
        </w:rPr>
        <w:t xml:space="preserve"> for </w:t>
      </w:r>
      <w:r w:rsidR="00A011EA">
        <w:rPr>
          <w:rFonts w:cs="Times New Roman" w:hint="eastAsia"/>
          <w:color w:val="000000"/>
          <w:kern w:val="0"/>
        </w:rPr>
        <w:t xml:space="preserve">the far-field S-wave radiation </w:t>
      </w:r>
      <w:r w:rsidR="00EC2BEB">
        <w:rPr>
          <w:rFonts w:cs="Times New Roman" w:hint="eastAsia"/>
          <w:color w:val="000000"/>
          <w:kern w:val="0"/>
        </w:rPr>
        <w:t>of</w:t>
      </w:r>
      <w:r w:rsidR="00A011EA">
        <w:rPr>
          <w:rFonts w:cs="Times New Roman" w:hint="eastAsia"/>
          <w:color w:val="000000"/>
          <w:kern w:val="0"/>
        </w:rPr>
        <w:t xml:space="preserve"> a double source</w:t>
      </w:r>
      <w:r w:rsidR="009001F8">
        <w:rPr>
          <w:rFonts w:cs="Times New Roman" w:hint="eastAsia"/>
          <w:color w:val="000000"/>
          <w:kern w:val="0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kern w:val="0"/>
              </w:rPr>
              <m:t>Ω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</w:rPr>
              <m:t>S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/>
                <w:kern w:val="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kern w:val="0"/>
              </w:rPr>
              <m:t>ω</m:t>
            </m:r>
          </m:e>
        </m:d>
      </m:oMath>
      <w:r w:rsidR="008D65B8">
        <w:rPr>
          <w:rFonts w:cs="Times New Roman" w:hint="eastAsia"/>
          <w:color w:val="000000"/>
          <w:kern w:val="0"/>
        </w:rPr>
        <w:t xml:space="preserve"> in the long-period limit </w:t>
      </w:r>
      <w:r w:rsidR="009001F8">
        <w:rPr>
          <w:rFonts w:cs="Times New Roman" w:hint="eastAsia"/>
          <w:color w:val="000000"/>
          <w:kern w:val="0"/>
        </w:rPr>
        <w:t>as</w:t>
      </w:r>
    </w:p>
    <w:p w14:paraId="3A6F52B1" w14:textId="70843826" w:rsidR="00E66B31" w:rsidRPr="009001F8" w:rsidRDefault="00E66B31" w:rsidP="00E66B31">
      <w:pPr>
        <w:widowControl/>
        <w:spacing w:line="480" w:lineRule="auto"/>
        <w:rPr>
          <w:rFonts w:cs="Times New Roman"/>
          <w:color w:val="000000"/>
          <w:kern w:val="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/>
                  <w:kern w:val="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θϕ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4π</m:t>
                  </m:r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ρ</m:t>
                  </m:r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R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β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3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-1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b>
            <m:sSub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 w:hint="eastAsia"/>
                  <w:color w:val="000000"/>
                  <w:kern w:val="0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θϕ</m:t>
              </m:r>
            </m:sub>
          </m:sSub>
          <m:f>
            <m:f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e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color w:val="000000"/>
                  <w:kern w:val="0"/>
                </w:rPr>
                <m:t>μ</m:t>
              </m:r>
            </m:den>
          </m:f>
          <m:r>
            <w:rPr>
              <w:rFonts w:ascii="Cambria Math" w:hAnsi="Cambria Math" w:cs="Times New Roman"/>
              <w:color w:val="000000"/>
              <w:kern w:val="0"/>
            </w:rPr>
            <m:t>β</m:t>
          </m:r>
          <m:r>
            <w:rPr>
              <w:rFonts w:ascii="Cambria Math" w:hAnsi="Cambria Math" w:cs="Times New Roman"/>
              <w:color w:val="000000"/>
              <w:kern w:val="0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r/R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1/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α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.                         (S1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1B6AF82D" w14:textId="77777777" w:rsidR="00EC2BEB" w:rsidRDefault="003628BB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  <w:r>
        <w:rPr>
          <w:rFonts w:cs="Times New Roman" w:hint="eastAsia"/>
          <w:color w:val="000000"/>
          <w:kern w:val="0"/>
        </w:rPr>
        <w:t>We then substituted</w:t>
      </w:r>
      <w:r w:rsidR="00B47D6A">
        <w:rPr>
          <w:rFonts w:cs="Times New Roman" w:hint="eastAsia"/>
          <w:color w:val="000000"/>
          <w:kern w:val="0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kern w:val="0"/>
          </w:rPr>
          <m:t>ρ</m:t>
        </m:r>
        <m:sSup>
          <m:sSup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kern w:val="0"/>
              </w:rPr>
              <m:t>β</m:t>
            </m:r>
          </m:e>
          <m:sup>
            <m:r>
              <w:rPr>
                <w:rFonts w:ascii="Cambria Math" w:hAnsi="Cambria Math" w:cs="Times New Roman"/>
                <w:color w:val="000000"/>
                <w:kern w:val="0"/>
              </w:rPr>
              <m:t>2</m:t>
            </m:r>
          </m:sup>
        </m:sSup>
        <m:r>
          <w:rPr>
            <w:rFonts w:ascii="Cambria Math" w:hAnsi="Cambria Math" w:cs="Times New Roman"/>
            <w:color w:val="000000"/>
            <w:kern w:val="0"/>
          </w:rPr>
          <m:t>=μ</m:t>
        </m:r>
      </m:oMath>
      <w:r w:rsidR="00B47D6A">
        <w:rPr>
          <w:rFonts w:cs="Times New Roman" w:hint="eastAsia"/>
          <w:color w:val="000000"/>
          <w:kern w:val="0"/>
        </w:rPr>
        <w:t xml:space="preserve"> and</w:t>
      </w:r>
      <w:r w:rsidR="009001F8">
        <w:rPr>
          <w:rFonts w:cs="Times New Roman" w:hint="eastAsia"/>
          <w:color w:val="000000"/>
          <w:kern w:val="0"/>
        </w:rPr>
        <w:t xml:space="preserve"> </w:t>
      </w:r>
      <m:oMath>
        <m:r>
          <w:rPr>
            <w:rFonts w:ascii="Cambria Math" w:hAnsi="Cambria Math" w:cs="Times New Roman"/>
            <w:color w:val="000000"/>
            <w:kern w:val="0"/>
          </w:rPr>
          <m:t>f=1</m:t>
        </m:r>
      </m:oMath>
      <w:r w:rsidR="009001F8">
        <w:rPr>
          <w:rFonts w:cs="Times New Roman" w:hint="eastAsia"/>
          <w:color w:val="000000"/>
          <w:kern w:val="0"/>
        </w:rPr>
        <w:t xml:space="preserve"> in (35</w:t>
      </w:r>
      <w:r w:rsidR="00B47D6A">
        <w:rPr>
          <w:rFonts w:cs="Times New Roman" w:hint="eastAsia"/>
          <w:color w:val="000000"/>
          <w:kern w:val="0"/>
        </w:rPr>
        <w:t>)</w:t>
      </w:r>
      <w:r w:rsidR="009001F8">
        <w:rPr>
          <w:rFonts w:cs="Times New Roman" w:hint="eastAsia"/>
          <w:color w:val="000000"/>
          <w:kern w:val="0"/>
        </w:rPr>
        <w:t xml:space="preserve"> of Brune</w:t>
      </w:r>
      <w:r>
        <w:rPr>
          <w:rFonts w:cs="Times New Roman" w:hint="eastAsia"/>
          <w:color w:val="000000"/>
          <w:kern w:val="0"/>
        </w:rPr>
        <w:t xml:space="preserve"> (1970) into (S1) obtaining </w:t>
      </w:r>
    </w:p>
    <w:p w14:paraId="5F4D5056" w14:textId="3EB606B6" w:rsidR="00EC2BEB" w:rsidRPr="00EC2BEB" w:rsidRDefault="00EC2BEB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4π</m:t>
                  </m:r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β</m:t>
                  </m:r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-1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e</m:t>
              </m:r>
            </m:sub>
          </m:sSub>
          <m:r>
            <w:rPr>
              <w:rFonts w:ascii="Cambria Math" w:hAnsi="Cambria Math" w:cs="Times New Roman"/>
              <w:color w:val="000000"/>
              <w:kern w:val="0"/>
            </w:rPr>
            <m:t>β</m:t>
          </m:r>
          <m:r>
            <w:rPr>
              <w:rFonts w:ascii="Cambria Math" w:hAnsi="Cambria Math" w:cs="Times New Roman"/>
              <w:color w:val="000000"/>
              <w:kern w:val="0"/>
            </w:rPr>
            <m:t>r</m:t>
          </m:r>
          <m:d>
            <m:d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1/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α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2</m:t>
                  </m:r>
                </m:sup>
              </m:sSup>
            </m:e>
          </m:d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.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                 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               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      (S2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0E04CA9A" w14:textId="08520A4D" w:rsidR="00E66B31" w:rsidRDefault="00E66B31" w:rsidP="00E66B31">
      <w:pPr>
        <w:widowControl/>
        <w:spacing w:line="480" w:lineRule="auto"/>
        <w:rPr>
          <w:rFonts w:cs="Times New Roman"/>
          <w:color w:val="000000"/>
          <w:kern w:val="0"/>
        </w:rPr>
      </w:pPr>
      <w:r>
        <w:rPr>
          <w:rFonts w:cs="Times New Roman" w:hint="eastAsia"/>
          <w:color w:val="000000"/>
          <w:kern w:val="0"/>
        </w:rPr>
        <w:t>(31)</w:t>
      </w:r>
      <w:r w:rsidR="00EC2BEB">
        <w:rPr>
          <w:rFonts w:cs="Times New Roman" w:hint="eastAsia"/>
          <w:color w:val="000000"/>
          <w:kern w:val="0"/>
        </w:rPr>
        <w:t xml:space="preserve"> </w:t>
      </w:r>
      <w:proofErr w:type="gramStart"/>
      <w:r w:rsidR="00EC2BEB">
        <w:rPr>
          <w:rFonts w:cs="Times New Roman" w:hint="eastAsia"/>
          <w:color w:val="000000"/>
          <w:kern w:val="0"/>
        </w:rPr>
        <w:t>of</w:t>
      </w:r>
      <w:proofErr w:type="gramEnd"/>
      <w:r w:rsidR="00EC2BEB">
        <w:rPr>
          <w:rFonts w:cs="Times New Roman" w:hint="eastAsia"/>
          <w:color w:val="000000"/>
          <w:kern w:val="0"/>
        </w:rPr>
        <w:t xml:space="preserve"> Brune (1970) was corrected by Brune </w:t>
      </w:r>
      <w:r w:rsidR="00542143">
        <w:rPr>
          <w:rFonts w:cs="Times New Roman" w:hint="eastAsia"/>
          <w:color w:val="000000"/>
          <w:kern w:val="0"/>
        </w:rPr>
        <w:t>(1971) as</w:t>
      </w:r>
    </w:p>
    <w:p w14:paraId="68DD223A" w14:textId="531C6321" w:rsidR="00E66B31" w:rsidRPr="00542143" w:rsidRDefault="00E66B31" w:rsidP="00E66B31">
      <w:pPr>
        <w:widowControl/>
        <w:spacing w:line="480" w:lineRule="auto"/>
        <w:jc w:val="center"/>
        <w:rPr>
          <w:rFonts w:cs="Times New Roman" w:hint="eastAsia"/>
          <w:color w:val="000000"/>
          <w:kern w:val="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0</m:t>
              </m:r>
            </m:sub>
          </m:sSub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e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r</m:t>
              </m:r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3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 xml:space="preserve">(16/7)                                                 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(S3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2CA566F7" w14:textId="1246F769" w:rsidR="00FF5D24" w:rsidRDefault="00FF5D24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  <w:proofErr w:type="gramStart"/>
      <w:r>
        <w:rPr>
          <w:rFonts w:cs="Times New Roman" w:hint="eastAsia"/>
          <w:color w:val="000000"/>
          <w:kern w:val="0"/>
        </w:rPr>
        <w:t>which</w:t>
      </w:r>
      <w:proofErr w:type="gramEnd"/>
      <w:r>
        <w:rPr>
          <w:rFonts w:cs="Times New Roman" w:hint="eastAsia"/>
          <w:color w:val="000000"/>
          <w:kern w:val="0"/>
        </w:rPr>
        <w:t xml:space="preserve"> yields </w:t>
      </w:r>
    </w:p>
    <w:p w14:paraId="0676F253" w14:textId="26DA7626" w:rsidR="00E66B31" w:rsidRPr="00FF5D24" w:rsidRDefault="00542143" w:rsidP="00E66B31">
      <w:pPr>
        <w:widowControl/>
        <w:spacing w:line="480" w:lineRule="auto"/>
        <w:rPr>
          <w:rFonts w:cs="Times New Roman" w:hint="eastAsia"/>
          <w:color w:val="000000"/>
          <w:kern w:val="0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Cambria Math" w:hAnsi="Cambria Math" w:cs="Times New Roman" w:hint="eastAsia"/>
              <w:color w:val="000000"/>
              <w:kern w:val="0"/>
            </w:rPr>
            <m:t xml:space="preserve">　</m:t>
          </m:r>
          <m:r>
            <w:rPr>
              <w:rFonts w:ascii="Cambria Math" w:hAnsi="Cambria Math" w:cs="Times New Roman"/>
              <w:color w:val="000000"/>
              <w:kern w:val="0"/>
            </w:rPr>
            <m:t>r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=</m:t>
          </m:r>
          <m:sSup>
            <m:sSup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σ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e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-1/3</m:t>
              </m:r>
            </m:sup>
          </m:sSup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16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1/3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.                                             (S4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25F34C80" w14:textId="3C951950" w:rsidR="00FF5D24" w:rsidRPr="00FF5D24" w:rsidRDefault="00FF5D24" w:rsidP="00E66B31">
      <w:pPr>
        <w:widowControl/>
        <w:spacing w:line="480" w:lineRule="auto"/>
        <w:rPr>
          <w:rFonts w:cs="Times New Roman"/>
          <w:color w:val="000000"/>
          <w:kern w:val="0"/>
        </w:rPr>
      </w:pPr>
      <w:r>
        <w:rPr>
          <w:rFonts w:cs="Times New Roman" w:hint="eastAsia"/>
          <w:color w:val="000000"/>
          <w:kern w:val="0"/>
        </w:rPr>
        <w:t>From (</w:t>
      </w:r>
      <w:r w:rsidR="00592C86">
        <w:rPr>
          <w:rFonts w:cs="Times New Roman" w:hint="eastAsia"/>
          <w:color w:val="000000"/>
          <w:kern w:val="0"/>
        </w:rPr>
        <w:t>S2) and (S4), we obtain</w:t>
      </w:r>
    </w:p>
    <w:p w14:paraId="1C3B192B" w14:textId="79474885" w:rsidR="00E66B31" w:rsidRPr="00592C86" w:rsidRDefault="00E66B31" w:rsidP="00E66B31">
      <w:pPr>
        <w:widowControl/>
        <w:spacing w:line="480" w:lineRule="auto"/>
        <w:jc w:val="center"/>
        <w:rPr>
          <w:rFonts w:cs="Times New Roman"/>
          <w:color w:val="000000"/>
          <w:kern w:val="0"/>
        </w:rPr>
      </w:pPr>
      <m:oMathPara>
        <m:oMathParaPr>
          <m:jc m:val="right"/>
        </m:oMathParaPr>
        <m:oMath>
          <m:sSup>
            <m:sSup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p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α</m:t>
              </m:r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2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σ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2/3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4π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β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2</m:t>
                  </m:r>
                </m:sup>
              </m:sSup>
            </m:e>
          </m:d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16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1/3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,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α</m:t>
          </m:r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16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1/6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d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π</m:t>
                  </m:r>
                </m:e>
              </m:rad>
              <m:r>
                <w:rPr>
                  <w:rFonts w:ascii="Cambria Math" w:hAnsi="Cambria Math" w:cs="Times New Roman"/>
                  <w:color w:val="000000"/>
                  <w:kern w:val="0"/>
                </w:rPr>
                <m:t>β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σ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1/3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 xml:space="preserve">.        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(S5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2241573F" w14:textId="4723D6C5" w:rsidR="00E66B31" w:rsidRDefault="008234E1" w:rsidP="00E66B31">
      <w:pPr>
        <w:widowControl/>
        <w:spacing w:line="480" w:lineRule="auto"/>
        <w:rPr>
          <w:rFonts w:cs="Times New Roman"/>
          <w:color w:val="000000"/>
          <w:kern w:val="0"/>
        </w:rPr>
      </w:pPr>
      <m:oMath>
        <m:sSub>
          <m:sSub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kern w:val="0"/>
              </w:rPr>
              <m:t>Ω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</w:rPr>
              <m:t>S</m:t>
            </m:r>
          </m:sub>
        </m:sSub>
        <m:d>
          <m:dPr>
            <m:ctrlPr>
              <w:rPr>
                <w:rFonts w:ascii="Cambria Math" w:hAnsi="Cambria Math" w:cs="Times New Roman"/>
                <w:i/>
                <w:color w:val="000000"/>
                <w:kern w:val="0"/>
              </w:rPr>
            </m:ctrlPr>
          </m:dPr>
          <m:e>
            <m:r>
              <w:rPr>
                <w:rFonts w:ascii="Cambria Math" w:hAnsi="Cambria Math" w:cs="Times New Roman"/>
                <w:color w:val="000000"/>
                <w:kern w:val="0"/>
              </w:rPr>
              <m:t>ω</m:t>
            </m:r>
          </m:e>
        </m:d>
      </m:oMath>
      <w:r>
        <w:rPr>
          <w:rFonts w:cs="Times New Roman" w:hint="eastAsia"/>
          <w:color w:val="000000"/>
          <w:kern w:val="0"/>
        </w:rPr>
        <w:t xml:space="preserve"> </w:t>
      </w:r>
      <w:proofErr w:type="gramStart"/>
      <w:r>
        <w:rPr>
          <w:rFonts w:cs="Times New Roman" w:hint="eastAsia"/>
          <w:color w:val="000000"/>
          <w:kern w:val="0"/>
        </w:rPr>
        <w:t>given</w:t>
      </w:r>
      <w:proofErr w:type="gramEnd"/>
      <w:r>
        <w:rPr>
          <w:rFonts w:cs="Times New Roman" w:hint="eastAsia"/>
          <w:color w:val="000000"/>
          <w:kern w:val="0"/>
        </w:rPr>
        <w:t xml:space="preserve"> in (20) of Brune (1970) </w:t>
      </w:r>
      <w:r>
        <w:rPr>
          <w:rFonts w:cs="Times New Roman"/>
          <w:color w:val="000000"/>
          <w:kern w:val="0"/>
        </w:rPr>
        <w:t>approaches</w:t>
      </w:r>
      <w:r>
        <w:rPr>
          <w:rFonts w:cs="Times New Roman" w:hint="eastAsia"/>
          <w:color w:val="000000"/>
          <w:kern w:val="0"/>
        </w:rPr>
        <w:t xml:space="preserve"> </w:t>
      </w:r>
      <w:r w:rsidR="000B0BD9">
        <w:rPr>
          <w:rFonts w:cs="Times New Roman" w:hint="eastAsia"/>
          <w:color w:val="000000"/>
          <w:kern w:val="0"/>
        </w:rPr>
        <w:t xml:space="preserve">the </w:t>
      </w:r>
      <m:oMath>
        <m:sSup>
          <m:sSup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pPr>
          <m:e>
            <m:r>
              <w:rPr>
                <w:rFonts w:ascii="Cambria Math" w:hAnsi="Cambria Math" w:cs="Times New Roman"/>
                <w:color w:val="000000"/>
                <w:kern w:val="0"/>
              </w:rPr>
              <m:t>ω</m:t>
            </m:r>
          </m:e>
          <m:sup>
            <m:r>
              <w:rPr>
                <w:rFonts w:ascii="Cambria Math" w:hAnsi="Cambria Math" w:cs="Times New Roman"/>
                <w:color w:val="000000"/>
                <w:kern w:val="0"/>
              </w:rPr>
              <m:t>-2</m:t>
            </m:r>
          </m:sup>
        </m:sSup>
      </m:oMath>
      <w:r w:rsidR="00F829F1">
        <w:rPr>
          <w:rFonts w:cs="Times New Roman" w:hint="eastAsia"/>
          <w:color w:val="000000"/>
          <w:kern w:val="0"/>
        </w:rPr>
        <w:t xml:space="preserve"> model of </w:t>
      </w:r>
      <w:r w:rsidR="000B0BD9">
        <w:rPr>
          <w:rFonts w:cs="Times New Roman" w:hint="eastAsia"/>
          <w:color w:val="000000"/>
          <w:kern w:val="0"/>
        </w:rPr>
        <w:t xml:space="preserve">Aki </w:t>
      </w:r>
      <w:r w:rsidR="00F829F1">
        <w:rPr>
          <w:rFonts w:cs="Times New Roman" w:hint="eastAsia"/>
          <w:color w:val="000000"/>
          <w:kern w:val="0"/>
        </w:rPr>
        <w:t>(</w:t>
      </w:r>
      <w:r w:rsidR="000B0BD9">
        <w:rPr>
          <w:rFonts w:cs="Times New Roman" w:hint="eastAsia"/>
          <w:color w:val="000000"/>
          <w:kern w:val="0"/>
        </w:rPr>
        <w:t xml:space="preserve">1967) at angular frequencies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kern w:val="0"/>
          </w:rPr>
          <m:t>ω</m:t>
        </m:r>
      </m:oMath>
      <w:r w:rsidR="000B0BD9">
        <w:rPr>
          <w:rFonts w:cs="Times New Roman" w:hint="eastAsia"/>
          <w:color w:val="000000"/>
          <w:kern w:val="0"/>
        </w:rPr>
        <w:t xml:space="preserve"> higher than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kern w:val="0"/>
          </w:rPr>
          <m:t>α</m:t>
        </m:r>
      </m:oMath>
      <w:r w:rsidR="000B0BD9">
        <w:rPr>
          <w:rFonts w:cs="Times New Roman" w:hint="eastAsia"/>
          <w:color w:val="000000"/>
          <w:kern w:val="0"/>
        </w:rPr>
        <w:t xml:space="preserve">. This implies that </w:t>
      </w:r>
      <m:oMath>
        <m:r>
          <m:rPr>
            <m:sty m:val="p"/>
          </m:rPr>
          <w:rPr>
            <w:rFonts w:ascii="Cambria Math" w:hAnsi="Cambria Math" w:cs="Times New Roman"/>
            <w:color w:val="000000"/>
            <w:kern w:val="0"/>
          </w:rPr>
          <m:t>α</m:t>
        </m:r>
      </m:oMath>
      <w:r w:rsidR="000B0BD9">
        <w:rPr>
          <w:rFonts w:cs="Times New Roman" w:hint="eastAsia"/>
          <w:color w:val="000000"/>
          <w:kern w:val="0"/>
        </w:rPr>
        <w:t xml:space="preserve"> is related to the </w:t>
      </w:r>
      <w:r w:rsidR="00B75F49">
        <w:rPr>
          <w:rFonts w:cs="Times New Roman" w:hint="eastAsia"/>
          <w:color w:val="000000"/>
          <w:kern w:val="0"/>
        </w:rPr>
        <w:t xml:space="preserve">corner frequency </w:t>
      </w:r>
      <m:oMath>
        <m:sSub>
          <m:sSub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</w:rPr>
              <m:t>c</m:t>
            </m:r>
          </m:sub>
        </m:sSub>
      </m:oMath>
      <w:r w:rsidR="00B75F49">
        <w:rPr>
          <w:rFonts w:cs="Times New Roman" w:hint="eastAsia"/>
          <w:color w:val="000000"/>
          <w:kern w:val="0"/>
        </w:rPr>
        <w:t xml:space="preserve"> </w:t>
      </w:r>
      <w:proofErr w:type="gramStart"/>
      <w:r w:rsidR="00B75F49">
        <w:rPr>
          <w:rFonts w:cs="Times New Roman" w:hint="eastAsia"/>
          <w:color w:val="000000"/>
          <w:kern w:val="0"/>
        </w:rPr>
        <w:t xml:space="preserve">by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color w:val="000000"/>
            <w:kern w:val="0"/>
          </w:rPr>
          <m:t>α=2π</m:t>
        </m:r>
        <m:sSub>
          <m:sSubPr>
            <m:ctrlPr>
              <w:rPr>
                <w:rFonts w:ascii="Cambria Math" w:hAnsi="Cambria Math" w:cs="Times New Roman"/>
                <w:color w:val="000000"/>
                <w:kern w:val="0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</w:rPr>
              <m:t>f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</w:rPr>
              <m:t>c</m:t>
            </m:r>
          </m:sub>
        </m:sSub>
      </m:oMath>
      <w:r w:rsidR="00B75F49">
        <w:rPr>
          <w:rFonts w:cs="Times New Roman" w:hint="eastAsia"/>
          <w:color w:val="000000"/>
          <w:kern w:val="0"/>
        </w:rPr>
        <w:t>. Therefore, we obtained Equation (10) from (S5) as</w:t>
      </w:r>
    </w:p>
    <w:p w14:paraId="6C1ED7C4" w14:textId="3271D372" w:rsidR="00E66B31" w:rsidRPr="00B75F49" w:rsidRDefault="00E66B31" w:rsidP="00B75F49">
      <w:pPr>
        <w:widowControl/>
        <w:spacing w:line="480" w:lineRule="auto"/>
        <w:jc w:val="center"/>
        <w:rPr>
          <w:rFonts w:cs="Times New Roman"/>
          <w:b/>
          <w:bCs/>
          <w:color w:val="000000"/>
          <w:kern w:val="0"/>
        </w:rPr>
      </w:pPr>
      <m:oMathPara>
        <m:oMathParaPr>
          <m:jc m:val="right"/>
        </m:oMathParaPr>
        <m:oMath>
          <m:sSub>
            <m:sSubPr>
              <m:ctrlPr>
                <w:rPr>
                  <w:rFonts w:ascii="Cambria Math" w:hAnsi="Cambria Math" w:cs="Times New Roman"/>
                  <w:color w:val="000000"/>
                  <w:kern w:val="0"/>
                </w:rPr>
              </m:ctrlPr>
            </m:sSubPr>
            <m:e>
              <m:r>
                <w:rPr>
                  <w:rFonts w:ascii="Cambria Math" w:hAnsi="Cambria Math" w:cs="Times New Roman"/>
                  <w:color w:val="000000"/>
                  <w:kern w:val="0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color w:val="000000"/>
                  <w:kern w:val="0"/>
                </w:rPr>
                <m:t>c</m:t>
              </m:r>
            </m:sub>
          </m:sSub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kern w:val="0"/>
                </w:rPr>
                <m:t>α</m:t>
              </m:r>
            </m:num>
            <m:den>
              <m:r>
                <w:rPr>
                  <w:rFonts w:ascii="Cambria Math" w:hAnsi="Cambria Math" w:cs="Times New Roman"/>
                  <w:color w:val="000000"/>
                  <w:kern w:val="0"/>
                </w:rPr>
                <m:t>2π</m:t>
              </m:r>
            </m:den>
          </m:f>
          <m:r>
            <w:rPr>
              <w:rFonts w:ascii="Cambria Math" w:hAnsi="Cambria Math" w:cs="Times New Roman"/>
              <w:color w:val="000000"/>
              <w:kern w:val="0"/>
            </w:rPr>
            <m:t>=</m:t>
          </m:r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16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1/6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/>
                  <w:kern w:val="0"/>
                </w:rPr>
                <m:t>β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</w:rPr>
                    <m:t>π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 w:cs="Times New Roman"/>
                  <w:i/>
                  <w:color w:val="000000"/>
                  <w:kern w:val="0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color w:val="000000"/>
                          <w:kern w:val="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color w:val="000000"/>
                          <w:kern w:val="0"/>
                        </w:rPr>
                        <m:t>σ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color w:val="000000"/>
                              <w:kern w:val="0"/>
                            </w:rPr>
                            <m:t>0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color w:val="000000"/>
                  <w:kern w:val="0"/>
                </w:rPr>
                <m:t>1/3</m:t>
              </m:r>
            </m:sup>
          </m:sSup>
          <m:r>
            <w:rPr>
              <w:rFonts w:ascii="Cambria Math" w:hAnsi="Cambria Math" w:cs="Times New Roman"/>
              <w:color w:val="000000"/>
              <w:kern w:val="0"/>
            </w:rPr>
            <m:t xml:space="preserve">.                                  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 xml:space="preserve"> (S6</m:t>
          </m:r>
          <m:r>
            <m:rPr>
              <m:sty m:val="p"/>
            </m:rPr>
            <w:rPr>
              <w:rFonts w:ascii="Cambria Math" w:hAnsi="Cambria Math" w:cs="Times New Roman"/>
              <w:color w:val="000000"/>
              <w:kern w:val="0"/>
            </w:rPr>
            <m:t>)</m:t>
          </m:r>
        </m:oMath>
      </m:oMathPara>
    </w:p>
    <w:p w14:paraId="6E6F6C85" w14:textId="6CC97BF8" w:rsidR="00E66B31" w:rsidRDefault="00E66B31">
      <w:pPr>
        <w:widowControl/>
        <w:jc w:val="left"/>
        <w:rPr>
          <w:rFonts w:cs="Times New Roman"/>
          <w:color w:val="000000"/>
          <w:kern w:val="0"/>
        </w:rPr>
      </w:pPr>
      <w:bookmarkStart w:id="5" w:name="_GoBack"/>
      <w:bookmarkEnd w:id="5"/>
    </w:p>
    <w:sectPr w:rsidR="00E66B31" w:rsidSect="0063719A">
      <w:pgSz w:w="11900" w:h="16840"/>
      <w:pgMar w:top="1985" w:right="1701" w:bottom="1701" w:left="1701" w:header="851" w:footer="992" w:gutter="0"/>
      <w:cols w:space="425"/>
      <w:docGrid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BD079" w14:textId="77777777" w:rsidR="00EF7C8E" w:rsidRDefault="00EF7C8E" w:rsidP="008B6DB3">
      <w:r>
        <w:separator/>
      </w:r>
    </w:p>
  </w:endnote>
  <w:endnote w:type="continuationSeparator" w:id="0">
    <w:p w14:paraId="3C7072D1" w14:textId="77777777" w:rsidR="00EF7C8E" w:rsidRDefault="00EF7C8E" w:rsidP="008B6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F06213" w14:textId="77777777" w:rsidR="00EF7C8E" w:rsidRDefault="00EF7C8E" w:rsidP="008B6DB3">
      <w:r>
        <w:separator/>
      </w:r>
    </w:p>
  </w:footnote>
  <w:footnote w:type="continuationSeparator" w:id="0">
    <w:p w14:paraId="335820A2" w14:textId="77777777" w:rsidR="00EF7C8E" w:rsidRDefault="00EF7C8E" w:rsidP="008B6D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A7E45"/>
    <w:multiLevelType w:val="multilevel"/>
    <w:tmpl w:val="E99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190935"/>
    <w:multiLevelType w:val="multilevel"/>
    <w:tmpl w:val="B32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3788D"/>
    <w:multiLevelType w:val="multilevel"/>
    <w:tmpl w:val="032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DA362B"/>
    <w:multiLevelType w:val="multilevel"/>
    <w:tmpl w:val="7D3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4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27D"/>
    <w:rsid w:val="00000D39"/>
    <w:rsid w:val="00002554"/>
    <w:rsid w:val="0000433D"/>
    <w:rsid w:val="0000445A"/>
    <w:rsid w:val="00005363"/>
    <w:rsid w:val="0000586F"/>
    <w:rsid w:val="00006861"/>
    <w:rsid w:val="000101AB"/>
    <w:rsid w:val="00011604"/>
    <w:rsid w:val="00011A8D"/>
    <w:rsid w:val="000123F9"/>
    <w:rsid w:val="000155DC"/>
    <w:rsid w:val="00015642"/>
    <w:rsid w:val="00016102"/>
    <w:rsid w:val="000163BA"/>
    <w:rsid w:val="00017919"/>
    <w:rsid w:val="00021459"/>
    <w:rsid w:val="00021F37"/>
    <w:rsid w:val="00026024"/>
    <w:rsid w:val="00027876"/>
    <w:rsid w:val="00027E45"/>
    <w:rsid w:val="000303E8"/>
    <w:rsid w:val="00030F4C"/>
    <w:rsid w:val="000312F3"/>
    <w:rsid w:val="00031A44"/>
    <w:rsid w:val="00035DF2"/>
    <w:rsid w:val="000369C0"/>
    <w:rsid w:val="00043F54"/>
    <w:rsid w:val="00052D16"/>
    <w:rsid w:val="000536A8"/>
    <w:rsid w:val="00055104"/>
    <w:rsid w:val="00063D28"/>
    <w:rsid w:val="000651F5"/>
    <w:rsid w:val="00066EEC"/>
    <w:rsid w:val="00070790"/>
    <w:rsid w:val="00070884"/>
    <w:rsid w:val="00073280"/>
    <w:rsid w:val="00075504"/>
    <w:rsid w:val="00076B83"/>
    <w:rsid w:val="0007758C"/>
    <w:rsid w:val="00080C1A"/>
    <w:rsid w:val="00085C09"/>
    <w:rsid w:val="00092679"/>
    <w:rsid w:val="0009599F"/>
    <w:rsid w:val="00095E4F"/>
    <w:rsid w:val="000977A8"/>
    <w:rsid w:val="000A1330"/>
    <w:rsid w:val="000A25F5"/>
    <w:rsid w:val="000A3793"/>
    <w:rsid w:val="000A3D05"/>
    <w:rsid w:val="000A5C36"/>
    <w:rsid w:val="000A5C79"/>
    <w:rsid w:val="000A6C06"/>
    <w:rsid w:val="000A7D96"/>
    <w:rsid w:val="000B055C"/>
    <w:rsid w:val="000B0BD9"/>
    <w:rsid w:val="000B1543"/>
    <w:rsid w:val="000B55D0"/>
    <w:rsid w:val="000B62C7"/>
    <w:rsid w:val="000B65D1"/>
    <w:rsid w:val="000B75DA"/>
    <w:rsid w:val="000B7CD4"/>
    <w:rsid w:val="000C09F3"/>
    <w:rsid w:val="000C1312"/>
    <w:rsid w:val="000C27DF"/>
    <w:rsid w:val="000C40DB"/>
    <w:rsid w:val="000C42ED"/>
    <w:rsid w:val="000D700B"/>
    <w:rsid w:val="000D721D"/>
    <w:rsid w:val="000E25F3"/>
    <w:rsid w:val="000E296B"/>
    <w:rsid w:val="000E2A28"/>
    <w:rsid w:val="000F14F5"/>
    <w:rsid w:val="000F2AAA"/>
    <w:rsid w:val="000F2B3A"/>
    <w:rsid w:val="000F4752"/>
    <w:rsid w:val="000F6F7A"/>
    <w:rsid w:val="00103B4C"/>
    <w:rsid w:val="00103DB2"/>
    <w:rsid w:val="001042C1"/>
    <w:rsid w:val="001046D9"/>
    <w:rsid w:val="00107338"/>
    <w:rsid w:val="001075B6"/>
    <w:rsid w:val="001108FE"/>
    <w:rsid w:val="00110C78"/>
    <w:rsid w:val="00112A7A"/>
    <w:rsid w:val="00112A83"/>
    <w:rsid w:val="00112D26"/>
    <w:rsid w:val="001156B2"/>
    <w:rsid w:val="0011663E"/>
    <w:rsid w:val="00116E6E"/>
    <w:rsid w:val="00117F63"/>
    <w:rsid w:val="0012358C"/>
    <w:rsid w:val="00124CFA"/>
    <w:rsid w:val="0013015F"/>
    <w:rsid w:val="00130C60"/>
    <w:rsid w:val="00130E36"/>
    <w:rsid w:val="00130FD9"/>
    <w:rsid w:val="00131DA6"/>
    <w:rsid w:val="00131E9F"/>
    <w:rsid w:val="00133CEB"/>
    <w:rsid w:val="0013728B"/>
    <w:rsid w:val="00141560"/>
    <w:rsid w:val="001423AA"/>
    <w:rsid w:val="0014316C"/>
    <w:rsid w:val="00146037"/>
    <w:rsid w:val="00150B48"/>
    <w:rsid w:val="00151729"/>
    <w:rsid w:val="00151BBF"/>
    <w:rsid w:val="00152C6A"/>
    <w:rsid w:val="00152DCC"/>
    <w:rsid w:val="00154B9B"/>
    <w:rsid w:val="0015651D"/>
    <w:rsid w:val="001568D3"/>
    <w:rsid w:val="0015690A"/>
    <w:rsid w:val="00161E5D"/>
    <w:rsid w:val="00163A68"/>
    <w:rsid w:val="00163B25"/>
    <w:rsid w:val="00165131"/>
    <w:rsid w:val="001652DA"/>
    <w:rsid w:val="00170815"/>
    <w:rsid w:val="00170EB4"/>
    <w:rsid w:val="0017150D"/>
    <w:rsid w:val="00175510"/>
    <w:rsid w:val="00180643"/>
    <w:rsid w:val="00183BCE"/>
    <w:rsid w:val="00186FB7"/>
    <w:rsid w:val="001923CD"/>
    <w:rsid w:val="00193345"/>
    <w:rsid w:val="0019556A"/>
    <w:rsid w:val="001964C9"/>
    <w:rsid w:val="0019787B"/>
    <w:rsid w:val="001A2F1B"/>
    <w:rsid w:val="001A5575"/>
    <w:rsid w:val="001A6052"/>
    <w:rsid w:val="001A6EAE"/>
    <w:rsid w:val="001B4100"/>
    <w:rsid w:val="001B463A"/>
    <w:rsid w:val="001B4ECD"/>
    <w:rsid w:val="001C0775"/>
    <w:rsid w:val="001C195D"/>
    <w:rsid w:val="001C2E20"/>
    <w:rsid w:val="001C30E7"/>
    <w:rsid w:val="001C3702"/>
    <w:rsid w:val="001C4E5E"/>
    <w:rsid w:val="001C6223"/>
    <w:rsid w:val="001D1257"/>
    <w:rsid w:val="001D2A12"/>
    <w:rsid w:val="001D2FCC"/>
    <w:rsid w:val="001D6721"/>
    <w:rsid w:val="001D787A"/>
    <w:rsid w:val="001E00B5"/>
    <w:rsid w:val="001E3F09"/>
    <w:rsid w:val="001E490A"/>
    <w:rsid w:val="001E7907"/>
    <w:rsid w:val="001F6DD6"/>
    <w:rsid w:val="00201FD5"/>
    <w:rsid w:val="00202206"/>
    <w:rsid w:val="00203CF2"/>
    <w:rsid w:val="00206A48"/>
    <w:rsid w:val="00207DB0"/>
    <w:rsid w:val="00214D88"/>
    <w:rsid w:val="00215127"/>
    <w:rsid w:val="002155BD"/>
    <w:rsid w:val="00215F1A"/>
    <w:rsid w:val="0021664A"/>
    <w:rsid w:val="00217475"/>
    <w:rsid w:val="0022074E"/>
    <w:rsid w:val="00220C79"/>
    <w:rsid w:val="00222B3D"/>
    <w:rsid w:val="002243AA"/>
    <w:rsid w:val="00225191"/>
    <w:rsid w:val="00226961"/>
    <w:rsid w:val="00226F33"/>
    <w:rsid w:val="00230C58"/>
    <w:rsid w:val="00232E27"/>
    <w:rsid w:val="0023652F"/>
    <w:rsid w:val="00236BCC"/>
    <w:rsid w:val="002374A6"/>
    <w:rsid w:val="00240E36"/>
    <w:rsid w:val="00243EEE"/>
    <w:rsid w:val="002448EE"/>
    <w:rsid w:val="002451D4"/>
    <w:rsid w:val="002461EA"/>
    <w:rsid w:val="00247240"/>
    <w:rsid w:val="002548EE"/>
    <w:rsid w:val="00256A97"/>
    <w:rsid w:val="00261BD9"/>
    <w:rsid w:val="00265B68"/>
    <w:rsid w:val="00265B84"/>
    <w:rsid w:val="002661F2"/>
    <w:rsid w:val="00267828"/>
    <w:rsid w:val="00267924"/>
    <w:rsid w:val="00271E23"/>
    <w:rsid w:val="00272935"/>
    <w:rsid w:val="002729B9"/>
    <w:rsid w:val="00273858"/>
    <w:rsid w:val="00273AB0"/>
    <w:rsid w:val="00274487"/>
    <w:rsid w:val="00274686"/>
    <w:rsid w:val="0027513F"/>
    <w:rsid w:val="0028285C"/>
    <w:rsid w:val="00283FBB"/>
    <w:rsid w:val="00291C88"/>
    <w:rsid w:val="002939CA"/>
    <w:rsid w:val="00293E4A"/>
    <w:rsid w:val="00297278"/>
    <w:rsid w:val="00297AED"/>
    <w:rsid w:val="002A0ABA"/>
    <w:rsid w:val="002A148D"/>
    <w:rsid w:val="002A4B7B"/>
    <w:rsid w:val="002B02A7"/>
    <w:rsid w:val="002B291C"/>
    <w:rsid w:val="002B47B8"/>
    <w:rsid w:val="002B526D"/>
    <w:rsid w:val="002B7FFE"/>
    <w:rsid w:val="002C00A0"/>
    <w:rsid w:val="002C083C"/>
    <w:rsid w:val="002D0FAC"/>
    <w:rsid w:val="002D12A1"/>
    <w:rsid w:val="002D437E"/>
    <w:rsid w:val="002E1280"/>
    <w:rsid w:val="002E4617"/>
    <w:rsid w:val="002E473C"/>
    <w:rsid w:val="002F094C"/>
    <w:rsid w:val="002F0B06"/>
    <w:rsid w:val="002F0DA5"/>
    <w:rsid w:val="002F1D98"/>
    <w:rsid w:val="002F4169"/>
    <w:rsid w:val="002F5169"/>
    <w:rsid w:val="002F5A00"/>
    <w:rsid w:val="002F7224"/>
    <w:rsid w:val="003031AE"/>
    <w:rsid w:val="00305203"/>
    <w:rsid w:val="003106D0"/>
    <w:rsid w:val="003114E9"/>
    <w:rsid w:val="00312FA0"/>
    <w:rsid w:val="00314FDB"/>
    <w:rsid w:val="00315CF3"/>
    <w:rsid w:val="00315D52"/>
    <w:rsid w:val="0031794B"/>
    <w:rsid w:val="003204DB"/>
    <w:rsid w:val="003221E3"/>
    <w:rsid w:val="00322397"/>
    <w:rsid w:val="00323347"/>
    <w:rsid w:val="00326199"/>
    <w:rsid w:val="00327339"/>
    <w:rsid w:val="003302E8"/>
    <w:rsid w:val="00331D7A"/>
    <w:rsid w:val="00331FEA"/>
    <w:rsid w:val="003402A6"/>
    <w:rsid w:val="0034177C"/>
    <w:rsid w:val="00343637"/>
    <w:rsid w:val="0034504F"/>
    <w:rsid w:val="00345732"/>
    <w:rsid w:val="00345897"/>
    <w:rsid w:val="00346BC3"/>
    <w:rsid w:val="00347139"/>
    <w:rsid w:val="00347531"/>
    <w:rsid w:val="00350249"/>
    <w:rsid w:val="00351698"/>
    <w:rsid w:val="00351AB3"/>
    <w:rsid w:val="00352026"/>
    <w:rsid w:val="00354048"/>
    <w:rsid w:val="00354675"/>
    <w:rsid w:val="0036212D"/>
    <w:rsid w:val="003628BB"/>
    <w:rsid w:val="0036543E"/>
    <w:rsid w:val="0036672B"/>
    <w:rsid w:val="00367F87"/>
    <w:rsid w:val="00370649"/>
    <w:rsid w:val="003709ED"/>
    <w:rsid w:val="00372335"/>
    <w:rsid w:val="00374263"/>
    <w:rsid w:val="003746DE"/>
    <w:rsid w:val="00374B52"/>
    <w:rsid w:val="00376272"/>
    <w:rsid w:val="00377980"/>
    <w:rsid w:val="003804A4"/>
    <w:rsid w:val="00380B1C"/>
    <w:rsid w:val="00383098"/>
    <w:rsid w:val="003836CE"/>
    <w:rsid w:val="00385D0D"/>
    <w:rsid w:val="003901B9"/>
    <w:rsid w:val="0039659F"/>
    <w:rsid w:val="003A173D"/>
    <w:rsid w:val="003A1740"/>
    <w:rsid w:val="003A26FD"/>
    <w:rsid w:val="003A28BB"/>
    <w:rsid w:val="003A312A"/>
    <w:rsid w:val="003A3DC5"/>
    <w:rsid w:val="003A708B"/>
    <w:rsid w:val="003A74B9"/>
    <w:rsid w:val="003B0545"/>
    <w:rsid w:val="003B0807"/>
    <w:rsid w:val="003B0A7C"/>
    <w:rsid w:val="003B133F"/>
    <w:rsid w:val="003B1798"/>
    <w:rsid w:val="003B1B1B"/>
    <w:rsid w:val="003B1BBF"/>
    <w:rsid w:val="003B5E39"/>
    <w:rsid w:val="003B6D10"/>
    <w:rsid w:val="003C6D2B"/>
    <w:rsid w:val="003D01E5"/>
    <w:rsid w:val="003D09FA"/>
    <w:rsid w:val="003D12B1"/>
    <w:rsid w:val="003D2A31"/>
    <w:rsid w:val="003D5E28"/>
    <w:rsid w:val="003D6540"/>
    <w:rsid w:val="003D7AA8"/>
    <w:rsid w:val="003E05CF"/>
    <w:rsid w:val="003E1A8D"/>
    <w:rsid w:val="003E3C8F"/>
    <w:rsid w:val="003E4DB9"/>
    <w:rsid w:val="003E519D"/>
    <w:rsid w:val="003E520A"/>
    <w:rsid w:val="003E527B"/>
    <w:rsid w:val="003E6562"/>
    <w:rsid w:val="003F456A"/>
    <w:rsid w:val="003F6F74"/>
    <w:rsid w:val="004001A4"/>
    <w:rsid w:val="00400546"/>
    <w:rsid w:val="0040385D"/>
    <w:rsid w:val="00404E64"/>
    <w:rsid w:val="00405EC3"/>
    <w:rsid w:val="004068EC"/>
    <w:rsid w:val="00407442"/>
    <w:rsid w:val="00413355"/>
    <w:rsid w:val="00414B1E"/>
    <w:rsid w:val="00416E94"/>
    <w:rsid w:val="00416F00"/>
    <w:rsid w:val="0042015C"/>
    <w:rsid w:val="00420C42"/>
    <w:rsid w:val="0042116E"/>
    <w:rsid w:val="004247BF"/>
    <w:rsid w:val="00430D01"/>
    <w:rsid w:val="00431602"/>
    <w:rsid w:val="00436FFD"/>
    <w:rsid w:val="004415F7"/>
    <w:rsid w:val="00443564"/>
    <w:rsid w:val="0044511A"/>
    <w:rsid w:val="0044528D"/>
    <w:rsid w:val="00445466"/>
    <w:rsid w:val="00445B0E"/>
    <w:rsid w:val="00450CD8"/>
    <w:rsid w:val="00453000"/>
    <w:rsid w:val="00457D6E"/>
    <w:rsid w:val="0046003B"/>
    <w:rsid w:val="00461043"/>
    <w:rsid w:val="00461E8B"/>
    <w:rsid w:val="004620B5"/>
    <w:rsid w:val="00463474"/>
    <w:rsid w:val="004656F8"/>
    <w:rsid w:val="00465F9F"/>
    <w:rsid w:val="004719D0"/>
    <w:rsid w:val="004732FB"/>
    <w:rsid w:val="0047361F"/>
    <w:rsid w:val="00475BF9"/>
    <w:rsid w:val="00475C6F"/>
    <w:rsid w:val="00476A23"/>
    <w:rsid w:val="00481864"/>
    <w:rsid w:val="00482558"/>
    <w:rsid w:val="004831FF"/>
    <w:rsid w:val="004838FF"/>
    <w:rsid w:val="00483920"/>
    <w:rsid w:val="00485137"/>
    <w:rsid w:val="0048706A"/>
    <w:rsid w:val="004902FB"/>
    <w:rsid w:val="0049043B"/>
    <w:rsid w:val="00491735"/>
    <w:rsid w:val="00492E12"/>
    <w:rsid w:val="0049319B"/>
    <w:rsid w:val="00493B9E"/>
    <w:rsid w:val="00496314"/>
    <w:rsid w:val="0049674B"/>
    <w:rsid w:val="004A25BB"/>
    <w:rsid w:val="004A27B8"/>
    <w:rsid w:val="004A4C08"/>
    <w:rsid w:val="004A6418"/>
    <w:rsid w:val="004A6B44"/>
    <w:rsid w:val="004A6CB9"/>
    <w:rsid w:val="004B417A"/>
    <w:rsid w:val="004B6B88"/>
    <w:rsid w:val="004B726A"/>
    <w:rsid w:val="004B777B"/>
    <w:rsid w:val="004C1AD1"/>
    <w:rsid w:val="004C4A06"/>
    <w:rsid w:val="004C7247"/>
    <w:rsid w:val="004C78B9"/>
    <w:rsid w:val="004D03CC"/>
    <w:rsid w:val="004D168F"/>
    <w:rsid w:val="004D23F2"/>
    <w:rsid w:val="004D5C85"/>
    <w:rsid w:val="004D6547"/>
    <w:rsid w:val="004E04F1"/>
    <w:rsid w:val="004E0526"/>
    <w:rsid w:val="004E0724"/>
    <w:rsid w:val="004E0F12"/>
    <w:rsid w:val="004E11D0"/>
    <w:rsid w:val="004E14A4"/>
    <w:rsid w:val="004E2C3C"/>
    <w:rsid w:val="004E4598"/>
    <w:rsid w:val="004E6DFD"/>
    <w:rsid w:val="004E6EE0"/>
    <w:rsid w:val="004E7341"/>
    <w:rsid w:val="004E7DE4"/>
    <w:rsid w:val="004F1294"/>
    <w:rsid w:val="004F1DCA"/>
    <w:rsid w:val="004F2179"/>
    <w:rsid w:val="004F3B4F"/>
    <w:rsid w:val="004F54AB"/>
    <w:rsid w:val="0050158E"/>
    <w:rsid w:val="00502341"/>
    <w:rsid w:val="00504608"/>
    <w:rsid w:val="005052A5"/>
    <w:rsid w:val="005067B2"/>
    <w:rsid w:val="00506843"/>
    <w:rsid w:val="00510590"/>
    <w:rsid w:val="00511082"/>
    <w:rsid w:val="005123FC"/>
    <w:rsid w:val="00512CD7"/>
    <w:rsid w:val="00513685"/>
    <w:rsid w:val="005153C1"/>
    <w:rsid w:val="00521169"/>
    <w:rsid w:val="00522FB8"/>
    <w:rsid w:val="00523283"/>
    <w:rsid w:val="0052561A"/>
    <w:rsid w:val="00527325"/>
    <w:rsid w:val="00527EE1"/>
    <w:rsid w:val="005307DC"/>
    <w:rsid w:val="00531378"/>
    <w:rsid w:val="00531A2E"/>
    <w:rsid w:val="005324BB"/>
    <w:rsid w:val="005325C5"/>
    <w:rsid w:val="005332D4"/>
    <w:rsid w:val="0053489E"/>
    <w:rsid w:val="00534CAE"/>
    <w:rsid w:val="00537C8D"/>
    <w:rsid w:val="00542143"/>
    <w:rsid w:val="00542145"/>
    <w:rsid w:val="00543BAF"/>
    <w:rsid w:val="005459B9"/>
    <w:rsid w:val="00547E16"/>
    <w:rsid w:val="005502FB"/>
    <w:rsid w:val="00550730"/>
    <w:rsid w:val="005530B7"/>
    <w:rsid w:val="005569D5"/>
    <w:rsid w:val="00556C9B"/>
    <w:rsid w:val="00556F1D"/>
    <w:rsid w:val="00560186"/>
    <w:rsid w:val="0056213F"/>
    <w:rsid w:val="00562EEE"/>
    <w:rsid w:val="005636D4"/>
    <w:rsid w:val="00564050"/>
    <w:rsid w:val="00566D32"/>
    <w:rsid w:val="00567651"/>
    <w:rsid w:val="00570584"/>
    <w:rsid w:val="00570E43"/>
    <w:rsid w:val="00570F0A"/>
    <w:rsid w:val="00571B44"/>
    <w:rsid w:val="005725F0"/>
    <w:rsid w:val="00573662"/>
    <w:rsid w:val="00574695"/>
    <w:rsid w:val="00575924"/>
    <w:rsid w:val="00575FEF"/>
    <w:rsid w:val="0057614A"/>
    <w:rsid w:val="0057639B"/>
    <w:rsid w:val="00577042"/>
    <w:rsid w:val="005836EA"/>
    <w:rsid w:val="00583E44"/>
    <w:rsid w:val="00584611"/>
    <w:rsid w:val="00585727"/>
    <w:rsid w:val="00585D1C"/>
    <w:rsid w:val="0058636F"/>
    <w:rsid w:val="00587B33"/>
    <w:rsid w:val="00590E45"/>
    <w:rsid w:val="00592C86"/>
    <w:rsid w:val="0059492A"/>
    <w:rsid w:val="0059658E"/>
    <w:rsid w:val="00596DCE"/>
    <w:rsid w:val="0059728D"/>
    <w:rsid w:val="005972A7"/>
    <w:rsid w:val="005A2C28"/>
    <w:rsid w:val="005A5074"/>
    <w:rsid w:val="005A5A8B"/>
    <w:rsid w:val="005A63C4"/>
    <w:rsid w:val="005A7864"/>
    <w:rsid w:val="005B21BC"/>
    <w:rsid w:val="005B235B"/>
    <w:rsid w:val="005B4D80"/>
    <w:rsid w:val="005B7ABE"/>
    <w:rsid w:val="005C0E7B"/>
    <w:rsid w:val="005C5D0A"/>
    <w:rsid w:val="005C5FBE"/>
    <w:rsid w:val="005C6E7D"/>
    <w:rsid w:val="005C7051"/>
    <w:rsid w:val="005C74F5"/>
    <w:rsid w:val="005D12C8"/>
    <w:rsid w:val="005D220E"/>
    <w:rsid w:val="005D3795"/>
    <w:rsid w:val="005D3D39"/>
    <w:rsid w:val="005D637E"/>
    <w:rsid w:val="005D6826"/>
    <w:rsid w:val="005D6B23"/>
    <w:rsid w:val="005E26FE"/>
    <w:rsid w:val="005E5462"/>
    <w:rsid w:val="005F0159"/>
    <w:rsid w:val="005F1D63"/>
    <w:rsid w:val="005F4497"/>
    <w:rsid w:val="005F49FC"/>
    <w:rsid w:val="00600E88"/>
    <w:rsid w:val="00600F11"/>
    <w:rsid w:val="00601186"/>
    <w:rsid w:val="006014B2"/>
    <w:rsid w:val="00601939"/>
    <w:rsid w:val="00601A55"/>
    <w:rsid w:val="00603184"/>
    <w:rsid w:val="006031F7"/>
    <w:rsid w:val="0060421F"/>
    <w:rsid w:val="006045EC"/>
    <w:rsid w:val="00605D07"/>
    <w:rsid w:val="006065E9"/>
    <w:rsid w:val="00611DD7"/>
    <w:rsid w:val="00612A6D"/>
    <w:rsid w:val="00614CF6"/>
    <w:rsid w:val="006172A0"/>
    <w:rsid w:val="00617579"/>
    <w:rsid w:val="00624520"/>
    <w:rsid w:val="006257C1"/>
    <w:rsid w:val="00626A25"/>
    <w:rsid w:val="00631874"/>
    <w:rsid w:val="00631C0B"/>
    <w:rsid w:val="00633855"/>
    <w:rsid w:val="0063719A"/>
    <w:rsid w:val="006434EC"/>
    <w:rsid w:val="006475F0"/>
    <w:rsid w:val="00647644"/>
    <w:rsid w:val="00650AC2"/>
    <w:rsid w:val="00657B45"/>
    <w:rsid w:val="006633D9"/>
    <w:rsid w:val="00664055"/>
    <w:rsid w:val="00664CFF"/>
    <w:rsid w:val="00665AAD"/>
    <w:rsid w:val="00666535"/>
    <w:rsid w:val="00666853"/>
    <w:rsid w:val="0066754B"/>
    <w:rsid w:val="0067327D"/>
    <w:rsid w:val="0068007C"/>
    <w:rsid w:val="006809D4"/>
    <w:rsid w:val="00681035"/>
    <w:rsid w:val="00682219"/>
    <w:rsid w:val="006829CA"/>
    <w:rsid w:val="006837E9"/>
    <w:rsid w:val="0069091E"/>
    <w:rsid w:val="0069116D"/>
    <w:rsid w:val="00691E55"/>
    <w:rsid w:val="00696BE4"/>
    <w:rsid w:val="00697049"/>
    <w:rsid w:val="006A09B3"/>
    <w:rsid w:val="006A4200"/>
    <w:rsid w:val="006A61DD"/>
    <w:rsid w:val="006B020F"/>
    <w:rsid w:val="006B21C2"/>
    <w:rsid w:val="006B2348"/>
    <w:rsid w:val="006B2585"/>
    <w:rsid w:val="006B284C"/>
    <w:rsid w:val="006B577F"/>
    <w:rsid w:val="006B660B"/>
    <w:rsid w:val="006C2A44"/>
    <w:rsid w:val="006C3132"/>
    <w:rsid w:val="006C3E7F"/>
    <w:rsid w:val="006C44DD"/>
    <w:rsid w:val="006C45DC"/>
    <w:rsid w:val="006C5E7D"/>
    <w:rsid w:val="006C6FF4"/>
    <w:rsid w:val="006C7111"/>
    <w:rsid w:val="006C76B8"/>
    <w:rsid w:val="006D1A86"/>
    <w:rsid w:val="006D2D92"/>
    <w:rsid w:val="006D37C7"/>
    <w:rsid w:val="006D4E16"/>
    <w:rsid w:val="006D5E50"/>
    <w:rsid w:val="006E0E3E"/>
    <w:rsid w:val="006E36C8"/>
    <w:rsid w:val="006E3D48"/>
    <w:rsid w:val="006E3EEF"/>
    <w:rsid w:val="006E4A6E"/>
    <w:rsid w:val="006E4C7B"/>
    <w:rsid w:val="006E6EA3"/>
    <w:rsid w:val="006F0D96"/>
    <w:rsid w:val="006F1AA1"/>
    <w:rsid w:val="006F5931"/>
    <w:rsid w:val="006F5A7B"/>
    <w:rsid w:val="006F7A9B"/>
    <w:rsid w:val="00700513"/>
    <w:rsid w:val="00701DBD"/>
    <w:rsid w:val="00704CDE"/>
    <w:rsid w:val="007072A6"/>
    <w:rsid w:val="00707BC8"/>
    <w:rsid w:val="00710C97"/>
    <w:rsid w:val="00711F43"/>
    <w:rsid w:val="00712648"/>
    <w:rsid w:val="00715166"/>
    <w:rsid w:val="00716F14"/>
    <w:rsid w:val="007231DD"/>
    <w:rsid w:val="00723F19"/>
    <w:rsid w:val="007265F4"/>
    <w:rsid w:val="00726F76"/>
    <w:rsid w:val="00727F90"/>
    <w:rsid w:val="007317C6"/>
    <w:rsid w:val="007350F9"/>
    <w:rsid w:val="00735FF7"/>
    <w:rsid w:val="00736F12"/>
    <w:rsid w:val="00746034"/>
    <w:rsid w:val="00753660"/>
    <w:rsid w:val="00760268"/>
    <w:rsid w:val="00764AAD"/>
    <w:rsid w:val="00764D4F"/>
    <w:rsid w:val="00766086"/>
    <w:rsid w:val="007710D2"/>
    <w:rsid w:val="00773494"/>
    <w:rsid w:val="00776A15"/>
    <w:rsid w:val="0077702F"/>
    <w:rsid w:val="007776F5"/>
    <w:rsid w:val="007778C1"/>
    <w:rsid w:val="00780760"/>
    <w:rsid w:val="00780E71"/>
    <w:rsid w:val="00782970"/>
    <w:rsid w:val="00784B43"/>
    <w:rsid w:val="00785DDE"/>
    <w:rsid w:val="00787189"/>
    <w:rsid w:val="00787214"/>
    <w:rsid w:val="00787880"/>
    <w:rsid w:val="00792D43"/>
    <w:rsid w:val="007A4756"/>
    <w:rsid w:val="007A6514"/>
    <w:rsid w:val="007A7A2F"/>
    <w:rsid w:val="007B0181"/>
    <w:rsid w:val="007B193E"/>
    <w:rsid w:val="007B2546"/>
    <w:rsid w:val="007B2BD8"/>
    <w:rsid w:val="007B70B9"/>
    <w:rsid w:val="007C0347"/>
    <w:rsid w:val="007C0DCF"/>
    <w:rsid w:val="007C1B2C"/>
    <w:rsid w:val="007C27A4"/>
    <w:rsid w:val="007C2A7B"/>
    <w:rsid w:val="007C389B"/>
    <w:rsid w:val="007C3957"/>
    <w:rsid w:val="007C3F9F"/>
    <w:rsid w:val="007C4270"/>
    <w:rsid w:val="007C61D5"/>
    <w:rsid w:val="007C7691"/>
    <w:rsid w:val="007D1A57"/>
    <w:rsid w:val="007D2A1D"/>
    <w:rsid w:val="007D5C4C"/>
    <w:rsid w:val="007E41EC"/>
    <w:rsid w:val="007E481C"/>
    <w:rsid w:val="007E742F"/>
    <w:rsid w:val="007E7ECA"/>
    <w:rsid w:val="007F02F6"/>
    <w:rsid w:val="007F0B58"/>
    <w:rsid w:val="007F226D"/>
    <w:rsid w:val="007F2E33"/>
    <w:rsid w:val="007F3440"/>
    <w:rsid w:val="007F3E21"/>
    <w:rsid w:val="007F52D2"/>
    <w:rsid w:val="007F629E"/>
    <w:rsid w:val="007F6D80"/>
    <w:rsid w:val="00800115"/>
    <w:rsid w:val="008005F3"/>
    <w:rsid w:val="008018C0"/>
    <w:rsid w:val="00802C09"/>
    <w:rsid w:val="008031A4"/>
    <w:rsid w:val="0080357B"/>
    <w:rsid w:val="008044E0"/>
    <w:rsid w:val="00804F01"/>
    <w:rsid w:val="0080632B"/>
    <w:rsid w:val="00806E52"/>
    <w:rsid w:val="00807E9A"/>
    <w:rsid w:val="00810101"/>
    <w:rsid w:val="0081078E"/>
    <w:rsid w:val="0081275A"/>
    <w:rsid w:val="0081566C"/>
    <w:rsid w:val="00817DF5"/>
    <w:rsid w:val="0082233C"/>
    <w:rsid w:val="008234E1"/>
    <w:rsid w:val="00824292"/>
    <w:rsid w:val="00824BE6"/>
    <w:rsid w:val="00825FB2"/>
    <w:rsid w:val="0082709D"/>
    <w:rsid w:val="00827209"/>
    <w:rsid w:val="00827BF6"/>
    <w:rsid w:val="00830544"/>
    <w:rsid w:val="00830850"/>
    <w:rsid w:val="00830E71"/>
    <w:rsid w:val="00831647"/>
    <w:rsid w:val="00831D57"/>
    <w:rsid w:val="00834129"/>
    <w:rsid w:val="00834479"/>
    <w:rsid w:val="008347C4"/>
    <w:rsid w:val="0083493C"/>
    <w:rsid w:val="00836294"/>
    <w:rsid w:val="00837275"/>
    <w:rsid w:val="008423C5"/>
    <w:rsid w:val="00844613"/>
    <w:rsid w:val="00844E52"/>
    <w:rsid w:val="00846D7B"/>
    <w:rsid w:val="008505AA"/>
    <w:rsid w:val="00852CA3"/>
    <w:rsid w:val="0085415C"/>
    <w:rsid w:val="008555B0"/>
    <w:rsid w:val="00857A61"/>
    <w:rsid w:val="00860523"/>
    <w:rsid w:val="00860DFA"/>
    <w:rsid w:val="00861032"/>
    <w:rsid w:val="00861A80"/>
    <w:rsid w:val="008630BF"/>
    <w:rsid w:val="00863727"/>
    <w:rsid w:val="00863CE0"/>
    <w:rsid w:val="00866AFA"/>
    <w:rsid w:val="00866BC5"/>
    <w:rsid w:val="00867B34"/>
    <w:rsid w:val="00867E5B"/>
    <w:rsid w:val="00871050"/>
    <w:rsid w:val="008711FE"/>
    <w:rsid w:val="008716A7"/>
    <w:rsid w:val="0087454E"/>
    <w:rsid w:val="00874FB9"/>
    <w:rsid w:val="00875241"/>
    <w:rsid w:val="00875CE9"/>
    <w:rsid w:val="008767C6"/>
    <w:rsid w:val="0087689D"/>
    <w:rsid w:val="00877A76"/>
    <w:rsid w:val="008805C8"/>
    <w:rsid w:val="00880C1E"/>
    <w:rsid w:val="008810CA"/>
    <w:rsid w:val="00881B95"/>
    <w:rsid w:val="00881ED0"/>
    <w:rsid w:val="00882739"/>
    <w:rsid w:val="008839EF"/>
    <w:rsid w:val="00886276"/>
    <w:rsid w:val="0089215F"/>
    <w:rsid w:val="00896620"/>
    <w:rsid w:val="008A0F6A"/>
    <w:rsid w:val="008A1619"/>
    <w:rsid w:val="008A63D7"/>
    <w:rsid w:val="008B06A1"/>
    <w:rsid w:val="008B3AB3"/>
    <w:rsid w:val="008B43C8"/>
    <w:rsid w:val="008B4743"/>
    <w:rsid w:val="008B6505"/>
    <w:rsid w:val="008B6DB3"/>
    <w:rsid w:val="008B6F9C"/>
    <w:rsid w:val="008B7AB5"/>
    <w:rsid w:val="008C228A"/>
    <w:rsid w:val="008D1957"/>
    <w:rsid w:val="008D1F6B"/>
    <w:rsid w:val="008D2B7D"/>
    <w:rsid w:val="008D3EEC"/>
    <w:rsid w:val="008D4559"/>
    <w:rsid w:val="008D65B8"/>
    <w:rsid w:val="008D6607"/>
    <w:rsid w:val="008E0E3E"/>
    <w:rsid w:val="008E2A22"/>
    <w:rsid w:val="008E5A3A"/>
    <w:rsid w:val="008E6F8F"/>
    <w:rsid w:val="008F35CA"/>
    <w:rsid w:val="008F5417"/>
    <w:rsid w:val="008F61A8"/>
    <w:rsid w:val="008F77D3"/>
    <w:rsid w:val="009001F8"/>
    <w:rsid w:val="009014A5"/>
    <w:rsid w:val="009015A8"/>
    <w:rsid w:val="00904D52"/>
    <w:rsid w:val="00904D84"/>
    <w:rsid w:val="00904E31"/>
    <w:rsid w:val="009056B3"/>
    <w:rsid w:val="009065A1"/>
    <w:rsid w:val="00910413"/>
    <w:rsid w:val="00910E59"/>
    <w:rsid w:val="00910EB2"/>
    <w:rsid w:val="0091252F"/>
    <w:rsid w:val="00917DD6"/>
    <w:rsid w:val="00920B71"/>
    <w:rsid w:val="00920C99"/>
    <w:rsid w:val="00921604"/>
    <w:rsid w:val="009233BC"/>
    <w:rsid w:val="00926C02"/>
    <w:rsid w:val="00930655"/>
    <w:rsid w:val="0093453B"/>
    <w:rsid w:val="0093541A"/>
    <w:rsid w:val="00941084"/>
    <w:rsid w:val="00943565"/>
    <w:rsid w:val="0094462B"/>
    <w:rsid w:val="00944851"/>
    <w:rsid w:val="00945252"/>
    <w:rsid w:val="0094651A"/>
    <w:rsid w:val="00946A58"/>
    <w:rsid w:val="009477F8"/>
    <w:rsid w:val="0095049D"/>
    <w:rsid w:val="00950F0E"/>
    <w:rsid w:val="00952498"/>
    <w:rsid w:val="009573F5"/>
    <w:rsid w:val="00960E41"/>
    <w:rsid w:val="009618E3"/>
    <w:rsid w:val="00961D44"/>
    <w:rsid w:val="00961EA0"/>
    <w:rsid w:val="00962813"/>
    <w:rsid w:val="009718D7"/>
    <w:rsid w:val="00976FDB"/>
    <w:rsid w:val="00983C3D"/>
    <w:rsid w:val="0098429E"/>
    <w:rsid w:val="00986762"/>
    <w:rsid w:val="00990E08"/>
    <w:rsid w:val="00992120"/>
    <w:rsid w:val="00992321"/>
    <w:rsid w:val="00992E27"/>
    <w:rsid w:val="00993F7F"/>
    <w:rsid w:val="009957C3"/>
    <w:rsid w:val="00996FA0"/>
    <w:rsid w:val="00997A9B"/>
    <w:rsid w:val="009A0863"/>
    <w:rsid w:val="009A3C5D"/>
    <w:rsid w:val="009A3D0F"/>
    <w:rsid w:val="009A5E1B"/>
    <w:rsid w:val="009A6F3B"/>
    <w:rsid w:val="009A71B5"/>
    <w:rsid w:val="009B1D0F"/>
    <w:rsid w:val="009B5933"/>
    <w:rsid w:val="009B7D1D"/>
    <w:rsid w:val="009C1D0D"/>
    <w:rsid w:val="009C35EA"/>
    <w:rsid w:val="009C4348"/>
    <w:rsid w:val="009C7C8B"/>
    <w:rsid w:val="009D0044"/>
    <w:rsid w:val="009D0153"/>
    <w:rsid w:val="009D176F"/>
    <w:rsid w:val="009D1DA7"/>
    <w:rsid w:val="009D1F6C"/>
    <w:rsid w:val="009D2B47"/>
    <w:rsid w:val="009D4BE0"/>
    <w:rsid w:val="009E050D"/>
    <w:rsid w:val="009E4DF3"/>
    <w:rsid w:val="009F0366"/>
    <w:rsid w:val="009F0504"/>
    <w:rsid w:val="009F0D2A"/>
    <w:rsid w:val="009F1B44"/>
    <w:rsid w:val="009F1E9A"/>
    <w:rsid w:val="009F59B7"/>
    <w:rsid w:val="00A011EA"/>
    <w:rsid w:val="00A05D4E"/>
    <w:rsid w:val="00A06709"/>
    <w:rsid w:val="00A10259"/>
    <w:rsid w:val="00A1169A"/>
    <w:rsid w:val="00A120AC"/>
    <w:rsid w:val="00A1222B"/>
    <w:rsid w:val="00A13AAF"/>
    <w:rsid w:val="00A165AC"/>
    <w:rsid w:val="00A232CC"/>
    <w:rsid w:val="00A24E8D"/>
    <w:rsid w:val="00A25B8D"/>
    <w:rsid w:val="00A2629C"/>
    <w:rsid w:val="00A27B08"/>
    <w:rsid w:val="00A326FC"/>
    <w:rsid w:val="00A32C10"/>
    <w:rsid w:val="00A32FA0"/>
    <w:rsid w:val="00A32FB8"/>
    <w:rsid w:val="00A40048"/>
    <w:rsid w:val="00A402DC"/>
    <w:rsid w:val="00A419FD"/>
    <w:rsid w:val="00A4208B"/>
    <w:rsid w:val="00A4276E"/>
    <w:rsid w:val="00A462EB"/>
    <w:rsid w:val="00A507B9"/>
    <w:rsid w:val="00A5146E"/>
    <w:rsid w:val="00A518EC"/>
    <w:rsid w:val="00A52122"/>
    <w:rsid w:val="00A535BA"/>
    <w:rsid w:val="00A55EE7"/>
    <w:rsid w:val="00A56449"/>
    <w:rsid w:val="00A63BB4"/>
    <w:rsid w:val="00A645AA"/>
    <w:rsid w:val="00A64603"/>
    <w:rsid w:val="00A72A0E"/>
    <w:rsid w:val="00A7396A"/>
    <w:rsid w:val="00A74125"/>
    <w:rsid w:val="00A74798"/>
    <w:rsid w:val="00A77C35"/>
    <w:rsid w:val="00A80072"/>
    <w:rsid w:val="00A82DCD"/>
    <w:rsid w:val="00A840CC"/>
    <w:rsid w:val="00A8587B"/>
    <w:rsid w:val="00A86CE0"/>
    <w:rsid w:val="00A90D99"/>
    <w:rsid w:val="00A91A51"/>
    <w:rsid w:val="00A93440"/>
    <w:rsid w:val="00A95D12"/>
    <w:rsid w:val="00A95DF8"/>
    <w:rsid w:val="00AA10E4"/>
    <w:rsid w:val="00AA2810"/>
    <w:rsid w:val="00AA3053"/>
    <w:rsid w:val="00AA649E"/>
    <w:rsid w:val="00AA7598"/>
    <w:rsid w:val="00AB2011"/>
    <w:rsid w:val="00AB305C"/>
    <w:rsid w:val="00AB33DD"/>
    <w:rsid w:val="00AB4898"/>
    <w:rsid w:val="00AB4D25"/>
    <w:rsid w:val="00AB6BC0"/>
    <w:rsid w:val="00AB6F54"/>
    <w:rsid w:val="00AC2E5E"/>
    <w:rsid w:val="00AC5F2A"/>
    <w:rsid w:val="00AC6528"/>
    <w:rsid w:val="00AC67E0"/>
    <w:rsid w:val="00AD2633"/>
    <w:rsid w:val="00AD2BFD"/>
    <w:rsid w:val="00AD301D"/>
    <w:rsid w:val="00AD322E"/>
    <w:rsid w:val="00AD36FE"/>
    <w:rsid w:val="00AD3B5A"/>
    <w:rsid w:val="00AD66A1"/>
    <w:rsid w:val="00AD6BEF"/>
    <w:rsid w:val="00AE36CC"/>
    <w:rsid w:val="00AE4406"/>
    <w:rsid w:val="00AE5597"/>
    <w:rsid w:val="00AE5B14"/>
    <w:rsid w:val="00AF3385"/>
    <w:rsid w:val="00AF3F0F"/>
    <w:rsid w:val="00AF40E5"/>
    <w:rsid w:val="00AF4886"/>
    <w:rsid w:val="00AF4C42"/>
    <w:rsid w:val="00AF72E4"/>
    <w:rsid w:val="00AF7896"/>
    <w:rsid w:val="00B01357"/>
    <w:rsid w:val="00B01BB3"/>
    <w:rsid w:val="00B03123"/>
    <w:rsid w:val="00B03834"/>
    <w:rsid w:val="00B04F91"/>
    <w:rsid w:val="00B061C1"/>
    <w:rsid w:val="00B1007F"/>
    <w:rsid w:val="00B100B7"/>
    <w:rsid w:val="00B14A71"/>
    <w:rsid w:val="00B153C0"/>
    <w:rsid w:val="00B15981"/>
    <w:rsid w:val="00B15D27"/>
    <w:rsid w:val="00B15FCB"/>
    <w:rsid w:val="00B2116A"/>
    <w:rsid w:val="00B2390B"/>
    <w:rsid w:val="00B26061"/>
    <w:rsid w:val="00B31562"/>
    <w:rsid w:val="00B3197C"/>
    <w:rsid w:val="00B342D0"/>
    <w:rsid w:val="00B34759"/>
    <w:rsid w:val="00B3518B"/>
    <w:rsid w:val="00B3558F"/>
    <w:rsid w:val="00B35FE7"/>
    <w:rsid w:val="00B36FBE"/>
    <w:rsid w:val="00B40346"/>
    <w:rsid w:val="00B4041E"/>
    <w:rsid w:val="00B409F3"/>
    <w:rsid w:val="00B43AE8"/>
    <w:rsid w:val="00B44ED3"/>
    <w:rsid w:val="00B45D1A"/>
    <w:rsid w:val="00B47D6A"/>
    <w:rsid w:val="00B52760"/>
    <w:rsid w:val="00B55A61"/>
    <w:rsid w:val="00B55AA1"/>
    <w:rsid w:val="00B55D11"/>
    <w:rsid w:val="00B5659F"/>
    <w:rsid w:val="00B705FA"/>
    <w:rsid w:val="00B75B9B"/>
    <w:rsid w:val="00B75F49"/>
    <w:rsid w:val="00B76F85"/>
    <w:rsid w:val="00B80538"/>
    <w:rsid w:val="00B80A48"/>
    <w:rsid w:val="00B815DE"/>
    <w:rsid w:val="00B84B5E"/>
    <w:rsid w:val="00B90BEA"/>
    <w:rsid w:val="00B9197B"/>
    <w:rsid w:val="00B9266B"/>
    <w:rsid w:val="00B93C72"/>
    <w:rsid w:val="00B942B3"/>
    <w:rsid w:val="00B96DBB"/>
    <w:rsid w:val="00BA168B"/>
    <w:rsid w:val="00BA285E"/>
    <w:rsid w:val="00BA4703"/>
    <w:rsid w:val="00BA4B50"/>
    <w:rsid w:val="00BA53E9"/>
    <w:rsid w:val="00BA6E15"/>
    <w:rsid w:val="00BA7B1B"/>
    <w:rsid w:val="00BA7BAF"/>
    <w:rsid w:val="00BB3006"/>
    <w:rsid w:val="00BB44E3"/>
    <w:rsid w:val="00BC1FCA"/>
    <w:rsid w:val="00BC3321"/>
    <w:rsid w:val="00BC5596"/>
    <w:rsid w:val="00BC5F19"/>
    <w:rsid w:val="00BC67F3"/>
    <w:rsid w:val="00BD36BD"/>
    <w:rsid w:val="00BD3C97"/>
    <w:rsid w:val="00BD4A93"/>
    <w:rsid w:val="00BD582D"/>
    <w:rsid w:val="00BD6522"/>
    <w:rsid w:val="00BE3F68"/>
    <w:rsid w:val="00BE4783"/>
    <w:rsid w:val="00BE4BC0"/>
    <w:rsid w:val="00BE5DA8"/>
    <w:rsid w:val="00BE67D9"/>
    <w:rsid w:val="00BF05B5"/>
    <w:rsid w:val="00BF0CD1"/>
    <w:rsid w:val="00BF1852"/>
    <w:rsid w:val="00BF2B17"/>
    <w:rsid w:val="00BF33F4"/>
    <w:rsid w:val="00BF4DE9"/>
    <w:rsid w:val="00BF5F9C"/>
    <w:rsid w:val="00BF76B6"/>
    <w:rsid w:val="00C05B28"/>
    <w:rsid w:val="00C06990"/>
    <w:rsid w:val="00C06C03"/>
    <w:rsid w:val="00C07A31"/>
    <w:rsid w:val="00C11E44"/>
    <w:rsid w:val="00C14CCF"/>
    <w:rsid w:val="00C150A9"/>
    <w:rsid w:val="00C1539B"/>
    <w:rsid w:val="00C15493"/>
    <w:rsid w:val="00C156DB"/>
    <w:rsid w:val="00C1668F"/>
    <w:rsid w:val="00C205FA"/>
    <w:rsid w:val="00C2447E"/>
    <w:rsid w:val="00C2551A"/>
    <w:rsid w:val="00C25559"/>
    <w:rsid w:val="00C27684"/>
    <w:rsid w:val="00C31BB3"/>
    <w:rsid w:val="00C324A8"/>
    <w:rsid w:val="00C35194"/>
    <w:rsid w:val="00C35CF4"/>
    <w:rsid w:val="00C3603E"/>
    <w:rsid w:val="00C37A4F"/>
    <w:rsid w:val="00C4102C"/>
    <w:rsid w:val="00C41111"/>
    <w:rsid w:val="00C41D1E"/>
    <w:rsid w:val="00C42B8A"/>
    <w:rsid w:val="00C43D99"/>
    <w:rsid w:val="00C509C8"/>
    <w:rsid w:val="00C50B5C"/>
    <w:rsid w:val="00C50CE0"/>
    <w:rsid w:val="00C53BE9"/>
    <w:rsid w:val="00C5458D"/>
    <w:rsid w:val="00C55F2E"/>
    <w:rsid w:val="00C6347F"/>
    <w:rsid w:val="00C66F6A"/>
    <w:rsid w:val="00C705A9"/>
    <w:rsid w:val="00C708BD"/>
    <w:rsid w:val="00C7094F"/>
    <w:rsid w:val="00C72A36"/>
    <w:rsid w:val="00C733E1"/>
    <w:rsid w:val="00C739A9"/>
    <w:rsid w:val="00C75BF6"/>
    <w:rsid w:val="00C7644D"/>
    <w:rsid w:val="00C76AA3"/>
    <w:rsid w:val="00C771F1"/>
    <w:rsid w:val="00C8311B"/>
    <w:rsid w:val="00C837A8"/>
    <w:rsid w:val="00C90382"/>
    <w:rsid w:val="00C903F9"/>
    <w:rsid w:val="00C91BAE"/>
    <w:rsid w:val="00C96736"/>
    <w:rsid w:val="00C97955"/>
    <w:rsid w:val="00CA01D7"/>
    <w:rsid w:val="00CA1238"/>
    <w:rsid w:val="00CA5D63"/>
    <w:rsid w:val="00CA70A2"/>
    <w:rsid w:val="00CB2956"/>
    <w:rsid w:val="00CB5911"/>
    <w:rsid w:val="00CC09F3"/>
    <w:rsid w:val="00CC3294"/>
    <w:rsid w:val="00CC34CA"/>
    <w:rsid w:val="00CC3AE8"/>
    <w:rsid w:val="00CD1FE7"/>
    <w:rsid w:val="00CD2065"/>
    <w:rsid w:val="00CD778E"/>
    <w:rsid w:val="00CE049A"/>
    <w:rsid w:val="00CE2F87"/>
    <w:rsid w:val="00CE33AB"/>
    <w:rsid w:val="00CE34E8"/>
    <w:rsid w:val="00CE3B44"/>
    <w:rsid w:val="00CE562F"/>
    <w:rsid w:val="00CE5A9E"/>
    <w:rsid w:val="00CE6C9F"/>
    <w:rsid w:val="00CF0A7D"/>
    <w:rsid w:val="00CF1A21"/>
    <w:rsid w:val="00CF3A9E"/>
    <w:rsid w:val="00CF4050"/>
    <w:rsid w:val="00CF6814"/>
    <w:rsid w:val="00CF78F6"/>
    <w:rsid w:val="00D001B1"/>
    <w:rsid w:val="00D00DF8"/>
    <w:rsid w:val="00D01FF2"/>
    <w:rsid w:val="00D02B8C"/>
    <w:rsid w:val="00D03222"/>
    <w:rsid w:val="00D03F75"/>
    <w:rsid w:val="00D149D5"/>
    <w:rsid w:val="00D2106A"/>
    <w:rsid w:val="00D21C2D"/>
    <w:rsid w:val="00D22D4F"/>
    <w:rsid w:val="00D25584"/>
    <w:rsid w:val="00D324A1"/>
    <w:rsid w:val="00D3336D"/>
    <w:rsid w:val="00D338CA"/>
    <w:rsid w:val="00D3398E"/>
    <w:rsid w:val="00D33EAE"/>
    <w:rsid w:val="00D34735"/>
    <w:rsid w:val="00D36718"/>
    <w:rsid w:val="00D36AA5"/>
    <w:rsid w:val="00D40581"/>
    <w:rsid w:val="00D4344F"/>
    <w:rsid w:val="00D43587"/>
    <w:rsid w:val="00D44939"/>
    <w:rsid w:val="00D44C65"/>
    <w:rsid w:val="00D472E9"/>
    <w:rsid w:val="00D47741"/>
    <w:rsid w:val="00D47B37"/>
    <w:rsid w:val="00D52551"/>
    <w:rsid w:val="00D53C4E"/>
    <w:rsid w:val="00D53F4B"/>
    <w:rsid w:val="00D55B25"/>
    <w:rsid w:val="00D578AA"/>
    <w:rsid w:val="00D61621"/>
    <w:rsid w:val="00D6549D"/>
    <w:rsid w:val="00D7076E"/>
    <w:rsid w:val="00D70B47"/>
    <w:rsid w:val="00D71497"/>
    <w:rsid w:val="00D71980"/>
    <w:rsid w:val="00D74B81"/>
    <w:rsid w:val="00D7655D"/>
    <w:rsid w:val="00D77671"/>
    <w:rsid w:val="00D80C82"/>
    <w:rsid w:val="00D817D6"/>
    <w:rsid w:val="00D83038"/>
    <w:rsid w:val="00D835BF"/>
    <w:rsid w:val="00D83A9E"/>
    <w:rsid w:val="00D87BB8"/>
    <w:rsid w:val="00D90092"/>
    <w:rsid w:val="00D90C23"/>
    <w:rsid w:val="00D91995"/>
    <w:rsid w:val="00D92156"/>
    <w:rsid w:val="00D92596"/>
    <w:rsid w:val="00D92F24"/>
    <w:rsid w:val="00D9322B"/>
    <w:rsid w:val="00D93AB9"/>
    <w:rsid w:val="00D94704"/>
    <w:rsid w:val="00D9598B"/>
    <w:rsid w:val="00D966F0"/>
    <w:rsid w:val="00DA0434"/>
    <w:rsid w:val="00DA22C2"/>
    <w:rsid w:val="00DA2403"/>
    <w:rsid w:val="00DA252F"/>
    <w:rsid w:val="00DA30BB"/>
    <w:rsid w:val="00DA5A1E"/>
    <w:rsid w:val="00DA6043"/>
    <w:rsid w:val="00DB1F02"/>
    <w:rsid w:val="00DB5FD5"/>
    <w:rsid w:val="00DB6895"/>
    <w:rsid w:val="00DC0BB4"/>
    <w:rsid w:val="00DC0C9F"/>
    <w:rsid w:val="00DC0D42"/>
    <w:rsid w:val="00DC0E46"/>
    <w:rsid w:val="00DC3C89"/>
    <w:rsid w:val="00DC42F9"/>
    <w:rsid w:val="00DC4874"/>
    <w:rsid w:val="00DC533F"/>
    <w:rsid w:val="00DC793F"/>
    <w:rsid w:val="00DD1959"/>
    <w:rsid w:val="00DD198D"/>
    <w:rsid w:val="00DD7D29"/>
    <w:rsid w:val="00DE05B3"/>
    <w:rsid w:val="00DE1D59"/>
    <w:rsid w:val="00DE3B49"/>
    <w:rsid w:val="00DE3DBE"/>
    <w:rsid w:val="00DE5732"/>
    <w:rsid w:val="00DE79EA"/>
    <w:rsid w:val="00DF0B48"/>
    <w:rsid w:val="00DF3AF6"/>
    <w:rsid w:val="00DF5F43"/>
    <w:rsid w:val="00DF7781"/>
    <w:rsid w:val="00DF79F3"/>
    <w:rsid w:val="00E0277C"/>
    <w:rsid w:val="00E0404B"/>
    <w:rsid w:val="00E061D3"/>
    <w:rsid w:val="00E1026C"/>
    <w:rsid w:val="00E114DD"/>
    <w:rsid w:val="00E11DEC"/>
    <w:rsid w:val="00E121AA"/>
    <w:rsid w:val="00E130AB"/>
    <w:rsid w:val="00E13B91"/>
    <w:rsid w:val="00E13D5A"/>
    <w:rsid w:val="00E14181"/>
    <w:rsid w:val="00E172DF"/>
    <w:rsid w:val="00E175D9"/>
    <w:rsid w:val="00E178E2"/>
    <w:rsid w:val="00E23062"/>
    <w:rsid w:val="00E230C7"/>
    <w:rsid w:val="00E2643A"/>
    <w:rsid w:val="00E2680A"/>
    <w:rsid w:val="00E26E44"/>
    <w:rsid w:val="00E26E59"/>
    <w:rsid w:val="00E270F4"/>
    <w:rsid w:val="00E27B15"/>
    <w:rsid w:val="00E30A1D"/>
    <w:rsid w:val="00E34CF0"/>
    <w:rsid w:val="00E355E4"/>
    <w:rsid w:val="00E35FB0"/>
    <w:rsid w:val="00E4031C"/>
    <w:rsid w:val="00E40B2B"/>
    <w:rsid w:val="00E43F4D"/>
    <w:rsid w:val="00E44E3F"/>
    <w:rsid w:val="00E509C4"/>
    <w:rsid w:val="00E516D8"/>
    <w:rsid w:val="00E53A28"/>
    <w:rsid w:val="00E56B5F"/>
    <w:rsid w:val="00E56C39"/>
    <w:rsid w:val="00E5769E"/>
    <w:rsid w:val="00E65F97"/>
    <w:rsid w:val="00E66B31"/>
    <w:rsid w:val="00E679BE"/>
    <w:rsid w:val="00E67CCA"/>
    <w:rsid w:val="00E7011A"/>
    <w:rsid w:val="00E71468"/>
    <w:rsid w:val="00E722A6"/>
    <w:rsid w:val="00E75A8A"/>
    <w:rsid w:val="00E8219F"/>
    <w:rsid w:val="00E85CA8"/>
    <w:rsid w:val="00E91235"/>
    <w:rsid w:val="00E91F97"/>
    <w:rsid w:val="00E92A57"/>
    <w:rsid w:val="00E947E0"/>
    <w:rsid w:val="00E96E40"/>
    <w:rsid w:val="00E96FC4"/>
    <w:rsid w:val="00EA037C"/>
    <w:rsid w:val="00EA14F3"/>
    <w:rsid w:val="00EA452B"/>
    <w:rsid w:val="00EA4722"/>
    <w:rsid w:val="00EA677B"/>
    <w:rsid w:val="00EA6864"/>
    <w:rsid w:val="00EB20C7"/>
    <w:rsid w:val="00EB24A1"/>
    <w:rsid w:val="00EB3B8E"/>
    <w:rsid w:val="00EB4451"/>
    <w:rsid w:val="00EB6AA2"/>
    <w:rsid w:val="00EB7162"/>
    <w:rsid w:val="00EC2BEB"/>
    <w:rsid w:val="00EC414F"/>
    <w:rsid w:val="00EC56BA"/>
    <w:rsid w:val="00EC5F3C"/>
    <w:rsid w:val="00EC627F"/>
    <w:rsid w:val="00ED2E9D"/>
    <w:rsid w:val="00ED393F"/>
    <w:rsid w:val="00ED4E92"/>
    <w:rsid w:val="00ED6009"/>
    <w:rsid w:val="00EE110E"/>
    <w:rsid w:val="00EE152D"/>
    <w:rsid w:val="00EE1576"/>
    <w:rsid w:val="00EE35E2"/>
    <w:rsid w:val="00EE66F3"/>
    <w:rsid w:val="00EF0689"/>
    <w:rsid w:val="00EF2A9C"/>
    <w:rsid w:val="00EF4B02"/>
    <w:rsid w:val="00EF7C8E"/>
    <w:rsid w:val="00F0127C"/>
    <w:rsid w:val="00F051D4"/>
    <w:rsid w:val="00F1129E"/>
    <w:rsid w:val="00F11814"/>
    <w:rsid w:val="00F12626"/>
    <w:rsid w:val="00F139E4"/>
    <w:rsid w:val="00F145F9"/>
    <w:rsid w:val="00F16483"/>
    <w:rsid w:val="00F20445"/>
    <w:rsid w:val="00F213B1"/>
    <w:rsid w:val="00F21FB2"/>
    <w:rsid w:val="00F22382"/>
    <w:rsid w:val="00F23CFE"/>
    <w:rsid w:val="00F25C16"/>
    <w:rsid w:val="00F26093"/>
    <w:rsid w:val="00F30649"/>
    <w:rsid w:val="00F31073"/>
    <w:rsid w:val="00F323CA"/>
    <w:rsid w:val="00F32B1D"/>
    <w:rsid w:val="00F40BCC"/>
    <w:rsid w:val="00F4281E"/>
    <w:rsid w:val="00F5037E"/>
    <w:rsid w:val="00F53B25"/>
    <w:rsid w:val="00F55642"/>
    <w:rsid w:val="00F56C48"/>
    <w:rsid w:val="00F6317A"/>
    <w:rsid w:val="00F6585A"/>
    <w:rsid w:val="00F7205F"/>
    <w:rsid w:val="00F72EDA"/>
    <w:rsid w:val="00F743D9"/>
    <w:rsid w:val="00F751FE"/>
    <w:rsid w:val="00F77EB0"/>
    <w:rsid w:val="00F80ED3"/>
    <w:rsid w:val="00F81648"/>
    <w:rsid w:val="00F81D70"/>
    <w:rsid w:val="00F829F1"/>
    <w:rsid w:val="00F838F1"/>
    <w:rsid w:val="00F8455C"/>
    <w:rsid w:val="00F853AF"/>
    <w:rsid w:val="00F86B23"/>
    <w:rsid w:val="00F87798"/>
    <w:rsid w:val="00F91A88"/>
    <w:rsid w:val="00F91CD3"/>
    <w:rsid w:val="00F91EF9"/>
    <w:rsid w:val="00F94947"/>
    <w:rsid w:val="00FA074F"/>
    <w:rsid w:val="00FA2F3F"/>
    <w:rsid w:val="00FA2FE1"/>
    <w:rsid w:val="00FA39C7"/>
    <w:rsid w:val="00FA42A9"/>
    <w:rsid w:val="00FA61A8"/>
    <w:rsid w:val="00FA6EF6"/>
    <w:rsid w:val="00FB10AB"/>
    <w:rsid w:val="00FB3846"/>
    <w:rsid w:val="00FB3868"/>
    <w:rsid w:val="00FB5F07"/>
    <w:rsid w:val="00FB6383"/>
    <w:rsid w:val="00FB7584"/>
    <w:rsid w:val="00FC1A3C"/>
    <w:rsid w:val="00FC4246"/>
    <w:rsid w:val="00FC4DB8"/>
    <w:rsid w:val="00FC5271"/>
    <w:rsid w:val="00FC5FAE"/>
    <w:rsid w:val="00FC6430"/>
    <w:rsid w:val="00FC65E0"/>
    <w:rsid w:val="00FC6860"/>
    <w:rsid w:val="00FC74BE"/>
    <w:rsid w:val="00FD0FCB"/>
    <w:rsid w:val="00FD1B39"/>
    <w:rsid w:val="00FD1C0F"/>
    <w:rsid w:val="00FD5190"/>
    <w:rsid w:val="00FD542E"/>
    <w:rsid w:val="00FE55EB"/>
    <w:rsid w:val="00FE6296"/>
    <w:rsid w:val="00FE6D2B"/>
    <w:rsid w:val="00FF0ACF"/>
    <w:rsid w:val="00FF2865"/>
    <w:rsid w:val="00FF5D10"/>
    <w:rsid w:val="00FF5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C2E042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7F"/>
    <w:pPr>
      <w:widowControl w:val="0"/>
      <w:jc w:val="both"/>
    </w:pPr>
    <w:rPr>
      <w:rFonts w:ascii="Times New Roman" w:eastAsia="ＭＳ 明朝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67327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780760"/>
  </w:style>
  <w:style w:type="table" w:styleId="a5">
    <w:name w:val="Table Grid"/>
    <w:basedOn w:val="a1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A5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C36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0A5C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C3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A5C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5E5462"/>
  </w:style>
  <w:style w:type="character" w:styleId="ae">
    <w:name w:val="Strong"/>
    <w:basedOn w:val="a0"/>
    <w:uiPriority w:val="22"/>
    <w:qFormat/>
    <w:rsid w:val="00665AAD"/>
    <w:rPr>
      <w:b/>
      <w:bCs/>
    </w:rPr>
  </w:style>
  <w:style w:type="paragraph" w:styleId="af">
    <w:name w:val="caption"/>
    <w:basedOn w:val="a"/>
    <w:next w:val="a"/>
    <w:autoRedefine/>
    <w:uiPriority w:val="35"/>
    <w:unhideWhenUsed/>
    <w:qFormat/>
    <w:rsid w:val="00556F1D"/>
    <w:pPr>
      <w:jc w:val="left"/>
    </w:pPr>
    <w:rPr>
      <w:rFonts w:eastAsia="Times New Roman" w:cs="Times New Roman"/>
      <w:b/>
      <w:bCs/>
      <w:szCs w:val="21"/>
    </w:rPr>
  </w:style>
  <w:style w:type="paragraph" w:styleId="af0">
    <w:name w:val="header"/>
    <w:basedOn w:val="a"/>
    <w:link w:val="af1"/>
    <w:uiPriority w:val="99"/>
    <w:unhideWhenUsed/>
    <w:rsid w:val="008B6DB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B6DB3"/>
    <w:rPr>
      <w:rFonts w:ascii="Times New Roman" w:eastAsia="ＭＳ 明朝" w:hAnsi="Times New Roman"/>
    </w:rPr>
  </w:style>
  <w:style w:type="paragraph" w:styleId="af2">
    <w:name w:val="footer"/>
    <w:basedOn w:val="a"/>
    <w:link w:val="af3"/>
    <w:uiPriority w:val="99"/>
    <w:unhideWhenUsed/>
    <w:rsid w:val="008B6DB3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B6DB3"/>
    <w:rPr>
      <w:rFonts w:ascii="Times New Roman" w:eastAsia="ＭＳ 明朝" w:hAnsi="Times New Roman"/>
    </w:rPr>
  </w:style>
  <w:style w:type="character" w:styleId="af4">
    <w:name w:val="Emphasis"/>
    <w:basedOn w:val="a0"/>
    <w:uiPriority w:val="20"/>
    <w:qFormat/>
    <w:rsid w:val="00A5146E"/>
    <w:rPr>
      <w:i/>
      <w:iCs/>
    </w:rPr>
  </w:style>
  <w:style w:type="character" w:customStyle="1" w:styleId="internalref">
    <w:name w:val="internalref"/>
    <w:basedOn w:val="a0"/>
    <w:rsid w:val="00A5146E"/>
  </w:style>
  <w:style w:type="character" w:styleId="af5">
    <w:name w:val="Placeholder Text"/>
    <w:basedOn w:val="a0"/>
    <w:uiPriority w:val="99"/>
    <w:semiHidden/>
    <w:rsid w:val="00C31BB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77F"/>
    <w:pPr>
      <w:widowControl w:val="0"/>
      <w:jc w:val="both"/>
    </w:pPr>
    <w:rPr>
      <w:rFonts w:ascii="Times New Roman" w:eastAsia="ＭＳ 明朝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67327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780760"/>
  </w:style>
  <w:style w:type="table" w:styleId="a5">
    <w:name w:val="Table Grid"/>
    <w:basedOn w:val="a1"/>
    <w:uiPriority w:val="5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A5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C36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0A5C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C3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A5C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5E5462"/>
  </w:style>
  <w:style w:type="character" w:styleId="ae">
    <w:name w:val="Strong"/>
    <w:basedOn w:val="a0"/>
    <w:uiPriority w:val="22"/>
    <w:qFormat/>
    <w:rsid w:val="00665AAD"/>
    <w:rPr>
      <w:b/>
      <w:bCs/>
    </w:rPr>
  </w:style>
  <w:style w:type="paragraph" w:styleId="af">
    <w:name w:val="caption"/>
    <w:basedOn w:val="a"/>
    <w:next w:val="a"/>
    <w:autoRedefine/>
    <w:uiPriority w:val="35"/>
    <w:unhideWhenUsed/>
    <w:qFormat/>
    <w:rsid w:val="00556F1D"/>
    <w:pPr>
      <w:jc w:val="left"/>
    </w:pPr>
    <w:rPr>
      <w:rFonts w:eastAsia="Times New Roman" w:cs="Times New Roman"/>
      <w:b/>
      <w:bCs/>
      <w:szCs w:val="21"/>
    </w:rPr>
  </w:style>
  <w:style w:type="paragraph" w:styleId="af0">
    <w:name w:val="header"/>
    <w:basedOn w:val="a"/>
    <w:link w:val="af1"/>
    <w:uiPriority w:val="99"/>
    <w:unhideWhenUsed/>
    <w:rsid w:val="008B6DB3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8B6DB3"/>
    <w:rPr>
      <w:rFonts w:ascii="Times New Roman" w:eastAsia="ＭＳ 明朝" w:hAnsi="Times New Roman"/>
    </w:rPr>
  </w:style>
  <w:style w:type="paragraph" w:styleId="af2">
    <w:name w:val="footer"/>
    <w:basedOn w:val="a"/>
    <w:link w:val="af3"/>
    <w:uiPriority w:val="99"/>
    <w:unhideWhenUsed/>
    <w:rsid w:val="008B6DB3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8B6DB3"/>
    <w:rPr>
      <w:rFonts w:ascii="Times New Roman" w:eastAsia="ＭＳ 明朝" w:hAnsi="Times New Roman"/>
    </w:rPr>
  </w:style>
  <w:style w:type="character" w:styleId="af4">
    <w:name w:val="Emphasis"/>
    <w:basedOn w:val="a0"/>
    <w:uiPriority w:val="20"/>
    <w:qFormat/>
    <w:rsid w:val="00A5146E"/>
    <w:rPr>
      <w:i/>
      <w:iCs/>
    </w:rPr>
  </w:style>
  <w:style w:type="character" w:customStyle="1" w:styleId="internalref">
    <w:name w:val="internalref"/>
    <w:basedOn w:val="a0"/>
    <w:rsid w:val="00A5146E"/>
  </w:style>
  <w:style w:type="character" w:styleId="af5">
    <w:name w:val="Placeholder Text"/>
    <w:basedOn w:val="a0"/>
    <w:uiPriority w:val="99"/>
    <w:semiHidden/>
    <w:rsid w:val="00C31B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ketsu@sfc.keio.ac.jp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suzuki-haruhiko@oyonet.oyo.co.j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ketsu@sfc.keio.ac.jp" TargetMode="Externa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BAB24-4C86-43F3-B114-5A186253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14835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小林 広明</dc:creator>
  <cp:lastModifiedBy>Kazuki Koketsu</cp:lastModifiedBy>
  <cp:revision>259</cp:revision>
  <cp:lastPrinted>2019-04-24T06:34:00Z</cp:lastPrinted>
  <dcterms:created xsi:type="dcterms:W3CDTF">2019-04-24T06:34:00Z</dcterms:created>
  <dcterms:modified xsi:type="dcterms:W3CDTF">2023-12-08T11:11:00Z</dcterms:modified>
</cp:coreProperties>
</file>