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263C4B" w14:textId="77777777" w:rsidR="000766C7" w:rsidRDefault="000766C7" w:rsidP="000766C7">
      <w:pPr>
        <w:jc w:val="center"/>
        <w:rPr>
          <w:sz w:val="36"/>
          <w:szCs w:val="36"/>
        </w:rPr>
      </w:pPr>
    </w:p>
    <w:p w14:paraId="38E3D839" w14:textId="77777777" w:rsidR="000766C7" w:rsidRDefault="000766C7" w:rsidP="000766C7">
      <w:pPr>
        <w:rPr>
          <w:sz w:val="36"/>
          <w:szCs w:val="36"/>
        </w:rPr>
      </w:pPr>
    </w:p>
    <w:p w14:paraId="17EAC76B" w14:textId="77777777" w:rsidR="000766C7" w:rsidRDefault="000766C7" w:rsidP="000766C7">
      <w:pPr>
        <w:jc w:val="center"/>
        <w:rPr>
          <w:sz w:val="36"/>
          <w:szCs w:val="36"/>
        </w:rPr>
      </w:pPr>
    </w:p>
    <w:p w14:paraId="24F11D01" w14:textId="77777777" w:rsidR="000766C7" w:rsidRPr="003B40E6" w:rsidRDefault="000766C7" w:rsidP="000766C7">
      <w:pPr>
        <w:jc w:val="center"/>
        <w:rPr>
          <w:sz w:val="36"/>
          <w:szCs w:val="36"/>
        </w:rPr>
      </w:pPr>
      <w:bookmarkStart w:id="0" w:name="_Hlk137070073"/>
      <w:r>
        <w:rPr>
          <w:sz w:val="36"/>
          <w:szCs w:val="36"/>
        </w:rPr>
        <w:t>Supplementary</w:t>
      </w:r>
      <w:bookmarkEnd w:id="0"/>
      <w:r>
        <w:rPr>
          <w:sz w:val="36"/>
          <w:szCs w:val="36"/>
        </w:rPr>
        <w:t xml:space="preserve"> Information for</w:t>
      </w:r>
    </w:p>
    <w:p w14:paraId="50F26DA1" w14:textId="77777777" w:rsidR="000766C7" w:rsidRDefault="000766C7" w:rsidP="000766C7"/>
    <w:p w14:paraId="7F649127" w14:textId="77777777" w:rsidR="000766C7" w:rsidRPr="0089574A" w:rsidRDefault="000766C7" w:rsidP="000766C7">
      <w:pPr>
        <w:jc w:val="center"/>
        <w:rPr>
          <w:b/>
          <w:bCs/>
          <w:sz w:val="28"/>
          <w:szCs w:val="28"/>
        </w:rPr>
      </w:pPr>
      <w:r w:rsidRPr="00686AFC">
        <w:rPr>
          <w:rFonts w:hint="eastAsia"/>
          <w:b/>
          <w:bCs/>
          <w:sz w:val="28"/>
          <w:szCs w:val="28"/>
        </w:rPr>
        <w:t>•</w:t>
      </w:r>
      <w:r w:rsidRPr="00686AFC">
        <w:rPr>
          <w:b/>
          <w:bCs/>
          <w:sz w:val="28"/>
          <w:szCs w:val="28"/>
        </w:rPr>
        <w:tab/>
        <w:t>A pair of Chinese Shang oracle graphs Niu and Yang for certain livestock originate from the Neolithic Fertile Crescent</w:t>
      </w:r>
    </w:p>
    <w:p w14:paraId="2E433F13" w14:textId="5406EB64" w:rsidR="000766C7" w:rsidRPr="00730E0F" w:rsidRDefault="000766C7" w:rsidP="000D3F56">
      <w:pPr>
        <w:rPr>
          <w:sz w:val="36"/>
          <w:szCs w:val="36"/>
        </w:rPr>
      </w:pPr>
    </w:p>
    <w:p w14:paraId="64D7863B" w14:textId="175DD350" w:rsidR="000766C7" w:rsidRPr="00CC63C6" w:rsidRDefault="00162009" w:rsidP="000766C7">
      <w:pPr>
        <w:jc w:val="center"/>
        <w:rPr>
          <w:sz w:val="24"/>
          <w:szCs w:val="24"/>
          <w:lang w:eastAsia="zh-CN"/>
        </w:rPr>
      </w:pPr>
      <w:r w:rsidRPr="00CC63C6">
        <w:rPr>
          <w:sz w:val="24"/>
          <w:szCs w:val="24"/>
          <w:lang w:eastAsia="zh-CN"/>
        </w:rPr>
        <w:t xml:space="preserve">For </w:t>
      </w:r>
      <w:r w:rsidR="00741B6F">
        <w:rPr>
          <w:sz w:val="24"/>
          <w:szCs w:val="24"/>
          <w:lang w:eastAsia="zh-CN"/>
        </w:rPr>
        <w:t xml:space="preserve">author </w:t>
      </w:r>
      <w:r w:rsidRPr="00CC63C6">
        <w:rPr>
          <w:sz w:val="24"/>
          <w:szCs w:val="24"/>
          <w:lang w:eastAsia="zh-CN"/>
        </w:rPr>
        <w:t xml:space="preserve">information </w:t>
      </w:r>
      <w:r w:rsidR="00741B6F">
        <w:rPr>
          <w:sz w:val="24"/>
          <w:szCs w:val="24"/>
          <w:lang w:eastAsia="zh-CN"/>
        </w:rPr>
        <w:t>see Title Page</w:t>
      </w:r>
    </w:p>
    <w:p w14:paraId="3B456677" w14:textId="642B4612" w:rsidR="000766C7" w:rsidRPr="00730E0F" w:rsidRDefault="000766C7" w:rsidP="000766C7">
      <w:pPr>
        <w:jc w:val="center"/>
        <w:rPr>
          <w:szCs w:val="24"/>
        </w:rPr>
      </w:pPr>
    </w:p>
    <w:p w14:paraId="7078C5AF" w14:textId="3DDC3EC1" w:rsidR="000766C7" w:rsidRDefault="000766C7" w:rsidP="000766C7">
      <w:pPr>
        <w:jc w:val="center"/>
        <w:rPr>
          <w:szCs w:val="24"/>
        </w:rPr>
      </w:pPr>
    </w:p>
    <w:p w14:paraId="6444BE56" w14:textId="77777777" w:rsidR="000766C7" w:rsidRDefault="000766C7" w:rsidP="000766C7">
      <w:pPr>
        <w:jc w:val="center"/>
        <w:rPr>
          <w:szCs w:val="24"/>
        </w:rPr>
      </w:pPr>
    </w:p>
    <w:p w14:paraId="3C46DB82" w14:textId="77777777" w:rsidR="000766C7" w:rsidRDefault="000766C7" w:rsidP="000766C7"/>
    <w:p w14:paraId="055FE425" w14:textId="77777777" w:rsidR="000766C7" w:rsidRDefault="000766C7" w:rsidP="000766C7">
      <w:pPr>
        <w:rPr>
          <w:b/>
        </w:rPr>
      </w:pPr>
    </w:p>
    <w:p w14:paraId="4AC011B8" w14:textId="77777777" w:rsidR="000766C7" w:rsidRPr="00262D72" w:rsidRDefault="000766C7" w:rsidP="00B20547">
      <w:pPr>
        <w:pStyle w:val="Acknowledgement"/>
        <w:spacing w:before="0"/>
        <w:rPr>
          <w:b/>
        </w:rPr>
      </w:pPr>
      <w:r>
        <w:rPr>
          <w:b/>
        </w:rPr>
        <w:t xml:space="preserve">This </w:t>
      </w:r>
      <w:r w:rsidRPr="009B10F6">
        <w:rPr>
          <w:b/>
        </w:rPr>
        <w:t>Supplementary</w:t>
      </w:r>
      <w:r>
        <w:rPr>
          <w:b/>
        </w:rPr>
        <w:t xml:space="preserve"> Information file </w:t>
      </w:r>
      <w:r w:rsidRPr="00262D72">
        <w:rPr>
          <w:b/>
        </w:rPr>
        <w:t>includes:</w:t>
      </w:r>
    </w:p>
    <w:p w14:paraId="4574951D" w14:textId="77777777" w:rsidR="000766C7" w:rsidRDefault="000766C7" w:rsidP="000766C7"/>
    <w:p w14:paraId="24894823" w14:textId="77777777" w:rsidR="000766C7" w:rsidRPr="00B20547" w:rsidRDefault="000766C7" w:rsidP="000766C7">
      <w:pPr>
        <w:ind w:left="720"/>
        <w:rPr>
          <w:sz w:val="24"/>
          <w:szCs w:val="24"/>
        </w:rPr>
      </w:pPr>
      <w:r w:rsidRPr="00B20547">
        <w:rPr>
          <w:sz w:val="24"/>
          <w:szCs w:val="24"/>
        </w:rPr>
        <w:t>Supplementary Figs. S1 to S2</w:t>
      </w:r>
    </w:p>
    <w:p w14:paraId="41A12EF2" w14:textId="31F9A442" w:rsidR="000766C7" w:rsidRPr="00B20547" w:rsidRDefault="000766C7" w:rsidP="000766C7">
      <w:pPr>
        <w:ind w:left="720"/>
        <w:rPr>
          <w:sz w:val="24"/>
          <w:szCs w:val="24"/>
        </w:rPr>
      </w:pPr>
      <w:r w:rsidRPr="00B20547">
        <w:rPr>
          <w:sz w:val="24"/>
          <w:szCs w:val="24"/>
        </w:rPr>
        <w:t>Supplementary Tables S1 to S</w:t>
      </w:r>
      <w:r w:rsidR="0036471B">
        <w:rPr>
          <w:sz w:val="24"/>
          <w:szCs w:val="24"/>
        </w:rPr>
        <w:t>5</w:t>
      </w:r>
    </w:p>
    <w:p w14:paraId="5F92D7A6" w14:textId="77777777" w:rsidR="000766C7" w:rsidRPr="00B20547" w:rsidRDefault="000766C7" w:rsidP="000766C7">
      <w:pPr>
        <w:ind w:left="720"/>
        <w:rPr>
          <w:sz w:val="24"/>
          <w:szCs w:val="24"/>
        </w:rPr>
      </w:pPr>
      <w:r w:rsidRPr="00B20547">
        <w:rPr>
          <w:sz w:val="24"/>
          <w:szCs w:val="24"/>
        </w:rPr>
        <w:t>Supplementary Reference List</w:t>
      </w:r>
    </w:p>
    <w:p w14:paraId="1F67DE10" w14:textId="77777777" w:rsidR="000766C7" w:rsidRPr="00B20547" w:rsidRDefault="000766C7" w:rsidP="000766C7">
      <w:pPr>
        <w:rPr>
          <w:b/>
          <w:bCs/>
          <w:kern w:val="32"/>
          <w:sz w:val="24"/>
          <w:szCs w:val="24"/>
        </w:rPr>
      </w:pPr>
      <w:bookmarkStart w:id="1" w:name="Tables"/>
      <w:bookmarkStart w:id="2" w:name="MaterialsMethods"/>
      <w:bookmarkEnd w:id="1"/>
      <w:bookmarkEnd w:id="2"/>
      <w:r w:rsidRPr="00B20547">
        <w:rPr>
          <w:sz w:val="24"/>
          <w:szCs w:val="24"/>
        </w:rPr>
        <w:br w:type="page"/>
      </w:r>
    </w:p>
    <w:p w14:paraId="6EBECEB9" w14:textId="77777777" w:rsidR="000766C7" w:rsidRDefault="000766C7" w:rsidP="000766C7">
      <w:pPr>
        <w:pStyle w:val="SMHeading"/>
      </w:pPr>
      <w:bookmarkStart w:id="3" w:name="_Hlk134120855"/>
      <w:r>
        <w:rPr>
          <w:noProof/>
        </w:rPr>
        <w:lastRenderedPageBreak/>
        <w:drawing>
          <wp:inline distT="0" distB="0" distL="0" distR="0" wp14:anchorId="6953A3A1" wp14:editId="48B948A1">
            <wp:extent cx="4883150" cy="6730365"/>
            <wp:effectExtent l="0" t="0" r="0" b="0"/>
            <wp:docPr id="79458547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150" cy="6730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3"/>
    <w:p w14:paraId="290D70EA" w14:textId="77777777" w:rsidR="000766C7" w:rsidRPr="00A21F91" w:rsidRDefault="000766C7" w:rsidP="000766C7">
      <w:pPr>
        <w:pStyle w:val="SMHeading"/>
        <w:rPr>
          <w:b w:val="0"/>
          <w:bCs w:val="0"/>
        </w:rPr>
      </w:pPr>
      <w:r w:rsidRPr="00355362">
        <w:t>Fig. S1</w:t>
      </w:r>
      <w:r w:rsidRPr="00A21F91">
        <w:rPr>
          <w:b w:val="0"/>
          <w:bCs w:val="0"/>
        </w:rPr>
        <w:t xml:space="preserve"> </w:t>
      </w:r>
      <w:r>
        <w:rPr>
          <w:b w:val="0"/>
          <w:bCs w:val="0"/>
        </w:rPr>
        <w:t>The different period aurochs and t</w:t>
      </w:r>
      <w:r w:rsidRPr="00435443">
        <w:rPr>
          <w:b w:val="0"/>
          <w:bCs w:val="0"/>
        </w:rPr>
        <w:t xml:space="preserve">aurine cattle with S-curved horns from </w:t>
      </w:r>
      <w:r>
        <w:rPr>
          <w:b w:val="0"/>
          <w:bCs w:val="0"/>
        </w:rPr>
        <w:t>different areas</w:t>
      </w:r>
    </w:p>
    <w:p w14:paraId="03B19575" w14:textId="77777777" w:rsidR="000766C7" w:rsidRDefault="000766C7" w:rsidP="000766C7">
      <w:pPr>
        <w:pStyle w:val="SMcaption"/>
      </w:pPr>
    </w:p>
    <w:p w14:paraId="4EBF51D1" w14:textId="77777777" w:rsidR="000766C7" w:rsidRDefault="000766C7" w:rsidP="000766C7">
      <w:r>
        <w:br w:type="page"/>
      </w:r>
    </w:p>
    <w:p w14:paraId="1CB28E21" w14:textId="77777777" w:rsidR="000766C7" w:rsidRDefault="000766C7" w:rsidP="000766C7">
      <w:pPr>
        <w:pStyle w:val="SMcaption"/>
      </w:pPr>
      <w:r>
        <w:rPr>
          <w:noProof/>
        </w:rPr>
        <w:lastRenderedPageBreak/>
        <w:drawing>
          <wp:inline distT="0" distB="0" distL="0" distR="0" wp14:anchorId="07242CF9" wp14:editId="11DDEFD4">
            <wp:extent cx="5474970" cy="4011295"/>
            <wp:effectExtent l="0" t="0" r="0" b="8255"/>
            <wp:docPr id="10563336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970" cy="401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033B3E" w14:textId="77777777" w:rsidR="000766C7" w:rsidRPr="00355362" w:rsidRDefault="000766C7" w:rsidP="000766C7">
      <w:pPr>
        <w:pStyle w:val="SMHeading"/>
      </w:pPr>
      <w:r w:rsidRPr="00355362">
        <w:t>Fig. S2</w:t>
      </w:r>
      <w:r>
        <w:t xml:space="preserve"> </w:t>
      </w:r>
      <w:r w:rsidRPr="00F41FD4">
        <w:rPr>
          <w:b w:val="0"/>
          <w:bCs w:val="0"/>
        </w:rPr>
        <w:t xml:space="preserve">The different period mouflons and sheep with spiral horns from </w:t>
      </w:r>
      <w:r>
        <w:rPr>
          <w:b w:val="0"/>
          <w:bCs w:val="0"/>
        </w:rPr>
        <w:t>different areas.</w:t>
      </w:r>
    </w:p>
    <w:p w14:paraId="5C04764A" w14:textId="77777777" w:rsidR="000766C7" w:rsidRDefault="000766C7" w:rsidP="000766C7">
      <w:r>
        <w:br w:type="page"/>
      </w:r>
    </w:p>
    <w:p w14:paraId="323ADAA3" w14:textId="77777777" w:rsidR="000766C7" w:rsidRPr="007470A8" w:rsidRDefault="000766C7" w:rsidP="000766C7">
      <w:pPr>
        <w:rPr>
          <w:b/>
          <w:bCs/>
          <w:kern w:val="32"/>
          <w:szCs w:val="24"/>
        </w:rPr>
      </w:pPr>
    </w:p>
    <w:p w14:paraId="16E26C52" w14:textId="77777777" w:rsidR="000766C7" w:rsidRDefault="000766C7" w:rsidP="000766C7">
      <w:pPr>
        <w:pStyle w:val="SMHeading"/>
      </w:pPr>
      <w:bookmarkStart w:id="4" w:name="_Hlk134458128"/>
      <w:r>
        <w:t xml:space="preserve">Table S1 </w:t>
      </w:r>
      <w:r w:rsidRPr="00871EDA">
        <w:rPr>
          <w:b w:val="0"/>
          <w:bCs w:val="0"/>
        </w:rPr>
        <w:t xml:space="preserve">The Halaf motifs </w:t>
      </w:r>
      <w:r>
        <w:rPr>
          <w:b w:val="0"/>
          <w:bCs w:val="0"/>
        </w:rPr>
        <w:t>discussed in this paper</w:t>
      </w:r>
    </w:p>
    <w:bookmarkEnd w:id="4"/>
    <w:p w14:paraId="076235BF" w14:textId="77777777" w:rsidR="000766C7" w:rsidRDefault="000766C7" w:rsidP="000766C7">
      <w:pPr>
        <w:pStyle w:val="SMcaption"/>
      </w:pPr>
    </w:p>
    <w:tbl>
      <w:tblPr>
        <w:tblStyle w:val="af8"/>
        <w:tblW w:w="9918" w:type="dxa"/>
        <w:tblLayout w:type="fixed"/>
        <w:tblLook w:val="04A0" w:firstRow="1" w:lastRow="0" w:firstColumn="1" w:lastColumn="0" w:noHBand="0" w:noVBand="1"/>
      </w:tblPr>
      <w:tblGrid>
        <w:gridCol w:w="705"/>
        <w:gridCol w:w="1984"/>
        <w:gridCol w:w="1417"/>
        <w:gridCol w:w="1276"/>
        <w:gridCol w:w="4536"/>
      </w:tblGrid>
      <w:tr w:rsidR="000766C7" w14:paraId="78BFE263" w14:textId="77777777" w:rsidTr="008A7EDB">
        <w:tc>
          <w:tcPr>
            <w:tcW w:w="705" w:type="dxa"/>
          </w:tcPr>
          <w:p w14:paraId="5DB49D7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bookmarkStart w:id="5" w:name="_Hlk134458092"/>
            <w:r>
              <w:rPr>
                <w:rFonts w:hint="eastAsia"/>
                <w:lang w:eastAsia="zh-CN"/>
              </w:rPr>
              <w:t>F</w:t>
            </w:r>
            <w:r>
              <w:rPr>
                <w:lang w:eastAsia="zh-CN"/>
              </w:rPr>
              <w:t>igs.</w:t>
            </w:r>
          </w:p>
        </w:tc>
        <w:tc>
          <w:tcPr>
            <w:tcW w:w="1984" w:type="dxa"/>
          </w:tcPr>
          <w:p w14:paraId="7509466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Sites</w:t>
            </w:r>
          </w:p>
        </w:tc>
        <w:tc>
          <w:tcPr>
            <w:tcW w:w="1417" w:type="dxa"/>
          </w:tcPr>
          <w:p w14:paraId="7FDEC065" w14:textId="2E569BFC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Fig. nos. in (</w:t>
            </w:r>
            <w:proofErr w:type="spellStart"/>
            <w:r w:rsidRPr="00F62F73">
              <w:rPr>
                <w:lang w:eastAsia="zh-CN"/>
              </w:rPr>
              <w:t>Bahattİn</w:t>
            </w:r>
            <w:proofErr w:type="spellEnd"/>
            <w:r w:rsidRPr="00F62F73">
              <w:rPr>
                <w:lang w:eastAsia="zh-CN"/>
              </w:rPr>
              <w:t>, 2019)</w:t>
            </w:r>
            <w:r>
              <w:rPr>
                <w:lang w:eastAsia="zh-CN"/>
              </w:rPr>
              <w:t xml:space="preserve"> </w:t>
            </w:r>
            <w:r w:rsidR="00DD4A57">
              <w:rPr>
                <w:lang w:eastAsia="zh-CN"/>
              </w:rPr>
              <w:t>where</w:t>
            </w:r>
            <w:r>
              <w:rPr>
                <w:lang w:eastAsia="zh-CN"/>
              </w:rPr>
              <w:t xml:space="preserve"> applicable</w:t>
            </w:r>
          </w:p>
        </w:tc>
        <w:tc>
          <w:tcPr>
            <w:tcW w:w="1276" w:type="dxa"/>
          </w:tcPr>
          <w:p w14:paraId="1F87E0F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Periods of Halaf culture </w:t>
            </w:r>
          </w:p>
        </w:tc>
        <w:tc>
          <w:tcPr>
            <w:tcW w:w="4536" w:type="dxa"/>
          </w:tcPr>
          <w:p w14:paraId="3ACD804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References </w:t>
            </w:r>
          </w:p>
        </w:tc>
      </w:tr>
      <w:bookmarkEnd w:id="5"/>
      <w:tr w:rsidR="000766C7" w14:paraId="621C2C32" w14:textId="77777777" w:rsidTr="008A7EDB">
        <w:tc>
          <w:tcPr>
            <w:tcW w:w="705" w:type="dxa"/>
          </w:tcPr>
          <w:p w14:paraId="745CD6B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27BFE">
              <w:t>1</w:t>
            </w:r>
            <w:r>
              <w:t>.</w:t>
            </w:r>
            <w:r w:rsidRPr="00D27BFE">
              <w:t>b</w:t>
            </w:r>
          </w:p>
        </w:tc>
        <w:tc>
          <w:tcPr>
            <w:tcW w:w="1984" w:type="dxa"/>
          </w:tcPr>
          <w:p w14:paraId="28A51F5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D27BFE">
              <w:t>Chagar</w:t>
            </w:r>
            <w:proofErr w:type="spellEnd"/>
            <w:r w:rsidRPr="00D27BFE">
              <w:t xml:space="preserve"> Bazar</w:t>
            </w:r>
          </w:p>
        </w:tc>
        <w:tc>
          <w:tcPr>
            <w:tcW w:w="1417" w:type="dxa"/>
          </w:tcPr>
          <w:p w14:paraId="61B01AC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276" w:type="dxa"/>
          </w:tcPr>
          <w:p w14:paraId="3BFF494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186638">
              <w:t>Middle</w:t>
            </w:r>
          </w:p>
        </w:tc>
        <w:tc>
          <w:tcPr>
            <w:tcW w:w="4536" w:type="dxa"/>
          </w:tcPr>
          <w:p w14:paraId="4BAA5F70" w14:textId="28896576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3D15FD">
              <w:t>Mallowan</w:t>
            </w:r>
            <w:proofErr w:type="spellEnd"/>
            <w:r>
              <w:t>,</w:t>
            </w:r>
            <w:r w:rsidRPr="003D15FD">
              <w:t xml:space="preserve"> 1936</w:t>
            </w:r>
          </w:p>
        </w:tc>
      </w:tr>
      <w:tr w:rsidR="000766C7" w14:paraId="0302D0A9" w14:textId="77777777" w:rsidTr="008A7EDB">
        <w:tc>
          <w:tcPr>
            <w:tcW w:w="705" w:type="dxa"/>
          </w:tcPr>
          <w:p w14:paraId="6DD8523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27BFE">
              <w:t>1</w:t>
            </w:r>
            <w:r>
              <w:t>.</w:t>
            </w:r>
            <w:r w:rsidRPr="00D27BFE">
              <w:t>c</w:t>
            </w:r>
          </w:p>
        </w:tc>
        <w:tc>
          <w:tcPr>
            <w:tcW w:w="1984" w:type="dxa"/>
          </w:tcPr>
          <w:p w14:paraId="1ED67F2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27BFE">
              <w:t xml:space="preserve">Tell </w:t>
            </w:r>
            <w:proofErr w:type="spellStart"/>
            <w:r w:rsidRPr="00D27BFE">
              <w:t>Arpachiyah</w:t>
            </w:r>
            <w:proofErr w:type="spellEnd"/>
          </w:p>
        </w:tc>
        <w:tc>
          <w:tcPr>
            <w:tcW w:w="1417" w:type="dxa"/>
          </w:tcPr>
          <w:p w14:paraId="25D8516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276" w:type="dxa"/>
          </w:tcPr>
          <w:p w14:paraId="76B8E27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186638">
              <w:t>Early</w:t>
            </w:r>
          </w:p>
        </w:tc>
        <w:tc>
          <w:tcPr>
            <w:tcW w:w="4536" w:type="dxa"/>
          </w:tcPr>
          <w:p w14:paraId="2DD5ED71" w14:textId="3A062D32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300AF4">
              <w:t>Mallowan</w:t>
            </w:r>
            <w:proofErr w:type="spellEnd"/>
            <w:r w:rsidRPr="00300AF4">
              <w:t xml:space="preserve"> &amp; Rose</w:t>
            </w:r>
            <w:r>
              <w:t>,</w:t>
            </w:r>
            <w:r w:rsidRPr="00300AF4">
              <w:t xml:space="preserve"> 1935</w:t>
            </w:r>
          </w:p>
        </w:tc>
      </w:tr>
      <w:tr w:rsidR="000766C7" w14:paraId="39F7E23C" w14:textId="77777777" w:rsidTr="008A7EDB">
        <w:tc>
          <w:tcPr>
            <w:tcW w:w="705" w:type="dxa"/>
          </w:tcPr>
          <w:p w14:paraId="1E0B973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.d</w:t>
            </w:r>
          </w:p>
        </w:tc>
        <w:tc>
          <w:tcPr>
            <w:tcW w:w="1984" w:type="dxa"/>
          </w:tcPr>
          <w:p w14:paraId="3DB61A0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1B51DD">
              <w:rPr>
                <w:lang w:eastAsia="zh-CN"/>
              </w:rPr>
              <w:t xml:space="preserve">Tell </w:t>
            </w:r>
            <w:proofErr w:type="spellStart"/>
            <w:r w:rsidRPr="001B51DD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0E11CD6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4.2</w:t>
            </w:r>
          </w:p>
        </w:tc>
        <w:tc>
          <w:tcPr>
            <w:tcW w:w="1276" w:type="dxa"/>
          </w:tcPr>
          <w:p w14:paraId="5C026F4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Early</w:t>
            </w:r>
          </w:p>
        </w:tc>
        <w:tc>
          <w:tcPr>
            <w:tcW w:w="4536" w:type="dxa"/>
          </w:tcPr>
          <w:p w14:paraId="64736508" w14:textId="1A009C07" w:rsidR="000766C7" w:rsidRPr="00EC090E" w:rsidRDefault="000766C7" w:rsidP="00C654DA">
            <w:pPr>
              <w:pStyle w:val="SMcaption"/>
              <w:rPr>
                <w:rFonts w:eastAsiaTheme="minorEastAsia"/>
              </w:rPr>
            </w:pPr>
            <w:proofErr w:type="spellStart"/>
            <w:r w:rsidRPr="00300AF4">
              <w:t>Mallowan</w:t>
            </w:r>
            <w:proofErr w:type="spellEnd"/>
            <w:r w:rsidRPr="00300AF4">
              <w:t xml:space="preserve"> &amp; Rose, 1935</w:t>
            </w:r>
            <w:r>
              <w:rPr>
                <w:rFonts w:hint="eastAsia"/>
                <w:lang w:eastAsia="zh-CN"/>
              </w:rPr>
              <w:t>;</w:t>
            </w:r>
            <w:r>
              <w:rPr>
                <w:lang w:eastAsia="zh-CN"/>
              </w:rPr>
              <w:t xml:space="preserve">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 xml:space="preserve">, </w:t>
            </w:r>
            <w:r>
              <w:rPr>
                <w:rFonts w:hint="eastAsia"/>
                <w:lang w:eastAsia="zh-CN"/>
              </w:rPr>
              <w:t>2019</w:t>
            </w:r>
          </w:p>
        </w:tc>
      </w:tr>
      <w:tr w:rsidR="000766C7" w14:paraId="0BE44B1F" w14:textId="77777777" w:rsidTr="008A7EDB">
        <w:tc>
          <w:tcPr>
            <w:tcW w:w="705" w:type="dxa"/>
          </w:tcPr>
          <w:p w14:paraId="75AEFB1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1.e</w:t>
            </w:r>
          </w:p>
        </w:tc>
        <w:tc>
          <w:tcPr>
            <w:tcW w:w="1984" w:type="dxa"/>
          </w:tcPr>
          <w:p w14:paraId="54E2FB97" w14:textId="77777777" w:rsidR="000766C7" w:rsidRDefault="000766C7" w:rsidP="00C654DA">
            <w:pPr>
              <w:pStyle w:val="SMcaption"/>
            </w:pPr>
            <w:proofErr w:type="spellStart"/>
            <w:r w:rsidRPr="001B51DD">
              <w:t>Chagar</w:t>
            </w:r>
            <w:proofErr w:type="spellEnd"/>
            <w:r w:rsidRPr="001B51DD">
              <w:t xml:space="preserve"> Bazar</w:t>
            </w:r>
          </w:p>
        </w:tc>
        <w:tc>
          <w:tcPr>
            <w:tcW w:w="1417" w:type="dxa"/>
          </w:tcPr>
          <w:p w14:paraId="22DABB1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0.8</w:t>
            </w:r>
          </w:p>
        </w:tc>
        <w:tc>
          <w:tcPr>
            <w:tcW w:w="1276" w:type="dxa"/>
          </w:tcPr>
          <w:p w14:paraId="3C47C55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Early</w:t>
            </w:r>
          </w:p>
        </w:tc>
        <w:tc>
          <w:tcPr>
            <w:tcW w:w="4536" w:type="dxa"/>
          </w:tcPr>
          <w:p w14:paraId="286A2A44" w14:textId="246E6940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300AF4">
              <w:t>Mallowan</w:t>
            </w:r>
            <w:proofErr w:type="spellEnd"/>
            <w:r>
              <w:t>,</w:t>
            </w:r>
            <w:r w:rsidRPr="00300AF4">
              <w:t xml:space="preserve"> 1936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300AF4">
              <w:t xml:space="preserve"> 2019</w:t>
            </w:r>
          </w:p>
        </w:tc>
      </w:tr>
      <w:tr w:rsidR="000766C7" w14:paraId="38FC2EE3" w14:textId="77777777" w:rsidTr="008A7EDB">
        <w:tc>
          <w:tcPr>
            <w:tcW w:w="705" w:type="dxa"/>
          </w:tcPr>
          <w:p w14:paraId="5022A4A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.f</w:t>
            </w:r>
          </w:p>
        </w:tc>
        <w:tc>
          <w:tcPr>
            <w:tcW w:w="1984" w:type="dxa"/>
          </w:tcPr>
          <w:p w14:paraId="5C126916" w14:textId="77777777" w:rsidR="000766C7" w:rsidRDefault="000766C7" w:rsidP="00C654DA">
            <w:pPr>
              <w:pStyle w:val="SMcaption"/>
            </w:pPr>
            <w:proofErr w:type="spellStart"/>
            <w:r w:rsidRPr="009640CB">
              <w:t>Chagar</w:t>
            </w:r>
            <w:proofErr w:type="spellEnd"/>
            <w:r w:rsidRPr="009640CB">
              <w:t xml:space="preserve"> Bazar</w:t>
            </w:r>
          </w:p>
        </w:tc>
        <w:tc>
          <w:tcPr>
            <w:tcW w:w="1417" w:type="dxa"/>
          </w:tcPr>
          <w:p w14:paraId="49565E7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0.13</w:t>
            </w:r>
          </w:p>
        </w:tc>
        <w:tc>
          <w:tcPr>
            <w:tcW w:w="1276" w:type="dxa"/>
          </w:tcPr>
          <w:p w14:paraId="1172BD2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Early</w:t>
            </w:r>
          </w:p>
        </w:tc>
        <w:tc>
          <w:tcPr>
            <w:tcW w:w="4536" w:type="dxa"/>
          </w:tcPr>
          <w:p w14:paraId="79CFEE76" w14:textId="3AC87246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9F04CC">
              <w:t>Mallowan</w:t>
            </w:r>
            <w:proofErr w:type="spellEnd"/>
            <w:r>
              <w:t>,</w:t>
            </w:r>
            <w:r w:rsidRPr="009F04CC">
              <w:t xml:space="preserve"> 1936;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9F04CC">
              <w:t xml:space="preserve"> 2019</w:t>
            </w:r>
          </w:p>
        </w:tc>
      </w:tr>
      <w:tr w:rsidR="000766C7" w14:paraId="4156210D" w14:textId="77777777" w:rsidTr="008A7EDB">
        <w:tc>
          <w:tcPr>
            <w:tcW w:w="705" w:type="dxa"/>
          </w:tcPr>
          <w:p w14:paraId="3D9F846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.g</w:t>
            </w:r>
          </w:p>
        </w:tc>
        <w:tc>
          <w:tcPr>
            <w:tcW w:w="1984" w:type="dxa"/>
          </w:tcPr>
          <w:p w14:paraId="2BA7E16D" w14:textId="77777777" w:rsidR="000766C7" w:rsidRDefault="000766C7" w:rsidP="00C654DA">
            <w:pPr>
              <w:pStyle w:val="SMcaption"/>
            </w:pPr>
            <w:proofErr w:type="spellStart"/>
            <w:r w:rsidRPr="009640CB">
              <w:t>Chagar</w:t>
            </w:r>
            <w:proofErr w:type="spellEnd"/>
            <w:r w:rsidRPr="009640CB">
              <w:t xml:space="preserve"> Bazar</w:t>
            </w:r>
          </w:p>
        </w:tc>
        <w:tc>
          <w:tcPr>
            <w:tcW w:w="1417" w:type="dxa"/>
          </w:tcPr>
          <w:p w14:paraId="627FE34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0.10</w:t>
            </w:r>
          </w:p>
        </w:tc>
        <w:tc>
          <w:tcPr>
            <w:tcW w:w="1276" w:type="dxa"/>
          </w:tcPr>
          <w:p w14:paraId="5F3FA62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Early</w:t>
            </w:r>
          </w:p>
        </w:tc>
        <w:tc>
          <w:tcPr>
            <w:tcW w:w="4536" w:type="dxa"/>
          </w:tcPr>
          <w:p w14:paraId="27D56A27" w14:textId="36D4BFD9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9F04CC">
              <w:t>Mallowan</w:t>
            </w:r>
            <w:proofErr w:type="spellEnd"/>
            <w:r>
              <w:t>,</w:t>
            </w:r>
            <w:r w:rsidRPr="009F04CC">
              <w:t xml:space="preserve"> 1936;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9F04CC">
              <w:t xml:space="preserve"> 2019</w:t>
            </w:r>
          </w:p>
        </w:tc>
      </w:tr>
      <w:tr w:rsidR="000766C7" w14:paraId="1107D55E" w14:textId="77777777" w:rsidTr="008A7EDB">
        <w:tc>
          <w:tcPr>
            <w:tcW w:w="705" w:type="dxa"/>
          </w:tcPr>
          <w:p w14:paraId="203EC31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.h</w:t>
            </w:r>
          </w:p>
        </w:tc>
        <w:tc>
          <w:tcPr>
            <w:tcW w:w="1984" w:type="dxa"/>
          </w:tcPr>
          <w:p w14:paraId="22D0361C" w14:textId="77777777" w:rsidR="000766C7" w:rsidRDefault="000766C7" w:rsidP="00C654DA">
            <w:pPr>
              <w:pStyle w:val="SMcaption"/>
            </w:pPr>
            <w:r w:rsidRPr="00662851">
              <w:t>Tell Yunus</w:t>
            </w:r>
          </w:p>
        </w:tc>
        <w:tc>
          <w:tcPr>
            <w:tcW w:w="1417" w:type="dxa"/>
          </w:tcPr>
          <w:p w14:paraId="28B88C5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4.1</w:t>
            </w:r>
          </w:p>
        </w:tc>
        <w:tc>
          <w:tcPr>
            <w:tcW w:w="1276" w:type="dxa"/>
          </w:tcPr>
          <w:p w14:paraId="4AECB9F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Middle or late</w:t>
            </w:r>
          </w:p>
        </w:tc>
        <w:tc>
          <w:tcPr>
            <w:tcW w:w="4536" w:type="dxa"/>
          </w:tcPr>
          <w:p w14:paraId="76A77386" w14:textId="1AD0A833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9F04CC">
              <w:t>Dirvâna</w:t>
            </w:r>
            <w:proofErr w:type="spellEnd"/>
            <w:r w:rsidRPr="009F04CC">
              <w:t>, 1944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9F04CC">
              <w:t xml:space="preserve"> 2019</w:t>
            </w:r>
          </w:p>
        </w:tc>
      </w:tr>
      <w:tr w:rsidR="000766C7" w14:paraId="414054B7" w14:textId="77777777" w:rsidTr="008A7EDB">
        <w:tc>
          <w:tcPr>
            <w:tcW w:w="705" w:type="dxa"/>
          </w:tcPr>
          <w:p w14:paraId="74912A0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.i</w:t>
            </w:r>
          </w:p>
        </w:tc>
        <w:tc>
          <w:tcPr>
            <w:tcW w:w="1984" w:type="dxa"/>
          </w:tcPr>
          <w:p w14:paraId="00060ED6" w14:textId="77777777" w:rsidR="000766C7" w:rsidRDefault="000766C7" w:rsidP="00C654DA">
            <w:pPr>
              <w:pStyle w:val="SMcaption"/>
            </w:pPr>
            <w:proofErr w:type="spellStart"/>
            <w:r w:rsidRPr="00662851">
              <w:t>Kerküşti</w:t>
            </w:r>
            <w:proofErr w:type="spellEnd"/>
            <w:r w:rsidRPr="00662851">
              <w:t xml:space="preserve"> </w:t>
            </w:r>
            <w:proofErr w:type="spellStart"/>
            <w:r w:rsidRPr="00662851">
              <w:t>Höyük</w:t>
            </w:r>
            <w:proofErr w:type="spellEnd"/>
          </w:p>
        </w:tc>
        <w:tc>
          <w:tcPr>
            <w:tcW w:w="1417" w:type="dxa"/>
          </w:tcPr>
          <w:p w14:paraId="0373D58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  <w:r>
              <w:rPr>
                <w:lang w:eastAsia="zh-CN"/>
              </w:rPr>
              <w:t>1.17</w:t>
            </w:r>
          </w:p>
        </w:tc>
        <w:tc>
          <w:tcPr>
            <w:tcW w:w="1276" w:type="dxa"/>
          </w:tcPr>
          <w:p w14:paraId="0DD34ED9" w14:textId="77777777" w:rsidR="000766C7" w:rsidRDefault="000766C7" w:rsidP="00C654DA">
            <w:pPr>
              <w:pStyle w:val="SMcaption"/>
            </w:pPr>
            <w:r w:rsidRPr="00662851">
              <w:t>Middle</w:t>
            </w:r>
          </w:p>
        </w:tc>
        <w:tc>
          <w:tcPr>
            <w:tcW w:w="4536" w:type="dxa"/>
          </w:tcPr>
          <w:p w14:paraId="7E84A1CE" w14:textId="51D16120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8A1F4D">
              <w:t>Sarıaltun</w:t>
            </w:r>
            <w:proofErr w:type="spellEnd"/>
            <w:r>
              <w:t>,</w:t>
            </w:r>
            <w:r w:rsidRPr="008A1F4D">
              <w:t xml:space="preserve"> 2008</w:t>
            </w:r>
            <w:r>
              <w:rPr>
                <w:rFonts w:hint="eastAsia"/>
                <w:lang w:eastAsia="zh-CN"/>
              </w:rPr>
              <w:t>;</w:t>
            </w:r>
            <w:r>
              <w:rPr>
                <w:lang w:eastAsia="zh-CN"/>
              </w:rPr>
              <w:t xml:space="preserve">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8A1F4D">
              <w:rPr>
                <w:lang w:eastAsia="zh-CN"/>
              </w:rPr>
              <w:t xml:space="preserve"> 2019</w:t>
            </w:r>
          </w:p>
        </w:tc>
      </w:tr>
      <w:tr w:rsidR="000766C7" w14:paraId="57684BB0" w14:textId="77777777" w:rsidTr="008A7EDB">
        <w:tc>
          <w:tcPr>
            <w:tcW w:w="9918" w:type="dxa"/>
            <w:gridSpan w:val="5"/>
          </w:tcPr>
          <w:p w14:paraId="5BFEC213" w14:textId="77777777" w:rsidR="000766C7" w:rsidRDefault="000766C7" w:rsidP="00C654DA">
            <w:pPr>
              <w:pStyle w:val="SMcaption"/>
            </w:pPr>
          </w:p>
        </w:tc>
      </w:tr>
      <w:tr w:rsidR="000766C7" w14:paraId="1089C698" w14:textId="77777777" w:rsidTr="008A7EDB">
        <w:tc>
          <w:tcPr>
            <w:tcW w:w="705" w:type="dxa"/>
          </w:tcPr>
          <w:p w14:paraId="572C714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.1b</w:t>
            </w:r>
          </w:p>
        </w:tc>
        <w:tc>
          <w:tcPr>
            <w:tcW w:w="1984" w:type="dxa"/>
          </w:tcPr>
          <w:p w14:paraId="5F02C8E5" w14:textId="77777777" w:rsidR="000766C7" w:rsidRDefault="000766C7" w:rsidP="00C654DA">
            <w:pPr>
              <w:pStyle w:val="SMcaption"/>
            </w:pPr>
            <w:r w:rsidRPr="00266A3D">
              <w:t xml:space="preserve">Tell </w:t>
            </w:r>
            <w:proofErr w:type="spellStart"/>
            <w:r w:rsidRPr="00266A3D">
              <w:t>Arpachiyah</w:t>
            </w:r>
            <w:proofErr w:type="spellEnd"/>
          </w:p>
        </w:tc>
        <w:tc>
          <w:tcPr>
            <w:tcW w:w="1417" w:type="dxa"/>
          </w:tcPr>
          <w:p w14:paraId="08E1EF0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8.1</w:t>
            </w:r>
          </w:p>
        </w:tc>
        <w:tc>
          <w:tcPr>
            <w:tcW w:w="1276" w:type="dxa"/>
          </w:tcPr>
          <w:p w14:paraId="5E9CBB35" w14:textId="77777777" w:rsidR="000766C7" w:rsidRDefault="000766C7" w:rsidP="00C654DA">
            <w:pPr>
              <w:pStyle w:val="SMcaption"/>
            </w:pPr>
            <w:r w:rsidRPr="00146B92">
              <w:t>Early</w:t>
            </w:r>
          </w:p>
        </w:tc>
        <w:tc>
          <w:tcPr>
            <w:tcW w:w="4536" w:type="dxa"/>
          </w:tcPr>
          <w:p w14:paraId="3DC6D943" w14:textId="42F8DF05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D216C4">
              <w:t>Hijara</w:t>
            </w:r>
            <w:proofErr w:type="spellEnd"/>
            <w:r>
              <w:t>,</w:t>
            </w:r>
            <w:r w:rsidRPr="00D216C4">
              <w:t xml:space="preserve"> 1997</w:t>
            </w:r>
            <w:r>
              <w:t>a, 1997</w:t>
            </w:r>
            <w:proofErr w:type="gramStart"/>
            <w:r>
              <w:t xml:space="preserve">b;  </w:t>
            </w:r>
            <w:proofErr w:type="spellStart"/>
            <w:r>
              <w:t>Bahattİn</w:t>
            </w:r>
            <w:proofErr w:type="spellEnd"/>
            <w:proofErr w:type="gramEnd"/>
            <w:r w:rsidRPr="00D216C4">
              <w:t xml:space="preserve"> 2019</w:t>
            </w:r>
          </w:p>
        </w:tc>
      </w:tr>
      <w:tr w:rsidR="000766C7" w14:paraId="1C23D963" w14:textId="77777777" w:rsidTr="008A7EDB">
        <w:tc>
          <w:tcPr>
            <w:tcW w:w="705" w:type="dxa"/>
          </w:tcPr>
          <w:p w14:paraId="1094743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AE2499">
              <w:t>2.1c</w:t>
            </w:r>
          </w:p>
        </w:tc>
        <w:tc>
          <w:tcPr>
            <w:tcW w:w="1984" w:type="dxa"/>
          </w:tcPr>
          <w:p w14:paraId="2A3BF26C" w14:textId="77777777" w:rsidR="000766C7" w:rsidRPr="00266A3D" w:rsidRDefault="000766C7" w:rsidP="00C654DA">
            <w:pPr>
              <w:pStyle w:val="SMcaption"/>
            </w:pPr>
            <w:r w:rsidRPr="004953CF">
              <w:t xml:space="preserve">Tell </w:t>
            </w:r>
            <w:proofErr w:type="spellStart"/>
            <w:r w:rsidRPr="004953CF">
              <w:t>Arpachiyah</w:t>
            </w:r>
            <w:proofErr w:type="spellEnd"/>
          </w:p>
        </w:tc>
        <w:tc>
          <w:tcPr>
            <w:tcW w:w="1417" w:type="dxa"/>
          </w:tcPr>
          <w:p w14:paraId="58CFDDC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276" w:type="dxa"/>
          </w:tcPr>
          <w:p w14:paraId="397C964E" w14:textId="77777777" w:rsidR="000766C7" w:rsidRPr="00146B92" w:rsidRDefault="000766C7" w:rsidP="00C654DA">
            <w:pPr>
              <w:pStyle w:val="SMcaption"/>
            </w:pPr>
            <w:r w:rsidRPr="00EA1EB1">
              <w:t>Not available</w:t>
            </w:r>
          </w:p>
        </w:tc>
        <w:tc>
          <w:tcPr>
            <w:tcW w:w="4536" w:type="dxa"/>
          </w:tcPr>
          <w:p w14:paraId="7B9EF4D7" w14:textId="609096A9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D216C4">
              <w:t xml:space="preserve">Dabbagh, </w:t>
            </w:r>
            <w:r>
              <w:t xml:space="preserve">1966; </w:t>
            </w:r>
            <w:r w:rsidRPr="00D216C4">
              <w:t>Gong</w:t>
            </w:r>
            <w:r>
              <w:t>, 2009</w:t>
            </w:r>
          </w:p>
        </w:tc>
      </w:tr>
      <w:tr w:rsidR="000766C7" w14:paraId="373575F0" w14:textId="77777777" w:rsidTr="008A7EDB">
        <w:tc>
          <w:tcPr>
            <w:tcW w:w="705" w:type="dxa"/>
          </w:tcPr>
          <w:p w14:paraId="2657796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AE2499">
              <w:t>2.1d</w:t>
            </w:r>
          </w:p>
        </w:tc>
        <w:tc>
          <w:tcPr>
            <w:tcW w:w="1984" w:type="dxa"/>
          </w:tcPr>
          <w:p w14:paraId="04D9B82B" w14:textId="77777777" w:rsidR="000766C7" w:rsidRPr="00266A3D" w:rsidRDefault="000766C7" w:rsidP="00C654DA">
            <w:pPr>
              <w:pStyle w:val="SMcaption"/>
            </w:pPr>
            <w:r w:rsidRPr="004953CF">
              <w:t>Tell Yunus</w:t>
            </w:r>
          </w:p>
        </w:tc>
        <w:tc>
          <w:tcPr>
            <w:tcW w:w="1417" w:type="dxa"/>
          </w:tcPr>
          <w:p w14:paraId="2F7B093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276" w:type="dxa"/>
          </w:tcPr>
          <w:p w14:paraId="1E1E24CE" w14:textId="77777777" w:rsidR="000766C7" w:rsidRPr="00146B92" w:rsidRDefault="000766C7" w:rsidP="00C654DA">
            <w:pPr>
              <w:pStyle w:val="SMcaption"/>
            </w:pPr>
            <w:r w:rsidRPr="00EA1EB1">
              <w:t>Not available</w:t>
            </w:r>
          </w:p>
        </w:tc>
        <w:tc>
          <w:tcPr>
            <w:tcW w:w="4536" w:type="dxa"/>
          </w:tcPr>
          <w:p w14:paraId="0576BCCB" w14:textId="25F0B50D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D216C4">
              <w:t>Dabbagh, 1966; Gong</w:t>
            </w:r>
            <w:r>
              <w:t>,</w:t>
            </w:r>
            <w:r w:rsidRPr="00D216C4">
              <w:t xml:space="preserve"> 2009</w:t>
            </w:r>
          </w:p>
        </w:tc>
      </w:tr>
      <w:tr w:rsidR="000766C7" w14:paraId="585D26E6" w14:textId="77777777" w:rsidTr="008A7EDB">
        <w:tc>
          <w:tcPr>
            <w:tcW w:w="705" w:type="dxa"/>
          </w:tcPr>
          <w:p w14:paraId="18FA48E3" w14:textId="77777777" w:rsidR="000766C7" w:rsidRDefault="000766C7" w:rsidP="00C654DA">
            <w:pPr>
              <w:pStyle w:val="SMcaption"/>
            </w:pPr>
            <w:r w:rsidRPr="001C785A">
              <w:t>2.1</w:t>
            </w:r>
            <w:r>
              <w:t>e</w:t>
            </w:r>
          </w:p>
        </w:tc>
        <w:tc>
          <w:tcPr>
            <w:tcW w:w="1984" w:type="dxa"/>
          </w:tcPr>
          <w:p w14:paraId="54CAF7FE" w14:textId="77777777" w:rsidR="000766C7" w:rsidRDefault="000766C7" w:rsidP="00C654DA">
            <w:pPr>
              <w:pStyle w:val="SMcaption"/>
            </w:pPr>
            <w:r w:rsidRPr="00146B92">
              <w:t xml:space="preserve">Tell </w:t>
            </w:r>
            <w:proofErr w:type="spellStart"/>
            <w:r w:rsidRPr="00146B92">
              <w:t>Arpachiyah</w:t>
            </w:r>
            <w:proofErr w:type="spellEnd"/>
          </w:p>
        </w:tc>
        <w:tc>
          <w:tcPr>
            <w:tcW w:w="1417" w:type="dxa"/>
          </w:tcPr>
          <w:p w14:paraId="0998A8B6" w14:textId="77777777" w:rsidR="000766C7" w:rsidRDefault="000766C7" w:rsidP="00C654DA">
            <w:pPr>
              <w:pStyle w:val="SMcaption"/>
            </w:pPr>
            <w:r>
              <w:rPr>
                <w:rFonts w:hint="eastAsia"/>
                <w:lang w:eastAsia="zh-CN"/>
              </w:rPr>
              <w:t>34.5</w:t>
            </w:r>
          </w:p>
        </w:tc>
        <w:tc>
          <w:tcPr>
            <w:tcW w:w="1276" w:type="dxa"/>
          </w:tcPr>
          <w:p w14:paraId="408D1500" w14:textId="77777777" w:rsidR="000766C7" w:rsidRDefault="000766C7" w:rsidP="00C654DA">
            <w:pPr>
              <w:pStyle w:val="SMcaption"/>
            </w:pPr>
            <w:r w:rsidRPr="00146B92">
              <w:t>Early</w:t>
            </w:r>
          </w:p>
        </w:tc>
        <w:tc>
          <w:tcPr>
            <w:tcW w:w="4536" w:type="dxa"/>
          </w:tcPr>
          <w:p w14:paraId="7F6B7464" w14:textId="1E5E7D88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D216C4">
              <w:t>Mallowan</w:t>
            </w:r>
            <w:proofErr w:type="spellEnd"/>
            <w:r w:rsidRPr="00D216C4">
              <w:t xml:space="preserve"> &amp; Rose</w:t>
            </w:r>
            <w:r>
              <w:t>,</w:t>
            </w:r>
            <w:r w:rsidRPr="00D216C4">
              <w:t xml:space="preserve"> 1935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D216C4">
              <w:t xml:space="preserve"> 2019</w:t>
            </w:r>
          </w:p>
        </w:tc>
      </w:tr>
      <w:tr w:rsidR="000766C7" w14:paraId="1F57FAF4" w14:textId="77777777" w:rsidTr="008A7EDB">
        <w:tc>
          <w:tcPr>
            <w:tcW w:w="705" w:type="dxa"/>
          </w:tcPr>
          <w:p w14:paraId="08AA2817" w14:textId="77777777" w:rsidR="000766C7" w:rsidRPr="001C785A" w:rsidRDefault="000766C7" w:rsidP="00C654DA">
            <w:pPr>
              <w:pStyle w:val="SMcaption"/>
            </w:pPr>
            <w:r w:rsidRPr="0002313A">
              <w:t>2.1f</w:t>
            </w:r>
          </w:p>
        </w:tc>
        <w:tc>
          <w:tcPr>
            <w:tcW w:w="1984" w:type="dxa"/>
          </w:tcPr>
          <w:p w14:paraId="02D0A85E" w14:textId="77777777" w:rsidR="000766C7" w:rsidRPr="00146B92" w:rsidRDefault="000766C7" w:rsidP="00C654DA">
            <w:pPr>
              <w:pStyle w:val="SMcaption"/>
            </w:pPr>
            <w:r w:rsidRPr="0002313A">
              <w:t xml:space="preserve">Tell </w:t>
            </w:r>
            <w:proofErr w:type="spellStart"/>
            <w:r w:rsidRPr="0002313A">
              <w:t>Arpachiyah</w:t>
            </w:r>
            <w:proofErr w:type="spellEnd"/>
          </w:p>
        </w:tc>
        <w:tc>
          <w:tcPr>
            <w:tcW w:w="1417" w:type="dxa"/>
          </w:tcPr>
          <w:p w14:paraId="19D7BF7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276" w:type="dxa"/>
          </w:tcPr>
          <w:p w14:paraId="04DA181A" w14:textId="77777777" w:rsidR="000766C7" w:rsidRPr="00146B92" w:rsidRDefault="000766C7" w:rsidP="00C654DA">
            <w:pPr>
              <w:pStyle w:val="SMcaption"/>
            </w:pPr>
            <w:r w:rsidRPr="00AB2AFC">
              <w:t>Not available</w:t>
            </w:r>
          </w:p>
        </w:tc>
        <w:tc>
          <w:tcPr>
            <w:tcW w:w="4536" w:type="dxa"/>
          </w:tcPr>
          <w:p w14:paraId="3DDB40F6" w14:textId="2A027AA9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D216C4">
              <w:t>Mallowan</w:t>
            </w:r>
            <w:proofErr w:type="spellEnd"/>
            <w:r w:rsidRPr="00D216C4">
              <w:t xml:space="preserve"> &amp; Rose</w:t>
            </w:r>
            <w:r>
              <w:t>,</w:t>
            </w:r>
            <w:r w:rsidRPr="00D216C4">
              <w:t xml:space="preserve"> 1935</w:t>
            </w:r>
          </w:p>
        </w:tc>
      </w:tr>
      <w:tr w:rsidR="000766C7" w14:paraId="68DBC424" w14:textId="77777777" w:rsidTr="008A7EDB">
        <w:tc>
          <w:tcPr>
            <w:tcW w:w="705" w:type="dxa"/>
          </w:tcPr>
          <w:p w14:paraId="0D433776" w14:textId="77777777" w:rsidR="000766C7" w:rsidRDefault="000766C7" w:rsidP="00C654DA">
            <w:pPr>
              <w:pStyle w:val="SMcaption"/>
            </w:pPr>
            <w:r w:rsidRPr="001C785A">
              <w:t>2.1</w:t>
            </w:r>
            <w:r>
              <w:t>g</w:t>
            </w:r>
          </w:p>
        </w:tc>
        <w:tc>
          <w:tcPr>
            <w:tcW w:w="1984" w:type="dxa"/>
          </w:tcPr>
          <w:p w14:paraId="66B37505" w14:textId="77777777" w:rsidR="000766C7" w:rsidRDefault="000766C7" w:rsidP="00C654DA">
            <w:pPr>
              <w:pStyle w:val="SMcaption"/>
            </w:pPr>
            <w:r w:rsidRPr="00146B92">
              <w:t xml:space="preserve">Tell </w:t>
            </w:r>
            <w:proofErr w:type="spellStart"/>
            <w:r w:rsidRPr="00146B92">
              <w:t>Arpachiyah</w:t>
            </w:r>
            <w:proofErr w:type="spellEnd"/>
          </w:p>
        </w:tc>
        <w:tc>
          <w:tcPr>
            <w:tcW w:w="1417" w:type="dxa"/>
          </w:tcPr>
          <w:p w14:paraId="0D9D21C7" w14:textId="77777777" w:rsidR="000766C7" w:rsidRDefault="000766C7" w:rsidP="00C654DA">
            <w:pPr>
              <w:pStyle w:val="SMcaption"/>
            </w:pPr>
            <w:r>
              <w:rPr>
                <w:rFonts w:hint="eastAsia"/>
                <w:lang w:eastAsia="zh-CN"/>
              </w:rPr>
              <w:t>34.4</w:t>
            </w:r>
          </w:p>
        </w:tc>
        <w:tc>
          <w:tcPr>
            <w:tcW w:w="1276" w:type="dxa"/>
          </w:tcPr>
          <w:p w14:paraId="6025846A" w14:textId="77777777" w:rsidR="000766C7" w:rsidRDefault="000766C7" w:rsidP="00C654DA">
            <w:pPr>
              <w:pStyle w:val="SMcaption"/>
            </w:pPr>
            <w:r w:rsidRPr="00146B92">
              <w:t>Early</w:t>
            </w:r>
          </w:p>
        </w:tc>
        <w:tc>
          <w:tcPr>
            <w:tcW w:w="4536" w:type="dxa"/>
          </w:tcPr>
          <w:p w14:paraId="1A55CE65" w14:textId="3C287E56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D216C4">
              <w:t>Becker</w:t>
            </w:r>
            <w:r>
              <w:t>,</w:t>
            </w:r>
            <w:r w:rsidRPr="00D216C4">
              <w:t xml:space="preserve"> 2019;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D216C4">
              <w:t xml:space="preserve"> 2019</w:t>
            </w:r>
          </w:p>
        </w:tc>
      </w:tr>
      <w:tr w:rsidR="000766C7" w14:paraId="7570F9DE" w14:textId="77777777" w:rsidTr="008A7EDB">
        <w:tc>
          <w:tcPr>
            <w:tcW w:w="705" w:type="dxa"/>
          </w:tcPr>
          <w:p w14:paraId="520095E8" w14:textId="77777777" w:rsidR="000766C7" w:rsidRPr="001C785A" w:rsidRDefault="000766C7" w:rsidP="00C654DA">
            <w:pPr>
              <w:pStyle w:val="SMcaption"/>
            </w:pPr>
            <w:r w:rsidRPr="00AC7AC4">
              <w:t>2.1i</w:t>
            </w:r>
          </w:p>
        </w:tc>
        <w:tc>
          <w:tcPr>
            <w:tcW w:w="1984" w:type="dxa"/>
          </w:tcPr>
          <w:p w14:paraId="7B83D6A5" w14:textId="77777777" w:rsidR="000766C7" w:rsidRPr="00146B92" w:rsidRDefault="000766C7" w:rsidP="00C654DA">
            <w:pPr>
              <w:pStyle w:val="SMcaption"/>
            </w:pPr>
            <w:r w:rsidRPr="00AC7AC4">
              <w:t xml:space="preserve">Shams ed-Din </w:t>
            </w:r>
            <w:proofErr w:type="spellStart"/>
            <w:r w:rsidRPr="00AC7AC4">
              <w:t>Tannira</w:t>
            </w:r>
            <w:proofErr w:type="spellEnd"/>
          </w:p>
        </w:tc>
        <w:tc>
          <w:tcPr>
            <w:tcW w:w="1417" w:type="dxa"/>
          </w:tcPr>
          <w:p w14:paraId="0BCE715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276" w:type="dxa"/>
          </w:tcPr>
          <w:p w14:paraId="09DE60E3" w14:textId="77777777" w:rsidR="000766C7" w:rsidRPr="00146B92" w:rsidRDefault="000766C7" w:rsidP="00C654DA">
            <w:pPr>
              <w:pStyle w:val="SMcaption"/>
            </w:pPr>
            <w:r w:rsidRPr="00224F3A">
              <w:t>Middle or late</w:t>
            </w:r>
          </w:p>
        </w:tc>
        <w:tc>
          <w:tcPr>
            <w:tcW w:w="4536" w:type="dxa"/>
          </w:tcPr>
          <w:p w14:paraId="33378EE0" w14:textId="78837404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D216C4">
              <w:t>Becker</w:t>
            </w:r>
            <w:r>
              <w:t>,</w:t>
            </w:r>
            <w:r w:rsidRPr="00D216C4">
              <w:t xml:space="preserve"> 2019</w:t>
            </w:r>
          </w:p>
        </w:tc>
      </w:tr>
      <w:tr w:rsidR="000766C7" w14:paraId="4C7A477B" w14:textId="77777777" w:rsidTr="008A7EDB">
        <w:tc>
          <w:tcPr>
            <w:tcW w:w="705" w:type="dxa"/>
          </w:tcPr>
          <w:p w14:paraId="0A2EB954" w14:textId="77777777" w:rsidR="000766C7" w:rsidRPr="001C785A" w:rsidRDefault="000766C7" w:rsidP="00C654DA">
            <w:pPr>
              <w:pStyle w:val="SMcaption"/>
            </w:pPr>
            <w:r w:rsidRPr="00550AFA">
              <w:t>2.1j</w:t>
            </w:r>
          </w:p>
        </w:tc>
        <w:tc>
          <w:tcPr>
            <w:tcW w:w="1984" w:type="dxa"/>
          </w:tcPr>
          <w:p w14:paraId="3D8892C6" w14:textId="77777777" w:rsidR="000766C7" w:rsidRPr="00146B92" w:rsidRDefault="000766C7" w:rsidP="00C654DA">
            <w:pPr>
              <w:pStyle w:val="SMcaption"/>
            </w:pPr>
            <w:proofErr w:type="spellStart"/>
            <w:r w:rsidRPr="00550AFA">
              <w:t>Domuztepe</w:t>
            </w:r>
            <w:proofErr w:type="spellEnd"/>
          </w:p>
        </w:tc>
        <w:tc>
          <w:tcPr>
            <w:tcW w:w="1417" w:type="dxa"/>
          </w:tcPr>
          <w:p w14:paraId="3B7385C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276" w:type="dxa"/>
          </w:tcPr>
          <w:p w14:paraId="59E0FB70" w14:textId="77777777" w:rsidR="000766C7" w:rsidRPr="00146B92" w:rsidRDefault="000766C7" w:rsidP="00C654DA">
            <w:pPr>
              <w:pStyle w:val="SMcaption"/>
            </w:pPr>
            <w:r w:rsidRPr="00DC586F">
              <w:t>Not available</w:t>
            </w:r>
          </w:p>
        </w:tc>
        <w:tc>
          <w:tcPr>
            <w:tcW w:w="4536" w:type="dxa"/>
          </w:tcPr>
          <w:p w14:paraId="271ADC18" w14:textId="3184B817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D216C4">
              <w:t>Altuntaş, L. 2022</w:t>
            </w:r>
            <w:r>
              <w:t xml:space="preserve">; </w:t>
            </w:r>
            <w:r w:rsidRPr="00D216C4">
              <w:t>The History</w:t>
            </w:r>
            <w:r>
              <w:t xml:space="preserve"> Blog,</w:t>
            </w:r>
            <w:r w:rsidRPr="00D216C4">
              <w:t xml:space="preserve"> 2022</w:t>
            </w:r>
          </w:p>
        </w:tc>
      </w:tr>
      <w:tr w:rsidR="000766C7" w14:paraId="0FEE44A4" w14:textId="77777777" w:rsidTr="008A7EDB">
        <w:tc>
          <w:tcPr>
            <w:tcW w:w="705" w:type="dxa"/>
          </w:tcPr>
          <w:p w14:paraId="0A150D75" w14:textId="77777777" w:rsidR="000766C7" w:rsidRPr="00550AFA" w:rsidRDefault="000766C7" w:rsidP="00C654DA">
            <w:pPr>
              <w:pStyle w:val="SMcaption"/>
            </w:pPr>
            <w:r w:rsidRPr="00586B5D">
              <w:t>2.2a</w:t>
            </w:r>
          </w:p>
        </w:tc>
        <w:tc>
          <w:tcPr>
            <w:tcW w:w="1984" w:type="dxa"/>
          </w:tcPr>
          <w:p w14:paraId="64B1F7D3" w14:textId="77777777" w:rsidR="000766C7" w:rsidRPr="00550AFA" w:rsidRDefault="000766C7" w:rsidP="00C654DA">
            <w:pPr>
              <w:pStyle w:val="SMcaption"/>
            </w:pPr>
            <w:r w:rsidRPr="00586B5D">
              <w:t xml:space="preserve">Tell </w:t>
            </w:r>
            <w:proofErr w:type="spellStart"/>
            <w:r w:rsidRPr="00586B5D">
              <w:t>Arpachiyah</w:t>
            </w:r>
            <w:proofErr w:type="spellEnd"/>
          </w:p>
        </w:tc>
        <w:tc>
          <w:tcPr>
            <w:tcW w:w="1417" w:type="dxa"/>
          </w:tcPr>
          <w:p w14:paraId="1A7D4DF2" w14:textId="77777777" w:rsidR="000766C7" w:rsidRPr="0060306B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276" w:type="dxa"/>
          </w:tcPr>
          <w:p w14:paraId="5423ECCB" w14:textId="77777777" w:rsidR="000766C7" w:rsidRPr="00DC586F" w:rsidRDefault="000766C7" w:rsidP="00C654DA">
            <w:pPr>
              <w:pStyle w:val="SMcaption"/>
            </w:pPr>
            <w:r w:rsidRPr="00EA0414">
              <w:t>Early</w:t>
            </w:r>
          </w:p>
        </w:tc>
        <w:tc>
          <w:tcPr>
            <w:tcW w:w="4536" w:type="dxa"/>
          </w:tcPr>
          <w:p w14:paraId="01400436" w14:textId="2D61BECA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D216C4">
              <w:t>Mallowan</w:t>
            </w:r>
            <w:proofErr w:type="spellEnd"/>
            <w:r w:rsidRPr="00D216C4">
              <w:t xml:space="preserve"> &amp; Rose</w:t>
            </w:r>
            <w:r>
              <w:t>,</w:t>
            </w:r>
            <w:r w:rsidRPr="00D216C4">
              <w:t xml:space="preserve"> 1935</w:t>
            </w:r>
          </w:p>
        </w:tc>
      </w:tr>
      <w:tr w:rsidR="000766C7" w14:paraId="03E98844" w14:textId="77777777" w:rsidTr="008A7EDB">
        <w:tc>
          <w:tcPr>
            <w:tcW w:w="705" w:type="dxa"/>
          </w:tcPr>
          <w:p w14:paraId="42CC03D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.2b</w:t>
            </w:r>
          </w:p>
        </w:tc>
        <w:tc>
          <w:tcPr>
            <w:tcW w:w="1984" w:type="dxa"/>
          </w:tcPr>
          <w:p w14:paraId="27BB7621" w14:textId="77777777" w:rsidR="000766C7" w:rsidRDefault="000766C7" w:rsidP="00C654DA">
            <w:pPr>
              <w:pStyle w:val="SMcaption"/>
            </w:pPr>
            <w:r w:rsidRPr="00E46427">
              <w:t>Tell Yunus</w:t>
            </w:r>
          </w:p>
        </w:tc>
        <w:tc>
          <w:tcPr>
            <w:tcW w:w="1417" w:type="dxa"/>
          </w:tcPr>
          <w:p w14:paraId="5DAFA24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3.5</w:t>
            </w:r>
          </w:p>
        </w:tc>
        <w:tc>
          <w:tcPr>
            <w:tcW w:w="1276" w:type="dxa"/>
          </w:tcPr>
          <w:p w14:paraId="35F0A8C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AE5D5C">
              <w:rPr>
                <w:lang w:eastAsia="zh-CN"/>
              </w:rPr>
              <w:t>Undated</w:t>
            </w:r>
          </w:p>
        </w:tc>
        <w:tc>
          <w:tcPr>
            <w:tcW w:w="4536" w:type="dxa"/>
          </w:tcPr>
          <w:p w14:paraId="6C86A15E" w14:textId="19E1095A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D216C4">
              <w:t>Woolley</w:t>
            </w:r>
            <w:r>
              <w:t xml:space="preserve">, </w:t>
            </w:r>
            <w:r w:rsidRPr="00D216C4">
              <w:t>1934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D216C4">
              <w:t xml:space="preserve"> 2019</w:t>
            </w:r>
          </w:p>
        </w:tc>
      </w:tr>
      <w:tr w:rsidR="000766C7" w14:paraId="3B84B816" w14:textId="77777777" w:rsidTr="008A7EDB">
        <w:tc>
          <w:tcPr>
            <w:tcW w:w="705" w:type="dxa"/>
          </w:tcPr>
          <w:p w14:paraId="311D489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.2c</w:t>
            </w:r>
          </w:p>
        </w:tc>
        <w:tc>
          <w:tcPr>
            <w:tcW w:w="1984" w:type="dxa"/>
          </w:tcPr>
          <w:p w14:paraId="4B765897" w14:textId="77777777" w:rsidR="000766C7" w:rsidRDefault="000766C7" w:rsidP="00C654DA">
            <w:pPr>
              <w:pStyle w:val="SMcaption"/>
            </w:pPr>
            <w:r w:rsidRPr="00E274EA">
              <w:t>Tell Brak</w:t>
            </w:r>
          </w:p>
        </w:tc>
        <w:tc>
          <w:tcPr>
            <w:tcW w:w="1417" w:type="dxa"/>
          </w:tcPr>
          <w:p w14:paraId="1631783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4.4</w:t>
            </w:r>
          </w:p>
        </w:tc>
        <w:tc>
          <w:tcPr>
            <w:tcW w:w="1276" w:type="dxa"/>
          </w:tcPr>
          <w:p w14:paraId="02DE9EC5" w14:textId="77777777" w:rsidR="000766C7" w:rsidRDefault="000766C7" w:rsidP="00C654DA">
            <w:pPr>
              <w:pStyle w:val="SMcaption"/>
            </w:pPr>
            <w:r w:rsidRPr="00AE5D5C">
              <w:t>Undated</w:t>
            </w:r>
          </w:p>
        </w:tc>
        <w:tc>
          <w:tcPr>
            <w:tcW w:w="4536" w:type="dxa"/>
          </w:tcPr>
          <w:p w14:paraId="317DA08B" w14:textId="69307D7C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7D3465">
              <w:t>Mallowan</w:t>
            </w:r>
            <w:proofErr w:type="spellEnd"/>
            <w:r w:rsidRPr="007D3465">
              <w:t>, 1947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7D3465">
              <w:t xml:space="preserve"> 2019</w:t>
            </w:r>
          </w:p>
        </w:tc>
      </w:tr>
      <w:tr w:rsidR="000766C7" w14:paraId="28FAAD54" w14:textId="77777777" w:rsidTr="008A7EDB">
        <w:tc>
          <w:tcPr>
            <w:tcW w:w="705" w:type="dxa"/>
          </w:tcPr>
          <w:p w14:paraId="6D96E85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846748">
              <w:t>2.2d</w:t>
            </w:r>
          </w:p>
        </w:tc>
        <w:tc>
          <w:tcPr>
            <w:tcW w:w="1984" w:type="dxa"/>
          </w:tcPr>
          <w:p w14:paraId="515BAB2B" w14:textId="77777777" w:rsidR="000766C7" w:rsidRPr="00E274EA" w:rsidRDefault="000766C7" w:rsidP="00C654DA">
            <w:pPr>
              <w:pStyle w:val="SMcaption"/>
            </w:pPr>
            <w:r w:rsidRPr="00846748">
              <w:t xml:space="preserve">Tell </w:t>
            </w:r>
            <w:proofErr w:type="spellStart"/>
            <w:r w:rsidRPr="00846748">
              <w:t>Arpachiyah</w:t>
            </w:r>
            <w:proofErr w:type="spellEnd"/>
          </w:p>
        </w:tc>
        <w:tc>
          <w:tcPr>
            <w:tcW w:w="1417" w:type="dxa"/>
          </w:tcPr>
          <w:p w14:paraId="44C2639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276" w:type="dxa"/>
          </w:tcPr>
          <w:p w14:paraId="70728E6F" w14:textId="77777777" w:rsidR="000766C7" w:rsidRPr="00AE5D5C" w:rsidRDefault="000766C7" w:rsidP="00C654DA">
            <w:pPr>
              <w:pStyle w:val="SMcaption"/>
            </w:pPr>
            <w:r w:rsidRPr="005D0827">
              <w:t>Early</w:t>
            </w:r>
          </w:p>
        </w:tc>
        <w:tc>
          <w:tcPr>
            <w:tcW w:w="4536" w:type="dxa"/>
          </w:tcPr>
          <w:p w14:paraId="75CF3394" w14:textId="32750909" w:rsidR="000766C7" w:rsidRPr="00E274EA" w:rsidRDefault="000766C7" w:rsidP="00C654DA">
            <w:pPr>
              <w:pStyle w:val="SMcaption"/>
            </w:pPr>
            <w:proofErr w:type="spellStart"/>
            <w:r w:rsidRPr="007D3465">
              <w:t>Mallowan</w:t>
            </w:r>
            <w:proofErr w:type="spellEnd"/>
            <w:r w:rsidRPr="007D3465">
              <w:t>, 1947</w:t>
            </w:r>
            <w:r>
              <w:t>)</w:t>
            </w:r>
          </w:p>
        </w:tc>
      </w:tr>
      <w:tr w:rsidR="000766C7" w14:paraId="4251E79E" w14:textId="77777777" w:rsidTr="008A7EDB">
        <w:tc>
          <w:tcPr>
            <w:tcW w:w="705" w:type="dxa"/>
          </w:tcPr>
          <w:p w14:paraId="33D82D08" w14:textId="77777777" w:rsidR="000766C7" w:rsidRDefault="000766C7" w:rsidP="00C654DA">
            <w:pPr>
              <w:pStyle w:val="SMcaption"/>
            </w:pPr>
            <w:r w:rsidRPr="00E46427">
              <w:t>2.2</w:t>
            </w:r>
            <w:r>
              <w:t>e</w:t>
            </w:r>
          </w:p>
        </w:tc>
        <w:tc>
          <w:tcPr>
            <w:tcW w:w="1984" w:type="dxa"/>
          </w:tcPr>
          <w:p w14:paraId="07446A9F" w14:textId="77777777" w:rsidR="000766C7" w:rsidRDefault="000766C7" w:rsidP="00C654DA">
            <w:pPr>
              <w:pStyle w:val="SMcaption"/>
            </w:pPr>
            <w:r w:rsidRPr="00985790">
              <w:t>Tell Yunus</w:t>
            </w:r>
          </w:p>
        </w:tc>
        <w:tc>
          <w:tcPr>
            <w:tcW w:w="1417" w:type="dxa"/>
          </w:tcPr>
          <w:p w14:paraId="66BAF9A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3.8</w:t>
            </w:r>
          </w:p>
        </w:tc>
        <w:tc>
          <w:tcPr>
            <w:tcW w:w="1276" w:type="dxa"/>
          </w:tcPr>
          <w:p w14:paraId="2E0855BC" w14:textId="77777777" w:rsidR="000766C7" w:rsidRDefault="000766C7" w:rsidP="00C654DA">
            <w:pPr>
              <w:pStyle w:val="SMcaption"/>
            </w:pPr>
            <w:r w:rsidRPr="00985790">
              <w:t>Middle or late</w:t>
            </w:r>
          </w:p>
        </w:tc>
        <w:tc>
          <w:tcPr>
            <w:tcW w:w="4536" w:type="dxa"/>
          </w:tcPr>
          <w:p w14:paraId="10CDCD83" w14:textId="5104ABF7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7D3465">
              <w:t>Dirvâna</w:t>
            </w:r>
            <w:proofErr w:type="spellEnd"/>
            <w:r w:rsidRPr="007D3465">
              <w:t xml:space="preserve">, 1944;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7D3465">
              <w:t xml:space="preserve"> 2019</w:t>
            </w:r>
          </w:p>
        </w:tc>
      </w:tr>
      <w:tr w:rsidR="000766C7" w14:paraId="2AB6EC94" w14:textId="77777777" w:rsidTr="008A7EDB">
        <w:tc>
          <w:tcPr>
            <w:tcW w:w="705" w:type="dxa"/>
          </w:tcPr>
          <w:p w14:paraId="5B2F67BF" w14:textId="77777777" w:rsidR="000766C7" w:rsidRDefault="000766C7" w:rsidP="00C654DA">
            <w:pPr>
              <w:pStyle w:val="SMcaption"/>
            </w:pPr>
            <w:r w:rsidRPr="00E46427">
              <w:t>2.2</w:t>
            </w:r>
            <w:r>
              <w:t>f</w:t>
            </w:r>
          </w:p>
        </w:tc>
        <w:tc>
          <w:tcPr>
            <w:tcW w:w="1984" w:type="dxa"/>
          </w:tcPr>
          <w:p w14:paraId="44ABF1F0" w14:textId="77777777" w:rsidR="000766C7" w:rsidRDefault="000766C7" w:rsidP="00C654DA">
            <w:pPr>
              <w:pStyle w:val="SMcaption"/>
            </w:pPr>
            <w:r w:rsidRPr="0030209B">
              <w:t>Tell Yunus</w:t>
            </w:r>
          </w:p>
        </w:tc>
        <w:tc>
          <w:tcPr>
            <w:tcW w:w="1417" w:type="dxa"/>
          </w:tcPr>
          <w:p w14:paraId="136D5F1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3.9</w:t>
            </w:r>
          </w:p>
        </w:tc>
        <w:tc>
          <w:tcPr>
            <w:tcW w:w="1276" w:type="dxa"/>
          </w:tcPr>
          <w:p w14:paraId="65E54267" w14:textId="77777777" w:rsidR="000766C7" w:rsidRDefault="000766C7" w:rsidP="00C654DA">
            <w:pPr>
              <w:pStyle w:val="SMcaption"/>
            </w:pPr>
            <w:r w:rsidRPr="0030209B">
              <w:t>Middle or late</w:t>
            </w:r>
          </w:p>
        </w:tc>
        <w:tc>
          <w:tcPr>
            <w:tcW w:w="4536" w:type="dxa"/>
          </w:tcPr>
          <w:p w14:paraId="273155D7" w14:textId="1CDE587B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7D3465">
              <w:t>Dirvâna</w:t>
            </w:r>
            <w:proofErr w:type="spellEnd"/>
            <w:r w:rsidRPr="007D3465">
              <w:t xml:space="preserve">, 1944;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7D3465">
              <w:t xml:space="preserve"> 2019</w:t>
            </w:r>
          </w:p>
        </w:tc>
      </w:tr>
    </w:tbl>
    <w:p w14:paraId="469EAA94" w14:textId="77777777" w:rsidR="000766C7" w:rsidRDefault="000766C7" w:rsidP="000766C7"/>
    <w:p w14:paraId="5002CE2D" w14:textId="77777777" w:rsidR="000766C7" w:rsidRPr="00974DEB" w:rsidRDefault="000766C7" w:rsidP="000766C7">
      <w:pPr>
        <w:rPr>
          <w:sz w:val="24"/>
          <w:szCs w:val="24"/>
        </w:rPr>
      </w:pPr>
      <w:bookmarkStart w:id="6" w:name="_Hlk142290971"/>
      <w:r w:rsidRPr="00974DEB">
        <w:rPr>
          <w:sz w:val="24"/>
          <w:szCs w:val="24"/>
        </w:rPr>
        <w:t>To be continued.</w:t>
      </w:r>
    </w:p>
    <w:bookmarkEnd w:id="6"/>
    <w:p w14:paraId="16AC6918" w14:textId="77777777" w:rsidR="000766C7" w:rsidRDefault="000766C7" w:rsidP="000766C7">
      <w:r>
        <w:br w:type="page"/>
      </w:r>
    </w:p>
    <w:p w14:paraId="6F4881E7" w14:textId="77777777" w:rsidR="000766C7" w:rsidRDefault="000766C7" w:rsidP="000766C7"/>
    <w:p w14:paraId="4BAC5FFF" w14:textId="77777777" w:rsidR="000766C7" w:rsidRPr="008B428C" w:rsidRDefault="000766C7" w:rsidP="000766C7">
      <w:pPr>
        <w:rPr>
          <w:sz w:val="24"/>
          <w:szCs w:val="24"/>
        </w:rPr>
      </w:pPr>
      <w:r w:rsidRPr="008B428C">
        <w:rPr>
          <w:b/>
          <w:bCs/>
          <w:sz w:val="24"/>
          <w:szCs w:val="24"/>
        </w:rPr>
        <w:t xml:space="preserve">Table S1 </w:t>
      </w:r>
      <w:r w:rsidRPr="008B428C">
        <w:rPr>
          <w:sz w:val="24"/>
          <w:szCs w:val="24"/>
        </w:rPr>
        <w:t>The Halaf motifs discussed in this paper (Continue)</w:t>
      </w:r>
    </w:p>
    <w:p w14:paraId="2EEB94D3" w14:textId="77777777" w:rsidR="000766C7" w:rsidRDefault="000766C7" w:rsidP="000766C7"/>
    <w:tbl>
      <w:tblPr>
        <w:tblStyle w:val="af8"/>
        <w:tblW w:w="9918" w:type="dxa"/>
        <w:tblLayout w:type="fixed"/>
        <w:tblLook w:val="04A0" w:firstRow="1" w:lastRow="0" w:firstColumn="1" w:lastColumn="0" w:noHBand="0" w:noVBand="1"/>
      </w:tblPr>
      <w:tblGrid>
        <w:gridCol w:w="705"/>
        <w:gridCol w:w="1984"/>
        <w:gridCol w:w="1559"/>
        <w:gridCol w:w="1701"/>
        <w:gridCol w:w="3969"/>
      </w:tblGrid>
      <w:tr w:rsidR="000766C7" w14:paraId="267F11F1" w14:textId="77777777" w:rsidTr="00651FFC">
        <w:tc>
          <w:tcPr>
            <w:tcW w:w="705" w:type="dxa"/>
          </w:tcPr>
          <w:p w14:paraId="1EB93EAB" w14:textId="77777777" w:rsidR="000766C7" w:rsidRPr="00E46427" w:rsidRDefault="000766C7" w:rsidP="00C654DA">
            <w:pPr>
              <w:pStyle w:val="SMcaption"/>
            </w:pPr>
            <w:r w:rsidRPr="008203B7">
              <w:t>Figs.</w:t>
            </w:r>
          </w:p>
        </w:tc>
        <w:tc>
          <w:tcPr>
            <w:tcW w:w="1984" w:type="dxa"/>
          </w:tcPr>
          <w:p w14:paraId="43A5DBB2" w14:textId="77777777" w:rsidR="000766C7" w:rsidRPr="0030209B" w:rsidRDefault="000766C7" w:rsidP="00C654DA">
            <w:pPr>
              <w:pStyle w:val="SMcaption"/>
            </w:pPr>
            <w:r w:rsidRPr="008203B7">
              <w:t>Sites</w:t>
            </w:r>
          </w:p>
        </w:tc>
        <w:tc>
          <w:tcPr>
            <w:tcW w:w="1559" w:type="dxa"/>
          </w:tcPr>
          <w:p w14:paraId="4CEA10A2" w14:textId="39840244" w:rsidR="000766C7" w:rsidRDefault="000766C7" w:rsidP="00C654DA">
            <w:pPr>
              <w:pStyle w:val="SMcaption"/>
              <w:rPr>
                <w:lang w:eastAsia="zh-CN"/>
              </w:rPr>
            </w:pPr>
            <w:r w:rsidRPr="008203B7">
              <w:t>Fig. nos. in (</w:t>
            </w:r>
            <w:proofErr w:type="spellStart"/>
            <w:r w:rsidRPr="008203B7">
              <w:t>Bahatt</w:t>
            </w:r>
            <w:r w:rsidRPr="008203B7">
              <w:rPr>
                <w:rFonts w:ascii="Cambria" w:hAnsi="Cambria" w:cs="Cambria"/>
              </w:rPr>
              <w:t>İ</w:t>
            </w:r>
            <w:r w:rsidRPr="008203B7">
              <w:t>n</w:t>
            </w:r>
            <w:proofErr w:type="spellEnd"/>
            <w:r w:rsidRPr="008203B7">
              <w:t xml:space="preserve">, 2019) </w:t>
            </w:r>
            <w:r w:rsidR="0096056D">
              <w:t>where</w:t>
            </w:r>
            <w:r w:rsidRPr="008203B7">
              <w:t xml:space="preserve"> applicable</w:t>
            </w:r>
          </w:p>
        </w:tc>
        <w:tc>
          <w:tcPr>
            <w:tcW w:w="1701" w:type="dxa"/>
          </w:tcPr>
          <w:p w14:paraId="4A8CEFF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8203B7">
              <w:t xml:space="preserve">Periods of Halaf culture </w:t>
            </w:r>
          </w:p>
        </w:tc>
        <w:tc>
          <w:tcPr>
            <w:tcW w:w="3969" w:type="dxa"/>
          </w:tcPr>
          <w:p w14:paraId="1BDDC945" w14:textId="77777777" w:rsidR="000766C7" w:rsidRDefault="000766C7" w:rsidP="00C654DA">
            <w:pPr>
              <w:pStyle w:val="SMcaption"/>
            </w:pPr>
            <w:r w:rsidRPr="008203B7">
              <w:t xml:space="preserve">References </w:t>
            </w:r>
          </w:p>
        </w:tc>
      </w:tr>
      <w:tr w:rsidR="000766C7" w14:paraId="563E3BDB" w14:textId="77777777" w:rsidTr="00651FFC">
        <w:tc>
          <w:tcPr>
            <w:tcW w:w="705" w:type="dxa"/>
          </w:tcPr>
          <w:p w14:paraId="73E01507" w14:textId="77777777" w:rsidR="000766C7" w:rsidRDefault="000766C7" w:rsidP="00C654DA">
            <w:pPr>
              <w:pStyle w:val="SMcaption"/>
            </w:pPr>
            <w:r w:rsidRPr="00E46427">
              <w:t>2.2</w:t>
            </w:r>
            <w:r>
              <w:t>g</w:t>
            </w:r>
          </w:p>
        </w:tc>
        <w:tc>
          <w:tcPr>
            <w:tcW w:w="1984" w:type="dxa"/>
          </w:tcPr>
          <w:p w14:paraId="76939C82" w14:textId="77777777" w:rsidR="000766C7" w:rsidRDefault="000766C7" w:rsidP="00C654DA">
            <w:pPr>
              <w:pStyle w:val="SMcaption"/>
            </w:pPr>
            <w:r w:rsidRPr="0030209B">
              <w:t xml:space="preserve">Tell </w:t>
            </w:r>
            <w:proofErr w:type="spellStart"/>
            <w:r w:rsidRPr="0030209B">
              <w:t>Kurdu</w:t>
            </w:r>
            <w:proofErr w:type="spellEnd"/>
          </w:p>
        </w:tc>
        <w:tc>
          <w:tcPr>
            <w:tcW w:w="1559" w:type="dxa"/>
          </w:tcPr>
          <w:p w14:paraId="17E827E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</w:t>
            </w:r>
            <w:r>
              <w:rPr>
                <w:lang w:eastAsia="zh-CN"/>
              </w:rPr>
              <w:t>3.3</w:t>
            </w:r>
          </w:p>
        </w:tc>
        <w:tc>
          <w:tcPr>
            <w:tcW w:w="1701" w:type="dxa"/>
          </w:tcPr>
          <w:p w14:paraId="404EB7E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Early or middle</w:t>
            </w:r>
          </w:p>
        </w:tc>
        <w:tc>
          <w:tcPr>
            <w:tcW w:w="3969" w:type="dxa"/>
          </w:tcPr>
          <w:p w14:paraId="26F31375" w14:textId="6AFA7226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7D3465">
              <w:rPr>
                <w:rFonts w:hint="eastAsia"/>
              </w:rPr>
              <w:t>Ö</w:t>
            </w:r>
            <w:r w:rsidRPr="007D3465">
              <w:t>zbal</w:t>
            </w:r>
            <w:proofErr w:type="spellEnd"/>
            <w:r w:rsidRPr="007D3465">
              <w:t xml:space="preserve"> et al., 2004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7D3465">
              <w:t xml:space="preserve"> 2019</w:t>
            </w:r>
          </w:p>
        </w:tc>
      </w:tr>
      <w:tr w:rsidR="000766C7" w14:paraId="63A375E8" w14:textId="77777777" w:rsidTr="00651FFC">
        <w:tc>
          <w:tcPr>
            <w:tcW w:w="705" w:type="dxa"/>
          </w:tcPr>
          <w:p w14:paraId="2C8B1DEC" w14:textId="77777777" w:rsidR="000766C7" w:rsidRDefault="000766C7" w:rsidP="00C654DA">
            <w:pPr>
              <w:pStyle w:val="SMcaption"/>
            </w:pPr>
            <w:r w:rsidRPr="00E46427">
              <w:t>2.2</w:t>
            </w:r>
            <w:r>
              <w:t>h</w:t>
            </w:r>
          </w:p>
        </w:tc>
        <w:tc>
          <w:tcPr>
            <w:tcW w:w="1984" w:type="dxa"/>
          </w:tcPr>
          <w:p w14:paraId="7007A6A5" w14:textId="77777777" w:rsidR="000766C7" w:rsidRDefault="000766C7" w:rsidP="00C654DA">
            <w:pPr>
              <w:pStyle w:val="SMcaption"/>
            </w:pPr>
            <w:r w:rsidRPr="00F83ECE">
              <w:t xml:space="preserve">Tell </w:t>
            </w:r>
            <w:proofErr w:type="spellStart"/>
            <w:r w:rsidRPr="00F83ECE">
              <w:t>Damishliyya</w:t>
            </w:r>
            <w:proofErr w:type="spellEnd"/>
          </w:p>
        </w:tc>
        <w:tc>
          <w:tcPr>
            <w:tcW w:w="1559" w:type="dxa"/>
          </w:tcPr>
          <w:p w14:paraId="709105D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  <w:r>
              <w:rPr>
                <w:lang w:eastAsia="zh-CN"/>
              </w:rPr>
              <w:t>4.3</w:t>
            </w:r>
          </w:p>
        </w:tc>
        <w:tc>
          <w:tcPr>
            <w:tcW w:w="1701" w:type="dxa"/>
          </w:tcPr>
          <w:p w14:paraId="0699292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gramStart"/>
            <w:r>
              <w:rPr>
                <w:lang w:eastAsia="zh-CN"/>
              </w:rPr>
              <w:t>Middle ?</w:t>
            </w:r>
            <w:proofErr w:type="gramEnd"/>
          </w:p>
        </w:tc>
        <w:tc>
          <w:tcPr>
            <w:tcW w:w="3969" w:type="dxa"/>
          </w:tcPr>
          <w:p w14:paraId="3CCB7064" w14:textId="7A67C804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D2502D">
              <w:t>Akkermans 1988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D2502D">
              <w:t xml:space="preserve"> 2019</w:t>
            </w:r>
          </w:p>
        </w:tc>
      </w:tr>
      <w:tr w:rsidR="000766C7" w14:paraId="54F7DF9E" w14:textId="77777777" w:rsidTr="00651FFC">
        <w:tc>
          <w:tcPr>
            <w:tcW w:w="705" w:type="dxa"/>
          </w:tcPr>
          <w:p w14:paraId="10EF2D5C" w14:textId="77777777" w:rsidR="000766C7" w:rsidRDefault="000766C7" w:rsidP="00C654DA">
            <w:pPr>
              <w:pStyle w:val="SMcaption"/>
            </w:pPr>
            <w:r w:rsidRPr="00E46427">
              <w:t>2.2</w:t>
            </w:r>
            <w:r>
              <w:t>i</w:t>
            </w:r>
          </w:p>
        </w:tc>
        <w:tc>
          <w:tcPr>
            <w:tcW w:w="1984" w:type="dxa"/>
          </w:tcPr>
          <w:p w14:paraId="42ABE15D" w14:textId="77777777" w:rsidR="000766C7" w:rsidRDefault="000766C7" w:rsidP="00C654DA">
            <w:pPr>
              <w:pStyle w:val="SMcaption"/>
            </w:pPr>
            <w:r w:rsidRPr="005A77DC">
              <w:t xml:space="preserve">Khirbet </w:t>
            </w:r>
            <w:proofErr w:type="spellStart"/>
            <w:r w:rsidRPr="005A77DC">
              <w:t>esh-Shenef</w:t>
            </w:r>
            <w:proofErr w:type="spellEnd"/>
          </w:p>
        </w:tc>
        <w:tc>
          <w:tcPr>
            <w:tcW w:w="1559" w:type="dxa"/>
          </w:tcPr>
          <w:p w14:paraId="56F17670" w14:textId="77777777" w:rsidR="000766C7" w:rsidRDefault="000766C7" w:rsidP="00C654DA">
            <w:pPr>
              <w:pStyle w:val="SMcaption"/>
            </w:pPr>
            <w:r>
              <w:rPr>
                <w:rFonts w:hint="eastAsia"/>
                <w:lang w:eastAsia="zh-CN"/>
              </w:rPr>
              <w:t>63.2</w:t>
            </w:r>
          </w:p>
        </w:tc>
        <w:tc>
          <w:tcPr>
            <w:tcW w:w="1701" w:type="dxa"/>
          </w:tcPr>
          <w:p w14:paraId="085995B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06CBF">
              <w:t>Middle or late</w:t>
            </w:r>
          </w:p>
        </w:tc>
        <w:tc>
          <w:tcPr>
            <w:tcW w:w="3969" w:type="dxa"/>
          </w:tcPr>
          <w:p w14:paraId="6FD2081D" w14:textId="77344376" w:rsidR="000766C7" w:rsidRDefault="000766C7" w:rsidP="00C654DA">
            <w:pPr>
              <w:pStyle w:val="SMcaption"/>
            </w:pPr>
            <w:r>
              <w:t>Akkermans &amp;</w:t>
            </w:r>
          </w:p>
          <w:p w14:paraId="678E30ED" w14:textId="7A713657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>
              <w:t xml:space="preserve">Wittmann, 1993;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D2502D">
              <w:t xml:space="preserve"> 2019</w:t>
            </w:r>
          </w:p>
        </w:tc>
      </w:tr>
      <w:tr w:rsidR="000766C7" w14:paraId="042A4924" w14:textId="77777777" w:rsidTr="00651FFC">
        <w:tc>
          <w:tcPr>
            <w:tcW w:w="705" w:type="dxa"/>
          </w:tcPr>
          <w:p w14:paraId="444AA357" w14:textId="77777777" w:rsidR="000766C7" w:rsidRDefault="000766C7" w:rsidP="00C654DA">
            <w:pPr>
              <w:pStyle w:val="SMcaption"/>
            </w:pPr>
            <w:r w:rsidRPr="00C57C7E">
              <w:t>2.2</w:t>
            </w:r>
            <w:r>
              <w:t>j</w:t>
            </w:r>
          </w:p>
        </w:tc>
        <w:tc>
          <w:tcPr>
            <w:tcW w:w="1984" w:type="dxa"/>
          </w:tcPr>
          <w:p w14:paraId="7E690C81" w14:textId="77777777" w:rsidR="000766C7" w:rsidRDefault="000766C7" w:rsidP="00C654DA">
            <w:pPr>
              <w:pStyle w:val="SMcaption"/>
            </w:pPr>
            <w:r w:rsidRPr="004A5D56">
              <w:t xml:space="preserve">Khirbet </w:t>
            </w:r>
            <w:proofErr w:type="spellStart"/>
            <w:r w:rsidRPr="004A5D56">
              <w:t>esh-Shenef</w:t>
            </w:r>
            <w:proofErr w:type="spellEnd"/>
          </w:p>
        </w:tc>
        <w:tc>
          <w:tcPr>
            <w:tcW w:w="1559" w:type="dxa"/>
          </w:tcPr>
          <w:p w14:paraId="1F11B125" w14:textId="77777777" w:rsidR="000766C7" w:rsidRDefault="000766C7" w:rsidP="00C654DA">
            <w:pPr>
              <w:pStyle w:val="SMcaption"/>
            </w:pPr>
            <w:r>
              <w:rPr>
                <w:rFonts w:hint="eastAsia"/>
                <w:lang w:eastAsia="zh-CN"/>
              </w:rPr>
              <w:t>63.7</w:t>
            </w:r>
          </w:p>
        </w:tc>
        <w:tc>
          <w:tcPr>
            <w:tcW w:w="1701" w:type="dxa"/>
          </w:tcPr>
          <w:p w14:paraId="04C58AB9" w14:textId="77777777" w:rsidR="000766C7" w:rsidRDefault="000766C7" w:rsidP="00C654DA">
            <w:pPr>
              <w:pStyle w:val="SMcaption"/>
            </w:pPr>
            <w:r w:rsidRPr="000D0C59">
              <w:t>Late</w:t>
            </w:r>
          </w:p>
        </w:tc>
        <w:tc>
          <w:tcPr>
            <w:tcW w:w="3969" w:type="dxa"/>
          </w:tcPr>
          <w:p w14:paraId="29678A1D" w14:textId="643E8F3B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D2502D">
              <w:t>Akkermans, 1993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D2502D">
              <w:t xml:space="preserve"> 2019</w:t>
            </w:r>
          </w:p>
        </w:tc>
      </w:tr>
      <w:tr w:rsidR="000766C7" w14:paraId="303AAE74" w14:textId="77777777" w:rsidTr="00651FFC">
        <w:tc>
          <w:tcPr>
            <w:tcW w:w="705" w:type="dxa"/>
          </w:tcPr>
          <w:p w14:paraId="65448BF2" w14:textId="77777777" w:rsidR="000766C7" w:rsidRPr="00C57C7E" w:rsidRDefault="000766C7" w:rsidP="00C654DA">
            <w:pPr>
              <w:pStyle w:val="SMcaption"/>
            </w:pPr>
            <w:r w:rsidRPr="00C57C7E">
              <w:t>2.2</w:t>
            </w:r>
            <w:r>
              <w:t>k</w:t>
            </w:r>
          </w:p>
        </w:tc>
        <w:tc>
          <w:tcPr>
            <w:tcW w:w="1984" w:type="dxa"/>
          </w:tcPr>
          <w:p w14:paraId="11B9A0A7" w14:textId="77777777" w:rsidR="000766C7" w:rsidRDefault="000766C7" w:rsidP="00C654DA">
            <w:pPr>
              <w:pStyle w:val="SMcaption"/>
            </w:pPr>
            <w:r w:rsidRPr="006325EF">
              <w:t>Tell Halula</w:t>
            </w:r>
          </w:p>
        </w:tc>
        <w:tc>
          <w:tcPr>
            <w:tcW w:w="1559" w:type="dxa"/>
          </w:tcPr>
          <w:p w14:paraId="1954E31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5.5</w:t>
            </w:r>
          </w:p>
        </w:tc>
        <w:tc>
          <w:tcPr>
            <w:tcW w:w="1701" w:type="dxa"/>
          </w:tcPr>
          <w:p w14:paraId="68979FB9" w14:textId="77777777" w:rsidR="000766C7" w:rsidRDefault="000766C7" w:rsidP="00C654DA">
            <w:pPr>
              <w:pStyle w:val="SMcaption"/>
            </w:pPr>
            <w:r w:rsidRPr="001F218D">
              <w:t>Undated</w:t>
            </w:r>
          </w:p>
        </w:tc>
        <w:tc>
          <w:tcPr>
            <w:tcW w:w="3969" w:type="dxa"/>
          </w:tcPr>
          <w:p w14:paraId="1BD75DEB" w14:textId="7B97F6DD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D2502D">
              <w:t>Cruells</w:t>
            </w:r>
            <w:proofErr w:type="spellEnd"/>
            <w:r w:rsidRPr="00D2502D">
              <w:t>, 2013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9720A1">
              <w:t xml:space="preserve"> 2019</w:t>
            </w:r>
          </w:p>
        </w:tc>
      </w:tr>
      <w:tr w:rsidR="000766C7" w14:paraId="5195DD51" w14:textId="77777777" w:rsidTr="00651FFC">
        <w:tc>
          <w:tcPr>
            <w:tcW w:w="705" w:type="dxa"/>
          </w:tcPr>
          <w:p w14:paraId="564366D0" w14:textId="77777777" w:rsidR="000766C7" w:rsidRPr="00C57C7E" w:rsidRDefault="000766C7" w:rsidP="00C654DA">
            <w:pPr>
              <w:pStyle w:val="SMcaption"/>
            </w:pPr>
            <w:r w:rsidRPr="00C57C7E">
              <w:t>2.2</w:t>
            </w:r>
            <w:r>
              <w:t>l</w:t>
            </w:r>
          </w:p>
        </w:tc>
        <w:tc>
          <w:tcPr>
            <w:tcW w:w="1984" w:type="dxa"/>
          </w:tcPr>
          <w:p w14:paraId="72CC2F1F" w14:textId="77777777" w:rsidR="000766C7" w:rsidRDefault="000766C7" w:rsidP="00C654DA">
            <w:pPr>
              <w:pStyle w:val="SMcaption"/>
            </w:pPr>
            <w:r w:rsidRPr="00486671">
              <w:t>Tell Amarna</w:t>
            </w:r>
          </w:p>
        </w:tc>
        <w:tc>
          <w:tcPr>
            <w:tcW w:w="1559" w:type="dxa"/>
          </w:tcPr>
          <w:p w14:paraId="1E38B83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2.3 &amp; 72.9</w:t>
            </w:r>
          </w:p>
        </w:tc>
        <w:tc>
          <w:tcPr>
            <w:tcW w:w="1701" w:type="dxa"/>
          </w:tcPr>
          <w:p w14:paraId="0100DF4B" w14:textId="77777777" w:rsidR="000766C7" w:rsidRDefault="000766C7" w:rsidP="00C654DA">
            <w:pPr>
              <w:pStyle w:val="SMcaption"/>
            </w:pPr>
            <w:r w:rsidRPr="00943F93">
              <w:t>Middle or late</w:t>
            </w:r>
          </w:p>
        </w:tc>
        <w:tc>
          <w:tcPr>
            <w:tcW w:w="3969" w:type="dxa"/>
          </w:tcPr>
          <w:p w14:paraId="1982FFA3" w14:textId="0FE671B3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350A7A">
              <w:t>Cruells</w:t>
            </w:r>
            <w:proofErr w:type="spellEnd"/>
            <w:r w:rsidRPr="00350A7A">
              <w:t>, 200</w:t>
            </w:r>
            <w:r w:rsidRPr="005249D2">
              <w:rPr>
                <w:color w:val="FF0000"/>
              </w:rPr>
              <w:t>4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350A7A">
              <w:t xml:space="preserve"> 2019</w:t>
            </w:r>
          </w:p>
        </w:tc>
      </w:tr>
      <w:tr w:rsidR="000766C7" w14:paraId="63B9FC36" w14:textId="77777777" w:rsidTr="00651FFC">
        <w:tc>
          <w:tcPr>
            <w:tcW w:w="705" w:type="dxa"/>
          </w:tcPr>
          <w:p w14:paraId="7D584E3E" w14:textId="77777777" w:rsidR="000766C7" w:rsidRPr="00C57C7E" w:rsidRDefault="000766C7" w:rsidP="00C654DA">
            <w:pPr>
              <w:pStyle w:val="SMcaption"/>
            </w:pPr>
            <w:r w:rsidRPr="00D05A05">
              <w:t>2.2m</w:t>
            </w:r>
          </w:p>
        </w:tc>
        <w:tc>
          <w:tcPr>
            <w:tcW w:w="1984" w:type="dxa"/>
          </w:tcPr>
          <w:p w14:paraId="3FBE9291" w14:textId="77777777" w:rsidR="000766C7" w:rsidRPr="00486671" w:rsidRDefault="000766C7" w:rsidP="00C654DA">
            <w:pPr>
              <w:pStyle w:val="SMcaption"/>
            </w:pPr>
            <w:r w:rsidRPr="00D05A05">
              <w:t xml:space="preserve">Tell </w:t>
            </w:r>
            <w:proofErr w:type="spellStart"/>
            <w:r w:rsidRPr="00D05A05">
              <w:t>Arpachiyah</w:t>
            </w:r>
            <w:proofErr w:type="spellEnd"/>
          </w:p>
        </w:tc>
        <w:tc>
          <w:tcPr>
            <w:tcW w:w="1559" w:type="dxa"/>
          </w:tcPr>
          <w:p w14:paraId="0D0989D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05A05">
              <w:t>-</w:t>
            </w:r>
          </w:p>
        </w:tc>
        <w:tc>
          <w:tcPr>
            <w:tcW w:w="1701" w:type="dxa"/>
          </w:tcPr>
          <w:p w14:paraId="41F9A352" w14:textId="77777777" w:rsidR="000766C7" w:rsidRPr="00943F93" w:rsidRDefault="000766C7" w:rsidP="00C654DA">
            <w:pPr>
              <w:pStyle w:val="SMcaption"/>
            </w:pPr>
            <w:r w:rsidRPr="00D05A05">
              <w:t>Not available</w:t>
            </w:r>
          </w:p>
        </w:tc>
        <w:tc>
          <w:tcPr>
            <w:tcW w:w="3969" w:type="dxa"/>
          </w:tcPr>
          <w:p w14:paraId="20FB4CB2" w14:textId="16A4ABC8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350A7A">
              <w:t>Mallowan</w:t>
            </w:r>
            <w:proofErr w:type="spellEnd"/>
            <w:r w:rsidRPr="00350A7A">
              <w:t xml:space="preserve"> &amp; Rose</w:t>
            </w:r>
            <w:r>
              <w:t>,</w:t>
            </w:r>
            <w:r w:rsidRPr="00350A7A">
              <w:t xml:space="preserve"> 1935</w:t>
            </w:r>
          </w:p>
        </w:tc>
      </w:tr>
      <w:tr w:rsidR="000766C7" w14:paraId="363B4852" w14:textId="77777777" w:rsidTr="00651FFC">
        <w:tc>
          <w:tcPr>
            <w:tcW w:w="705" w:type="dxa"/>
          </w:tcPr>
          <w:p w14:paraId="710DA29E" w14:textId="77777777" w:rsidR="000766C7" w:rsidRPr="00D05A05" w:rsidRDefault="000766C7" w:rsidP="00C654DA">
            <w:pPr>
              <w:pStyle w:val="SMcaption"/>
            </w:pPr>
            <w:r w:rsidRPr="00005EDA">
              <w:t>2.2n</w:t>
            </w:r>
          </w:p>
        </w:tc>
        <w:tc>
          <w:tcPr>
            <w:tcW w:w="1984" w:type="dxa"/>
          </w:tcPr>
          <w:p w14:paraId="33248308" w14:textId="77777777" w:rsidR="000766C7" w:rsidRPr="00D05A05" w:rsidRDefault="000766C7" w:rsidP="00C654DA">
            <w:pPr>
              <w:pStyle w:val="SMcaption"/>
            </w:pPr>
            <w:r w:rsidRPr="00005EDA">
              <w:t xml:space="preserve">Tell </w:t>
            </w:r>
            <w:proofErr w:type="spellStart"/>
            <w:r w:rsidRPr="00005EDA">
              <w:t>Arpachiyah</w:t>
            </w:r>
            <w:proofErr w:type="spellEnd"/>
          </w:p>
        </w:tc>
        <w:tc>
          <w:tcPr>
            <w:tcW w:w="1559" w:type="dxa"/>
          </w:tcPr>
          <w:p w14:paraId="1AC398A9" w14:textId="77777777" w:rsidR="000766C7" w:rsidRPr="00D05A05" w:rsidRDefault="000766C7" w:rsidP="00C654DA">
            <w:pPr>
              <w:pStyle w:val="SMcaption"/>
            </w:pPr>
            <w:r w:rsidRPr="00005EDA">
              <w:t>-</w:t>
            </w:r>
          </w:p>
        </w:tc>
        <w:tc>
          <w:tcPr>
            <w:tcW w:w="1701" w:type="dxa"/>
          </w:tcPr>
          <w:p w14:paraId="5CC43B33" w14:textId="77777777" w:rsidR="000766C7" w:rsidRPr="00D05A05" w:rsidRDefault="000766C7" w:rsidP="00C654DA">
            <w:pPr>
              <w:pStyle w:val="SMcaption"/>
            </w:pPr>
            <w:r w:rsidRPr="00005EDA">
              <w:t>Not available</w:t>
            </w:r>
          </w:p>
        </w:tc>
        <w:tc>
          <w:tcPr>
            <w:tcW w:w="3969" w:type="dxa"/>
          </w:tcPr>
          <w:p w14:paraId="6F1FE905" w14:textId="465EE3A2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005EDA">
              <w:t>Mallowan</w:t>
            </w:r>
            <w:proofErr w:type="spellEnd"/>
            <w:r w:rsidRPr="00005EDA">
              <w:t xml:space="preserve"> &amp; Rose, 1935</w:t>
            </w:r>
          </w:p>
        </w:tc>
      </w:tr>
      <w:tr w:rsidR="000766C7" w14:paraId="0D417AA8" w14:textId="77777777" w:rsidTr="00651FFC">
        <w:tc>
          <w:tcPr>
            <w:tcW w:w="705" w:type="dxa"/>
          </w:tcPr>
          <w:p w14:paraId="1B525406" w14:textId="77777777" w:rsidR="000766C7" w:rsidRPr="00D05A05" w:rsidRDefault="000766C7" w:rsidP="00C654DA">
            <w:pPr>
              <w:pStyle w:val="SMcaption"/>
            </w:pPr>
            <w:r w:rsidRPr="00005EDA">
              <w:t>2.2o</w:t>
            </w:r>
          </w:p>
        </w:tc>
        <w:tc>
          <w:tcPr>
            <w:tcW w:w="1984" w:type="dxa"/>
          </w:tcPr>
          <w:p w14:paraId="406E22AD" w14:textId="77777777" w:rsidR="000766C7" w:rsidRPr="00D05A05" w:rsidRDefault="000766C7" w:rsidP="00C654DA">
            <w:pPr>
              <w:pStyle w:val="SMcaption"/>
            </w:pPr>
            <w:r w:rsidRPr="00005EDA">
              <w:t>Tell Yunus</w:t>
            </w:r>
          </w:p>
        </w:tc>
        <w:tc>
          <w:tcPr>
            <w:tcW w:w="1559" w:type="dxa"/>
          </w:tcPr>
          <w:p w14:paraId="5C351F09" w14:textId="77777777" w:rsidR="000766C7" w:rsidRPr="00D05A05" w:rsidRDefault="000766C7" w:rsidP="00C654DA">
            <w:pPr>
              <w:pStyle w:val="SMcaption"/>
            </w:pPr>
            <w:r w:rsidRPr="00005EDA">
              <w:t>73.12</w:t>
            </w:r>
          </w:p>
        </w:tc>
        <w:tc>
          <w:tcPr>
            <w:tcW w:w="1701" w:type="dxa"/>
          </w:tcPr>
          <w:p w14:paraId="7CF49473" w14:textId="77777777" w:rsidR="000766C7" w:rsidRPr="00D05A05" w:rsidRDefault="000766C7" w:rsidP="00C654DA">
            <w:pPr>
              <w:pStyle w:val="SMcaption"/>
            </w:pPr>
            <w:r w:rsidRPr="00005EDA">
              <w:t>Middle or late</w:t>
            </w:r>
          </w:p>
        </w:tc>
        <w:tc>
          <w:tcPr>
            <w:tcW w:w="3969" w:type="dxa"/>
          </w:tcPr>
          <w:p w14:paraId="4DF00D77" w14:textId="414F9EBC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005EDA">
              <w:t>Dirvâna</w:t>
            </w:r>
            <w:proofErr w:type="spellEnd"/>
            <w:r w:rsidRPr="00005EDA">
              <w:t xml:space="preserve">, 1944; </w:t>
            </w:r>
            <w:proofErr w:type="spellStart"/>
            <w:r w:rsidRPr="00005EDA">
              <w:t>Bahatt</w:t>
            </w:r>
            <w:r w:rsidRPr="00005EDA">
              <w:rPr>
                <w:rFonts w:ascii="Cambria" w:hAnsi="Cambria" w:cs="Cambria"/>
              </w:rPr>
              <w:t>İ</w:t>
            </w:r>
            <w:r w:rsidRPr="00005EDA">
              <w:t>n</w:t>
            </w:r>
            <w:proofErr w:type="spellEnd"/>
            <w:r w:rsidRPr="00005EDA">
              <w:t>, 2019</w:t>
            </w:r>
          </w:p>
        </w:tc>
      </w:tr>
      <w:tr w:rsidR="000766C7" w14:paraId="41390F50" w14:textId="77777777" w:rsidTr="00651FFC">
        <w:tc>
          <w:tcPr>
            <w:tcW w:w="705" w:type="dxa"/>
          </w:tcPr>
          <w:p w14:paraId="240B2C24" w14:textId="77777777" w:rsidR="000766C7" w:rsidRPr="00D05A05" w:rsidRDefault="000766C7" w:rsidP="00C654DA">
            <w:pPr>
              <w:pStyle w:val="SMcaption"/>
            </w:pPr>
            <w:r w:rsidRPr="00005EDA">
              <w:t>2.2p</w:t>
            </w:r>
          </w:p>
        </w:tc>
        <w:tc>
          <w:tcPr>
            <w:tcW w:w="1984" w:type="dxa"/>
          </w:tcPr>
          <w:p w14:paraId="5BA921E4" w14:textId="77777777" w:rsidR="000766C7" w:rsidRPr="00D05A05" w:rsidRDefault="000766C7" w:rsidP="00C654DA">
            <w:pPr>
              <w:pStyle w:val="SMcaption"/>
            </w:pPr>
            <w:r w:rsidRPr="00005EDA">
              <w:t>Tell Amarna</w:t>
            </w:r>
          </w:p>
        </w:tc>
        <w:tc>
          <w:tcPr>
            <w:tcW w:w="1559" w:type="dxa"/>
          </w:tcPr>
          <w:p w14:paraId="0286063E" w14:textId="77777777" w:rsidR="000766C7" w:rsidRPr="00D05A05" w:rsidRDefault="000766C7" w:rsidP="00C654DA">
            <w:pPr>
              <w:pStyle w:val="SMcaption"/>
            </w:pPr>
            <w:r w:rsidRPr="00005EDA">
              <w:t>72.5</w:t>
            </w:r>
          </w:p>
        </w:tc>
        <w:tc>
          <w:tcPr>
            <w:tcW w:w="1701" w:type="dxa"/>
          </w:tcPr>
          <w:p w14:paraId="6AAA26E7" w14:textId="77777777" w:rsidR="000766C7" w:rsidRPr="00D05A05" w:rsidRDefault="000766C7" w:rsidP="00C654DA">
            <w:pPr>
              <w:pStyle w:val="SMcaption"/>
            </w:pPr>
            <w:r w:rsidRPr="00005EDA">
              <w:t>Middle or late</w:t>
            </w:r>
          </w:p>
        </w:tc>
        <w:tc>
          <w:tcPr>
            <w:tcW w:w="3969" w:type="dxa"/>
          </w:tcPr>
          <w:p w14:paraId="1CA35679" w14:textId="268966D1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005EDA">
              <w:t>Cruells</w:t>
            </w:r>
            <w:proofErr w:type="spellEnd"/>
            <w:r w:rsidRPr="00005EDA">
              <w:t xml:space="preserve">, 2004; </w:t>
            </w:r>
            <w:proofErr w:type="spellStart"/>
            <w:r w:rsidRPr="00005EDA">
              <w:t>Bahatt</w:t>
            </w:r>
            <w:r w:rsidRPr="00005EDA">
              <w:rPr>
                <w:rFonts w:ascii="Cambria" w:hAnsi="Cambria" w:cs="Cambria"/>
              </w:rPr>
              <w:t>İ</w:t>
            </w:r>
            <w:r w:rsidRPr="00005EDA">
              <w:t>n</w:t>
            </w:r>
            <w:proofErr w:type="spellEnd"/>
            <w:r w:rsidRPr="00005EDA">
              <w:t>, 2019</w:t>
            </w:r>
          </w:p>
        </w:tc>
      </w:tr>
      <w:tr w:rsidR="000766C7" w14:paraId="0565D5AB" w14:textId="77777777" w:rsidTr="00651FFC">
        <w:tc>
          <w:tcPr>
            <w:tcW w:w="705" w:type="dxa"/>
          </w:tcPr>
          <w:p w14:paraId="450D421C" w14:textId="77777777" w:rsidR="000766C7" w:rsidRPr="00D05A05" w:rsidRDefault="000766C7" w:rsidP="00C654DA">
            <w:pPr>
              <w:pStyle w:val="SMcaption"/>
            </w:pPr>
            <w:r w:rsidRPr="00005EDA">
              <w:t>2.3a</w:t>
            </w:r>
          </w:p>
        </w:tc>
        <w:tc>
          <w:tcPr>
            <w:tcW w:w="1984" w:type="dxa"/>
          </w:tcPr>
          <w:p w14:paraId="28AE020B" w14:textId="77777777" w:rsidR="000766C7" w:rsidRPr="00D05A05" w:rsidRDefault="000766C7" w:rsidP="00C654DA">
            <w:pPr>
              <w:pStyle w:val="SMcaption"/>
            </w:pPr>
            <w:r w:rsidRPr="00005EDA">
              <w:t xml:space="preserve">Tell </w:t>
            </w:r>
            <w:proofErr w:type="spellStart"/>
            <w:r w:rsidRPr="00005EDA">
              <w:t>Kurdu</w:t>
            </w:r>
            <w:proofErr w:type="spellEnd"/>
          </w:p>
        </w:tc>
        <w:tc>
          <w:tcPr>
            <w:tcW w:w="1559" w:type="dxa"/>
          </w:tcPr>
          <w:p w14:paraId="3691199E" w14:textId="77777777" w:rsidR="000766C7" w:rsidRPr="00D05A05" w:rsidRDefault="000766C7" w:rsidP="00C654DA">
            <w:pPr>
              <w:pStyle w:val="SMcaption"/>
            </w:pPr>
            <w:r w:rsidRPr="00005EDA">
              <w:t>83.2</w:t>
            </w:r>
          </w:p>
        </w:tc>
        <w:tc>
          <w:tcPr>
            <w:tcW w:w="1701" w:type="dxa"/>
          </w:tcPr>
          <w:p w14:paraId="77909005" w14:textId="77777777" w:rsidR="000766C7" w:rsidRPr="00D05A05" w:rsidRDefault="000766C7" w:rsidP="00C654DA">
            <w:pPr>
              <w:pStyle w:val="SMcaption"/>
            </w:pPr>
            <w:r w:rsidRPr="00005EDA">
              <w:t>Early or middle</w:t>
            </w:r>
          </w:p>
        </w:tc>
        <w:tc>
          <w:tcPr>
            <w:tcW w:w="3969" w:type="dxa"/>
          </w:tcPr>
          <w:p w14:paraId="7FF216E9" w14:textId="10E1361E" w:rsidR="000766C7" w:rsidRDefault="000766C7" w:rsidP="00C654DA">
            <w:pPr>
              <w:pStyle w:val="SMcaption"/>
            </w:pPr>
            <w:proofErr w:type="spellStart"/>
            <w:r w:rsidRPr="00005EDA">
              <w:t>Özbal</w:t>
            </w:r>
            <w:proofErr w:type="spellEnd"/>
            <w:r w:rsidRPr="00005EDA">
              <w:t xml:space="preserve"> &amp; Gerritsen, 2003; </w:t>
            </w:r>
            <w:proofErr w:type="spellStart"/>
            <w:r w:rsidRPr="00005EDA">
              <w:t>Bahatt</w:t>
            </w:r>
            <w:r w:rsidRPr="00005EDA">
              <w:rPr>
                <w:rFonts w:ascii="Cambria" w:hAnsi="Cambria" w:cs="Cambria"/>
              </w:rPr>
              <w:t>İ</w:t>
            </w:r>
            <w:r w:rsidRPr="00005EDA">
              <w:t>n</w:t>
            </w:r>
            <w:proofErr w:type="spellEnd"/>
            <w:r w:rsidRPr="00005EDA">
              <w:t xml:space="preserve"> 2019)</w:t>
            </w:r>
          </w:p>
        </w:tc>
      </w:tr>
      <w:tr w:rsidR="000766C7" w14:paraId="1A8217F9" w14:textId="77777777" w:rsidTr="00651FFC">
        <w:tc>
          <w:tcPr>
            <w:tcW w:w="705" w:type="dxa"/>
          </w:tcPr>
          <w:p w14:paraId="2EC2BFB0" w14:textId="77777777" w:rsidR="000766C7" w:rsidRPr="00D05A05" w:rsidRDefault="000766C7" w:rsidP="00C654DA">
            <w:pPr>
              <w:pStyle w:val="SMcaption"/>
            </w:pPr>
            <w:r w:rsidRPr="00005EDA">
              <w:t>2.3b</w:t>
            </w:r>
          </w:p>
        </w:tc>
        <w:tc>
          <w:tcPr>
            <w:tcW w:w="1984" w:type="dxa"/>
          </w:tcPr>
          <w:p w14:paraId="0040901E" w14:textId="77777777" w:rsidR="000766C7" w:rsidRPr="00D05A05" w:rsidRDefault="000766C7" w:rsidP="00C654DA">
            <w:pPr>
              <w:pStyle w:val="SMcaption"/>
            </w:pPr>
            <w:r w:rsidRPr="00005EDA">
              <w:t xml:space="preserve">Khirbet </w:t>
            </w:r>
            <w:proofErr w:type="spellStart"/>
            <w:r w:rsidRPr="00005EDA">
              <w:t>esh-Shenef</w:t>
            </w:r>
            <w:proofErr w:type="spellEnd"/>
          </w:p>
        </w:tc>
        <w:tc>
          <w:tcPr>
            <w:tcW w:w="1559" w:type="dxa"/>
          </w:tcPr>
          <w:p w14:paraId="47E585D2" w14:textId="77777777" w:rsidR="000766C7" w:rsidRPr="00D05A05" w:rsidRDefault="000766C7" w:rsidP="00C654DA">
            <w:pPr>
              <w:pStyle w:val="SMcaption"/>
            </w:pPr>
            <w:r w:rsidRPr="00005EDA">
              <w:t>63.3</w:t>
            </w:r>
          </w:p>
        </w:tc>
        <w:tc>
          <w:tcPr>
            <w:tcW w:w="1701" w:type="dxa"/>
          </w:tcPr>
          <w:p w14:paraId="4B4BA899" w14:textId="77777777" w:rsidR="000766C7" w:rsidRPr="00D05A05" w:rsidRDefault="000766C7" w:rsidP="00C654DA">
            <w:pPr>
              <w:pStyle w:val="SMcaption"/>
            </w:pPr>
            <w:r w:rsidRPr="00005EDA">
              <w:t>Middle or late</w:t>
            </w:r>
          </w:p>
        </w:tc>
        <w:tc>
          <w:tcPr>
            <w:tcW w:w="3969" w:type="dxa"/>
          </w:tcPr>
          <w:p w14:paraId="308FDF9B" w14:textId="4E926362" w:rsidR="000766C7" w:rsidRDefault="000766C7" w:rsidP="00C654DA">
            <w:pPr>
              <w:pStyle w:val="SMcaption"/>
            </w:pPr>
            <w:r w:rsidRPr="00005EDA">
              <w:t xml:space="preserve">Akkermans &amp; Schwartz, 2003; </w:t>
            </w:r>
            <w:proofErr w:type="spellStart"/>
            <w:r w:rsidRPr="00005EDA">
              <w:t>Bahatt</w:t>
            </w:r>
            <w:r w:rsidRPr="00005EDA">
              <w:rPr>
                <w:rFonts w:ascii="Cambria" w:hAnsi="Cambria" w:cs="Cambria"/>
              </w:rPr>
              <w:t>İ</w:t>
            </w:r>
            <w:r w:rsidRPr="00005EDA">
              <w:t>n</w:t>
            </w:r>
            <w:proofErr w:type="spellEnd"/>
            <w:r w:rsidRPr="00005EDA">
              <w:t>, 2019)</w:t>
            </w:r>
          </w:p>
        </w:tc>
      </w:tr>
      <w:tr w:rsidR="000766C7" w14:paraId="7C41B67D" w14:textId="77777777" w:rsidTr="00651FFC">
        <w:tc>
          <w:tcPr>
            <w:tcW w:w="705" w:type="dxa"/>
          </w:tcPr>
          <w:p w14:paraId="0BDE7D0F" w14:textId="77777777" w:rsidR="000766C7" w:rsidRPr="00D05A05" w:rsidRDefault="000766C7" w:rsidP="00C654DA">
            <w:pPr>
              <w:pStyle w:val="SMcaption"/>
            </w:pPr>
            <w:r w:rsidRPr="00005EDA">
              <w:t>2.3c</w:t>
            </w:r>
          </w:p>
        </w:tc>
        <w:tc>
          <w:tcPr>
            <w:tcW w:w="1984" w:type="dxa"/>
          </w:tcPr>
          <w:p w14:paraId="71705481" w14:textId="77777777" w:rsidR="000766C7" w:rsidRPr="00D05A05" w:rsidRDefault="000766C7" w:rsidP="00C654DA">
            <w:pPr>
              <w:pStyle w:val="SMcaption"/>
            </w:pPr>
            <w:r w:rsidRPr="00005EDA">
              <w:t xml:space="preserve">Tell </w:t>
            </w:r>
            <w:proofErr w:type="spellStart"/>
            <w:r w:rsidRPr="00005EDA">
              <w:t>Arpachiyah</w:t>
            </w:r>
            <w:proofErr w:type="spellEnd"/>
          </w:p>
        </w:tc>
        <w:tc>
          <w:tcPr>
            <w:tcW w:w="1559" w:type="dxa"/>
          </w:tcPr>
          <w:p w14:paraId="7D66D192" w14:textId="77777777" w:rsidR="000766C7" w:rsidRPr="00D05A05" w:rsidRDefault="000766C7" w:rsidP="00C654DA">
            <w:pPr>
              <w:pStyle w:val="SMcaption"/>
            </w:pPr>
            <w:r w:rsidRPr="00005EDA">
              <w:t>35.8</w:t>
            </w:r>
          </w:p>
        </w:tc>
        <w:tc>
          <w:tcPr>
            <w:tcW w:w="1701" w:type="dxa"/>
          </w:tcPr>
          <w:p w14:paraId="6C82BFDA" w14:textId="77777777" w:rsidR="000766C7" w:rsidRPr="00D05A05" w:rsidRDefault="000766C7" w:rsidP="00C654DA">
            <w:pPr>
              <w:pStyle w:val="SMcaption"/>
            </w:pPr>
            <w:r w:rsidRPr="00005EDA">
              <w:t>Undated</w:t>
            </w:r>
          </w:p>
        </w:tc>
        <w:tc>
          <w:tcPr>
            <w:tcW w:w="3969" w:type="dxa"/>
          </w:tcPr>
          <w:p w14:paraId="6F070B19" w14:textId="003A3593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005EDA">
              <w:t>Hijara</w:t>
            </w:r>
            <w:proofErr w:type="spellEnd"/>
            <w:r w:rsidRPr="00005EDA">
              <w:t xml:space="preserve">, 1997a, 1997b; </w:t>
            </w:r>
            <w:proofErr w:type="spellStart"/>
            <w:r w:rsidRPr="00005EDA">
              <w:t>Bahatt</w:t>
            </w:r>
            <w:r w:rsidRPr="00005EDA">
              <w:rPr>
                <w:rFonts w:ascii="Cambria" w:hAnsi="Cambria" w:cs="Cambria"/>
              </w:rPr>
              <w:t>İ</w:t>
            </w:r>
            <w:r w:rsidRPr="00005EDA">
              <w:t>n</w:t>
            </w:r>
            <w:proofErr w:type="spellEnd"/>
            <w:r w:rsidRPr="00005EDA">
              <w:t xml:space="preserve"> 2019</w:t>
            </w:r>
          </w:p>
        </w:tc>
      </w:tr>
      <w:tr w:rsidR="000766C7" w14:paraId="16EA998A" w14:textId="77777777" w:rsidTr="00651FFC">
        <w:tc>
          <w:tcPr>
            <w:tcW w:w="705" w:type="dxa"/>
          </w:tcPr>
          <w:p w14:paraId="0002D5B8" w14:textId="77777777" w:rsidR="000766C7" w:rsidRPr="00D05A05" w:rsidRDefault="000766C7" w:rsidP="00C654DA">
            <w:pPr>
              <w:pStyle w:val="SMcaption"/>
            </w:pPr>
            <w:r w:rsidRPr="00005EDA">
              <w:t>2.3d</w:t>
            </w:r>
          </w:p>
        </w:tc>
        <w:tc>
          <w:tcPr>
            <w:tcW w:w="1984" w:type="dxa"/>
          </w:tcPr>
          <w:p w14:paraId="07CDB483" w14:textId="77777777" w:rsidR="000766C7" w:rsidRPr="00D05A05" w:rsidRDefault="000766C7" w:rsidP="00C654DA">
            <w:pPr>
              <w:pStyle w:val="SMcaption"/>
            </w:pPr>
            <w:r w:rsidRPr="00005EDA">
              <w:t xml:space="preserve">Tell </w:t>
            </w:r>
            <w:proofErr w:type="spellStart"/>
            <w:r w:rsidRPr="00005EDA">
              <w:t>Arpachiyah</w:t>
            </w:r>
            <w:proofErr w:type="spellEnd"/>
          </w:p>
        </w:tc>
        <w:tc>
          <w:tcPr>
            <w:tcW w:w="1559" w:type="dxa"/>
          </w:tcPr>
          <w:p w14:paraId="7992AFB3" w14:textId="77777777" w:rsidR="000766C7" w:rsidRPr="00D05A05" w:rsidRDefault="000766C7" w:rsidP="00C654DA">
            <w:pPr>
              <w:pStyle w:val="SMcaption"/>
            </w:pPr>
            <w:r w:rsidRPr="00005EDA">
              <w:t>-</w:t>
            </w:r>
          </w:p>
        </w:tc>
        <w:tc>
          <w:tcPr>
            <w:tcW w:w="1701" w:type="dxa"/>
          </w:tcPr>
          <w:p w14:paraId="0B6B50DA" w14:textId="77777777" w:rsidR="000766C7" w:rsidRPr="00D05A05" w:rsidRDefault="000766C7" w:rsidP="00C654DA">
            <w:pPr>
              <w:pStyle w:val="SMcaption"/>
            </w:pPr>
            <w:r w:rsidRPr="00005EDA">
              <w:t>Early</w:t>
            </w:r>
          </w:p>
        </w:tc>
        <w:tc>
          <w:tcPr>
            <w:tcW w:w="3969" w:type="dxa"/>
          </w:tcPr>
          <w:p w14:paraId="2F096814" w14:textId="2E5DFF7D" w:rsidR="000766C7" w:rsidRDefault="000766C7" w:rsidP="00C654DA">
            <w:pPr>
              <w:pStyle w:val="SMcaption"/>
            </w:pPr>
            <w:proofErr w:type="spellStart"/>
            <w:r w:rsidRPr="00005EDA">
              <w:t>Mallowan</w:t>
            </w:r>
            <w:proofErr w:type="spellEnd"/>
            <w:r w:rsidRPr="00005EDA">
              <w:t xml:space="preserve"> &amp; Rose, 1935)</w:t>
            </w:r>
          </w:p>
        </w:tc>
      </w:tr>
      <w:tr w:rsidR="000766C7" w14:paraId="3379E449" w14:textId="77777777" w:rsidTr="00651FFC">
        <w:tc>
          <w:tcPr>
            <w:tcW w:w="705" w:type="dxa"/>
          </w:tcPr>
          <w:p w14:paraId="4111078B" w14:textId="77777777" w:rsidR="000766C7" w:rsidRPr="00D05A05" w:rsidRDefault="000766C7" w:rsidP="00C654DA">
            <w:pPr>
              <w:pStyle w:val="SMcaption"/>
            </w:pPr>
            <w:r w:rsidRPr="00005EDA">
              <w:t>2.3e</w:t>
            </w:r>
          </w:p>
        </w:tc>
        <w:tc>
          <w:tcPr>
            <w:tcW w:w="1984" w:type="dxa"/>
          </w:tcPr>
          <w:p w14:paraId="455B331E" w14:textId="77777777" w:rsidR="000766C7" w:rsidRPr="00D05A05" w:rsidRDefault="000766C7" w:rsidP="00C654DA">
            <w:pPr>
              <w:pStyle w:val="SMcaption"/>
            </w:pPr>
            <w:r w:rsidRPr="00005EDA">
              <w:t>Yarim Tepe II</w:t>
            </w:r>
          </w:p>
        </w:tc>
        <w:tc>
          <w:tcPr>
            <w:tcW w:w="1559" w:type="dxa"/>
          </w:tcPr>
          <w:p w14:paraId="56C4D4A6" w14:textId="77777777" w:rsidR="000766C7" w:rsidRPr="00D05A05" w:rsidRDefault="000766C7" w:rsidP="00C654DA">
            <w:pPr>
              <w:pStyle w:val="SMcaption"/>
            </w:pPr>
            <w:r w:rsidRPr="00005EDA">
              <w:t>40.12</w:t>
            </w:r>
          </w:p>
        </w:tc>
        <w:tc>
          <w:tcPr>
            <w:tcW w:w="1701" w:type="dxa"/>
          </w:tcPr>
          <w:p w14:paraId="581EBA79" w14:textId="77777777" w:rsidR="000766C7" w:rsidRPr="00D05A05" w:rsidRDefault="000766C7" w:rsidP="00C654DA">
            <w:pPr>
              <w:pStyle w:val="SMcaption"/>
            </w:pPr>
            <w:r w:rsidRPr="00005EDA">
              <w:t>Undated</w:t>
            </w:r>
          </w:p>
        </w:tc>
        <w:tc>
          <w:tcPr>
            <w:tcW w:w="3969" w:type="dxa"/>
          </w:tcPr>
          <w:p w14:paraId="2DE48974" w14:textId="671F207F" w:rsidR="000766C7" w:rsidRDefault="000766C7" w:rsidP="00C654DA">
            <w:pPr>
              <w:pStyle w:val="SMcaption"/>
            </w:pPr>
            <w:proofErr w:type="spellStart"/>
            <w:r w:rsidRPr="00005EDA">
              <w:t>Merpert</w:t>
            </w:r>
            <w:proofErr w:type="spellEnd"/>
            <w:r w:rsidRPr="00005EDA">
              <w:t xml:space="preserve"> &amp; </w:t>
            </w:r>
            <w:proofErr w:type="spellStart"/>
            <w:r w:rsidRPr="00005EDA">
              <w:t>Munchaev</w:t>
            </w:r>
            <w:proofErr w:type="spellEnd"/>
            <w:r w:rsidRPr="00005EDA">
              <w:t xml:space="preserve">, 1993a; </w:t>
            </w:r>
            <w:proofErr w:type="spellStart"/>
            <w:r w:rsidRPr="00005EDA">
              <w:t>Bahatt</w:t>
            </w:r>
            <w:r w:rsidRPr="00005EDA">
              <w:rPr>
                <w:rFonts w:ascii="Cambria" w:hAnsi="Cambria" w:cs="Cambria"/>
              </w:rPr>
              <w:t>İ</w:t>
            </w:r>
            <w:r w:rsidRPr="00005EDA">
              <w:t>n</w:t>
            </w:r>
            <w:proofErr w:type="spellEnd"/>
            <w:r w:rsidRPr="00005EDA">
              <w:t>, 2019)</w:t>
            </w:r>
          </w:p>
        </w:tc>
      </w:tr>
      <w:tr w:rsidR="000766C7" w14:paraId="242AFF7E" w14:textId="77777777" w:rsidTr="00651FFC">
        <w:tc>
          <w:tcPr>
            <w:tcW w:w="705" w:type="dxa"/>
          </w:tcPr>
          <w:p w14:paraId="66378063" w14:textId="77777777" w:rsidR="000766C7" w:rsidRPr="00D05A05" w:rsidRDefault="000766C7" w:rsidP="00C654DA">
            <w:pPr>
              <w:pStyle w:val="SMcaption"/>
            </w:pPr>
            <w:r w:rsidRPr="00005EDA">
              <w:t>2.3f</w:t>
            </w:r>
          </w:p>
        </w:tc>
        <w:tc>
          <w:tcPr>
            <w:tcW w:w="1984" w:type="dxa"/>
          </w:tcPr>
          <w:p w14:paraId="7A4534D2" w14:textId="77777777" w:rsidR="000766C7" w:rsidRPr="00D05A05" w:rsidRDefault="000766C7" w:rsidP="00C654DA">
            <w:pPr>
              <w:pStyle w:val="SMcaption"/>
            </w:pPr>
            <w:r w:rsidRPr="00005EDA">
              <w:t xml:space="preserve">Tell </w:t>
            </w:r>
            <w:proofErr w:type="spellStart"/>
            <w:r w:rsidRPr="00005EDA">
              <w:t>Turlu</w:t>
            </w:r>
            <w:proofErr w:type="spellEnd"/>
          </w:p>
        </w:tc>
        <w:tc>
          <w:tcPr>
            <w:tcW w:w="1559" w:type="dxa"/>
          </w:tcPr>
          <w:p w14:paraId="4C085AD8" w14:textId="77777777" w:rsidR="000766C7" w:rsidRPr="00D05A05" w:rsidRDefault="000766C7" w:rsidP="00C654DA">
            <w:pPr>
              <w:pStyle w:val="SMcaption"/>
            </w:pPr>
            <w:r w:rsidRPr="00005EDA">
              <w:t>-</w:t>
            </w:r>
          </w:p>
        </w:tc>
        <w:tc>
          <w:tcPr>
            <w:tcW w:w="1701" w:type="dxa"/>
          </w:tcPr>
          <w:p w14:paraId="7791E25D" w14:textId="77777777" w:rsidR="000766C7" w:rsidRPr="00D05A05" w:rsidRDefault="000766C7" w:rsidP="00C654DA">
            <w:pPr>
              <w:pStyle w:val="SMcaption"/>
            </w:pPr>
            <w:r w:rsidRPr="00005EDA">
              <w:t>Late or Halaf-Ubaid</w:t>
            </w:r>
          </w:p>
        </w:tc>
        <w:tc>
          <w:tcPr>
            <w:tcW w:w="3969" w:type="dxa"/>
          </w:tcPr>
          <w:p w14:paraId="32A5F815" w14:textId="302E89EB" w:rsidR="000766C7" w:rsidRDefault="000766C7" w:rsidP="00C654DA">
            <w:pPr>
              <w:pStyle w:val="SMcaption"/>
            </w:pPr>
            <w:r w:rsidRPr="00005EDA">
              <w:t>Davidson, 1977)</w:t>
            </w:r>
          </w:p>
        </w:tc>
      </w:tr>
      <w:tr w:rsidR="000766C7" w14:paraId="2E81A18A" w14:textId="77777777" w:rsidTr="00651FFC">
        <w:tc>
          <w:tcPr>
            <w:tcW w:w="705" w:type="dxa"/>
          </w:tcPr>
          <w:p w14:paraId="209851A7" w14:textId="77777777" w:rsidR="000766C7" w:rsidRPr="00005EDA" w:rsidRDefault="000766C7" w:rsidP="00C654DA">
            <w:pPr>
              <w:pStyle w:val="SMcaption"/>
            </w:pPr>
            <w:r w:rsidRPr="00E579DA">
              <w:t>2.3g</w:t>
            </w:r>
          </w:p>
        </w:tc>
        <w:tc>
          <w:tcPr>
            <w:tcW w:w="1984" w:type="dxa"/>
          </w:tcPr>
          <w:p w14:paraId="0E813515" w14:textId="77777777" w:rsidR="000766C7" w:rsidRPr="00005EDA" w:rsidRDefault="000766C7" w:rsidP="00C654DA">
            <w:pPr>
              <w:pStyle w:val="SMcaption"/>
            </w:pPr>
            <w:r w:rsidRPr="00E579DA">
              <w:t>Tell Amarna</w:t>
            </w:r>
          </w:p>
        </w:tc>
        <w:tc>
          <w:tcPr>
            <w:tcW w:w="1559" w:type="dxa"/>
          </w:tcPr>
          <w:p w14:paraId="0DDE3010" w14:textId="77777777" w:rsidR="000766C7" w:rsidRPr="00005EDA" w:rsidRDefault="000766C7" w:rsidP="00C654DA">
            <w:pPr>
              <w:pStyle w:val="SMcaption"/>
            </w:pPr>
            <w:r w:rsidRPr="00E579DA">
              <w:t>72.4</w:t>
            </w:r>
          </w:p>
        </w:tc>
        <w:tc>
          <w:tcPr>
            <w:tcW w:w="1701" w:type="dxa"/>
          </w:tcPr>
          <w:p w14:paraId="1FE68997" w14:textId="77777777" w:rsidR="000766C7" w:rsidRPr="00005EDA" w:rsidRDefault="000766C7" w:rsidP="00C654DA">
            <w:pPr>
              <w:pStyle w:val="SMcaption"/>
            </w:pPr>
            <w:r w:rsidRPr="00E579DA">
              <w:t>Middle</w:t>
            </w:r>
          </w:p>
        </w:tc>
        <w:tc>
          <w:tcPr>
            <w:tcW w:w="3969" w:type="dxa"/>
          </w:tcPr>
          <w:p w14:paraId="6A392D09" w14:textId="5425ED1E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E579DA">
              <w:t>Cruells</w:t>
            </w:r>
            <w:proofErr w:type="spellEnd"/>
            <w:r w:rsidRPr="00E579DA">
              <w:t xml:space="preserve">, 1998, 2004; </w:t>
            </w:r>
            <w:proofErr w:type="spellStart"/>
            <w:r w:rsidRPr="00E579DA">
              <w:t>Bahatt</w:t>
            </w:r>
            <w:r w:rsidRPr="00E579DA">
              <w:rPr>
                <w:rFonts w:ascii="Cambria" w:hAnsi="Cambria" w:cs="Cambria"/>
              </w:rPr>
              <w:t>İ</w:t>
            </w:r>
            <w:r w:rsidRPr="00E579DA">
              <w:t>n</w:t>
            </w:r>
            <w:proofErr w:type="spellEnd"/>
            <w:r w:rsidRPr="00E579DA">
              <w:t>, 2019</w:t>
            </w:r>
          </w:p>
        </w:tc>
      </w:tr>
      <w:tr w:rsidR="000766C7" w14:paraId="140E0307" w14:textId="77777777" w:rsidTr="00651FFC">
        <w:tc>
          <w:tcPr>
            <w:tcW w:w="705" w:type="dxa"/>
          </w:tcPr>
          <w:p w14:paraId="3E1EFADB" w14:textId="77777777" w:rsidR="000766C7" w:rsidRPr="00005EDA" w:rsidRDefault="000766C7" w:rsidP="00C654DA">
            <w:pPr>
              <w:pStyle w:val="SMcaption"/>
            </w:pPr>
            <w:r w:rsidRPr="00BF78BF">
              <w:t>2.3h</w:t>
            </w:r>
          </w:p>
        </w:tc>
        <w:tc>
          <w:tcPr>
            <w:tcW w:w="1984" w:type="dxa"/>
          </w:tcPr>
          <w:p w14:paraId="458A8796" w14:textId="77777777" w:rsidR="000766C7" w:rsidRPr="00005EDA" w:rsidRDefault="000766C7" w:rsidP="00C654DA">
            <w:pPr>
              <w:pStyle w:val="SMcaption"/>
            </w:pPr>
            <w:r w:rsidRPr="00BF78BF">
              <w:t>Tell Sabi Abyad</w:t>
            </w:r>
          </w:p>
        </w:tc>
        <w:tc>
          <w:tcPr>
            <w:tcW w:w="1559" w:type="dxa"/>
          </w:tcPr>
          <w:p w14:paraId="6E807223" w14:textId="77777777" w:rsidR="000766C7" w:rsidRPr="00005EDA" w:rsidRDefault="000766C7" w:rsidP="00C654DA">
            <w:pPr>
              <w:pStyle w:val="SMcaption"/>
            </w:pPr>
            <w:r w:rsidRPr="00BF78BF">
              <w:t>-</w:t>
            </w:r>
          </w:p>
        </w:tc>
        <w:tc>
          <w:tcPr>
            <w:tcW w:w="1701" w:type="dxa"/>
          </w:tcPr>
          <w:p w14:paraId="50A79117" w14:textId="77777777" w:rsidR="000766C7" w:rsidRPr="00005EDA" w:rsidRDefault="000766C7" w:rsidP="00C654DA">
            <w:pPr>
              <w:pStyle w:val="SMcaption"/>
            </w:pPr>
            <w:r w:rsidRPr="00BF78BF">
              <w:t>Not available</w:t>
            </w:r>
          </w:p>
        </w:tc>
        <w:tc>
          <w:tcPr>
            <w:tcW w:w="3969" w:type="dxa"/>
          </w:tcPr>
          <w:p w14:paraId="4775FA3E" w14:textId="04FC0494" w:rsidR="000766C7" w:rsidRPr="00005EDA" w:rsidRDefault="000766C7" w:rsidP="00C654DA">
            <w:pPr>
              <w:pStyle w:val="SMcaption"/>
            </w:pPr>
            <w:proofErr w:type="spellStart"/>
            <w:r w:rsidRPr="00BF78BF">
              <w:t>Grimbergen</w:t>
            </w:r>
            <w:proofErr w:type="spellEnd"/>
            <w:r w:rsidRPr="00BF78BF">
              <w:t>, 2016)</w:t>
            </w:r>
          </w:p>
        </w:tc>
      </w:tr>
      <w:tr w:rsidR="000766C7" w14:paraId="5AF821D6" w14:textId="77777777" w:rsidTr="00651FFC">
        <w:tc>
          <w:tcPr>
            <w:tcW w:w="705" w:type="dxa"/>
          </w:tcPr>
          <w:p w14:paraId="7896E999" w14:textId="77777777" w:rsidR="000766C7" w:rsidRPr="00005EDA" w:rsidRDefault="000766C7" w:rsidP="00C654DA">
            <w:pPr>
              <w:pStyle w:val="SMcaption"/>
            </w:pPr>
            <w:r w:rsidRPr="00884C41">
              <w:t>2.3i</w:t>
            </w:r>
          </w:p>
        </w:tc>
        <w:tc>
          <w:tcPr>
            <w:tcW w:w="1984" w:type="dxa"/>
          </w:tcPr>
          <w:p w14:paraId="508C8C6A" w14:textId="77777777" w:rsidR="000766C7" w:rsidRPr="00005EDA" w:rsidRDefault="000766C7" w:rsidP="00C654DA">
            <w:pPr>
              <w:pStyle w:val="SMcaption"/>
            </w:pPr>
            <w:r w:rsidRPr="00884C41">
              <w:t xml:space="preserve">Tell </w:t>
            </w:r>
            <w:proofErr w:type="spellStart"/>
            <w:r w:rsidRPr="00884C41">
              <w:t>Arpachiyah</w:t>
            </w:r>
            <w:proofErr w:type="spellEnd"/>
          </w:p>
        </w:tc>
        <w:tc>
          <w:tcPr>
            <w:tcW w:w="1559" w:type="dxa"/>
          </w:tcPr>
          <w:p w14:paraId="3AF3A5D6" w14:textId="77777777" w:rsidR="000766C7" w:rsidRPr="00005EDA" w:rsidRDefault="000766C7" w:rsidP="00C654DA">
            <w:pPr>
              <w:pStyle w:val="SMcaption"/>
            </w:pPr>
            <w:r w:rsidRPr="00884C41">
              <w:t>35.2</w:t>
            </w:r>
          </w:p>
        </w:tc>
        <w:tc>
          <w:tcPr>
            <w:tcW w:w="1701" w:type="dxa"/>
          </w:tcPr>
          <w:p w14:paraId="302DC8BA" w14:textId="77777777" w:rsidR="000766C7" w:rsidRPr="00005EDA" w:rsidRDefault="000766C7" w:rsidP="00C654DA">
            <w:pPr>
              <w:pStyle w:val="SMcaption"/>
            </w:pPr>
            <w:r w:rsidRPr="00884C41">
              <w:t>Undated</w:t>
            </w:r>
          </w:p>
        </w:tc>
        <w:tc>
          <w:tcPr>
            <w:tcW w:w="3969" w:type="dxa"/>
          </w:tcPr>
          <w:p w14:paraId="677A5412" w14:textId="684BFF75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884C41">
              <w:t>Hijara</w:t>
            </w:r>
            <w:proofErr w:type="spellEnd"/>
            <w:r w:rsidRPr="00884C41">
              <w:t xml:space="preserve">, 1997a, 1997b; </w:t>
            </w:r>
            <w:proofErr w:type="spellStart"/>
            <w:r w:rsidRPr="00884C41">
              <w:t>Bahatt</w:t>
            </w:r>
            <w:r w:rsidRPr="00884C41">
              <w:rPr>
                <w:rFonts w:ascii="Cambria" w:hAnsi="Cambria" w:cs="Cambria"/>
              </w:rPr>
              <w:t>İ</w:t>
            </w:r>
            <w:r w:rsidRPr="00884C41">
              <w:t>n</w:t>
            </w:r>
            <w:proofErr w:type="spellEnd"/>
            <w:r w:rsidRPr="00884C41">
              <w:t>, 2019</w:t>
            </w:r>
          </w:p>
        </w:tc>
      </w:tr>
    </w:tbl>
    <w:p w14:paraId="7C36ECC6" w14:textId="77777777" w:rsidR="000766C7" w:rsidRDefault="000766C7" w:rsidP="000766C7">
      <w:pPr>
        <w:pStyle w:val="SMcaption"/>
        <w:rPr>
          <w:lang w:eastAsia="zh-CN"/>
        </w:rPr>
      </w:pPr>
    </w:p>
    <w:p w14:paraId="6226668F" w14:textId="77777777" w:rsidR="000766C7" w:rsidRDefault="000766C7" w:rsidP="000766C7">
      <w:pPr>
        <w:pStyle w:val="SMcaption"/>
        <w:rPr>
          <w:lang w:eastAsia="zh-CN"/>
        </w:rPr>
      </w:pPr>
      <w:r w:rsidRPr="0054606A">
        <w:rPr>
          <w:lang w:eastAsia="zh-CN"/>
        </w:rPr>
        <w:t>To be continued.</w:t>
      </w:r>
    </w:p>
    <w:p w14:paraId="763954E3" w14:textId="77777777" w:rsidR="000766C7" w:rsidRDefault="000766C7" w:rsidP="000766C7">
      <w:pPr>
        <w:rPr>
          <w:lang w:eastAsia="zh-CN"/>
        </w:rPr>
      </w:pPr>
      <w:r>
        <w:rPr>
          <w:lang w:eastAsia="zh-CN"/>
        </w:rPr>
        <w:br w:type="page"/>
      </w:r>
    </w:p>
    <w:p w14:paraId="107A799C" w14:textId="77777777" w:rsidR="000766C7" w:rsidRDefault="000766C7" w:rsidP="000766C7">
      <w:pPr>
        <w:pStyle w:val="SMcaption"/>
        <w:rPr>
          <w:lang w:eastAsia="zh-CN"/>
        </w:rPr>
      </w:pPr>
    </w:p>
    <w:p w14:paraId="459813F0" w14:textId="77777777" w:rsidR="000766C7" w:rsidRDefault="000766C7" w:rsidP="000766C7">
      <w:pPr>
        <w:pStyle w:val="SMHeading"/>
      </w:pPr>
      <w:r>
        <w:t xml:space="preserve">Table S1 </w:t>
      </w:r>
      <w:r w:rsidRPr="00871EDA">
        <w:rPr>
          <w:b w:val="0"/>
          <w:bCs w:val="0"/>
        </w:rPr>
        <w:t xml:space="preserve">The Halaf motifs </w:t>
      </w:r>
      <w:r>
        <w:rPr>
          <w:b w:val="0"/>
          <w:bCs w:val="0"/>
        </w:rPr>
        <w:t>discussed in this paper (Continue)</w:t>
      </w:r>
    </w:p>
    <w:p w14:paraId="7641B5DA" w14:textId="77777777" w:rsidR="000766C7" w:rsidRDefault="000766C7" w:rsidP="000766C7"/>
    <w:tbl>
      <w:tblPr>
        <w:tblStyle w:val="af8"/>
        <w:tblW w:w="9918" w:type="dxa"/>
        <w:tblLook w:val="04A0" w:firstRow="1" w:lastRow="0" w:firstColumn="1" w:lastColumn="0" w:noHBand="0" w:noVBand="1"/>
      </w:tblPr>
      <w:tblGrid>
        <w:gridCol w:w="704"/>
        <w:gridCol w:w="1985"/>
        <w:gridCol w:w="1417"/>
        <w:gridCol w:w="1843"/>
        <w:gridCol w:w="3969"/>
      </w:tblGrid>
      <w:tr w:rsidR="000766C7" w14:paraId="62ADC3F8" w14:textId="77777777" w:rsidTr="00A14515">
        <w:tc>
          <w:tcPr>
            <w:tcW w:w="704" w:type="dxa"/>
          </w:tcPr>
          <w:p w14:paraId="51EA59F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bookmarkStart w:id="7" w:name="_Hlk134528042"/>
            <w:r>
              <w:rPr>
                <w:rFonts w:hint="eastAsia"/>
                <w:lang w:eastAsia="zh-CN"/>
              </w:rPr>
              <w:t>F</w:t>
            </w:r>
            <w:r>
              <w:rPr>
                <w:lang w:eastAsia="zh-CN"/>
              </w:rPr>
              <w:t>igs.</w:t>
            </w:r>
          </w:p>
        </w:tc>
        <w:tc>
          <w:tcPr>
            <w:tcW w:w="1985" w:type="dxa"/>
          </w:tcPr>
          <w:p w14:paraId="268A369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Sites</w:t>
            </w:r>
          </w:p>
        </w:tc>
        <w:tc>
          <w:tcPr>
            <w:tcW w:w="1417" w:type="dxa"/>
          </w:tcPr>
          <w:p w14:paraId="1F5E15BB" w14:textId="7BADD141" w:rsidR="000766C7" w:rsidRDefault="00E4027B" w:rsidP="00C654DA">
            <w:pPr>
              <w:pStyle w:val="SMcaption"/>
              <w:rPr>
                <w:lang w:eastAsia="zh-CN"/>
              </w:rPr>
            </w:pPr>
            <w:r w:rsidRPr="008203B7">
              <w:t>Fig. nos. in (</w:t>
            </w:r>
            <w:proofErr w:type="spellStart"/>
            <w:r w:rsidRPr="008203B7">
              <w:t>Bahatt</w:t>
            </w:r>
            <w:r w:rsidRPr="008203B7">
              <w:rPr>
                <w:rFonts w:ascii="Cambria" w:hAnsi="Cambria" w:cs="Cambria"/>
              </w:rPr>
              <w:t>İ</w:t>
            </w:r>
            <w:r w:rsidRPr="008203B7">
              <w:t>n</w:t>
            </w:r>
            <w:proofErr w:type="spellEnd"/>
            <w:r w:rsidRPr="008203B7">
              <w:t xml:space="preserve">, 2019) </w:t>
            </w:r>
            <w:r>
              <w:t>where</w:t>
            </w:r>
            <w:r w:rsidRPr="008203B7">
              <w:t xml:space="preserve"> applicable</w:t>
            </w:r>
          </w:p>
        </w:tc>
        <w:tc>
          <w:tcPr>
            <w:tcW w:w="1843" w:type="dxa"/>
          </w:tcPr>
          <w:p w14:paraId="7774619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Periods of Halaf culture </w:t>
            </w:r>
          </w:p>
        </w:tc>
        <w:tc>
          <w:tcPr>
            <w:tcW w:w="3969" w:type="dxa"/>
          </w:tcPr>
          <w:p w14:paraId="46D1336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References </w:t>
            </w:r>
          </w:p>
        </w:tc>
      </w:tr>
      <w:bookmarkEnd w:id="7"/>
      <w:tr w:rsidR="000766C7" w14:paraId="7900E55B" w14:textId="77777777" w:rsidTr="00A14515">
        <w:tc>
          <w:tcPr>
            <w:tcW w:w="704" w:type="dxa"/>
          </w:tcPr>
          <w:p w14:paraId="3F43DAD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.4a</w:t>
            </w:r>
          </w:p>
        </w:tc>
        <w:tc>
          <w:tcPr>
            <w:tcW w:w="1985" w:type="dxa"/>
          </w:tcPr>
          <w:p w14:paraId="292FF4A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11F60">
              <w:rPr>
                <w:lang w:eastAsia="zh-CN"/>
              </w:rPr>
              <w:t xml:space="preserve">Tell </w:t>
            </w:r>
            <w:proofErr w:type="spellStart"/>
            <w:r w:rsidRPr="00B11F60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2FC87BA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35.7</w:t>
            </w:r>
          </w:p>
        </w:tc>
        <w:tc>
          <w:tcPr>
            <w:tcW w:w="1843" w:type="dxa"/>
          </w:tcPr>
          <w:p w14:paraId="393BEA1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7C797F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4A8F5D73" w14:textId="41BFAEC3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9720A1">
              <w:rPr>
                <w:lang w:eastAsia="zh-CN"/>
              </w:rPr>
              <w:t>Hijara</w:t>
            </w:r>
            <w:proofErr w:type="spellEnd"/>
            <w:r w:rsidRPr="009720A1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9720A1">
              <w:rPr>
                <w:lang w:eastAsia="zh-CN"/>
              </w:rPr>
              <w:t xml:space="preserve"> 2019</w:t>
            </w:r>
          </w:p>
        </w:tc>
      </w:tr>
      <w:tr w:rsidR="000766C7" w14:paraId="63BA673A" w14:textId="77777777" w:rsidTr="00A14515">
        <w:tc>
          <w:tcPr>
            <w:tcW w:w="704" w:type="dxa"/>
          </w:tcPr>
          <w:p w14:paraId="326BD96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2.4</w:t>
            </w:r>
            <w:r>
              <w:rPr>
                <w:lang w:eastAsia="zh-CN"/>
              </w:rPr>
              <w:t>b</w:t>
            </w:r>
          </w:p>
        </w:tc>
        <w:tc>
          <w:tcPr>
            <w:tcW w:w="1985" w:type="dxa"/>
          </w:tcPr>
          <w:p w14:paraId="6E81371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11F60">
              <w:rPr>
                <w:lang w:eastAsia="zh-CN"/>
              </w:rPr>
              <w:t xml:space="preserve">Tell </w:t>
            </w:r>
            <w:proofErr w:type="spellStart"/>
            <w:r w:rsidRPr="00B11F60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6E2B36E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35.9</w:t>
            </w:r>
          </w:p>
        </w:tc>
        <w:tc>
          <w:tcPr>
            <w:tcW w:w="1843" w:type="dxa"/>
          </w:tcPr>
          <w:p w14:paraId="0AE7570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7C797F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68035AAC" w14:textId="2A049973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9720A1">
              <w:rPr>
                <w:lang w:eastAsia="zh-CN"/>
              </w:rPr>
              <w:t>Hijara</w:t>
            </w:r>
            <w:proofErr w:type="spellEnd"/>
            <w:r w:rsidRPr="009720A1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9720A1">
              <w:rPr>
                <w:lang w:eastAsia="zh-CN"/>
              </w:rPr>
              <w:t xml:space="preserve"> 2019</w:t>
            </w:r>
          </w:p>
        </w:tc>
      </w:tr>
      <w:tr w:rsidR="000766C7" w14:paraId="1D470A80" w14:textId="77777777" w:rsidTr="00A14515">
        <w:tc>
          <w:tcPr>
            <w:tcW w:w="704" w:type="dxa"/>
          </w:tcPr>
          <w:p w14:paraId="011707B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2.4</w:t>
            </w:r>
            <w:r>
              <w:rPr>
                <w:lang w:eastAsia="zh-CN"/>
              </w:rPr>
              <w:t>c</w:t>
            </w:r>
          </w:p>
        </w:tc>
        <w:tc>
          <w:tcPr>
            <w:tcW w:w="1985" w:type="dxa"/>
          </w:tcPr>
          <w:p w14:paraId="6B90DE8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962F07">
              <w:rPr>
                <w:lang w:eastAsia="zh-CN"/>
              </w:rPr>
              <w:t xml:space="preserve">Tell </w:t>
            </w:r>
            <w:proofErr w:type="spellStart"/>
            <w:r w:rsidRPr="00962F07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2FB617C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90.1</w:t>
            </w:r>
          </w:p>
        </w:tc>
        <w:tc>
          <w:tcPr>
            <w:tcW w:w="1843" w:type="dxa"/>
          </w:tcPr>
          <w:p w14:paraId="77BBAD0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6C2527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75E996B1" w14:textId="0D7F932B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9720A1">
              <w:rPr>
                <w:lang w:eastAsia="zh-CN"/>
              </w:rPr>
              <w:t>Hijara</w:t>
            </w:r>
            <w:proofErr w:type="spellEnd"/>
            <w:r w:rsidRPr="009720A1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9720A1">
              <w:rPr>
                <w:lang w:eastAsia="zh-CN"/>
              </w:rPr>
              <w:t xml:space="preserve"> 2019</w:t>
            </w:r>
          </w:p>
        </w:tc>
      </w:tr>
      <w:tr w:rsidR="000766C7" w14:paraId="1D52981C" w14:textId="77777777" w:rsidTr="00A14515">
        <w:tc>
          <w:tcPr>
            <w:tcW w:w="704" w:type="dxa"/>
          </w:tcPr>
          <w:p w14:paraId="496A904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2.4</w:t>
            </w:r>
            <w:r>
              <w:rPr>
                <w:lang w:eastAsia="zh-CN"/>
              </w:rPr>
              <w:t>d</w:t>
            </w:r>
          </w:p>
        </w:tc>
        <w:tc>
          <w:tcPr>
            <w:tcW w:w="1985" w:type="dxa"/>
          </w:tcPr>
          <w:p w14:paraId="182D4A4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962F07">
              <w:rPr>
                <w:lang w:eastAsia="zh-CN"/>
              </w:rPr>
              <w:t>Tell Halaf</w:t>
            </w:r>
          </w:p>
        </w:tc>
        <w:tc>
          <w:tcPr>
            <w:tcW w:w="1417" w:type="dxa"/>
          </w:tcPr>
          <w:p w14:paraId="1C87943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6.15</w:t>
            </w:r>
          </w:p>
        </w:tc>
        <w:tc>
          <w:tcPr>
            <w:tcW w:w="1843" w:type="dxa"/>
          </w:tcPr>
          <w:p w14:paraId="184E80B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F04D4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16AD9C51" w14:textId="723D898C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9720A1">
              <w:rPr>
                <w:lang w:eastAsia="zh-CN"/>
              </w:rPr>
              <w:t>Schmidt 1943</w:t>
            </w:r>
            <w:r>
              <w:rPr>
                <w:lang w:eastAsia="zh-CN"/>
              </w:rPr>
              <w:t xml:space="preserve">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9720A1">
              <w:rPr>
                <w:lang w:eastAsia="zh-CN"/>
              </w:rPr>
              <w:t xml:space="preserve"> 2019</w:t>
            </w:r>
          </w:p>
        </w:tc>
      </w:tr>
      <w:tr w:rsidR="000766C7" w14:paraId="3930EC84" w14:textId="77777777" w:rsidTr="00A14515">
        <w:tc>
          <w:tcPr>
            <w:tcW w:w="704" w:type="dxa"/>
          </w:tcPr>
          <w:p w14:paraId="04A224F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2.4</w:t>
            </w:r>
            <w:r>
              <w:rPr>
                <w:lang w:eastAsia="zh-CN"/>
              </w:rPr>
              <w:t>e</w:t>
            </w:r>
          </w:p>
        </w:tc>
        <w:tc>
          <w:tcPr>
            <w:tcW w:w="1985" w:type="dxa"/>
          </w:tcPr>
          <w:p w14:paraId="5B71EE4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090C86">
              <w:rPr>
                <w:lang w:eastAsia="zh-CN"/>
              </w:rPr>
              <w:t>Tell Halula</w:t>
            </w:r>
          </w:p>
        </w:tc>
        <w:tc>
          <w:tcPr>
            <w:tcW w:w="1417" w:type="dxa"/>
          </w:tcPr>
          <w:p w14:paraId="3CCFEB7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5.2</w:t>
            </w:r>
          </w:p>
        </w:tc>
        <w:tc>
          <w:tcPr>
            <w:tcW w:w="1843" w:type="dxa"/>
          </w:tcPr>
          <w:p w14:paraId="0F8A33B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3C29E4">
              <w:rPr>
                <w:lang w:eastAsia="zh-CN"/>
              </w:rPr>
              <w:t>Early or middle</w:t>
            </w:r>
          </w:p>
        </w:tc>
        <w:tc>
          <w:tcPr>
            <w:tcW w:w="3969" w:type="dxa"/>
          </w:tcPr>
          <w:p w14:paraId="43EEBF62" w14:textId="3DD2B127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9720A1">
              <w:rPr>
                <w:lang w:eastAsia="zh-CN"/>
              </w:rPr>
              <w:t>Cruells</w:t>
            </w:r>
            <w:proofErr w:type="spellEnd"/>
            <w:r w:rsidRPr="009720A1">
              <w:rPr>
                <w:lang w:eastAsia="zh-CN"/>
              </w:rPr>
              <w:t xml:space="preserve">, 2013;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9720A1">
              <w:rPr>
                <w:lang w:eastAsia="zh-CN"/>
              </w:rPr>
              <w:t xml:space="preserve"> 2019</w:t>
            </w:r>
          </w:p>
        </w:tc>
      </w:tr>
      <w:tr w:rsidR="000766C7" w14:paraId="5F7FAF6F" w14:textId="77777777" w:rsidTr="00A14515">
        <w:tc>
          <w:tcPr>
            <w:tcW w:w="704" w:type="dxa"/>
          </w:tcPr>
          <w:p w14:paraId="24EE5C9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2.4</w:t>
            </w:r>
            <w:r>
              <w:rPr>
                <w:lang w:eastAsia="zh-CN"/>
              </w:rPr>
              <w:t>f</w:t>
            </w:r>
          </w:p>
        </w:tc>
        <w:tc>
          <w:tcPr>
            <w:tcW w:w="1985" w:type="dxa"/>
          </w:tcPr>
          <w:p w14:paraId="6763087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153782">
              <w:rPr>
                <w:lang w:eastAsia="zh-CN"/>
              </w:rPr>
              <w:t xml:space="preserve">Tell </w:t>
            </w:r>
            <w:proofErr w:type="spellStart"/>
            <w:r w:rsidRPr="00153782">
              <w:rPr>
                <w:lang w:eastAsia="zh-CN"/>
              </w:rPr>
              <w:t>Turlu</w:t>
            </w:r>
            <w:proofErr w:type="spellEnd"/>
          </w:p>
        </w:tc>
        <w:tc>
          <w:tcPr>
            <w:tcW w:w="1417" w:type="dxa"/>
          </w:tcPr>
          <w:p w14:paraId="5D49720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7.4</w:t>
            </w:r>
          </w:p>
        </w:tc>
        <w:tc>
          <w:tcPr>
            <w:tcW w:w="1843" w:type="dxa"/>
          </w:tcPr>
          <w:p w14:paraId="65A7A55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153782">
              <w:rPr>
                <w:lang w:eastAsia="zh-CN"/>
              </w:rPr>
              <w:t>Late or Halaf-Ubaid</w:t>
            </w:r>
          </w:p>
        </w:tc>
        <w:tc>
          <w:tcPr>
            <w:tcW w:w="3969" w:type="dxa"/>
          </w:tcPr>
          <w:p w14:paraId="6B7E1886" w14:textId="56E2F138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9720A1">
              <w:rPr>
                <w:lang w:eastAsia="zh-CN"/>
              </w:rPr>
              <w:t>Breniquet</w:t>
            </w:r>
            <w:proofErr w:type="spellEnd"/>
            <w:r w:rsidRPr="009720A1">
              <w:rPr>
                <w:lang w:eastAsia="zh-CN"/>
              </w:rPr>
              <w:t>, 1991</w:t>
            </w:r>
            <w:r>
              <w:rPr>
                <w:lang w:eastAsia="zh-CN"/>
              </w:rPr>
              <w:t xml:space="preserve">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9720A1">
              <w:rPr>
                <w:lang w:eastAsia="zh-CN"/>
              </w:rPr>
              <w:t xml:space="preserve"> 2019</w:t>
            </w:r>
          </w:p>
        </w:tc>
      </w:tr>
      <w:tr w:rsidR="000766C7" w14:paraId="7D21336C" w14:textId="77777777" w:rsidTr="00A14515">
        <w:tc>
          <w:tcPr>
            <w:tcW w:w="704" w:type="dxa"/>
          </w:tcPr>
          <w:p w14:paraId="407A1EC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</w:t>
            </w:r>
            <w:r>
              <w:rPr>
                <w:lang w:eastAsia="zh-CN"/>
              </w:rPr>
              <w:t>5a</w:t>
            </w:r>
          </w:p>
        </w:tc>
        <w:tc>
          <w:tcPr>
            <w:tcW w:w="1985" w:type="dxa"/>
          </w:tcPr>
          <w:p w14:paraId="27FA750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167B1">
              <w:rPr>
                <w:lang w:eastAsia="zh-CN"/>
              </w:rPr>
              <w:t xml:space="preserve">Tell </w:t>
            </w:r>
            <w:proofErr w:type="spellStart"/>
            <w:r w:rsidRPr="00F167B1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4E68801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1A07819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167B1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2D0392BD" w14:textId="5B4CD931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A730C6">
              <w:rPr>
                <w:lang w:eastAsia="zh-CN"/>
              </w:rPr>
              <w:t>Mallowan</w:t>
            </w:r>
            <w:proofErr w:type="spellEnd"/>
            <w:r w:rsidRPr="00A730C6">
              <w:rPr>
                <w:lang w:eastAsia="zh-CN"/>
              </w:rPr>
              <w:t xml:space="preserve"> &amp; Rose, 1935</w:t>
            </w:r>
          </w:p>
        </w:tc>
      </w:tr>
      <w:tr w:rsidR="000766C7" w14:paraId="0473BBFD" w14:textId="77777777" w:rsidTr="00A14515">
        <w:tc>
          <w:tcPr>
            <w:tcW w:w="704" w:type="dxa"/>
          </w:tcPr>
          <w:p w14:paraId="7DBEC37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</w:t>
            </w:r>
            <w:r>
              <w:rPr>
                <w:lang w:eastAsia="zh-CN"/>
              </w:rPr>
              <w:t>5b</w:t>
            </w:r>
          </w:p>
        </w:tc>
        <w:tc>
          <w:tcPr>
            <w:tcW w:w="1985" w:type="dxa"/>
          </w:tcPr>
          <w:p w14:paraId="1A5DE1E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167B1">
              <w:rPr>
                <w:lang w:eastAsia="zh-CN"/>
              </w:rPr>
              <w:t>Tell Amarna</w:t>
            </w:r>
          </w:p>
        </w:tc>
        <w:tc>
          <w:tcPr>
            <w:tcW w:w="1417" w:type="dxa"/>
          </w:tcPr>
          <w:p w14:paraId="1EB153B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13E618D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1699B">
              <w:rPr>
                <w:lang w:eastAsia="zh-CN"/>
              </w:rPr>
              <w:t>Middle</w:t>
            </w:r>
          </w:p>
        </w:tc>
        <w:tc>
          <w:tcPr>
            <w:tcW w:w="3969" w:type="dxa"/>
          </w:tcPr>
          <w:p w14:paraId="7D536C6E" w14:textId="40A2A063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A730C6">
              <w:rPr>
                <w:lang w:eastAsia="zh-CN"/>
              </w:rPr>
              <w:t>Cruells</w:t>
            </w:r>
            <w:proofErr w:type="spellEnd"/>
            <w:r w:rsidRPr="00A730C6">
              <w:rPr>
                <w:lang w:eastAsia="zh-CN"/>
              </w:rPr>
              <w:t>, 200</w:t>
            </w:r>
            <w:r>
              <w:rPr>
                <w:lang w:eastAsia="zh-CN"/>
              </w:rPr>
              <w:t>4)</w:t>
            </w:r>
          </w:p>
        </w:tc>
      </w:tr>
      <w:tr w:rsidR="000766C7" w14:paraId="4AC95BED" w14:textId="77777777" w:rsidTr="00A14515">
        <w:tc>
          <w:tcPr>
            <w:tcW w:w="704" w:type="dxa"/>
          </w:tcPr>
          <w:p w14:paraId="66FF8E7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c</w:t>
            </w:r>
          </w:p>
        </w:tc>
        <w:tc>
          <w:tcPr>
            <w:tcW w:w="1985" w:type="dxa"/>
          </w:tcPr>
          <w:p w14:paraId="750A000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A50DFD">
              <w:rPr>
                <w:lang w:eastAsia="zh-CN"/>
              </w:rPr>
              <w:t>Tell Yunus</w:t>
            </w:r>
          </w:p>
        </w:tc>
        <w:tc>
          <w:tcPr>
            <w:tcW w:w="1417" w:type="dxa"/>
          </w:tcPr>
          <w:p w14:paraId="1BAF728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73.4</w:t>
            </w:r>
          </w:p>
        </w:tc>
        <w:tc>
          <w:tcPr>
            <w:tcW w:w="1843" w:type="dxa"/>
          </w:tcPr>
          <w:p w14:paraId="34CA174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1699B">
              <w:rPr>
                <w:lang w:eastAsia="zh-CN"/>
              </w:rPr>
              <w:t>Middle or late</w:t>
            </w:r>
          </w:p>
        </w:tc>
        <w:tc>
          <w:tcPr>
            <w:tcW w:w="3969" w:type="dxa"/>
          </w:tcPr>
          <w:p w14:paraId="47EC2EB9" w14:textId="47A22154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A730C6">
              <w:rPr>
                <w:lang w:eastAsia="zh-CN"/>
              </w:rPr>
              <w:t xml:space="preserve">Woolley, 1934;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A730C6">
              <w:rPr>
                <w:lang w:eastAsia="zh-CN"/>
              </w:rPr>
              <w:t xml:space="preserve"> 2019</w:t>
            </w:r>
          </w:p>
        </w:tc>
      </w:tr>
      <w:tr w:rsidR="000766C7" w14:paraId="307E117E" w14:textId="77777777" w:rsidTr="00A14515">
        <w:tc>
          <w:tcPr>
            <w:tcW w:w="704" w:type="dxa"/>
          </w:tcPr>
          <w:p w14:paraId="29D8827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d</w:t>
            </w:r>
          </w:p>
        </w:tc>
        <w:tc>
          <w:tcPr>
            <w:tcW w:w="1985" w:type="dxa"/>
          </w:tcPr>
          <w:p w14:paraId="7210FFB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7C4860">
              <w:rPr>
                <w:lang w:eastAsia="zh-CN"/>
              </w:rPr>
              <w:t xml:space="preserve">Tell </w:t>
            </w:r>
            <w:proofErr w:type="spellStart"/>
            <w:r w:rsidRPr="007C4860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112FFBE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78E0C67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Late</w:t>
            </w:r>
          </w:p>
        </w:tc>
        <w:tc>
          <w:tcPr>
            <w:tcW w:w="3969" w:type="dxa"/>
          </w:tcPr>
          <w:p w14:paraId="622B418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A730C6">
              <w:rPr>
                <w:lang w:eastAsia="zh-CN"/>
              </w:rPr>
              <w:t>Mallowan</w:t>
            </w:r>
            <w:proofErr w:type="spellEnd"/>
            <w:r w:rsidRPr="00A730C6">
              <w:rPr>
                <w:lang w:eastAsia="zh-CN"/>
              </w:rPr>
              <w:t xml:space="preserve"> &amp; Rose, 1935</w:t>
            </w:r>
          </w:p>
        </w:tc>
      </w:tr>
      <w:tr w:rsidR="000766C7" w14:paraId="780B867E" w14:textId="77777777" w:rsidTr="00A14515">
        <w:tc>
          <w:tcPr>
            <w:tcW w:w="704" w:type="dxa"/>
          </w:tcPr>
          <w:p w14:paraId="6F71D7C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e</w:t>
            </w:r>
          </w:p>
        </w:tc>
        <w:tc>
          <w:tcPr>
            <w:tcW w:w="1985" w:type="dxa"/>
          </w:tcPr>
          <w:p w14:paraId="7D6EDDC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9A78F6">
              <w:rPr>
                <w:lang w:eastAsia="zh-CN"/>
              </w:rPr>
              <w:t xml:space="preserve">Tell </w:t>
            </w:r>
            <w:proofErr w:type="spellStart"/>
            <w:r w:rsidRPr="009A78F6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214007D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35.6</w:t>
            </w:r>
          </w:p>
        </w:tc>
        <w:tc>
          <w:tcPr>
            <w:tcW w:w="1843" w:type="dxa"/>
          </w:tcPr>
          <w:p w14:paraId="3078D0F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B72FF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25F6619D" w14:textId="31E58170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A730C6">
              <w:rPr>
                <w:lang w:eastAsia="zh-CN"/>
              </w:rPr>
              <w:t>Hijara</w:t>
            </w:r>
            <w:proofErr w:type="spellEnd"/>
            <w:r w:rsidRPr="00A730C6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A730C6">
              <w:rPr>
                <w:lang w:eastAsia="zh-CN"/>
              </w:rPr>
              <w:t xml:space="preserve"> 2019</w:t>
            </w:r>
          </w:p>
        </w:tc>
      </w:tr>
      <w:tr w:rsidR="000766C7" w14:paraId="5825ABC3" w14:textId="77777777" w:rsidTr="00A14515">
        <w:tc>
          <w:tcPr>
            <w:tcW w:w="704" w:type="dxa"/>
          </w:tcPr>
          <w:p w14:paraId="6D33946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f</w:t>
            </w:r>
          </w:p>
        </w:tc>
        <w:tc>
          <w:tcPr>
            <w:tcW w:w="1985" w:type="dxa"/>
          </w:tcPr>
          <w:p w14:paraId="6ED0D40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697E7A">
              <w:rPr>
                <w:lang w:eastAsia="zh-CN"/>
              </w:rPr>
              <w:t xml:space="preserve">Tell </w:t>
            </w:r>
            <w:proofErr w:type="spellStart"/>
            <w:r w:rsidRPr="00697E7A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5C62518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35.10</w:t>
            </w:r>
          </w:p>
        </w:tc>
        <w:tc>
          <w:tcPr>
            <w:tcW w:w="1843" w:type="dxa"/>
          </w:tcPr>
          <w:p w14:paraId="42DE8B2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697E7A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6E8DFCBC" w14:textId="4CA36B12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A730C6">
              <w:rPr>
                <w:lang w:eastAsia="zh-CN"/>
              </w:rPr>
              <w:t>Hijara</w:t>
            </w:r>
            <w:proofErr w:type="spellEnd"/>
            <w:r w:rsidRPr="00A730C6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A730C6">
              <w:rPr>
                <w:lang w:eastAsia="zh-CN"/>
              </w:rPr>
              <w:t xml:space="preserve"> 2019</w:t>
            </w:r>
          </w:p>
        </w:tc>
      </w:tr>
      <w:tr w:rsidR="000766C7" w14:paraId="5488B565" w14:textId="77777777" w:rsidTr="00A14515">
        <w:tc>
          <w:tcPr>
            <w:tcW w:w="704" w:type="dxa"/>
          </w:tcPr>
          <w:p w14:paraId="383B2E3C" w14:textId="77777777" w:rsidR="000766C7" w:rsidRPr="00C9605E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g</w:t>
            </w:r>
          </w:p>
        </w:tc>
        <w:tc>
          <w:tcPr>
            <w:tcW w:w="1985" w:type="dxa"/>
          </w:tcPr>
          <w:p w14:paraId="516977D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843F54">
              <w:rPr>
                <w:lang w:eastAsia="zh-CN"/>
              </w:rPr>
              <w:t>Yarim Tepe II</w:t>
            </w:r>
          </w:p>
        </w:tc>
        <w:tc>
          <w:tcPr>
            <w:tcW w:w="1417" w:type="dxa"/>
          </w:tcPr>
          <w:p w14:paraId="5626FD8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>
              <w:rPr>
                <w:lang w:eastAsia="zh-CN"/>
              </w:rPr>
              <w:t>0.10</w:t>
            </w:r>
          </w:p>
        </w:tc>
        <w:tc>
          <w:tcPr>
            <w:tcW w:w="1843" w:type="dxa"/>
          </w:tcPr>
          <w:p w14:paraId="30D8BAA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20969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057E2CC8" w14:textId="344F7306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EA1A5E">
              <w:rPr>
                <w:lang w:eastAsia="zh-CN"/>
              </w:rPr>
              <w:t>Merpert</w:t>
            </w:r>
            <w:proofErr w:type="spellEnd"/>
            <w:r w:rsidRPr="00EA1A5E">
              <w:rPr>
                <w:lang w:eastAsia="zh-CN"/>
              </w:rPr>
              <w:t xml:space="preserve"> &amp; </w:t>
            </w:r>
            <w:proofErr w:type="spellStart"/>
            <w:r w:rsidRPr="00EA1A5E">
              <w:rPr>
                <w:lang w:eastAsia="zh-CN"/>
              </w:rPr>
              <w:t>Munchaev</w:t>
            </w:r>
            <w:proofErr w:type="spellEnd"/>
            <w:r w:rsidRPr="00EA1A5E">
              <w:rPr>
                <w:lang w:eastAsia="zh-CN"/>
              </w:rPr>
              <w:t>, 1987</w:t>
            </w:r>
            <w:r>
              <w:rPr>
                <w:lang w:eastAsia="zh-CN"/>
              </w:rPr>
              <w:t xml:space="preserve">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A1A5E">
              <w:rPr>
                <w:lang w:eastAsia="zh-CN"/>
              </w:rPr>
              <w:t xml:space="preserve"> 2019</w:t>
            </w:r>
          </w:p>
        </w:tc>
      </w:tr>
      <w:tr w:rsidR="000766C7" w14:paraId="6F1058CB" w14:textId="77777777" w:rsidTr="00A14515">
        <w:tc>
          <w:tcPr>
            <w:tcW w:w="704" w:type="dxa"/>
          </w:tcPr>
          <w:p w14:paraId="1BA3BB23" w14:textId="77777777" w:rsidR="000766C7" w:rsidRPr="00C9605E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h</w:t>
            </w:r>
          </w:p>
        </w:tc>
        <w:tc>
          <w:tcPr>
            <w:tcW w:w="1985" w:type="dxa"/>
          </w:tcPr>
          <w:p w14:paraId="734EE03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B748FD">
              <w:rPr>
                <w:lang w:eastAsia="zh-CN"/>
              </w:rPr>
              <w:t>Chagar</w:t>
            </w:r>
            <w:proofErr w:type="spellEnd"/>
            <w:r w:rsidRPr="00B748FD">
              <w:rPr>
                <w:lang w:eastAsia="zh-CN"/>
              </w:rPr>
              <w:t xml:space="preserve"> Bazar</w:t>
            </w:r>
          </w:p>
        </w:tc>
        <w:tc>
          <w:tcPr>
            <w:tcW w:w="1417" w:type="dxa"/>
          </w:tcPr>
          <w:p w14:paraId="33FC882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7A0028D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20969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732BB6CA" w14:textId="66FC6CB8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EA1A5E">
              <w:rPr>
                <w:lang w:eastAsia="zh-CN"/>
              </w:rPr>
              <w:t>Dabbagh</w:t>
            </w:r>
            <w:r>
              <w:rPr>
                <w:lang w:eastAsia="zh-CN"/>
              </w:rPr>
              <w:t>, 1966; Gong et al., 2009</w:t>
            </w:r>
          </w:p>
        </w:tc>
      </w:tr>
      <w:tr w:rsidR="000766C7" w14:paraId="2DA285CD" w14:textId="77777777" w:rsidTr="00A14515">
        <w:tc>
          <w:tcPr>
            <w:tcW w:w="704" w:type="dxa"/>
          </w:tcPr>
          <w:p w14:paraId="612B55DC" w14:textId="77777777" w:rsidR="000766C7" w:rsidRPr="00C9605E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i</w:t>
            </w:r>
          </w:p>
        </w:tc>
        <w:tc>
          <w:tcPr>
            <w:tcW w:w="1985" w:type="dxa"/>
          </w:tcPr>
          <w:p w14:paraId="5689CB5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748FD">
              <w:rPr>
                <w:lang w:eastAsia="zh-CN"/>
              </w:rPr>
              <w:t xml:space="preserve">Tell </w:t>
            </w:r>
            <w:proofErr w:type="spellStart"/>
            <w:r w:rsidRPr="00B748FD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7F4A8A1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69A08B1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20969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4F05D3FE" w14:textId="7CE3A9E1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EA1A5E">
              <w:rPr>
                <w:lang w:eastAsia="zh-CN"/>
              </w:rPr>
              <w:t>Dabbagh, 1966; Gong et al., 2009</w:t>
            </w:r>
          </w:p>
        </w:tc>
      </w:tr>
      <w:tr w:rsidR="000766C7" w14:paraId="0BB4D6A6" w14:textId="77777777" w:rsidTr="00A14515">
        <w:tc>
          <w:tcPr>
            <w:tcW w:w="704" w:type="dxa"/>
          </w:tcPr>
          <w:p w14:paraId="4EF3CABC" w14:textId="77777777" w:rsidR="000766C7" w:rsidRPr="00C9605E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j</w:t>
            </w:r>
          </w:p>
        </w:tc>
        <w:tc>
          <w:tcPr>
            <w:tcW w:w="1985" w:type="dxa"/>
          </w:tcPr>
          <w:p w14:paraId="79B5702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C11216">
              <w:rPr>
                <w:lang w:eastAsia="zh-CN"/>
              </w:rPr>
              <w:t>Domuztepe</w:t>
            </w:r>
            <w:proofErr w:type="spellEnd"/>
          </w:p>
        </w:tc>
        <w:tc>
          <w:tcPr>
            <w:tcW w:w="1417" w:type="dxa"/>
          </w:tcPr>
          <w:p w14:paraId="409C6A8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84.4</w:t>
            </w:r>
          </w:p>
        </w:tc>
        <w:tc>
          <w:tcPr>
            <w:tcW w:w="1843" w:type="dxa"/>
          </w:tcPr>
          <w:p w14:paraId="4BB069B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11216">
              <w:rPr>
                <w:lang w:eastAsia="zh-CN"/>
              </w:rPr>
              <w:t>Early</w:t>
            </w:r>
          </w:p>
        </w:tc>
        <w:tc>
          <w:tcPr>
            <w:tcW w:w="3969" w:type="dxa"/>
          </w:tcPr>
          <w:p w14:paraId="49D501DA" w14:textId="44F9112D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EA1A5E">
              <w:rPr>
                <w:lang w:eastAsia="zh-CN"/>
              </w:rPr>
              <w:t>Carter &amp; Campbell, 2006</w:t>
            </w:r>
            <w:r>
              <w:rPr>
                <w:lang w:eastAsia="zh-CN"/>
              </w:rPr>
              <w:t xml:space="preserve">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A1A5E">
              <w:rPr>
                <w:lang w:eastAsia="zh-CN"/>
              </w:rPr>
              <w:t xml:space="preserve"> 2019</w:t>
            </w:r>
          </w:p>
        </w:tc>
      </w:tr>
      <w:tr w:rsidR="000766C7" w14:paraId="4E7F53A5" w14:textId="77777777" w:rsidTr="00A14515">
        <w:tc>
          <w:tcPr>
            <w:tcW w:w="704" w:type="dxa"/>
          </w:tcPr>
          <w:p w14:paraId="339B589A" w14:textId="77777777" w:rsidR="000766C7" w:rsidRPr="00C9605E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k</w:t>
            </w:r>
          </w:p>
        </w:tc>
        <w:tc>
          <w:tcPr>
            <w:tcW w:w="1985" w:type="dxa"/>
          </w:tcPr>
          <w:p w14:paraId="69A2CB8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4025A7">
              <w:rPr>
                <w:lang w:eastAsia="zh-CN"/>
              </w:rPr>
              <w:t xml:space="preserve">Tell </w:t>
            </w:r>
            <w:proofErr w:type="spellStart"/>
            <w:r w:rsidRPr="004025A7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25680EF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35.4</w:t>
            </w:r>
          </w:p>
        </w:tc>
        <w:tc>
          <w:tcPr>
            <w:tcW w:w="1843" w:type="dxa"/>
          </w:tcPr>
          <w:p w14:paraId="241296F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4025A7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7836198E" w14:textId="2214CFAE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EA1A5E">
              <w:rPr>
                <w:lang w:eastAsia="zh-CN"/>
              </w:rPr>
              <w:t>Hijara</w:t>
            </w:r>
            <w:proofErr w:type="spellEnd"/>
            <w:r w:rsidRPr="00EA1A5E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A1A5E">
              <w:rPr>
                <w:lang w:eastAsia="zh-CN"/>
              </w:rPr>
              <w:t xml:space="preserve"> 2019</w:t>
            </w:r>
          </w:p>
        </w:tc>
      </w:tr>
      <w:tr w:rsidR="000766C7" w14:paraId="1F1BE80A" w14:textId="77777777" w:rsidTr="00A14515">
        <w:tc>
          <w:tcPr>
            <w:tcW w:w="704" w:type="dxa"/>
          </w:tcPr>
          <w:p w14:paraId="05B8D2E9" w14:textId="77777777" w:rsidR="000766C7" w:rsidRPr="00C9605E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l</w:t>
            </w:r>
          </w:p>
        </w:tc>
        <w:tc>
          <w:tcPr>
            <w:tcW w:w="1985" w:type="dxa"/>
          </w:tcPr>
          <w:p w14:paraId="1E7FF2B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4025A7">
              <w:rPr>
                <w:lang w:eastAsia="zh-CN"/>
              </w:rPr>
              <w:t xml:space="preserve">Tell </w:t>
            </w:r>
            <w:proofErr w:type="spellStart"/>
            <w:r w:rsidRPr="004025A7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417" w:type="dxa"/>
          </w:tcPr>
          <w:p w14:paraId="2D8E0CB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3F65E2">
              <w:rPr>
                <w:lang w:eastAsia="zh-CN"/>
              </w:rPr>
              <w:t>35.5</w:t>
            </w:r>
          </w:p>
        </w:tc>
        <w:tc>
          <w:tcPr>
            <w:tcW w:w="1843" w:type="dxa"/>
          </w:tcPr>
          <w:p w14:paraId="3D8A02C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4025A7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729A28CB" w14:textId="13700202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>
              <w:t xml:space="preserve"> </w:t>
            </w:r>
            <w:proofErr w:type="spellStart"/>
            <w:r w:rsidRPr="00EA1A5E">
              <w:rPr>
                <w:lang w:eastAsia="zh-CN"/>
              </w:rPr>
              <w:t>Hijara</w:t>
            </w:r>
            <w:proofErr w:type="spellEnd"/>
            <w:r w:rsidRPr="00EA1A5E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A1A5E">
              <w:rPr>
                <w:lang w:eastAsia="zh-CN"/>
              </w:rPr>
              <w:t xml:space="preserve"> 2019</w:t>
            </w:r>
          </w:p>
        </w:tc>
      </w:tr>
      <w:tr w:rsidR="000766C7" w14:paraId="5B1EF26B" w14:textId="77777777" w:rsidTr="00A14515">
        <w:tc>
          <w:tcPr>
            <w:tcW w:w="704" w:type="dxa"/>
          </w:tcPr>
          <w:p w14:paraId="0CA17784" w14:textId="77777777" w:rsidR="000766C7" w:rsidRPr="00C9605E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m</w:t>
            </w:r>
          </w:p>
        </w:tc>
        <w:tc>
          <w:tcPr>
            <w:tcW w:w="1985" w:type="dxa"/>
          </w:tcPr>
          <w:p w14:paraId="2972B90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B5779">
              <w:rPr>
                <w:lang w:eastAsia="zh-CN"/>
              </w:rPr>
              <w:t>Tell Halula</w:t>
            </w:r>
          </w:p>
        </w:tc>
        <w:tc>
          <w:tcPr>
            <w:tcW w:w="1417" w:type="dxa"/>
          </w:tcPr>
          <w:p w14:paraId="3132071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5.3</w:t>
            </w:r>
          </w:p>
        </w:tc>
        <w:tc>
          <w:tcPr>
            <w:tcW w:w="1843" w:type="dxa"/>
          </w:tcPr>
          <w:p w14:paraId="6747796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8D6D48">
              <w:rPr>
                <w:lang w:eastAsia="zh-CN"/>
              </w:rPr>
              <w:t>Early or middle</w:t>
            </w:r>
          </w:p>
        </w:tc>
        <w:tc>
          <w:tcPr>
            <w:tcW w:w="3969" w:type="dxa"/>
          </w:tcPr>
          <w:p w14:paraId="3C09B2D9" w14:textId="4B09B841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EA1A5E">
              <w:rPr>
                <w:lang w:eastAsia="zh-CN"/>
              </w:rPr>
              <w:t>Cruells</w:t>
            </w:r>
            <w:proofErr w:type="spellEnd"/>
            <w:r w:rsidRPr="00EA1A5E">
              <w:rPr>
                <w:lang w:eastAsia="zh-CN"/>
              </w:rPr>
              <w:t xml:space="preserve">, 2013;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A1A5E">
              <w:rPr>
                <w:lang w:eastAsia="zh-CN"/>
              </w:rPr>
              <w:t xml:space="preserve"> 2019</w:t>
            </w:r>
          </w:p>
        </w:tc>
      </w:tr>
      <w:tr w:rsidR="000766C7" w14:paraId="0F2FB32C" w14:textId="77777777" w:rsidTr="00A14515">
        <w:tc>
          <w:tcPr>
            <w:tcW w:w="704" w:type="dxa"/>
          </w:tcPr>
          <w:p w14:paraId="4D46C691" w14:textId="77777777" w:rsidR="000766C7" w:rsidRPr="00C9605E" w:rsidRDefault="000766C7" w:rsidP="00C654DA">
            <w:pPr>
              <w:pStyle w:val="SMcaption"/>
              <w:rPr>
                <w:lang w:eastAsia="zh-CN"/>
              </w:rPr>
            </w:pPr>
            <w:r w:rsidRPr="00C9605E">
              <w:rPr>
                <w:lang w:eastAsia="zh-CN"/>
              </w:rPr>
              <w:t>2.5</w:t>
            </w:r>
            <w:r>
              <w:rPr>
                <w:lang w:eastAsia="zh-CN"/>
              </w:rPr>
              <w:t>n</w:t>
            </w:r>
          </w:p>
        </w:tc>
        <w:tc>
          <w:tcPr>
            <w:tcW w:w="1985" w:type="dxa"/>
          </w:tcPr>
          <w:p w14:paraId="2F3C7E6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D2F7F">
              <w:rPr>
                <w:lang w:eastAsia="zh-CN"/>
              </w:rPr>
              <w:t xml:space="preserve">Tell </w:t>
            </w:r>
            <w:proofErr w:type="spellStart"/>
            <w:r w:rsidRPr="00FD2F7F">
              <w:rPr>
                <w:lang w:eastAsia="zh-CN"/>
              </w:rPr>
              <w:t>Arpachiya</w:t>
            </w:r>
            <w:r>
              <w:rPr>
                <w:rFonts w:hint="eastAsia"/>
                <w:lang w:eastAsia="zh-CN"/>
              </w:rPr>
              <w:t>h</w:t>
            </w:r>
            <w:proofErr w:type="spellEnd"/>
          </w:p>
        </w:tc>
        <w:tc>
          <w:tcPr>
            <w:tcW w:w="1417" w:type="dxa"/>
          </w:tcPr>
          <w:p w14:paraId="3EC9BAB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5C0DBA8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A9158F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15B9AD07" w14:textId="2C95628C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EA1A5E">
              <w:rPr>
                <w:lang w:eastAsia="zh-CN"/>
              </w:rPr>
              <w:t>Hijara</w:t>
            </w:r>
            <w:proofErr w:type="spellEnd"/>
            <w:r w:rsidRPr="00EA1A5E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A1A5E">
              <w:rPr>
                <w:lang w:eastAsia="zh-CN"/>
              </w:rPr>
              <w:t xml:space="preserve"> 2019</w:t>
            </w:r>
          </w:p>
        </w:tc>
      </w:tr>
    </w:tbl>
    <w:p w14:paraId="33F9595B" w14:textId="77777777" w:rsidR="000766C7" w:rsidRDefault="000766C7" w:rsidP="000766C7"/>
    <w:p w14:paraId="7FE5BEA3" w14:textId="77777777" w:rsidR="000766C7" w:rsidRPr="0070462B" w:rsidRDefault="000766C7" w:rsidP="000766C7">
      <w:pPr>
        <w:rPr>
          <w:sz w:val="24"/>
          <w:szCs w:val="24"/>
        </w:rPr>
      </w:pPr>
      <w:bookmarkStart w:id="8" w:name="_Hlk142290817"/>
      <w:r w:rsidRPr="0070462B">
        <w:rPr>
          <w:sz w:val="24"/>
          <w:szCs w:val="24"/>
        </w:rPr>
        <w:t>To be continued.</w:t>
      </w:r>
    </w:p>
    <w:p w14:paraId="2BCF7777" w14:textId="77777777" w:rsidR="000766C7" w:rsidRDefault="000766C7" w:rsidP="000766C7">
      <w:r>
        <w:br w:type="page"/>
      </w:r>
    </w:p>
    <w:p w14:paraId="5126DAA2" w14:textId="77777777" w:rsidR="000766C7" w:rsidRDefault="000766C7" w:rsidP="000766C7"/>
    <w:p w14:paraId="5A9E60DA" w14:textId="77777777" w:rsidR="000766C7" w:rsidRPr="00A849A4" w:rsidRDefault="000766C7" w:rsidP="000766C7">
      <w:pPr>
        <w:rPr>
          <w:b/>
          <w:bCs/>
          <w:sz w:val="24"/>
          <w:szCs w:val="24"/>
          <w:lang w:eastAsia="zh-CN"/>
        </w:rPr>
      </w:pPr>
      <w:r w:rsidRPr="00A849A4">
        <w:rPr>
          <w:b/>
          <w:bCs/>
          <w:sz w:val="24"/>
          <w:szCs w:val="24"/>
        </w:rPr>
        <w:t>Table S1</w:t>
      </w:r>
      <w:r w:rsidRPr="00A849A4">
        <w:rPr>
          <w:sz w:val="24"/>
          <w:szCs w:val="24"/>
        </w:rPr>
        <w:t xml:space="preserve"> The Halaf motifs discussed in this paper (Continue)</w:t>
      </w:r>
    </w:p>
    <w:p w14:paraId="08F66989" w14:textId="77777777" w:rsidR="000766C7" w:rsidRPr="00624147" w:rsidRDefault="000766C7" w:rsidP="000766C7"/>
    <w:tbl>
      <w:tblPr>
        <w:tblStyle w:val="af8"/>
        <w:tblW w:w="9918" w:type="dxa"/>
        <w:tblLook w:val="04A0" w:firstRow="1" w:lastRow="0" w:firstColumn="1" w:lastColumn="0" w:noHBand="0" w:noVBand="1"/>
      </w:tblPr>
      <w:tblGrid>
        <w:gridCol w:w="704"/>
        <w:gridCol w:w="2126"/>
        <w:gridCol w:w="1276"/>
        <w:gridCol w:w="1843"/>
        <w:gridCol w:w="3969"/>
      </w:tblGrid>
      <w:tr w:rsidR="000766C7" w14:paraId="43D08F98" w14:textId="77777777" w:rsidTr="00A14515">
        <w:tc>
          <w:tcPr>
            <w:tcW w:w="704" w:type="dxa"/>
          </w:tcPr>
          <w:p w14:paraId="703B542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</w:t>
            </w:r>
            <w:r>
              <w:rPr>
                <w:lang w:eastAsia="zh-CN"/>
              </w:rPr>
              <w:t>igs.</w:t>
            </w:r>
          </w:p>
        </w:tc>
        <w:tc>
          <w:tcPr>
            <w:tcW w:w="2126" w:type="dxa"/>
          </w:tcPr>
          <w:p w14:paraId="2F19576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Sites</w:t>
            </w:r>
          </w:p>
        </w:tc>
        <w:tc>
          <w:tcPr>
            <w:tcW w:w="1276" w:type="dxa"/>
          </w:tcPr>
          <w:p w14:paraId="7A3A0903" w14:textId="1276E8BB" w:rsidR="000766C7" w:rsidRDefault="00733413" w:rsidP="00C654DA">
            <w:pPr>
              <w:pStyle w:val="SMcaption"/>
              <w:rPr>
                <w:lang w:eastAsia="zh-CN"/>
              </w:rPr>
            </w:pPr>
            <w:r w:rsidRPr="008203B7">
              <w:t>Fig. nos. in (</w:t>
            </w:r>
            <w:proofErr w:type="spellStart"/>
            <w:r w:rsidRPr="008203B7">
              <w:t>Bahatt</w:t>
            </w:r>
            <w:r w:rsidRPr="008203B7">
              <w:rPr>
                <w:rFonts w:ascii="Cambria" w:hAnsi="Cambria" w:cs="Cambria"/>
              </w:rPr>
              <w:t>İ</w:t>
            </w:r>
            <w:r w:rsidRPr="008203B7">
              <w:t>n</w:t>
            </w:r>
            <w:proofErr w:type="spellEnd"/>
            <w:r w:rsidRPr="008203B7">
              <w:t xml:space="preserve">, 2019) </w:t>
            </w:r>
            <w:r>
              <w:t>where</w:t>
            </w:r>
            <w:r w:rsidRPr="008203B7">
              <w:t xml:space="preserve"> applicable</w:t>
            </w:r>
          </w:p>
        </w:tc>
        <w:tc>
          <w:tcPr>
            <w:tcW w:w="1843" w:type="dxa"/>
          </w:tcPr>
          <w:p w14:paraId="1F78C40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Periods of Halaf culture </w:t>
            </w:r>
          </w:p>
        </w:tc>
        <w:tc>
          <w:tcPr>
            <w:tcW w:w="3969" w:type="dxa"/>
          </w:tcPr>
          <w:p w14:paraId="7706329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References </w:t>
            </w:r>
          </w:p>
        </w:tc>
      </w:tr>
      <w:tr w:rsidR="000766C7" w14:paraId="3D4E67AA" w14:textId="77777777" w:rsidTr="00A14515">
        <w:tc>
          <w:tcPr>
            <w:tcW w:w="704" w:type="dxa"/>
          </w:tcPr>
          <w:p w14:paraId="33219D0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2.6a</w:t>
            </w:r>
          </w:p>
        </w:tc>
        <w:tc>
          <w:tcPr>
            <w:tcW w:w="2126" w:type="dxa"/>
          </w:tcPr>
          <w:p w14:paraId="2B92C59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 xml:space="preserve">Tell </w:t>
            </w:r>
            <w:proofErr w:type="spellStart"/>
            <w:r w:rsidRPr="005809C1">
              <w:t>Arpachiyah</w:t>
            </w:r>
            <w:proofErr w:type="spellEnd"/>
          </w:p>
        </w:tc>
        <w:tc>
          <w:tcPr>
            <w:tcW w:w="1276" w:type="dxa"/>
          </w:tcPr>
          <w:p w14:paraId="38B3828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-</w:t>
            </w:r>
          </w:p>
        </w:tc>
        <w:tc>
          <w:tcPr>
            <w:tcW w:w="1843" w:type="dxa"/>
          </w:tcPr>
          <w:p w14:paraId="59A3703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Not available</w:t>
            </w:r>
          </w:p>
        </w:tc>
        <w:tc>
          <w:tcPr>
            <w:tcW w:w="3969" w:type="dxa"/>
          </w:tcPr>
          <w:p w14:paraId="6E152C39" w14:textId="4DA4C426" w:rsidR="000766C7" w:rsidRPr="00AB029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7566">
              <w:t>Mallowan</w:t>
            </w:r>
            <w:proofErr w:type="spellEnd"/>
            <w:r w:rsidRPr="00CD7566">
              <w:t xml:space="preserve"> &amp; Rose, 1935</w:t>
            </w:r>
          </w:p>
        </w:tc>
      </w:tr>
      <w:tr w:rsidR="000766C7" w14:paraId="4D280A67" w14:textId="77777777" w:rsidTr="00A14515">
        <w:tc>
          <w:tcPr>
            <w:tcW w:w="704" w:type="dxa"/>
          </w:tcPr>
          <w:p w14:paraId="03EBC06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2.6b</w:t>
            </w:r>
          </w:p>
        </w:tc>
        <w:tc>
          <w:tcPr>
            <w:tcW w:w="2126" w:type="dxa"/>
          </w:tcPr>
          <w:p w14:paraId="0640C22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 xml:space="preserve">Tell </w:t>
            </w:r>
            <w:proofErr w:type="spellStart"/>
            <w:r w:rsidRPr="005809C1">
              <w:t>Arpachiyah</w:t>
            </w:r>
            <w:proofErr w:type="spellEnd"/>
          </w:p>
        </w:tc>
        <w:tc>
          <w:tcPr>
            <w:tcW w:w="1276" w:type="dxa"/>
          </w:tcPr>
          <w:p w14:paraId="7D65156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-</w:t>
            </w:r>
          </w:p>
        </w:tc>
        <w:tc>
          <w:tcPr>
            <w:tcW w:w="1843" w:type="dxa"/>
          </w:tcPr>
          <w:p w14:paraId="29F2017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Not available</w:t>
            </w:r>
          </w:p>
        </w:tc>
        <w:tc>
          <w:tcPr>
            <w:tcW w:w="3969" w:type="dxa"/>
          </w:tcPr>
          <w:p w14:paraId="442EA977" w14:textId="0BEBA835" w:rsidR="000766C7" w:rsidRPr="00AB029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7566">
              <w:t>Mallowan</w:t>
            </w:r>
            <w:proofErr w:type="spellEnd"/>
            <w:r w:rsidRPr="00CD7566">
              <w:t xml:space="preserve"> &amp; Rose, 1935</w:t>
            </w:r>
          </w:p>
        </w:tc>
      </w:tr>
      <w:tr w:rsidR="000766C7" w14:paraId="04F0CA15" w14:textId="77777777" w:rsidTr="00A14515">
        <w:tc>
          <w:tcPr>
            <w:tcW w:w="704" w:type="dxa"/>
          </w:tcPr>
          <w:p w14:paraId="1423F8E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2.6c</w:t>
            </w:r>
          </w:p>
        </w:tc>
        <w:tc>
          <w:tcPr>
            <w:tcW w:w="2126" w:type="dxa"/>
          </w:tcPr>
          <w:p w14:paraId="43103D1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 xml:space="preserve">Tell </w:t>
            </w:r>
            <w:proofErr w:type="spellStart"/>
            <w:r w:rsidRPr="005809C1">
              <w:t>Arpachiyah</w:t>
            </w:r>
            <w:proofErr w:type="spellEnd"/>
          </w:p>
        </w:tc>
        <w:tc>
          <w:tcPr>
            <w:tcW w:w="1276" w:type="dxa"/>
          </w:tcPr>
          <w:p w14:paraId="610545C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-</w:t>
            </w:r>
          </w:p>
        </w:tc>
        <w:tc>
          <w:tcPr>
            <w:tcW w:w="1843" w:type="dxa"/>
          </w:tcPr>
          <w:p w14:paraId="225368C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Not available</w:t>
            </w:r>
          </w:p>
        </w:tc>
        <w:tc>
          <w:tcPr>
            <w:tcW w:w="3969" w:type="dxa"/>
          </w:tcPr>
          <w:p w14:paraId="74E80ABC" w14:textId="318AEE0C" w:rsidR="000766C7" w:rsidRPr="00AB029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7566">
              <w:t>Mallowan</w:t>
            </w:r>
            <w:proofErr w:type="spellEnd"/>
            <w:r w:rsidRPr="00CD7566">
              <w:t xml:space="preserve"> &amp; Rose, 1935</w:t>
            </w:r>
          </w:p>
        </w:tc>
      </w:tr>
      <w:tr w:rsidR="000766C7" w14:paraId="39D6F523" w14:textId="77777777" w:rsidTr="00A14515">
        <w:tc>
          <w:tcPr>
            <w:tcW w:w="704" w:type="dxa"/>
          </w:tcPr>
          <w:p w14:paraId="24853DC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2.6d</w:t>
            </w:r>
          </w:p>
        </w:tc>
        <w:tc>
          <w:tcPr>
            <w:tcW w:w="2126" w:type="dxa"/>
          </w:tcPr>
          <w:p w14:paraId="26A0C7D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 xml:space="preserve">Tell </w:t>
            </w:r>
            <w:proofErr w:type="spellStart"/>
            <w:r w:rsidRPr="005809C1">
              <w:t>Arpachiyah</w:t>
            </w:r>
            <w:proofErr w:type="spellEnd"/>
          </w:p>
        </w:tc>
        <w:tc>
          <w:tcPr>
            <w:tcW w:w="1276" w:type="dxa"/>
          </w:tcPr>
          <w:p w14:paraId="011EC82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-</w:t>
            </w:r>
          </w:p>
        </w:tc>
        <w:tc>
          <w:tcPr>
            <w:tcW w:w="1843" w:type="dxa"/>
          </w:tcPr>
          <w:p w14:paraId="14F0C26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Not available</w:t>
            </w:r>
          </w:p>
        </w:tc>
        <w:tc>
          <w:tcPr>
            <w:tcW w:w="3969" w:type="dxa"/>
          </w:tcPr>
          <w:p w14:paraId="735FB606" w14:textId="22352BF9" w:rsidR="000766C7" w:rsidRPr="00AB029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7566">
              <w:t>Mallowan</w:t>
            </w:r>
            <w:proofErr w:type="spellEnd"/>
            <w:r w:rsidRPr="00CD7566">
              <w:t xml:space="preserve"> &amp; Rose, 1935</w:t>
            </w:r>
          </w:p>
        </w:tc>
      </w:tr>
      <w:tr w:rsidR="000766C7" w14:paraId="31863794" w14:textId="77777777" w:rsidTr="00A14515">
        <w:tc>
          <w:tcPr>
            <w:tcW w:w="704" w:type="dxa"/>
          </w:tcPr>
          <w:p w14:paraId="0686FFA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2.6e</w:t>
            </w:r>
          </w:p>
        </w:tc>
        <w:tc>
          <w:tcPr>
            <w:tcW w:w="2126" w:type="dxa"/>
          </w:tcPr>
          <w:p w14:paraId="04099B0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 xml:space="preserve">Tell </w:t>
            </w:r>
            <w:proofErr w:type="spellStart"/>
            <w:r w:rsidRPr="005809C1">
              <w:t>Arpachiyah</w:t>
            </w:r>
            <w:proofErr w:type="spellEnd"/>
          </w:p>
        </w:tc>
        <w:tc>
          <w:tcPr>
            <w:tcW w:w="1276" w:type="dxa"/>
          </w:tcPr>
          <w:p w14:paraId="7F8C553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34.3</w:t>
            </w:r>
          </w:p>
        </w:tc>
        <w:tc>
          <w:tcPr>
            <w:tcW w:w="1843" w:type="dxa"/>
          </w:tcPr>
          <w:p w14:paraId="45AD453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Early</w:t>
            </w:r>
          </w:p>
        </w:tc>
        <w:tc>
          <w:tcPr>
            <w:tcW w:w="3969" w:type="dxa"/>
          </w:tcPr>
          <w:p w14:paraId="2345381B" w14:textId="1E3C6F1B" w:rsidR="000766C7" w:rsidRPr="00AB029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7566">
              <w:t>Hijara</w:t>
            </w:r>
            <w:proofErr w:type="spellEnd"/>
            <w:r w:rsidRPr="00CD7566">
              <w:t xml:space="preserve">, 1997a, 1997b;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CD7566">
              <w:t xml:space="preserve"> 2019</w:t>
            </w:r>
          </w:p>
        </w:tc>
      </w:tr>
      <w:tr w:rsidR="000766C7" w14:paraId="71B320F1" w14:textId="77777777" w:rsidTr="00A14515">
        <w:tc>
          <w:tcPr>
            <w:tcW w:w="704" w:type="dxa"/>
          </w:tcPr>
          <w:p w14:paraId="050F057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2.6f</w:t>
            </w:r>
          </w:p>
        </w:tc>
        <w:tc>
          <w:tcPr>
            <w:tcW w:w="2126" w:type="dxa"/>
          </w:tcPr>
          <w:p w14:paraId="2C51011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 xml:space="preserve">Tell </w:t>
            </w:r>
            <w:proofErr w:type="spellStart"/>
            <w:r w:rsidRPr="005809C1">
              <w:t>Arpachiyah</w:t>
            </w:r>
            <w:proofErr w:type="spellEnd"/>
          </w:p>
        </w:tc>
        <w:tc>
          <w:tcPr>
            <w:tcW w:w="1276" w:type="dxa"/>
          </w:tcPr>
          <w:p w14:paraId="3AA2BF6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35.1</w:t>
            </w:r>
          </w:p>
        </w:tc>
        <w:tc>
          <w:tcPr>
            <w:tcW w:w="1843" w:type="dxa"/>
          </w:tcPr>
          <w:p w14:paraId="1096485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809C1">
              <w:t>Undated</w:t>
            </w:r>
          </w:p>
        </w:tc>
        <w:tc>
          <w:tcPr>
            <w:tcW w:w="3969" w:type="dxa"/>
          </w:tcPr>
          <w:p w14:paraId="7061C443" w14:textId="1A90F950" w:rsidR="000766C7" w:rsidRPr="00AB029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7566">
              <w:t>Hijara</w:t>
            </w:r>
            <w:proofErr w:type="spellEnd"/>
            <w:r w:rsidRPr="00CD7566">
              <w:t xml:space="preserve">, 1997a, 1997b;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CD7566">
              <w:t xml:space="preserve"> 2019</w:t>
            </w:r>
          </w:p>
        </w:tc>
      </w:tr>
      <w:tr w:rsidR="000766C7" w14:paraId="42B7BF0B" w14:textId="77777777" w:rsidTr="00A14515">
        <w:tc>
          <w:tcPr>
            <w:tcW w:w="704" w:type="dxa"/>
          </w:tcPr>
          <w:p w14:paraId="0003BF4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.6g</w:t>
            </w:r>
          </w:p>
        </w:tc>
        <w:tc>
          <w:tcPr>
            <w:tcW w:w="2126" w:type="dxa"/>
          </w:tcPr>
          <w:p w14:paraId="2ACCE44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606676">
              <w:rPr>
                <w:lang w:eastAsia="zh-CN"/>
              </w:rPr>
              <w:t>Domuztepe</w:t>
            </w:r>
            <w:proofErr w:type="spellEnd"/>
          </w:p>
        </w:tc>
        <w:tc>
          <w:tcPr>
            <w:tcW w:w="1276" w:type="dxa"/>
          </w:tcPr>
          <w:p w14:paraId="115E2C1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84.6</w:t>
            </w:r>
          </w:p>
        </w:tc>
        <w:tc>
          <w:tcPr>
            <w:tcW w:w="1843" w:type="dxa"/>
          </w:tcPr>
          <w:p w14:paraId="64CE742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B2842">
              <w:rPr>
                <w:lang w:eastAsia="zh-CN"/>
              </w:rPr>
              <w:t>Late or Post Halaf</w:t>
            </w:r>
          </w:p>
        </w:tc>
        <w:tc>
          <w:tcPr>
            <w:tcW w:w="3969" w:type="dxa"/>
          </w:tcPr>
          <w:p w14:paraId="5F4A5BFC" w14:textId="485DA6ED" w:rsidR="000766C7" w:rsidRPr="00AB029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CD7566">
              <w:rPr>
                <w:lang w:eastAsia="zh-CN"/>
              </w:rPr>
              <w:t>Campbell et al., 1999</w:t>
            </w:r>
            <w:r>
              <w:rPr>
                <w:lang w:eastAsia="zh-CN"/>
              </w:rPr>
              <w:t xml:space="preserve">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CD7566">
              <w:rPr>
                <w:lang w:eastAsia="zh-CN"/>
              </w:rPr>
              <w:t xml:space="preserve"> 2019</w:t>
            </w:r>
          </w:p>
        </w:tc>
      </w:tr>
      <w:tr w:rsidR="000766C7" w14:paraId="16713473" w14:textId="77777777" w:rsidTr="00A14515">
        <w:tc>
          <w:tcPr>
            <w:tcW w:w="704" w:type="dxa"/>
          </w:tcPr>
          <w:p w14:paraId="1E28E37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.6h</w:t>
            </w:r>
          </w:p>
        </w:tc>
        <w:tc>
          <w:tcPr>
            <w:tcW w:w="2126" w:type="dxa"/>
          </w:tcPr>
          <w:p w14:paraId="21A9FC6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>
              <w:rPr>
                <w:rFonts w:hint="eastAsia"/>
                <w:lang w:eastAsia="zh-CN"/>
              </w:rPr>
              <w:t>B</w:t>
            </w:r>
            <w:r>
              <w:rPr>
                <w:lang w:eastAsia="zh-CN"/>
              </w:rPr>
              <w:t>arhawi</w:t>
            </w:r>
            <w:proofErr w:type="spellEnd"/>
          </w:p>
        </w:tc>
        <w:tc>
          <w:tcPr>
            <w:tcW w:w="1276" w:type="dxa"/>
          </w:tcPr>
          <w:p w14:paraId="1143F40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76F55B6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B2842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3DC0545C" w14:textId="7A71D32A" w:rsidR="000766C7" w:rsidRPr="00AB029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7566">
              <w:rPr>
                <w:lang w:eastAsia="zh-CN"/>
              </w:rPr>
              <w:t>Hijara</w:t>
            </w:r>
            <w:proofErr w:type="spellEnd"/>
            <w:r w:rsidRPr="00CD7566">
              <w:rPr>
                <w:lang w:eastAsia="zh-CN"/>
              </w:rPr>
              <w:t>, 1997a, 1997b</w:t>
            </w:r>
          </w:p>
        </w:tc>
      </w:tr>
      <w:tr w:rsidR="000766C7" w14:paraId="34DC48D8" w14:textId="77777777" w:rsidTr="00A14515">
        <w:tc>
          <w:tcPr>
            <w:tcW w:w="704" w:type="dxa"/>
          </w:tcPr>
          <w:p w14:paraId="0FF5F04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.6i</w:t>
            </w:r>
          </w:p>
        </w:tc>
        <w:tc>
          <w:tcPr>
            <w:tcW w:w="2126" w:type="dxa"/>
          </w:tcPr>
          <w:p w14:paraId="690EA43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F62EE">
              <w:rPr>
                <w:lang w:eastAsia="zh-CN"/>
              </w:rPr>
              <w:t xml:space="preserve">Tell </w:t>
            </w:r>
            <w:proofErr w:type="spellStart"/>
            <w:r w:rsidRPr="00DF62EE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276" w:type="dxa"/>
          </w:tcPr>
          <w:p w14:paraId="71BF7B9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59F5625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B2842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35CA81A4" w14:textId="664337CE" w:rsidR="000766C7" w:rsidRPr="00AB029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7566">
              <w:rPr>
                <w:lang w:eastAsia="zh-CN"/>
              </w:rPr>
              <w:t>Mallowan</w:t>
            </w:r>
            <w:proofErr w:type="spellEnd"/>
            <w:r w:rsidRPr="00CD7566">
              <w:rPr>
                <w:lang w:eastAsia="zh-CN"/>
              </w:rPr>
              <w:t xml:space="preserve"> &amp; Rose, 1935</w:t>
            </w:r>
          </w:p>
        </w:tc>
      </w:tr>
      <w:tr w:rsidR="000766C7" w14:paraId="575904AB" w14:textId="77777777" w:rsidTr="00A14515">
        <w:tc>
          <w:tcPr>
            <w:tcW w:w="704" w:type="dxa"/>
          </w:tcPr>
          <w:p w14:paraId="01E35F4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2.6</w:t>
            </w:r>
            <w:r>
              <w:rPr>
                <w:lang w:eastAsia="zh-CN"/>
              </w:rPr>
              <w:t>j</w:t>
            </w:r>
          </w:p>
        </w:tc>
        <w:tc>
          <w:tcPr>
            <w:tcW w:w="2126" w:type="dxa"/>
          </w:tcPr>
          <w:p w14:paraId="0ACA4A2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F62EE">
              <w:rPr>
                <w:lang w:eastAsia="zh-CN"/>
              </w:rPr>
              <w:t xml:space="preserve">Tell </w:t>
            </w:r>
            <w:proofErr w:type="spellStart"/>
            <w:r w:rsidRPr="00DF62EE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276" w:type="dxa"/>
          </w:tcPr>
          <w:p w14:paraId="0D8CB37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69CC894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B2842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66BC0D59" w14:textId="6C475297" w:rsidR="000766C7" w:rsidRPr="00AB029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7566">
              <w:rPr>
                <w:lang w:eastAsia="zh-CN"/>
              </w:rPr>
              <w:t>Mallowan</w:t>
            </w:r>
            <w:proofErr w:type="spellEnd"/>
            <w:r w:rsidRPr="00CD7566">
              <w:rPr>
                <w:lang w:eastAsia="zh-CN"/>
              </w:rPr>
              <w:t xml:space="preserve"> &amp; Rose, 1935</w:t>
            </w:r>
          </w:p>
        </w:tc>
      </w:tr>
      <w:tr w:rsidR="000766C7" w14:paraId="798EEA4A" w14:textId="77777777" w:rsidTr="008A7EDB">
        <w:tc>
          <w:tcPr>
            <w:tcW w:w="9918" w:type="dxa"/>
            <w:gridSpan w:val="5"/>
          </w:tcPr>
          <w:p w14:paraId="0D14FF32" w14:textId="77777777" w:rsidR="000766C7" w:rsidRDefault="000766C7" w:rsidP="00C654DA">
            <w:pPr>
              <w:pStyle w:val="SMcaption"/>
              <w:rPr>
                <w:lang w:eastAsia="zh-CN"/>
              </w:rPr>
            </w:pPr>
          </w:p>
        </w:tc>
      </w:tr>
      <w:tr w:rsidR="000766C7" w14:paraId="3D1EE037" w14:textId="77777777" w:rsidTr="00A14515">
        <w:tc>
          <w:tcPr>
            <w:tcW w:w="704" w:type="dxa"/>
          </w:tcPr>
          <w:p w14:paraId="7ABF23D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.a</w:t>
            </w:r>
          </w:p>
        </w:tc>
        <w:tc>
          <w:tcPr>
            <w:tcW w:w="2126" w:type="dxa"/>
          </w:tcPr>
          <w:p w14:paraId="11D0201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E65E69">
              <w:rPr>
                <w:lang w:eastAsia="zh-CN"/>
              </w:rPr>
              <w:t>Chagar</w:t>
            </w:r>
            <w:proofErr w:type="spellEnd"/>
            <w:r w:rsidRPr="00E65E69">
              <w:rPr>
                <w:lang w:eastAsia="zh-CN"/>
              </w:rPr>
              <w:t xml:space="preserve"> Bazar</w:t>
            </w:r>
          </w:p>
        </w:tc>
        <w:tc>
          <w:tcPr>
            <w:tcW w:w="1276" w:type="dxa"/>
          </w:tcPr>
          <w:p w14:paraId="786CED5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50.19</w:t>
            </w:r>
          </w:p>
        </w:tc>
        <w:tc>
          <w:tcPr>
            <w:tcW w:w="1843" w:type="dxa"/>
          </w:tcPr>
          <w:p w14:paraId="05DA4FF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8B3DD1">
              <w:rPr>
                <w:lang w:eastAsia="zh-CN"/>
              </w:rPr>
              <w:t>Late</w:t>
            </w:r>
          </w:p>
        </w:tc>
        <w:tc>
          <w:tcPr>
            <w:tcW w:w="3969" w:type="dxa"/>
          </w:tcPr>
          <w:p w14:paraId="233B830A" w14:textId="661ABAB4" w:rsidR="000766C7" w:rsidRPr="00EC090E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D57734">
              <w:rPr>
                <w:lang w:eastAsia="zh-CN"/>
              </w:rPr>
              <w:t>Mallowan</w:t>
            </w:r>
            <w:proofErr w:type="spellEnd"/>
            <w:r w:rsidRPr="00D57734">
              <w:rPr>
                <w:lang w:eastAsia="zh-CN"/>
              </w:rPr>
              <w:t>, 1936</w:t>
            </w:r>
            <w:r>
              <w:rPr>
                <w:lang w:eastAsia="zh-CN"/>
              </w:rPr>
              <w:t xml:space="preserve">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D57734">
              <w:rPr>
                <w:lang w:eastAsia="zh-CN"/>
              </w:rPr>
              <w:t xml:space="preserve"> 2019</w:t>
            </w:r>
          </w:p>
        </w:tc>
      </w:tr>
      <w:tr w:rsidR="000766C7" w14:paraId="3BC75C96" w14:textId="77777777" w:rsidTr="00A14515">
        <w:tc>
          <w:tcPr>
            <w:tcW w:w="704" w:type="dxa"/>
          </w:tcPr>
          <w:p w14:paraId="648C5FB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.b</w:t>
            </w:r>
          </w:p>
        </w:tc>
        <w:tc>
          <w:tcPr>
            <w:tcW w:w="2126" w:type="dxa"/>
          </w:tcPr>
          <w:p w14:paraId="783FEE9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66773B">
              <w:rPr>
                <w:lang w:eastAsia="zh-CN"/>
              </w:rPr>
              <w:t>Yarım</w:t>
            </w:r>
            <w:proofErr w:type="spellEnd"/>
            <w:r w:rsidRPr="0066773B">
              <w:rPr>
                <w:lang w:eastAsia="zh-CN"/>
              </w:rPr>
              <w:t xml:space="preserve"> Tepe III</w:t>
            </w:r>
          </w:p>
        </w:tc>
        <w:tc>
          <w:tcPr>
            <w:tcW w:w="1276" w:type="dxa"/>
          </w:tcPr>
          <w:p w14:paraId="47B179F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>
              <w:rPr>
                <w:lang w:eastAsia="zh-CN"/>
              </w:rPr>
              <w:t>3.3</w:t>
            </w:r>
          </w:p>
        </w:tc>
        <w:tc>
          <w:tcPr>
            <w:tcW w:w="1843" w:type="dxa"/>
          </w:tcPr>
          <w:p w14:paraId="7EA0C17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66773B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782B9A32" w14:textId="4E6FFA72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8C36CB">
              <w:rPr>
                <w:lang w:eastAsia="zh-CN"/>
              </w:rPr>
              <w:t>Merpert</w:t>
            </w:r>
            <w:proofErr w:type="spellEnd"/>
            <w:r w:rsidRPr="008C36CB">
              <w:rPr>
                <w:lang w:eastAsia="zh-CN"/>
              </w:rPr>
              <w:t xml:space="preserve"> &amp; Munchaev1993</w:t>
            </w:r>
            <w:r w:rsidRPr="003F4EF9">
              <w:rPr>
                <w:color w:val="FF0000"/>
                <w:lang w:eastAsia="zh-CN"/>
              </w:rPr>
              <w:t>b</w:t>
            </w:r>
            <w:r>
              <w:rPr>
                <w:lang w:eastAsia="zh-CN"/>
              </w:rPr>
              <w:t xml:space="preserve">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8C36CB">
              <w:rPr>
                <w:lang w:eastAsia="zh-CN"/>
              </w:rPr>
              <w:t xml:space="preserve"> 2019</w:t>
            </w:r>
          </w:p>
        </w:tc>
      </w:tr>
      <w:tr w:rsidR="000766C7" w14:paraId="1FB5E573" w14:textId="77777777" w:rsidTr="00A14515">
        <w:tc>
          <w:tcPr>
            <w:tcW w:w="704" w:type="dxa"/>
          </w:tcPr>
          <w:p w14:paraId="6A37BA0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.c</w:t>
            </w:r>
          </w:p>
        </w:tc>
        <w:tc>
          <w:tcPr>
            <w:tcW w:w="2126" w:type="dxa"/>
          </w:tcPr>
          <w:p w14:paraId="76E8D96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E65E69">
              <w:rPr>
                <w:lang w:eastAsia="zh-CN"/>
              </w:rPr>
              <w:t>Chagar</w:t>
            </w:r>
            <w:proofErr w:type="spellEnd"/>
            <w:r w:rsidRPr="00E65E69">
              <w:rPr>
                <w:lang w:eastAsia="zh-CN"/>
              </w:rPr>
              <w:t xml:space="preserve"> Bazar</w:t>
            </w:r>
          </w:p>
        </w:tc>
        <w:tc>
          <w:tcPr>
            <w:tcW w:w="1276" w:type="dxa"/>
          </w:tcPr>
          <w:p w14:paraId="5DE991C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50.21</w:t>
            </w:r>
          </w:p>
        </w:tc>
        <w:tc>
          <w:tcPr>
            <w:tcW w:w="1843" w:type="dxa"/>
          </w:tcPr>
          <w:p w14:paraId="648B144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406ECD">
              <w:rPr>
                <w:lang w:eastAsia="zh-CN"/>
              </w:rPr>
              <w:t>Late</w:t>
            </w:r>
          </w:p>
        </w:tc>
        <w:tc>
          <w:tcPr>
            <w:tcW w:w="3969" w:type="dxa"/>
          </w:tcPr>
          <w:p w14:paraId="4696BBF8" w14:textId="311B3EB1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555D6F">
              <w:rPr>
                <w:lang w:eastAsia="zh-CN"/>
              </w:rPr>
              <w:t>Mallowan</w:t>
            </w:r>
            <w:proofErr w:type="spellEnd"/>
            <w:r w:rsidRPr="00555D6F">
              <w:rPr>
                <w:lang w:eastAsia="zh-CN"/>
              </w:rPr>
              <w:t xml:space="preserve">, 1936;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555D6F">
              <w:rPr>
                <w:lang w:eastAsia="zh-CN"/>
              </w:rPr>
              <w:t xml:space="preserve"> 2019</w:t>
            </w:r>
          </w:p>
        </w:tc>
      </w:tr>
      <w:tr w:rsidR="000766C7" w14:paraId="398DD5C9" w14:textId="77777777" w:rsidTr="00A14515">
        <w:tc>
          <w:tcPr>
            <w:tcW w:w="704" w:type="dxa"/>
          </w:tcPr>
          <w:p w14:paraId="203023C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6D0B93">
              <w:rPr>
                <w:lang w:eastAsia="zh-CN"/>
              </w:rPr>
              <w:t>3.</w:t>
            </w:r>
            <w:r>
              <w:rPr>
                <w:lang w:eastAsia="zh-CN"/>
              </w:rPr>
              <w:t>d</w:t>
            </w:r>
          </w:p>
        </w:tc>
        <w:tc>
          <w:tcPr>
            <w:tcW w:w="2126" w:type="dxa"/>
          </w:tcPr>
          <w:p w14:paraId="71D9493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E65E69">
              <w:rPr>
                <w:lang w:eastAsia="zh-CN"/>
              </w:rPr>
              <w:t>Chagar</w:t>
            </w:r>
            <w:proofErr w:type="spellEnd"/>
            <w:r w:rsidRPr="00E65E69">
              <w:rPr>
                <w:lang w:eastAsia="zh-CN"/>
              </w:rPr>
              <w:t xml:space="preserve"> Bazar</w:t>
            </w:r>
          </w:p>
        </w:tc>
        <w:tc>
          <w:tcPr>
            <w:tcW w:w="1276" w:type="dxa"/>
          </w:tcPr>
          <w:p w14:paraId="37DA4DC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50.23</w:t>
            </w:r>
          </w:p>
        </w:tc>
        <w:tc>
          <w:tcPr>
            <w:tcW w:w="1843" w:type="dxa"/>
          </w:tcPr>
          <w:p w14:paraId="4CE65E6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7509F5">
              <w:rPr>
                <w:lang w:eastAsia="zh-CN"/>
              </w:rPr>
              <w:t>Late</w:t>
            </w:r>
          </w:p>
        </w:tc>
        <w:tc>
          <w:tcPr>
            <w:tcW w:w="3969" w:type="dxa"/>
          </w:tcPr>
          <w:p w14:paraId="3CC0551C" w14:textId="7D40CD43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555D6F">
              <w:rPr>
                <w:lang w:eastAsia="zh-CN"/>
              </w:rPr>
              <w:t>Mallowan</w:t>
            </w:r>
            <w:proofErr w:type="spellEnd"/>
            <w:r w:rsidRPr="00555D6F">
              <w:rPr>
                <w:lang w:eastAsia="zh-CN"/>
              </w:rPr>
              <w:t xml:space="preserve">, 1936;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555D6F">
              <w:rPr>
                <w:lang w:eastAsia="zh-CN"/>
              </w:rPr>
              <w:t xml:space="preserve"> 2019</w:t>
            </w:r>
          </w:p>
        </w:tc>
      </w:tr>
      <w:tr w:rsidR="000766C7" w14:paraId="16AFEDA9" w14:textId="77777777" w:rsidTr="00A14515">
        <w:tc>
          <w:tcPr>
            <w:tcW w:w="704" w:type="dxa"/>
          </w:tcPr>
          <w:p w14:paraId="114F45D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6D0B93">
              <w:rPr>
                <w:lang w:eastAsia="zh-CN"/>
              </w:rPr>
              <w:t>3.</w:t>
            </w:r>
            <w:r>
              <w:rPr>
                <w:lang w:eastAsia="zh-CN"/>
              </w:rPr>
              <w:t>e</w:t>
            </w:r>
          </w:p>
        </w:tc>
        <w:tc>
          <w:tcPr>
            <w:tcW w:w="2126" w:type="dxa"/>
          </w:tcPr>
          <w:p w14:paraId="2937A12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946A01">
              <w:rPr>
                <w:lang w:eastAsia="zh-CN"/>
              </w:rPr>
              <w:t>Tepe Gawra</w:t>
            </w:r>
          </w:p>
        </w:tc>
        <w:tc>
          <w:tcPr>
            <w:tcW w:w="1276" w:type="dxa"/>
          </w:tcPr>
          <w:p w14:paraId="562D15C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946A01">
              <w:rPr>
                <w:lang w:eastAsia="zh-CN"/>
              </w:rPr>
              <w:t>39 .1</w:t>
            </w:r>
          </w:p>
        </w:tc>
        <w:tc>
          <w:tcPr>
            <w:tcW w:w="1843" w:type="dxa"/>
          </w:tcPr>
          <w:p w14:paraId="1AAA36C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ED3AC5">
              <w:rPr>
                <w:lang w:eastAsia="zh-CN"/>
              </w:rPr>
              <w:t>Late</w:t>
            </w:r>
          </w:p>
        </w:tc>
        <w:tc>
          <w:tcPr>
            <w:tcW w:w="3969" w:type="dxa"/>
          </w:tcPr>
          <w:p w14:paraId="0F038FCA" w14:textId="3A0F6FB0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55D6F">
              <w:rPr>
                <w:lang w:eastAsia="zh-CN"/>
              </w:rPr>
              <w:t>Tobler, 1950</w:t>
            </w:r>
            <w:r>
              <w:rPr>
                <w:lang w:eastAsia="zh-CN"/>
              </w:rPr>
              <w:t xml:space="preserve">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555D6F">
              <w:rPr>
                <w:lang w:eastAsia="zh-CN"/>
              </w:rPr>
              <w:t xml:space="preserve"> 2019</w:t>
            </w:r>
          </w:p>
        </w:tc>
      </w:tr>
      <w:tr w:rsidR="000766C7" w14:paraId="392E24A4" w14:textId="77777777" w:rsidTr="00A14515">
        <w:tc>
          <w:tcPr>
            <w:tcW w:w="704" w:type="dxa"/>
          </w:tcPr>
          <w:p w14:paraId="763D257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6D0B93">
              <w:rPr>
                <w:lang w:eastAsia="zh-CN"/>
              </w:rPr>
              <w:t>3.</w:t>
            </w:r>
            <w:r>
              <w:rPr>
                <w:lang w:eastAsia="zh-CN"/>
              </w:rPr>
              <w:t>f</w:t>
            </w:r>
          </w:p>
        </w:tc>
        <w:tc>
          <w:tcPr>
            <w:tcW w:w="2126" w:type="dxa"/>
          </w:tcPr>
          <w:p w14:paraId="22D415F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021A8">
              <w:rPr>
                <w:lang w:eastAsia="zh-CN"/>
              </w:rPr>
              <w:t>Yarim Tepe II</w:t>
            </w:r>
          </w:p>
        </w:tc>
        <w:tc>
          <w:tcPr>
            <w:tcW w:w="1276" w:type="dxa"/>
          </w:tcPr>
          <w:p w14:paraId="3D5C3BD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40.14</w:t>
            </w:r>
          </w:p>
        </w:tc>
        <w:tc>
          <w:tcPr>
            <w:tcW w:w="1843" w:type="dxa"/>
          </w:tcPr>
          <w:p w14:paraId="1670720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ED3AC5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72D38F52" w14:textId="7D3C7F96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555D6F">
              <w:rPr>
                <w:lang w:eastAsia="zh-CN"/>
              </w:rPr>
              <w:t>Merpert</w:t>
            </w:r>
            <w:proofErr w:type="spellEnd"/>
            <w:r w:rsidRPr="00555D6F">
              <w:rPr>
                <w:lang w:eastAsia="zh-CN"/>
              </w:rPr>
              <w:t xml:space="preserve"> &amp; </w:t>
            </w:r>
            <w:proofErr w:type="spellStart"/>
            <w:r w:rsidRPr="00555D6F">
              <w:rPr>
                <w:lang w:eastAsia="zh-CN"/>
              </w:rPr>
              <w:t>Munchaev</w:t>
            </w:r>
            <w:proofErr w:type="spellEnd"/>
            <w:r w:rsidRPr="00555D6F">
              <w:rPr>
                <w:lang w:eastAsia="zh-CN"/>
              </w:rPr>
              <w:t xml:space="preserve">, 1987;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555D6F">
              <w:rPr>
                <w:lang w:eastAsia="zh-CN"/>
              </w:rPr>
              <w:t xml:space="preserve"> 2019</w:t>
            </w:r>
          </w:p>
        </w:tc>
      </w:tr>
      <w:tr w:rsidR="000766C7" w14:paraId="3A4FF0BD" w14:textId="77777777" w:rsidTr="00A14515">
        <w:tc>
          <w:tcPr>
            <w:tcW w:w="704" w:type="dxa"/>
          </w:tcPr>
          <w:p w14:paraId="3A40782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6D0B93">
              <w:rPr>
                <w:lang w:eastAsia="zh-CN"/>
              </w:rPr>
              <w:t>3.</w:t>
            </w:r>
            <w:r>
              <w:rPr>
                <w:lang w:eastAsia="zh-CN"/>
              </w:rPr>
              <w:t>g</w:t>
            </w:r>
          </w:p>
        </w:tc>
        <w:tc>
          <w:tcPr>
            <w:tcW w:w="2126" w:type="dxa"/>
          </w:tcPr>
          <w:p w14:paraId="564D479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5088C">
              <w:rPr>
                <w:lang w:eastAsia="zh-CN"/>
              </w:rPr>
              <w:t>Tell Halaf</w:t>
            </w:r>
          </w:p>
        </w:tc>
        <w:tc>
          <w:tcPr>
            <w:tcW w:w="1276" w:type="dxa"/>
          </w:tcPr>
          <w:p w14:paraId="6DBFDE7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56.23</w:t>
            </w:r>
          </w:p>
        </w:tc>
        <w:tc>
          <w:tcPr>
            <w:tcW w:w="1843" w:type="dxa"/>
          </w:tcPr>
          <w:p w14:paraId="74C5818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85EDF">
              <w:rPr>
                <w:lang w:eastAsia="zh-CN"/>
              </w:rPr>
              <w:t>Late</w:t>
            </w:r>
          </w:p>
        </w:tc>
        <w:tc>
          <w:tcPr>
            <w:tcW w:w="3969" w:type="dxa"/>
          </w:tcPr>
          <w:p w14:paraId="5807B24C" w14:textId="14F796BB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55D6F">
              <w:rPr>
                <w:lang w:eastAsia="zh-CN"/>
              </w:rPr>
              <w:t xml:space="preserve">Schmidt 1943;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555D6F">
              <w:rPr>
                <w:lang w:eastAsia="zh-CN"/>
              </w:rPr>
              <w:t xml:space="preserve"> 2019</w:t>
            </w:r>
          </w:p>
        </w:tc>
      </w:tr>
      <w:tr w:rsidR="000766C7" w14:paraId="4A7A25A1" w14:textId="77777777" w:rsidTr="00A14515">
        <w:tc>
          <w:tcPr>
            <w:tcW w:w="704" w:type="dxa"/>
          </w:tcPr>
          <w:p w14:paraId="27D3686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6D0B93">
              <w:rPr>
                <w:lang w:eastAsia="zh-CN"/>
              </w:rPr>
              <w:t>3.</w:t>
            </w:r>
            <w:r>
              <w:rPr>
                <w:lang w:eastAsia="zh-CN"/>
              </w:rPr>
              <w:t>h</w:t>
            </w:r>
          </w:p>
        </w:tc>
        <w:tc>
          <w:tcPr>
            <w:tcW w:w="2126" w:type="dxa"/>
          </w:tcPr>
          <w:p w14:paraId="7459779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K</w:t>
            </w:r>
            <w:r>
              <w:rPr>
                <w:lang w:eastAsia="zh-CN"/>
              </w:rPr>
              <w:t>ara Tepe</w:t>
            </w:r>
          </w:p>
        </w:tc>
        <w:tc>
          <w:tcPr>
            <w:tcW w:w="1276" w:type="dxa"/>
          </w:tcPr>
          <w:p w14:paraId="274E71F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0777DA5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8215DD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1C0016DF" w14:textId="795E3383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555D6F">
              <w:rPr>
                <w:lang w:eastAsia="zh-CN"/>
              </w:rPr>
              <w:t>Hijara</w:t>
            </w:r>
            <w:proofErr w:type="spellEnd"/>
            <w:r w:rsidRPr="00555D6F">
              <w:rPr>
                <w:lang w:eastAsia="zh-CN"/>
              </w:rPr>
              <w:t>, 1997a, 1997b</w:t>
            </w:r>
          </w:p>
        </w:tc>
      </w:tr>
      <w:tr w:rsidR="000766C7" w14:paraId="368EAAAE" w14:textId="77777777" w:rsidTr="008A7EDB">
        <w:tc>
          <w:tcPr>
            <w:tcW w:w="9918" w:type="dxa"/>
            <w:gridSpan w:val="5"/>
          </w:tcPr>
          <w:p w14:paraId="4B02694E" w14:textId="77777777" w:rsidR="000766C7" w:rsidRDefault="000766C7" w:rsidP="00C654DA">
            <w:pPr>
              <w:pStyle w:val="SMcaption"/>
              <w:rPr>
                <w:lang w:eastAsia="zh-CN"/>
              </w:rPr>
            </w:pPr>
          </w:p>
        </w:tc>
      </w:tr>
      <w:tr w:rsidR="000766C7" w14:paraId="739AAA5F" w14:textId="77777777" w:rsidTr="00A14515">
        <w:tc>
          <w:tcPr>
            <w:tcW w:w="704" w:type="dxa"/>
          </w:tcPr>
          <w:p w14:paraId="1A36AAC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06706E">
              <w:rPr>
                <w:lang w:eastAsia="zh-CN"/>
              </w:rPr>
              <w:t>4.1</w:t>
            </w:r>
            <w:r>
              <w:rPr>
                <w:lang w:eastAsia="zh-CN"/>
              </w:rPr>
              <w:t>b</w:t>
            </w:r>
          </w:p>
        </w:tc>
        <w:tc>
          <w:tcPr>
            <w:tcW w:w="2126" w:type="dxa"/>
          </w:tcPr>
          <w:p w14:paraId="3E427EC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8710AD">
              <w:rPr>
                <w:lang w:eastAsia="zh-CN"/>
              </w:rPr>
              <w:t>Chagar</w:t>
            </w:r>
            <w:proofErr w:type="spellEnd"/>
            <w:r w:rsidRPr="008710AD">
              <w:rPr>
                <w:lang w:eastAsia="zh-CN"/>
              </w:rPr>
              <w:t xml:space="preserve"> Bazar</w:t>
            </w:r>
          </w:p>
        </w:tc>
        <w:tc>
          <w:tcPr>
            <w:tcW w:w="1276" w:type="dxa"/>
          </w:tcPr>
          <w:p w14:paraId="1806035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0.</w:t>
            </w:r>
            <w:r>
              <w:rPr>
                <w:rFonts w:hint="eastAsia"/>
                <w:lang w:eastAsia="zh-CN"/>
              </w:rPr>
              <w:t>22</w:t>
            </w:r>
          </w:p>
        </w:tc>
        <w:tc>
          <w:tcPr>
            <w:tcW w:w="1843" w:type="dxa"/>
          </w:tcPr>
          <w:p w14:paraId="39B9F34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4872B1">
              <w:rPr>
                <w:lang w:eastAsia="zh-CN"/>
              </w:rPr>
              <w:t>Late</w:t>
            </w:r>
          </w:p>
        </w:tc>
        <w:tc>
          <w:tcPr>
            <w:tcW w:w="3969" w:type="dxa"/>
          </w:tcPr>
          <w:p w14:paraId="2DB77F48" w14:textId="2DC01127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1E4161">
              <w:rPr>
                <w:lang w:eastAsia="zh-CN"/>
              </w:rPr>
              <w:t>Mallowan</w:t>
            </w:r>
            <w:proofErr w:type="spellEnd"/>
            <w:r w:rsidRPr="001E4161">
              <w:rPr>
                <w:lang w:eastAsia="zh-CN"/>
              </w:rPr>
              <w:t xml:space="preserve">, 1936;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1E4161">
              <w:rPr>
                <w:lang w:eastAsia="zh-CN"/>
              </w:rPr>
              <w:t xml:space="preserve"> 2019</w:t>
            </w:r>
          </w:p>
        </w:tc>
      </w:tr>
      <w:tr w:rsidR="000766C7" w14:paraId="2523EC26" w14:textId="77777777" w:rsidTr="00A14515">
        <w:tc>
          <w:tcPr>
            <w:tcW w:w="704" w:type="dxa"/>
          </w:tcPr>
          <w:p w14:paraId="0F86E7B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06706E">
              <w:rPr>
                <w:lang w:eastAsia="zh-CN"/>
              </w:rPr>
              <w:t>4.1</w:t>
            </w:r>
            <w:r>
              <w:rPr>
                <w:lang w:eastAsia="zh-CN"/>
              </w:rPr>
              <w:t>c</w:t>
            </w:r>
          </w:p>
        </w:tc>
        <w:tc>
          <w:tcPr>
            <w:tcW w:w="2126" w:type="dxa"/>
          </w:tcPr>
          <w:p w14:paraId="45740BD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351BA5">
              <w:rPr>
                <w:lang w:eastAsia="zh-CN"/>
              </w:rPr>
              <w:t xml:space="preserve">Khirbet </w:t>
            </w:r>
            <w:proofErr w:type="spellStart"/>
            <w:r w:rsidRPr="00351BA5">
              <w:rPr>
                <w:lang w:eastAsia="zh-CN"/>
              </w:rPr>
              <w:t>esh-Shenef</w:t>
            </w:r>
            <w:proofErr w:type="spellEnd"/>
          </w:p>
        </w:tc>
        <w:tc>
          <w:tcPr>
            <w:tcW w:w="1276" w:type="dxa"/>
          </w:tcPr>
          <w:p w14:paraId="0FF7A92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63.10</w:t>
            </w:r>
          </w:p>
        </w:tc>
        <w:tc>
          <w:tcPr>
            <w:tcW w:w="1843" w:type="dxa"/>
          </w:tcPr>
          <w:p w14:paraId="2B1FFEE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301FD1">
              <w:rPr>
                <w:lang w:eastAsia="zh-CN"/>
              </w:rPr>
              <w:t>Middle or late</w:t>
            </w:r>
          </w:p>
        </w:tc>
        <w:tc>
          <w:tcPr>
            <w:tcW w:w="3969" w:type="dxa"/>
          </w:tcPr>
          <w:p w14:paraId="05839CD3" w14:textId="3C5ECDD9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1E4161">
              <w:rPr>
                <w:lang w:eastAsia="zh-CN"/>
              </w:rPr>
              <w:t>Akkermans &amp; Wittmann, 1993</w:t>
            </w:r>
            <w:r>
              <w:rPr>
                <w:lang w:eastAsia="zh-CN"/>
              </w:rPr>
              <w:t xml:space="preserve">; </w:t>
            </w:r>
            <w:proofErr w:type="spellStart"/>
            <w:r w:rsidRPr="001E4161">
              <w:rPr>
                <w:lang w:eastAsia="zh-CN"/>
              </w:rPr>
              <w:t>Grimbergen</w:t>
            </w:r>
            <w:proofErr w:type="spellEnd"/>
            <w:r w:rsidRPr="001E4161">
              <w:rPr>
                <w:lang w:eastAsia="zh-CN"/>
              </w:rPr>
              <w:t xml:space="preserve"> 2016</w:t>
            </w:r>
            <w:r>
              <w:rPr>
                <w:lang w:eastAsia="zh-CN"/>
              </w:rPr>
              <w:t xml:space="preserve">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1E4161">
              <w:rPr>
                <w:lang w:eastAsia="zh-CN"/>
              </w:rPr>
              <w:t xml:space="preserve"> 2019</w:t>
            </w:r>
          </w:p>
        </w:tc>
      </w:tr>
      <w:tr w:rsidR="000766C7" w14:paraId="6C153E7D" w14:textId="77777777" w:rsidTr="00A14515">
        <w:tc>
          <w:tcPr>
            <w:tcW w:w="704" w:type="dxa"/>
          </w:tcPr>
          <w:p w14:paraId="6E2728B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06706E">
              <w:rPr>
                <w:lang w:eastAsia="zh-CN"/>
              </w:rPr>
              <w:t>4.1</w:t>
            </w:r>
            <w:r>
              <w:rPr>
                <w:lang w:eastAsia="zh-CN"/>
              </w:rPr>
              <w:t>d</w:t>
            </w:r>
          </w:p>
        </w:tc>
        <w:tc>
          <w:tcPr>
            <w:tcW w:w="2126" w:type="dxa"/>
          </w:tcPr>
          <w:p w14:paraId="6F512C0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9D51E0">
              <w:rPr>
                <w:lang w:eastAsia="zh-CN"/>
              </w:rPr>
              <w:t>Chagar</w:t>
            </w:r>
            <w:proofErr w:type="spellEnd"/>
            <w:r w:rsidRPr="009D51E0">
              <w:rPr>
                <w:lang w:eastAsia="zh-CN"/>
              </w:rPr>
              <w:t xml:space="preserve"> Bazar</w:t>
            </w:r>
          </w:p>
        </w:tc>
        <w:tc>
          <w:tcPr>
            <w:tcW w:w="1276" w:type="dxa"/>
          </w:tcPr>
          <w:p w14:paraId="1812C9A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0.</w:t>
            </w:r>
            <w:r>
              <w:rPr>
                <w:rFonts w:hint="eastAsia"/>
                <w:lang w:eastAsia="zh-CN"/>
              </w:rPr>
              <w:t>24</w:t>
            </w:r>
          </w:p>
        </w:tc>
        <w:tc>
          <w:tcPr>
            <w:tcW w:w="1843" w:type="dxa"/>
          </w:tcPr>
          <w:p w14:paraId="23CF060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F149B">
              <w:rPr>
                <w:lang w:eastAsia="zh-CN"/>
              </w:rPr>
              <w:t>Late</w:t>
            </w:r>
          </w:p>
        </w:tc>
        <w:tc>
          <w:tcPr>
            <w:tcW w:w="3969" w:type="dxa"/>
          </w:tcPr>
          <w:p w14:paraId="582705C5" w14:textId="1C0BDF04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1E4161">
              <w:rPr>
                <w:lang w:eastAsia="zh-CN"/>
              </w:rPr>
              <w:t>Mallowan</w:t>
            </w:r>
            <w:proofErr w:type="spellEnd"/>
            <w:r w:rsidRPr="001E4161">
              <w:rPr>
                <w:lang w:eastAsia="zh-CN"/>
              </w:rPr>
              <w:t xml:space="preserve">, 1936;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 w:rsidRPr="001E4161">
              <w:rPr>
                <w:lang w:eastAsia="zh-CN"/>
              </w:rPr>
              <w:t xml:space="preserve"> 2019</w:t>
            </w:r>
          </w:p>
        </w:tc>
      </w:tr>
      <w:tr w:rsidR="000766C7" w14:paraId="444CE1F6" w14:textId="77777777" w:rsidTr="00A14515">
        <w:tc>
          <w:tcPr>
            <w:tcW w:w="704" w:type="dxa"/>
          </w:tcPr>
          <w:p w14:paraId="060B3F2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06706E">
              <w:rPr>
                <w:lang w:eastAsia="zh-CN"/>
              </w:rPr>
              <w:t>4.1</w:t>
            </w:r>
            <w:r>
              <w:rPr>
                <w:lang w:eastAsia="zh-CN"/>
              </w:rPr>
              <w:t>e</w:t>
            </w:r>
          </w:p>
        </w:tc>
        <w:tc>
          <w:tcPr>
            <w:tcW w:w="2126" w:type="dxa"/>
          </w:tcPr>
          <w:p w14:paraId="78821A1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9D51E0">
              <w:rPr>
                <w:lang w:eastAsia="zh-CN"/>
              </w:rPr>
              <w:t>Chagar</w:t>
            </w:r>
            <w:proofErr w:type="spellEnd"/>
            <w:r w:rsidRPr="009D51E0">
              <w:rPr>
                <w:lang w:eastAsia="zh-CN"/>
              </w:rPr>
              <w:t xml:space="preserve"> Bazar</w:t>
            </w:r>
          </w:p>
        </w:tc>
        <w:tc>
          <w:tcPr>
            <w:tcW w:w="1276" w:type="dxa"/>
          </w:tcPr>
          <w:p w14:paraId="3231137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0.</w:t>
            </w:r>
            <w:r>
              <w:rPr>
                <w:rFonts w:hint="eastAsia"/>
                <w:lang w:eastAsia="zh-CN"/>
              </w:rPr>
              <w:t>25</w:t>
            </w:r>
          </w:p>
        </w:tc>
        <w:tc>
          <w:tcPr>
            <w:tcW w:w="1843" w:type="dxa"/>
          </w:tcPr>
          <w:p w14:paraId="1FC5A8E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B7C44">
              <w:rPr>
                <w:lang w:eastAsia="zh-CN"/>
              </w:rPr>
              <w:t>Late</w:t>
            </w:r>
          </w:p>
        </w:tc>
        <w:tc>
          <w:tcPr>
            <w:tcW w:w="3969" w:type="dxa"/>
          </w:tcPr>
          <w:p w14:paraId="7CEDA7D7" w14:textId="0E77667C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1E4161">
              <w:rPr>
                <w:lang w:eastAsia="zh-CN"/>
              </w:rPr>
              <w:t>Mallowan</w:t>
            </w:r>
            <w:proofErr w:type="spellEnd"/>
            <w:r w:rsidRPr="001E4161">
              <w:rPr>
                <w:lang w:eastAsia="zh-CN"/>
              </w:rPr>
              <w:t xml:space="preserve">, 1936;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1E4161">
              <w:rPr>
                <w:lang w:eastAsia="zh-CN"/>
              </w:rPr>
              <w:t xml:space="preserve"> 2019</w:t>
            </w:r>
          </w:p>
        </w:tc>
      </w:tr>
      <w:tr w:rsidR="000766C7" w14:paraId="7D06EAD3" w14:textId="77777777" w:rsidTr="00A14515">
        <w:tc>
          <w:tcPr>
            <w:tcW w:w="704" w:type="dxa"/>
          </w:tcPr>
          <w:p w14:paraId="548561C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06706E">
              <w:rPr>
                <w:lang w:eastAsia="zh-CN"/>
              </w:rPr>
              <w:t>4.1</w:t>
            </w:r>
            <w:r>
              <w:rPr>
                <w:lang w:eastAsia="zh-CN"/>
              </w:rPr>
              <w:t>f</w:t>
            </w:r>
          </w:p>
        </w:tc>
        <w:tc>
          <w:tcPr>
            <w:tcW w:w="2126" w:type="dxa"/>
          </w:tcPr>
          <w:p w14:paraId="1C04C6B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C3DC6">
              <w:rPr>
                <w:lang w:eastAsia="zh-CN"/>
              </w:rPr>
              <w:t>Tell Yunus</w:t>
            </w:r>
          </w:p>
        </w:tc>
        <w:tc>
          <w:tcPr>
            <w:tcW w:w="1276" w:type="dxa"/>
          </w:tcPr>
          <w:p w14:paraId="7E492A6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73.22.15</w:t>
            </w:r>
          </w:p>
        </w:tc>
        <w:tc>
          <w:tcPr>
            <w:tcW w:w="1843" w:type="dxa"/>
          </w:tcPr>
          <w:p w14:paraId="57EBD6C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82E76">
              <w:rPr>
                <w:lang w:eastAsia="zh-CN"/>
              </w:rPr>
              <w:t>Middle or late</w:t>
            </w:r>
          </w:p>
        </w:tc>
        <w:tc>
          <w:tcPr>
            <w:tcW w:w="3969" w:type="dxa"/>
          </w:tcPr>
          <w:p w14:paraId="0D9A8C59" w14:textId="3ED80848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1E4161">
              <w:rPr>
                <w:lang w:eastAsia="zh-CN"/>
              </w:rPr>
              <w:t>Dirvâna</w:t>
            </w:r>
            <w:proofErr w:type="spellEnd"/>
            <w:r w:rsidRPr="001E4161">
              <w:rPr>
                <w:lang w:eastAsia="zh-CN"/>
              </w:rPr>
              <w:t xml:space="preserve">, 1944;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1E4161">
              <w:rPr>
                <w:lang w:eastAsia="zh-CN"/>
              </w:rPr>
              <w:t xml:space="preserve"> 2019</w:t>
            </w:r>
          </w:p>
        </w:tc>
      </w:tr>
      <w:tr w:rsidR="000766C7" w14:paraId="11D1CB2E" w14:textId="77777777" w:rsidTr="00A14515">
        <w:tc>
          <w:tcPr>
            <w:tcW w:w="704" w:type="dxa"/>
          </w:tcPr>
          <w:p w14:paraId="0D6B9F3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06706E">
              <w:rPr>
                <w:lang w:eastAsia="zh-CN"/>
              </w:rPr>
              <w:t>4.1</w:t>
            </w:r>
            <w:r>
              <w:rPr>
                <w:lang w:eastAsia="zh-CN"/>
              </w:rPr>
              <w:t>h</w:t>
            </w:r>
          </w:p>
        </w:tc>
        <w:tc>
          <w:tcPr>
            <w:tcW w:w="2126" w:type="dxa"/>
          </w:tcPr>
          <w:p w14:paraId="74C7862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9D51E0">
              <w:rPr>
                <w:lang w:eastAsia="zh-CN"/>
              </w:rPr>
              <w:t xml:space="preserve">Tell </w:t>
            </w:r>
            <w:proofErr w:type="spellStart"/>
            <w:r w:rsidRPr="009D51E0">
              <w:rPr>
                <w:lang w:eastAsia="zh-CN"/>
              </w:rPr>
              <w:t>Damishliyya</w:t>
            </w:r>
            <w:proofErr w:type="spellEnd"/>
          </w:p>
        </w:tc>
        <w:tc>
          <w:tcPr>
            <w:tcW w:w="1276" w:type="dxa"/>
          </w:tcPr>
          <w:p w14:paraId="25724E1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  <w:r>
              <w:rPr>
                <w:lang w:eastAsia="zh-CN"/>
              </w:rPr>
              <w:t>4.4</w:t>
            </w:r>
          </w:p>
        </w:tc>
        <w:tc>
          <w:tcPr>
            <w:tcW w:w="1843" w:type="dxa"/>
          </w:tcPr>
          <w:p w14:paraId="2D2AFD4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E74782">
              <w:rPr>
                <w:lang w:eastAsia="zh-CN"/>
              </w:rPr>
              <w:t>Late</w:t>
            </w:r>
          </w:p>
        </w:tc>
        <w:tc>
          <w:tcPr>
            <w:tcW w:w="3969" w:type="dxa"/>
          </w:tcPr>
          <w:p w14:paraId="65448C93" w14:textId="6C7724FA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1E4161">
              <w:rPr>
                <w:lang w:eastAsia="zh-CN"/>
              </w:rPr>
              <w:t xml:space="preserve">Akkermans 1988;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1E4161">
              <w:rPr>
                <w:lang w:eastAsia="zh-CN"/>
              </w:rPr>
              <w:t xml:space="preserve"> 2019</w:t>
            </w:r>
          </w:p>
        </w:tc>
      </w:tr>
      <w:tr w:rsidR="000766C7" w14:paraId="795A8007" w14:textId="77777777" w:rsidTr="00A14515">
        <w:tc>
          <w:tcPr>
            <w:tcW w:w="704" w:type="dxa"/>
          </w:tcPr>
          <w:p w14:paraId="386C6D24" w14:textId="77777777" w:rsidR="000766C7" w:rsidRPr="0006706E" w:rsidRDefault="000766C7" w:rsidP="00C654DA">
            <w:pPr>
              <w:pStyle w:val="SMcaption"/>
              <w:rPr>
                <w:lang w:eastAsia="zh-CN"/>
              </w:rPr>
            </w:pPr>
            <w:r w:rsidRPr="00CD644E">
              <w:t>4.2a</w:t>
            </w:r>
          </w:p>
        </w:tc>
        <w:tc>
          <w:tcPr>
            <w:tcW w:w="2126" w:type="dxa"/>
          </w:tcPr>
          <w:p w14:paraId="32A3D838" w14:textId="77777777" w:rsidR="000766C7" w:rsidRPr="009D51E0" w:rsidRDefault="000766C7" w:rsidP="00C654DA">
            <w:pPr>
              <w:pStyle w:val="SMcaption"/>
              <w:rPr>
                <w:lang w:eastAsia="zh-CN"/>
              </w:rPr>
            </w:pPr>
            <w:r w:rsidRPr="00CD644E">
              <w:t>Tell Yunus</w:t>
            </w:r>
          </w:p>
        </w:tc>
        <w:tc>
          <w:tcPr>
            <w:tcW w:w="1276" w:type="dxa"/>
          </w:tcPr>
          <w:p w14:paraId="52AAA38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D644E">
              <w:t>73.21</w:t>
            </w:r>
          </w:p>
        </w:tc>
        <w:tc>
          <w:tcPr>
            <w:tcW w:w="1843" w:type="dxa"/>
          </w:tcPr>
          <w:p w14:paraId="77503AF2" w14:textId="77777777" w:rsidR="000766C7" w:rsidRPr="00E74782" w:rsidRDefault="000766C7" w:rsidP="00C654DA">
            <w:pPr>
              <w:pStyle w:val="SMcaption"/>
              <w:rPr>
                <w:lang w:eastAsia="zh-CN"/>
              </w:rPr>
            </w:pPr>
            <w:r w:rsidRPr="00CD644E">
              <w:t>Undated</w:t>
            </w:r>
          </w:p>
        </w:tc>
        <w:tc>
          <w:tcPr>
            <w:tcW w:w="3969" w:type="dxa"/>
          </w:tcPr>
          <w:p w14:paraId="5BF24C00" w14:textId="104A6743" w:rsidR="000766C7" w:rsidRPr="00203760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644E">
              <w:t>Dirvâna</w:t>
            </w:r>
            <w:proofErr w:type="spellEnd"/>
            <w:r w:rsidRPr="00CD644E">
              <w:t xml:space="preserve">, 1944; </w:t>
            </w:r>
            <w:proofErr w:type="spellStart"/>
            <w:r w:rsidRPr="00CD644E">
              <w:t>Bahatt</w:t>
            </w:r>
            <w:r w:rsidRPr="00CD644E">
              <w:rPr>
                <w:rFonts w:ascii="Cambria" w:hAnsi="Cambria" w:cs="Cambria"/>
              </w:rPr>
              <w:t>İ</w:t>
            </w:r>
            <w:r w:rsidRPr="00CD644E">
              <w:t>n</w:t>
            </w:r>
            <w:proofErr w:type="spellEnd"/>
            <w:r w:rsidRPr="00CD644E">
              <w:t>, 2019</w:t>
            </w:r>
          </w:p>
        </w:tc>
      </w:tr>
      <w:bookmarkEnd w:id="8"/>
    </w:tbl>
    <w:p w14:paraId="1FEE7931" w14:textId="77777777" w:rsidR="000766C7" w:rsidRPr="00D915F0" w:rsidRDefault="000766C7" w:rsidP="000766C7">
      <w:pPr>
        <w:rPr>
          <w:b/>
          <w:bCs/>
          <w:lang w:eastAsia="zh-CN"/>
        </w:rPr>
      </w:pPr>
    </w:p>
    <w:p w14:paraId="1AAC0EF7" w14:textId="77777777" w:rsidR="000766C7" w:rsidRPr="0070462B" w:rsidRDefault="000766C7" w:rsidP="000766C7">
      <w:pPr>
        <w:rPr>
          <w:sz w:val="24"/>
          <w:szCs w:val="24"/>
        </w:rPr>
      </w:pPr>
      <w:r w:rsidRPr="0070462B">
        <w:rPr>
          <w:sz w:val="24"/>
          <w:szCs w:val="24"/>
        </w:rPr>
        <w:t>To be continued.</w:t>
      </w:r>
    </w:p>
    <w:p w14:paraId="55C6DC1E" w14:textId="77777777" w:rsidR="000766C7" w:rsidRDefault="000766C7" w:rsidP="000766C7">
      <w:r>
        <w:br w:type="page"/>
      </w:r>
    </w:p>
    <w:p w14:paraId="48F74231" w14:textId="77777777" w:rsidR="000766C7" w:rsidRDefault="000766C7" w:rsidP="000766C7">
      <w:pPr>
        <w:pStyle w:val="SMHeading"/>
      </w:pPr>
      <w:r>
        <w:lastRenderedPageBreak/>
        <w:t xml:space="preserve">Table S1 </w:t>
      </w:r>
      <w:r w:rsidRPr="00871EDA">
        <w:rPr>
          <w:b w:val="0"/>
          <w:bCs w:val="0"/>
        </w:rPr>
        <w:t xml:space="preserve">The Halaf motifs </w:t>
      </w:r>
      <w:r>
        <w:rPr>
          <w:b w:val="0"/>
          <w:bCs w:val="0"/>
        </w:rPr>
        <w:t>discussed in this paper (Continue)</w:t>
      </w:r>
    </w:p>
    <w:p w14:paraId="50B31CBA" w14:textId="77777777" w:rsidR="000766C7" w:rsidRDefault="000766C7" w:rsidP="000766C7"/>
    <w:tbl>
      <w:tblPr>
        <w:tblStyle w:val="af8"/>
        <w:tblW w:w="9918" w:type="dxa"/>
        <w:tblLook w:val="04A0" w:firstRow="1" w:lastRow="0" w:firstColumn="1" w:lastColumn="0" w:noHBand="0" w:noVBand="1"/>
      </w:tblPr>
      <w:tblGrid>
        <w:gridCol w:w="704"/>
        <w:gridCol w:w="2126"/>
        <w:gridCol w:w="1276"/>
        <w:gridCol w:w="1843"/>
        <w:gridCol w:w="3969"/>
      </w:tblGrid>
      <w:tr w:rsidR="000766C7" w14:paraId="008427A5" w14:textId="77777777" w:rsidTr="008D5F3B">
        <w:tc>
          <w:tcPr>
            <w:tcW w:w="704" w:type="dxa"/>
          </w:tcPr>
          <w:p w14:paraId="0261FDF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</w:t>
            </w:r>
            <w:r>
              <w:rPr>
                <w:lang w:eastAsia="zh-CN"/>
              </w:rPr>
              <w:t>igs.</w:t>
            </w:r>
          </w:p>
        </w:tc>
        <w:tc>
          <w:tcPr>
            <w:tcW w:w="2126" w:type="dxa"/>
          </w:tcPr>
          <w:p w14:paraId="0459946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Sites</w:t>
            </w:r>
          </w:p>
        </w:tc>
        <w:tc>
          <w:tcPr>
            <w:tcW w:w="1276" w:type="dxa"/>
          </w:tcPr>
          <w:p w14:paraId="7B9EDD74" w14:textId="5D9ACC59" w:rsidR="000766C7" w:rsidRDefault="00D27CCD" w:rsidP="00C654DA">
            <w:pPr>
              <w:pStyle w:val="SMcaption"/>
              <w:rPr>
                <w:lang w:eastAsia="zh-CN"/>
              </w:rPr>
            </w:pPr>
            <w:r w:rsidRPr="008203B7">
              <w:t>Fig. nos. in (</w:t>
            </w:r>
            <w:proofErr w:type="spellStart"/>
            <w:r w:rsidRPr="008203B7">
              <w:t>Bahatt</w:t>
            </w:r>
            <w:r w:rsidRPr="008203B7">
              <w:rPr>
                <w:rFonts w:ascii="Cambria" w:hAnsi="Cambria" w:cs="Cambria"/>
              </w:rPr>
              <w:t>İ</w:t>
            </w:r>
            <w:r w:rsidRPr="008203B7">
              <w:t>n</w:t>
            </w:r>
            <w:proofErr w:type="spellEnd"/>
            <w:r w:rsidRPr="008203B7">
              <w:t xml:space="preserve">, 2019) </w:t>
            </w:r>
            <w:r>
              <w:t>where</w:t>
            </w:r>
            <w:r w:rsidRPr="008203B7">
              <w:t xml:space="preserve"> applicable</w:t>
            </w:r>
          </w:p>
        </w:tc>
        <w:tc>
          <w:tcPr>
            <w:tcW w:w="1843" w:type="dxa"/>
          </w:tcPr>
          <w:p w14:paraId="18A2982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Periods of Halaf culture </w:t>
            </w:r>
          </w:p>
        </w:tc>
        <w:tc>
          <w:tcPr>
            <w:tcW w:w="3969" w:type="dxa"/>
          </w:tcPr>
          <w:p w14:paraId="30B3E5D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References </w:t>
            </w:r>
          </w:p>
        </w:tc>
      </w:tr>
      <w:tr w:rsidR="000766C7" w14:paraId="3E1718E6" w14:textId="77777777" w:rsidTr="008D5F3B">
        <w:tc>
          <w:tcPr>
            <w:tcW w:w="704" w:type="dxa"/>
          </w:tcPr>
          <w:p w14:paraId="68F1989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4.2b</w:t>
            </w:r>
          </w:p>
        </w:tc>
        <w:tc>
          <w:tcPr>
            <w:tcW w:w="2126" w:type="dxa"/>
          </w:tcPr>
          <w:p w14:paraId="1776D24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 xml:space="preserve">Tell </w:t>
            </w:r>
            <w:proofErr w:type="spellStart"/>
            <w:r w:rsidRPr="00DB3B1B">
              <w:t>Arpachiyah</w:t>
            </w:r>
            <w:proofErr w:type="spellEnd"/>
          </w:p>
        </w:tc>
        <w:tc>
          <w:tcPr>
            <w:tcW w:w="1276" w:type="dxa"/>
          </w:tcPr>
          <w:p w14:paraId="446E172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34.18</w:t>
            </w:r>
          </w:p>
        </w:tc>
        <w:tc>
          <w:tcPr>
            <w:tcW w:w="1843" w:type="dxa"/>
          </w:tcPr>
          <w:p w14:paraId="4E7A3A4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Early</w:t>
            </w:r>
          </w:p>
        </w:tc>
        <w:tc>
          <w:tcPr>
            <w:tcW w:w="3969" w:type="dxa"/>
          </w:tcPr>
          <w:p w14:paraId="421BC310" w14:textId="36D023F1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F55D1D">
              <w:t>Hijara</w:t>
            </w:r>
            <w:proofErr w:type="spellEnd"/>
            <w:r w:rsidRPr="00F55D1D">
              <w:t xml:space="preserve">, 1997a, 1997b;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F55D1D">
              <w:t xml:space="preserve"> 2019</w:t>
            </w:r>
          </w:p>
        </w:tc>
      </w:tr>
      <w:tr w:rsidR="000766C7" w14:paraId="43B0530F" w14:textId="77777777" w:rsidTr="008D5F3B">
        <w:tc>
          <w:tcPr>
            <w:tcW w:w="704" w:type="dxa"/>
          </w:tcPr>
          <w:p w14:paraId="1723127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4.2c</w:t>
            </w:r>
          </w:p>
        </w:tc>
        <w:tc>
          <w:tcPr>
            <w:tcW w:w="2126" w:type="dxa"/>
          </w:tcPr>
          <w:p w14:paraId="378809B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 xml:space="preserve">Tell </w:t>
            </w:r>
            <w:proofErr w:type="spellStart"/>
            <w:r w:rsidRPr="00DB3B1B">
              <w:t>Arpachiyah</w:t>
            </w:r>
            <w:proofErr w:type="spellEnd"/>
          </w:p>
        </w:tc>
        <w:tc>
          <w:tcPr>
            <w:tcW w:w="1276" w:type="dxa"/>
          </w:tcPr>
          <w:p w14:paraId="78E98AF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35.27</w:t>
            </w:r>
          </w:p>
        </w:tc>
        <w:tc>
          <w:tcPr>
            <w:tcW w:w="1843" w:type="dxa"/>
          </w:tcPr>
          <w:p w14:paraId="32843B1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Undated</w:t>
            </w:r>
          </w:p>
        </w:tc>
        <w:tc>
          <w:tcPr>
            <w:tcW w:w="3969" w:type="dxa"/>
          </w:tcPr>
          <w:p w14:paraId="15DC68E2" w14:textId="068F4B98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F55D1D">
              <w:t>Hijara</w:t>
            </w:r>
            <w:proofErr w:type="spellEnd"/>
            <w:r w:rsidRPr="00F55D1D">
              <w:t xml:space="preserve">, 1997a, 1997b;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F55D1D">
              <w:t xml:space="preserve"> 2019</w:t>
            </w:r>
          </w:p>
        </w:tc>
      </w:tr>
      <w:tr w:rsidR="000766C7" w14:paraId="24F12427" w14:textId="77777777" w:rsidTr="008D5F3B">
        <w:tc>
          <w:tcPr>
            <w:tcW w:w="704" w:type="dxa"/>
          </w:tcPr>
          <w:p w14:paraId="5E6F3FB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4.2d</w:t>
            </w:r>
          </w:p>
        </w:tc>
        <w:tc>
          <w:tcPr>
            <w:tcW w:w="2126" w:type="dxa"/>
          </w:tcPr>
          <w:p w14:paraId="6CEB299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Tell Halaf</w:t>
            </w:r>
          </w:p>
        </w:tc>
        <w:tc>
          <w:tcPr>
            <w:tcW w:w="1276" w:type="dxa"/>
          </w:tcPr>
          <w:p w14:paraId="14A759D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56.18</w:t>
            </w:r>
          </w:p>
        </w:tc>
        <w:tc>
          <w:tcPr>
            <w:tcW w:w="1843" w:type="dxa"/>
          </w:tcPr>
          <w:p w14:paraId="732ECB7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Late</w:t>
            </w:r>
          </w:p>
        </w:tc>
        <w:tc>
          <w:tcPr>
            <w:tcW w:w="3969" w:type="dxa"/>
          </w:tcPr>
          <w:p w14:paraId="6541B607" w14:textId="4253B87F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F55D1D">
              <w:t>Schmidt, 1943</w:t>
            </w:r>
          </w:p>
        </w:tc>
      </w:tr>
      <w:tr w:rsidR="000766C7" w14:paraId="5434574E" w14:textId="77777777" w:rsidTr="008D5F3B">
        <w:tc>
          <w:tcPr>
            <w:tcW w:w="704" w:type="dxa"/>
          </w:tcPr>
          <w:p w14:paraId="5204BE7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4.2e</w:t>
            </w:r>
          </w:p>
        </w:tc>
        <w:tc>
          <w:tcPr>
            <w:tcW w:w="2126" w:type="dxa"/>
          </w:tcPr>
          <w:p w14:paraId="1B0AB97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Tell Halaf</w:t>
            </w:r>
          </w:p>
        </w:tc>
        <w:tc>
          <w:tcPr>
            <w:tcW w:w="1276" w:type="dxa"/>
          </w:tcPr>
          <w:p w14:paraId="0579B77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56.24</w:t>
            </w:r>
          </w:p>
        </w:tc>
        <w:tc>
          <w:tcPr>
            <w:tcW w:w="1843" w:type="dxa"/>
          </w:tcPr>
          <w:p w14:paraId="2981052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Undated</w:t>
            </w:r>
          </w:p>
        </w:tc>
        <w:tc>
          <w:tcPr>
            <w:tcW w:w="3969" w:type="dxa"/>
          </w:tcPr>
          <w:p w14:paraId="55AFCC10" w14:textId="20D9C310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F55D1D">
              <w:t>Schmidt, 1943</w:t>
            </w:r>
          </w:p>
        </w:tc>
      </w:tr>
      <w:tr w:rsidR="000766C7" w14:paraId="41C389CD" w14:textId="77777777" w:rsidTr="008D5F3B">
        <w:tc>
          <w:tcPr>
            <w:tcW w:w="704" w:type="dxa"/>
          </w:tcPr>
          <w:p w14:paraId="77062ED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4.2f</w:t>
            </w:r>
          </w:p>
        </w:tc>
        <w:tc>
          <w:tcPr>
            <w:tcW w:w="2126" w:type="dxa"/>
          </w:tcPr>
          <w:p w14:paraId="433FD05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 xml:space="preserve">Khirbet </w:t>
            </w:r>
            <w:proofErr w:type="spellStart"/>
            <w:r w:rsidRPr="00DB3B1B">
              <w:t>esh-Shenef</w:t>
            </w:r>
            <w:proofErr w:type="spellEnd"/>
          </w:p>
        </w:tc>
        <w:tc>
          <w:tcPr>
            <w:tcW w:w="1276" w:type="dxa"/>
          </w:tcPr>
          <w:p w14:paraId="0228522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63.11</w:t>
            </w:r>
          </w:p>
        </w:tc>
        <w:tc>
          <w:tcPr>
            <w:tcW w:w="1843" w:type="dxa"/>
          </w:tcPr>
          <w:p w14:paraId="5FE5678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Late</w:t>
            </w:r>
          </w:p>
        </w:tc>
        <w:tc>
          <w:tcPr>
            <w:tcW w:w="3969" w:type="dxa"/>
          </w:tcPr>
          <w:p w14:paraId="7EC0B3ED" w14:textId="5D1D05CB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F55D1D">
              <w:t xml:space="preserve">Akkermans, 1993;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F55D1D">
              <w:t xml:space="preserve"> 2019</w:t>
            </w:r>
          </w:p>
        </w:tc>
      </w:tr>
      <w:tr w:rsidR="000766C7" w14:paraId="5EE27295" w14:textId="77777777" w:rsidTr="008D5F3B">
        <w:tc>
          <w:tcPr>
            <w:tcW w:w="704" w:type="dxa"/>
          </w:tcPr>
          <w:p w14:paraId="058A5D4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4.2g</w:t>
            </w:r>
          </w:p>
        </w:tc>
        <w:tc>
          <w:tcPr>
            <w:tcW w:w="2126" w:type="dxa"/>
          </w:tcPr>
          <w:p w14:paraId="282A5F6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Tell Yunus</w:t>
            </w:r>
          </w:p>
        </w:tc>
        <w:tc>
          <w:tcPr>
            <w:tcW w:w="1276" w:type="dxa"/>
          </w:tcPr>
          <w:p w14:paraId="7C9A41F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73.6</w:t>
            </w:r>
          </w:p>
        </w:tc>
        <w:tc>
          <w:tcPr>
            <w:tcW w:w="1843" w:type="dxa"/>
          </w:tcPr>
          <w:p w14:paraId="44E0806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Middle or late</w:t>
            </w:r>
          </w:p>
        </w:tc>
        <w:tc>
          <w:tcPr>
            <w:tcW w:w="3969" w:type="dxa"/>
          </w:tcPr>
          <w:p w14:paraId="73AA1487" w14:textId="3D741370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F55D1D">
              <w:t>Dirvâna</w:t>
            </w:r>
            <w:proofErr w:type="spellEnd"/>
            <w:r w:rsidRPr="00F55D1D">
              <w:t xml:space="preserve">, 1944;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F55D1D">
              <w:t xml:space="preserve"> 2019</w:t>
            </w:r>
          </w:p>
        </w:tc>
      </w:tr>
      <w:tr w:rsidR="000766C7" w14:paraId="056FBB01" w14:textId="77777777" w:rsidTr="008D5F3B">
        <w:tc>
          <w:tcPr>
            <w:tcW w:w="704" w:type="dxa"/>
          </w:tcPr>
          <w:p w14:paraId="30529B9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4.2h</w:t>
            </w:r>
          </w:p>
        </w:tc>
        <w:tc>
          <w:tcPr>
            <w:tcW w:w="2126" w:type="dxa"/>
          </w:tcPr>
          <w:p w14:paraId="6C26D08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DB3B1B">
              <w:t>Domuztepe</w:t>
            </w:r>
            <w:proofErr w:type="spellEnd"/>
          </w:p>
        </w:tc>
        <w:tc>
          <w:tcPr>
            <w:tcW w:w="1276" w:type="dxa"/>
          </w:tcPr>
          <w:p w14:paraId="281BD15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84.8</w:t>
            </w:r>
          </w:p>
        </w:tc>
        <w:tc>
          <w:tcPr>
            <w:tcW w:w="1843" w:type="dxa"/>
          </w:tcPr>
          <w:p w14:paraId="4E3AFD4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B3B1B">
              <w:t>Halaf-Ubaid</w:t>
            </w:r>
          </w:p>
        </w:tc>
        <w:tc>
          <w:tcPr>
            <w:tcW w:w="3969" w:type="dxa"/>
          </w:tcPr>
          <w:p w14:paraId="481269C0" w14:textId="6D966A30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84030B">
              <w:t>Tekin, 2016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3340C1">
              <w:t xml:space="preserve"> 2019</w:t>
            </w:r>
          </w:p>
        </w:tc>
      </w:tr>
      <w:tr w:rsidR="000766C7" w14:paraId="6F8AD738" w14:textId="77777777" w:rsidTr="008D5F3B">
        <w:tc>
          <w:tcPr>
            <w:tcW w:w="704" w:type="dxa"/>
          </w:tcPr>
          <w:p w14:paraId="2A65B71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4.3a</w:t>
            </w:r>
          </w:p>
        </w:tc>
        <w:tc>
          <w:tcPr>
            <w:tcW w:w="2126" w:type="dxa"/>
          </w:tcPr>
          <w:p w14:paraId="1B2D706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Tell Brak</w:t>
            </w:r>
          </w:p>
        </w:tc>
        <w:tc>
          <w:tcPr>
            <w:tcW w:w="1276" w:type="dxa"/>
          </w:tcPr>
          <w:p w14:paraId="393EF09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54.7</w:t>
            </w:r>
          </w:p>
        </w:tc>
        <w:tc>
          <w:tcPr>
            <w:tcW w:w="1843" w:type="dxa"/>
          </w:tcPr>
          <w:p w14:paraId="3EA0DFB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Undated</w:t>
            </w:r>
          </w:p>
        </w:tc>
        <w:tc>
          <w:tcPr>
            <w:tcW w:w="3969" w:type="dxa"/>
          </w:tcPr>
          <w:p w14:paraId="3CB464C6" w14:textId="3E749359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5A2011">
              <w:t>Mallowan</w:t>
            </w:r>
            <w:proofErr w:type="spellEnd"/>
            <w:r w:rsidRPr="005A2011">
              <w:t>, 1947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 w:rsidRPr="005A2011">
              <w:t xml:space="preserve"> 2019</w:t>
            </w:r>
          </w:p>
        </w:tc>
      </w:tr>
      <w:tr w:rsidR="000766C7" w14:paraId="27E9D73C" w14:textId="77777777" w:rsidTr="008D5F3B">
        <w:tc>
          <w:tcPr>
            <w:tcW w:w="704" w:type="dxa"/>
          </w:tcPr>
          <w:p w14:paraId="3C6F70A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4.3b</w:t>
            </w:r>
          </w:p>
        </w:tc>
        <w:tc>
          <w:tcPr>
            <w:tcW w:w="2126" w:type="dxa"/>
          </w:tcPr>
          <w:p w14:paraId="1A40E94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Ashiq</w:t>
            </w:r>
          </w:p>
        </w:tc>
        <w:tc>
          <w:tcPr>
            <w:tcW w:w="1276" w:type="dxa"/>
          </w:tcPr>
          <w:p w14:paraId="4741BD8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-</w:t>
            </w:r>
          </w:p>
        </w:tc>
        <w:tc>
          <w:tcPr>
            <w:tcW w:w="1843" w:type="dxa"/>
          </w:tcPr>
          <w:p w14:paraId="4011C0F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Not available</w:t>
            </w:r>
          </w:p>
        </w:tc>
        <w:tc>
          <w:tcPr>
            <w:tcW w:w="3969" w:type="dxa"/>
          </w:tcPr>
          <w:p w14:paraId="04255992" w14:textId="194583FE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5A2011">
              <w:t>Hijara</w:t>
            </w:r>
            <w:proofErr w:type="spellEnd"/>
            <w:r w:rsidRPr="005A2011">
              <w:t>, 1997a, 1997b</w:t>
            </w:r>
          </w:p>
        </w:tc>
      </w:tr>
      <w:tr w:rsidR="000766C7" w14:paraId="5132F073" w14:textId="77777777" w:rsidTr="008D5F3B">
        <w:tc>
          <w:tcPr>
            <w:tcW w:w="704" w:type="dxa"/>
          </w:tcPr>
          <w:p w14:paraId="50F2DE2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4.3c</w:t>
            </w:r>
          </w:p>
        </w:tc>
        <w:tc>
          <w:tcPr>
            <w:tcW w:w="2126" w:type="dxa"/>
          </w:tcPr>
          <w:p w14:paraId="10426C3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2673C0">
              <w:t>Chagar</w:t>
            </w:r>
            <w:proofErr w:type="spellEnd"/>
            <w:r w:rsidRPr="002673C0">
              <w:t xml:space="preserve"> Bazar</w:t>
            </w:r>
          </w:p>
        </w:tc>
        <w:tc>
          <w:tcPr>
            <w:tcW w:w="1276" w:type="dxa"/>
          </w:tcPr>
          <w:p w14:paraId="5F3D79B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50.18</w:t>
            </w:r>
          </w:p>
        </w:tc>
        <w:tc>
          <w:tcPr>
            <w:tcW w:w="1843" w:type="dxa"/>
          </w:tcPr>
          <w:p w14:paraId="5472C96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Early</w:t>
            </w:r>
          </w:p>
        </w:tc>
        <w:tc>
          <w:tcPr>
            <w:tcW w:w="3969" w:type="dxa"/>
          </w:tcPr>
          <w:p w14:paraId="52A64F09" w14:textId="1AE565C4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5A2011">
              <w:t>Mallowan</w:t>
            </w:r>
            <w:proofErr w:type="spellEnd"/>
            <w:r w:rsidRPr="005A2011">
              <w:t>, 1936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5A2011">
              <w:t xml:space="preserve"> 2019</w:t>
            </w:r>
          </w:p>
        </w:tc>
      </w:tr>
      <w:tr w:rsidR="000766C7" w14:paraId="2A80B62B" w14:textId="77777777" w:rsidTr="008D5F3B">
        <w:tc>
          <w:tcPr>
            <w:tcW w:w="704" w:type="dxa"/>
          </w:tcPr>
          <w:p w14:paraId="2A3F400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4.3d</w:t>
            </w:r>
          </w:p>
        </w:tc>
        <w:tc>
          <w:tcPr>
            <w:tcW w:w="2126" w:type="dxa"/>
          </w:tcPr>
          <w:p w14:paraId="5786F9C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Tell Halaf</w:t>
            </w:r>
          </w:p>
        </w:tc>
        <w:tc>
          <w:tcPr>
            <w:tcW w:w="1276" w:type="dxa"/>
          </w:tcPr>
          <w:p w14:paraId="7028D62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56.19</w:t>
            </w:r>
          </w:p>
        </w:tc>
        <w:tc>
          <w:tcPr>
            <w:tcW w:w="1843" w:type="dxa"/>
          </w:tcPr>
          <w:p w14:paraId="69AB887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Late</w:t>
            </w:r>
          </w:p>
        </w:tc>
        <w:tc>
          <w:tcPr>
            <w:tcW w:w="3969" w:type="dxa"/>
          </w:tcPr>
          <w:p w14:paraId="749F9E16" w14:textId="6D7DD669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D074A">
              <w:t xml:space="preserve">Schmidt 1943;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5D074A">
              <w:t xml:space="preserve"> 2019</w:t>
            </w:r>
          </w:p>
        </w:tc>
      </w:tr>
      <w:tr w:rsidR="000766C7" w14:paraId="38B94135" w14:textId="77777777" w:rsidTr="008D5F3B">
        <w:tc>
          <w:tcPr>
            <w:tcW w:w="704" w:type="dxa"/>
          </w:tcPr>
          <w:p w14:paraId="26D952F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4.3e</w:t>
            </w:r>
          </w:p>
        </w:tc>
        <w:tc>
          <w:tcPr>
            <w:tcW w:w="2126" w:type="dxa"/>
          </w:tcPr>
          <w:p w14:paraId="7A514C5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Tell Halaf</w:t>
            </w:r>
          </w:p>
        </w:tc>
        <w:tc>
          <w:tcPr>
            <w:tcW w:w="1276" w:type="dxa"/>
          </w:tcPr>
          <w:p w14:paraId="1BEA615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56.21</w:t>
            </w:r>
          </w:p>
        </w:tc>
        <w:tc>
          <w:tcPr>
            <w:tcW w:w="1843" w:type="dxa"/>
          </w:tcPr>
          <w:p w14:paraId="09A47E2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Undated</w:t>
            </w:r>
          </w:p>
        </w:tc>
        <w:tc>
          <w:tcPr>
            <w:tcW w:w="3969" w:type="dxa"/>
          </w:tcPr>
          <w:p w14:paraId="06885F36" w14:textId="0F975B8E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D074A">
              <w:t xml:space="preserve">Schmidt 1943;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5D074A">
              <w:t xml:space="preserve"> 2019</w:t>
            </w:r>
          </w:p>
        </w:tc>
      </w:tr>
      <w:tr w:rsidR="000766C7" w14:paraId="45E8EDE5" w14:textId="77777777" w:rsidTr="008D5F3B">
        <w:tc>
          <w:tcPr>
            <w:tcW w:w="704" w:type="dxa"/>
          </w:tcPr>
          <w:p w14:paraId="360756A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4.3f</w:t>
            </w:r>
          </w:p>
        </w:tc>
        <w:tc>
          <w:tcPr>
            <w:tcW w:w="2126" w:type="dxa"/>
          </w:tcPr>
          <w:p w14:paraId="5293708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Tell Halaf</w:t>
            </w:r>
          </w:p>
        </w:tc>
        <w:tc>
          <w:tcPr>
            <w:tcW w:w="1276" w:type="dxa"/>
          </w:tcPr>
          <w:p w14:paraId="7D509F3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56.22</w:t>
            </w:r>
          </w:p>
        </w:tc>
        <w:tc>
          <w:tcPr>
            <w:tcW w:w="1843" w:type="dxa"/>
          </w:tcPr>
          <w:p w14:paraId="18F804D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673C0">
              <w:t>Undated</w:t>
            </w:r>
          </w:p>
        </w:tc>
        <w:tc>
          <w:tcPr>
            <w:tcW w:w="3969" w:type="dxa"/>
          </w:tcPr>
          <w:p w14:paraId="7DDDED63" w14:textId="3CA00F28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D074A">
              <w:t xml:space="preserve">Schmidt 1943;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5D074A">
              <w:t xml:space="preserve"> 2019</w:t>
            </w:r>
          </w:p>
        </w:tc>
      </w:tr>
      <w:tr w:rsidR="000766C7" w14:paraId="2BA816A2" w14:textId="77777777" w:rsidTr="008D5F3B">
        <w:tc>
          <w:tcPr>
            <w:tcW w:w="704" w:type="dxa"/>
          </w:tcPr>
          <w:p w14:paraId="13FB38A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D1741">
              <w:t>4.3g</w:t>
            </w:r>
          </w:p>
        </w:tc>
        <w:tc>
          <w:tcPr>
            <w:tcW w:w="2126" w:type="dxa"/>
          </w:tcPr>
          <w:p w14:paraId="27B8CC3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D1741">
              <w:t>Tell Sabi Abyad</w:t>
            </w:r>
          </w:p>
        </w:tc>
        <w:tc>
          <w:tcPr>
            <w:tcW w:w="1276" w:type="dxa"/>
          </w:tcPr>
          <w:p w14:paraId="777FFFC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D1741">
              <w:t>68.6</w:t>
            </w:r>
          </w:p>
        </w:tc>
        <w:tc>
          <w:tcPr>
            <w:tcW w:w="1843" w:type="dxa"/>
          </w:tcPr>
          <w:p w14:paraId="048430F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D1741">
              <w:t>Early</w:t>
            </w:r>
          </w:p>
        </w:tc>
        <w:tc>
          <w:tcPr>
            <w:tcW w:w="3969" w:type="dxa"/>
          </w:tcPr>
          <w:p w14:paraId="5E563124" w14:textId="637250B0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D074A">
              <w:t>Akkermans, 1987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5D074A">
              <w:t xml:space="preserve"> 2019</w:t>
            </w:r>
          </w:p>
        </w:tc>
      </w:tr>
      <w:tr w:rsidR="000766C7" w14:paraId="2E997849" w14:textId="77777777" w:rsidTr="008D5F3B">
        <w:tc>
          <w:tcPr>
            <w:tcW w:w="704" w:type="dxa"/>
          </w:tcPr>
          <w:p w14:paraId="6A79158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E6732">
              <w:t>4.3h</w:t>
            </w:r>
          </w:p>
        </w:tc>
        <w:tc>
          <w:tcPr>
            <w:tcW w:w="2126" w:type="dxa"/>
          </w:tcPr>
          <w:p w14:paraId="423C8DC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E6732">
              <w:t>Tell Sabi Abyad</w:t>
            </w:r>
          </w:p>
        </w:tc>
        <w:tc>
          <w:tcPr>
            <w:tcW w:w="1276" w:type="dxa"/>
          </w:tcPr>
          <w:p w14:paraId="2816DC3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E6732">
              <w:t>-</w:t>
            </w:r>
          </w:p>
        </w:tc>
        <w:tc>
          <w:tcPr>
            <w:tcW w:w="1843" w:type="dxa"/>
          </w:tcPr>
          <w:p w14:paraId="1009E45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E6732">
              <w:t>Not available</w:t>
            </w:r>
          </w:p>
        </w:tc>
        <w:tc>
          <w:tcPr>
            <w:tcW w:w="3969" w:type="dxa"/>
          </w:tcPr>
          <w:p w14:paraId="6688F12F" w14:textId="338E6401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AE02ED">
              <w:t>Grimbergen</w:t>
            </w:r>
            <w:proofErr w:type="spellEnd"/>
            <w:r w:rsidRPr="00AE02ED">
              <w:t xml:space="preserve"> 2016</w:t>
            </w:r>
          </w:p>
        </w:tc>
      </w:tr>
      <w:tr w:rsidR="000766C7" w14:paraId="69D31539" w14:textId="77777777" w:rsidTr="008D5F3B">
        <w:tc>
          <w:tcPr>
            <w:tcW w:w="704" w:type="dxa"/>
          </w:tcPr>
          <w:p w14:paraId="50A844B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E6732">
              <w:t>4.3i</w:t>
            </w:r>
          </w:p>
        </w:tc>
        <w:tc>
          <w:tcPr>
            <w:tcW w:w="2126" w:type="dxa"/>
          </w:tcPr>
          <w:p w14:paraId="625FE84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BE6732">
              <w:t>Kerküşti</w:t>
            </w:r>
            <w:proofErr w:type="spellEnd"/>
          </w:p>
        </w:tc>
        <w:tc>
          <w:tcPr>
            <w:tcW w:w="1276" w:type="dxa"/>
          </w:tcPr>
          <w:p w14:paraId="145FE66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E6732">
              <w:t>61.15</w:t>
            </w:r>
          </w:p>
        </w:tc>
        <w:tc>
          <w:tcPr>
            <w:tcW w:w="1843" w:type="dxa"/>
          </w:tcPr>
          <w:p w14:paraId="3E16F71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BE6732">
              <w:t>Middle</w:t>
            </w:r>
          </w:p>
        </w:tc>
        <w:tc>
          <w:tcPr>
            <w:tcW w:w="3969" w:type="dxa"/>
          </w:tcPr>
          <w:p w14:paraId="121279B0" w14:textId="789F3BB3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B63B3E">
              <w:t>Sarıaltun</w:t>
            </w:r>
            <w:proofErr w:type="spellEnd"/>
            <w:r w:rsidRPr="00B63B3E">
              <w:t>, 2008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>
              <w:t>,</w:t>
            </w:r>
            <w:r w:rsidRPr="00B63B3E">
              <w:t xml:space="preserve"> 2019</w:t>
            </w:r>
          </w:p>
        </w:tc>
      </w:tr>
      <w:tr w:rsidR="000766C7" w14:paraId="06335503" w14:textId="77777777" w:rsidTr="008D5F3B">
        <w:tc>
          <w:tcPr>
            <w:tcW w:w="704" w:type="dxa"/>
          </w:tcPr>
          <w:p w14:paraId="61E2261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>
              <w:rPr>
                <w:lang w:eastAsia="zh-CN"/>
              </w:rPr>
              <w:t>.4a</w:t>
            </w:r>
          </w:p>
        </w:tc>
        <w:tc>
          <w:tcPr>
            <w:tcW w:w="2126" w:type="dxa"/>
          </w:tcPr>
          <w:p w14:paraId="3BDB256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5605B">
              <w:rPr>
                <w:lang w:eastAsia="zh-CN"/>
              </w:rPr>
              <w:t xml:space="preserve">Tell </w:t>
            </w:r>
            <w:proofErr w:type="spellStart"/>
            <w:r w:rsidRPr="00F5605B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276" w:type="dxa"/>
          </w:tcPr>
          <w:p w14:paraId="6136C85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34.13</w:t>
            </w:r>
          </w:p>
        </w:tc>
        <w:tc>
          <w:tcPr>
            <w:tcW w:w="1843" w:type="dxa"/>
          </w:tcPr>
          <w:p w14:paraId="0DB0AF5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20963">
              <w:rPr>
                <w:lang w:eastAsia="zh-CN"/>
              </w:rPr>
              <w:t>Early</w:t>
            </w:r>
          </w:p>
        </w:tc>
        <w:tc>
          <w:tcPr>
            <w:tcW w:w="3969" w:type="dxa"/>
          </w:tcPr>
          <w:p w14:paraId="4E434823" w14:textId="0FC22ADB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E20A11">
              <w:rPr>
                <w:lang w:eastAsia="zh-CN"/>
              </w:rPr>
              <w:t>Hijara</w:t>
            </w:r>
            <w:proofErr w:type="spellEnd"/>
            <w:r w:rsidRPr="00E20A11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20A11">
              <w:rPr>
                <w:lang w:eastAsia="zh-CN"/>
              </w:rPr>
              <w:t xml:space="preserve"> 2019</w:t>
            </w:r>
          </w:p>
        </w:tc>
      </w:tr>
      <w:tr w:rsidR="000766C7" w14:paraId="64C740AF" w14:textId="77777777" w:rsidTr="008D5F3B">
        <w:tc>
          <w:tcPr>
            <w:tcW w:w="704" w:type="dxa"/>
          </w:tcPr>
          <w:p w14:paraId="7A5115F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2535B">
              <w:rPr>
                <w:lang w:eastAsia="zh-CN"/>
              </w:rPr>
              <w:t>4.4</w:t>
            </w:r>
            <w:r>
              <w:rPr>
                <w:lang w:eastAsia="zh-CN"/>
              </w:rPr>
              <w:t>b</w:t>
            </w:r>
          </w:p>
        </w:tc>
        <w:tc>
          <w:tcPr>
            <w:tcW w:w="2126" w:type="dxa"/>
          </w:tcPr>
          <w:p w14:paraId="13C3FE8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471CAF">
              <w:rPr>
                <w:lang w:eastAsia="zh-CN"/>
              </w:rPr>
              <w:t xml:space="preserve">Tell </w:t>
            </w:r>
            <w:proofErr w:type="spellStart"/>
            <w:r w:rsidRPr="00471CAF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276" w:type="dxa"/>
          </w:tcPr>
          <w:p w14:paraId="6107F5E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35.25</w:t>
            </w:r>
          </w:p>
        </w:tc>
        <w:tc>
          <w:tcPr>
            <w:tcW w:w="1843" w:type="dxa"/>
          </w:tcPr>
          <w:p w14:paraId="0970901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20963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3E552DB5" w14:textId="26F2CB88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E20A11">
              <w:rPr>
                <w:lang w:eastAsia="zh-CN"/>
              </w:rPr>
              <w:t>Hijara</w:t>
            </w:r>
            <w:proofErr w:type="spellEnd"/>
            <w:r w:rsidRPr="00E20A11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20A11">
              <w:rPr>
                <w:lang w:eastAsia="zh-CN"/>
              </w:rPr>
              <w:t xml:space="preserve"> 2019</w:t>
            </w:r>
          </w:p>
        </w:tc>
      </w:tr>
      <w:tr w:rsidR="000766C7" w14:paraId="16FE342D" w14:textId="77777777" w:rsidTr="008D5F3B">
        <w:tc>
          <w:tcPr>
            <w:tcW w:w="704" w:type="dxa"/>
          </w:tcPr>
          <w:p w14:paraId="4B0961C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2535B">
              <w:rPr>
                <w:lang w:eastAsia="zh-CN"/>
              </w:rPr>
              <w:t>4.4</w:t>
            </w:r>
            <w:r>
              <w:rPr>
                <w:lang w:eastAsia="zh-CN"/>
              </w:rPr>
              <w:t>c</w:t>
            </w:r>
          </w:p>
        </w:tc>
        <w:tc>
          <w:tcPr>
            <w:tcW w:w="2126" w:type="dxa"/>
          </w:tcPr>
          <w:p w14:paraId="41F9C25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E6C5F">
              <w:rPr>
                <w:lang w:eastAsia="zh-CN"/>
              </w:rPr>
              <w:t xml:space="preserve">Tell </w:t>
            </w:r>
            <w:proofErr w:type="spellStart"/>
            <w:r w:rsidRPr="00DE6C5F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276" w:type="dxa"/>
          </w:tcPr>
          <w:p w14:paraId="25A1B81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34.19</w:t>
            </w:r>
          </w:p>
        </w:tc>
        <w:tc>
          <w:tcPr>
            <w:tcW w:w="1843" w:type="dxa"/>
          </w:tcPr>
          <w:p w14:paraId="4820D39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20963">
              <w:rPr>
                <w:lang w:eastAsia="zh-CN"/>
              </w:rPr>
              <w:t>Middle</w:t>
            </w:r>
          </w:p>
        </w:tc>
        <w:tc>
          <w:tcPr>
            <w:tcW w:w="3969" w:type="dxa"/>
          </w:tcPr>
          <w:p w14:paraId="2E629516" w14:textId="3D95EAF0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E20A11">
              <w:rPr>
                <w:lang w:eastAsia="zh-CN"/>
              </w:rPr>
              <w:t>Mallowan</w:t>
            </w:r>
            <w:proofErr w:type="spellEnd"/>
            <w:r w:rsidRPr="00E20A11">
              <w:rPr>
                <w:lang w:eastAsia="zh-CN"/>
              </w:rPr>
              <w:t xml:space="preserve"> &amp; Rose</w:t>
            </w:r>
            <w:r>
              <w:rPr>
                <w:lang w:eastAsia="zh-CN"/>
              </w:rPr>
              <w:t>,</w:t>
            </w:r>
            <w:r w:rsidRPr="00E20A11">
              <w:rPr>
                <w:lang w:eastAsia="zh-CN"/>
              </w:rPr>
              <w:t xml:space="preserve"> 1935</w:t>
            </w:r>
            <w:r>
              <w:rPr>
                <w:lang w:eastAsia="zh-CN"/>
              </w:rPr>
              <w:t>;</w:t>
            </w:r>
            <w:r>
              <w:t xml:space="preserve">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20A11">
              <w:rPr>
                <w:lang w:eastAsia="zh-CN"/>
              </w:rPr>
              <w:t xml:space="preserve"> 2019)</w:t>
            </w:r>
            <w:r>
              <w:rPr>
                <w:lang w:eastAsia="zh-CN"/>
              </w:rPr>
              <w:t xml:space="preserve"> </w:t>
            </w:r>
          </w:p>
        </w:tc>
      </w:tr>
      <w:tr w:rsidR="000766C7" w14:paraId="55AF1CA9" w14:textId="77777777" w:rsidTr="008D5F3B">
        <w:tc>
          <w:tcPr>
            <w:tcW w:w="704" w:type="dxa"/>
          </w:tcPr>
          <w:p w14:paraId="31246B4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2535B">
              <w:rPr>
                <w:lang w:eastAsia="zh-CN"/>
              </w:rPr>
              <w:t>4.4</w:t>
            </w:r>
            <w:r>
              <w:rPr>
                <w:lang w:eastAsia="zh-CN"/>
              </w:rPr>
              <w:t>d</w:t>
            </w:r>
          </w:p>
        </w:tc>
        <w:tc>
          <w:tcPr>
            <w:tcW w:w="2126" w:type="dxa"/>
          </w:tcPr>
          <w:p w14:paraId="5D336C5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471CAF">
              <w:rPr>
                <w:lang w:eastAsia="zh-CN"/>
              </w:rPr>
              <w:t xml:space="preserve">Tell </w:t>
            </w:r>
            <w:proofErr w:type="spellStart"/>
            <w:r w:rsidRPr="00471CAF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276" w:type="dxa"/>
          </w:tcPr>
          <w:p w14:paraId="18D0034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35.24</w:t>
            </w:r>
          </w:p>
        </w:tc>
        <w:tc>
          <w:tcPr>
            <w:tcW w:w="1843" w:type="dxa"/>
          </w:tcPr>
          <w:p w14:paraId="7F1A5AB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20963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3116E07E" w14:textId="4B76EE2E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E20A11">
              <w:rPr>
                <w:lang w:eastAsia="zh-CN"/>
              </w:rPr>
              <w:t>Hijara</w:t>
            </w:r>
            <w:proofErr w:type="spellEnd"/>
            <w:r w:rsidRPr="00E20A11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20A11">
              <w:rPr>
                <w:lang w:eastAsia="zh-CN"/>
              </w:rPr>
              <w:t xml:space="preserve"> 2019</w:t>
            </w:r>
          </w:p>
        </w:tc>
      </w:tr>
      <w:tr w:rsidR="000766C7" w14:paraId="000FCCBF" w14:textId="77777777" w:rsidTr="008D5F3B">
        <w:tc>
          <w:tcPr>
            <w:tcW w:w="704" w:type="dxa"/>
          </w:tcPr>
          <w:p w14:paraId="39EB65E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2535B">
              <w:rPr>
                <w:lang w:eastAsia="zh-CN"/>
              </w:rPr>
              <w:t>4.4</w:t>
            </w:r>
            <w:r>
              <w:rPr>
                <w:lang w:eastAsia="zh-CN"/>
              </w:rPr>
              <w:t>e</w:t>
            </w:r>
          </w:p>
        </w:tc>
        <w:tc>
          <w:tcPr>
            <w:tcW w:w="2126" w:type="dxa"/>
          </w:tcPr>
          <w:p w14:paraId="16B0EE9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03FD0">
              <w:rPr>
                <w:lang w:eastAsia="zh-CN"/>
              </w:rPr>
              <w:t xml:space="preserve">Tell </w:t>
            </w:r>
            <w:proofErr w:type="spellStart"/>
            <w:r w:rsidRPr="00D03FD0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276" w:type="dxa"/>
          </w:tcPr>
          <w:p w14:paraId="1CBED08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35.26</w:t>
            </w:r>
          </w:p>
        </w:tc>
        <w:tc>
          <w:tcPr>
            <w:tcW w:w="1843" w:type="dxa"/>
          </w:tcPr>
          <w:p w14:paraId="5F51CC0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20963">
              <w:rPr>
                <w:lang w:eastAsia="zh-CN"/>
              </w:rPr>
              <w:t>Undated</w:t>
            </w:r>
          </w:p>
        </w:tc>
        <w:tc>
          <w:tcPr>
            <w:tcW w:w="3969" w:type="dxa"/>
          </w:tcPr>
          <w:p w14:paraId="600D7A0A" w14:textId="2C9C4962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E20A11">
              <w:rPr>
                <w:lang w:eastAsia="zh-CN"/>
              </w:rPr>
              <w:t>Hijara</w:t>
            </w:r>
            <w:proofErr w:type="spellEnd"/>
            <w:r w:rsidRPr="00E20A11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E20A11">
              <w:rPr>
                <w:lang w:eastAsia="zh-CN"/>
              </w:rPr>
              <w:t xml:space="preserve"> 2019</w:t>
            </w:r>
          </w:p>
        </w:tc>
      </w:tr>
      <w:tr w:rsidR="000766C7" w14:paraId="4187290B" w14:textId="77777777" w:rsidTr="008D5F3B">
        <w:tc>
          <w:tcPr>
            <w:tcW w:w="704" w:type="dxa"/>
          </w:tcPr>
          <w:p w14:paraId="792E593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2535B">
              <w:rPr>
                <w:lang w:eastAsia="zh-CN"/>
              </w:rPr>
              <w:t>4.4</w:t>
            </w:r>
            <w:r>
              <w:rPr>
                <w:lang w:eastAsia="zh-CN"/>
              </w:rPr>
              <w:t>f</w:t>
            </w:r>
          </w:p>
        </w:tc>
        <w:tc>
          <w:tcPr>
            <w:tcW w:w="2126" w:type="dxa"/>
          </w:tcPr>
          <w:p w14:paraId="02212B5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03FD0">
              <w:rPr>
                <w:lang w:eastAsia="zh-CN"/>
              </w:rPr>
              <w:t xml:space="preserve">Tell </w:t>
            </w:r>
            <w:proofErr w:type="spellStart"/>
            <w:r w:rsidRPr="00D03FD0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276" w:type="dxa"/>
          </w:tcPr>
          <w:p w14:paraId="4D8844B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7FC08BA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184834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18BA637B" w14:textId="17945825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1A5D96">
              <w:rPr>
                <w:lang w:eastAsia="zh-CN"/>
              </w:rPr>
              <w:t>Mallowan</w:t>
            </w:r>
            <w:proofErr w:type="spellEnd"/>
            <w:r w:rsidRPr="001A5D96">
              <w:rPr>
                <w:lang w:eastAsia="zh-CN"/>
              </w:rPr>
              <w:t xml:space="preserve"> &amp; Rose</w:t>
            </w:r>
            <w:r>
              <w:rPr>
                <w:lang w:eastAsia="zh-CN"/>
              </w:rPr>
              <w:t>,</w:t>
            </w:r>
            <w:r w:rsidRPr="001A5D96">
              <w:rPr>
                <w:lang w:eastAsia="zh-CN"/>
              </w:rPr>
              <w:t xml:space="preserve"> 1935</w:t>
            </w:r>
            <w:r>
              <w:rPr>
                <w:lang w:eastAsia="zh-CN"/>
              </w:rPr>
              <w:t>)</w:t>
            </w:r>
          </w:p>
        </w:tc>
      </w:tr>
      <w:tr w:rsidR="000766C7" w14:paraId="7384A816" w14:textId="77777777" w:rsidTr="008D5F3B">
        <w:tc>
          <w:tcPr>
            <w:tcW w:w="704" w:type="dxa"/>
          </w:tcPr>
          <w:p w14:paraId="793E702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2535B">
              <w:rPr>
                <w:lang w:eastAsia="zh-CN"/>
              </w:rPr>
              <w:t>4.4</w:t>
            </w:r>
            <w:r>
              <w:rPr>
                <w:lang w:eastAsia="zh-CN"/>
              </w:rPr>
              <w:t>g</w:t>
            </w:r>
          </w:p>
        </w:tc>
        <w:tc>
          <w:tcPr>
            <w:tcW w:w="2126" w:type="dxa"/>
          </w:tcPr>
          <w:p w14:paraId="6B6143E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471CAF">
              <w:rPr>
                <w:lang w:eastAsia="zh-CN"/>
              </w:rPr>
              <w:t xml:space="preserve">Tell </w:t>
            </w:r>
            <w:proofErr w:type="spellStart"/>
            <w:r w:rsidRPr="00471CAF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276" w:type="dxa"/>
          </w:tcPr>
          <w:p w14:paraId="0D762C7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0994925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184834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23BF0DE4" w14:textId="31063F3C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1A5D96">
              <w:rPr>
                <w:lang w:eastAsia="zh-CN"/>
              </w:rPr>
              <w:t>Mallowan</w:t>
            </w:r>
            <w:proofErr w:type="spellEnd"/>
            <w:r w:rsidRPr="001A5D96">
              <w:rPr>
                <w:lang w:eastAsia="zh-CN"/>
              </w:rPr>
              <w:t xml:space="preserve"> &amp; Rose</w:t>
            </w:r>
            <w:r>
              <w:rPr>
                <w:lang w:eastAsia="zh-CN"/>
              </w:rPr>
              <w:t>,</w:t>
            </w:r>
            <w:r w:rsidRPr="001A5D96">
              <w:rPr>
                <w:lang w:eastAsia="zh-CN"/>
              </w:rPr>
              <w:t xml:space="preserve"> 1935)</w:t>
            </w:r>
          </w:p>
        </w:tc>
      </w:tr>
      <w:tr w:rsidR="000766C7" w14:paraId="31A7E012" w14:textId="77777777" w:rsidTr="008D5F3B">
        <w:tc>
          <w:tcPr>
            <w:tcW w:w="704" w:type="dxa"/>
          </w:tcPr>
          <w:p w14:paraId="4331400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F2535B">
              <w:rPr>
                <w:lang w:eastAsia="zh-CN"/>
              </w:rPr>
              <w:t>4.4</w:t>
            </w:r>
            <w:r>
              <w:rPr>
                <w:lang w:eastAsia="zh-CN"/>
              </w:rPr>
              <w:t>h</w:t>
            </w:r>
          </w:p>
        </w:tc>
        <w:tc>
          <w:tcPr>
            <w:tcW w:w="2126" w:type="dxa"/>
          </w:tcPr>
          <w:p w14:paraId="537296C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364EDB">
              <w:rPr>
                <w:lang w:eastAsia="zh-CN"/>
              </w:rPr>
              <w:t xml:space="preserve">Tell </w:t>
            </w:r>
            <w:proofErr w:type="spellStart"/>
            <w:r w:rsidRPr="00364EDB">
              <w:rPr>
                <w:lang w:eastAsia="zh-CN"/>
              </w:rPr>
              <w:t>Arpachiyah</w:t>
            </w:r>
            <w:proofErr w:type="spellEnd"/>
          </w:p>
        </w:tc>
        <w:tc>
          <w:tcPr>
            <w:tcW w:w="1276" w:type="dxa"/>
          </w:tcPr>
          <w:p w14:paraId="6E0F0D4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527D7DD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184834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33507BBD" w14:textId="57B4B8B0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1A5D96">
              <w:rPr>
                <w:lang w:eastAsia="zh-CN"/>
              </w:rPr>
              <w:t>Mallowan</w:t>
            </w:r>
            <w:proofErr w:type="spellEnd"/>
            <w:r w:rsidRPr="001A5D96">
              <w:rPr>
                <w:lang w:eastAsia="zh-CN"/>
              </w:rPr>
              <w:t xml:space="preserve"> &amp; Rose</w:t>
            </w:r>
            <w:r>
              <w:rPr>
                <w:lang w:eastAsia="zh-CN"/>
              </w:rPr>
              <w:t>,</w:t>
            </w:r>
            <w:r w:rsidRPr="001A5D96">
              <w:rPr>
                <w:lang w:eastAsia="zh-CN"/>
              </w:rPr>
              <w:t xml:space="preserve"> 1935)</w:t>
            </w:r>
          </w:p>
        </w:tc>
      </w:tr>
      <w:tr w:rsidR="000766C7" w14:paraId="4501413E" w14:textId="77777777" w:rsidTr="008D5F3B">
        <w:tc>
          <w:tcPr>
            <w:tcW w:w="704" w:type="dxa"/>
          </w:tcPr>
          <w:p w14:paraId="104BE749" w14:textId="77777777" w:rsidR="000766C7" w:rsidRPr="00F2535B" w:rsidRDefault="000766C7" w:rsidP="00C654DA">
            <w:pPr>
              <w:pStyle w:val="SMcaption"/>
              <w:rPr>
                <w:lang w:eastAsia="zh-CN"/>
              </w:rPr>
            </w:pPr>
            <w:r w:rsidRPr="00F2535B">
              <w:rPr>
                <w:lang w:eastAsia="zh-CN"/>
              </w:rPr>
              <w:t>4.4</w:t>
            </w:r>
            <w:r>
              <w:rPr>
                <w:lang w:eastAsia="zh-CN"/>
              </w:rPr>
              <w:t>i</w:t>
            </w:r>
          </w:p>
        </w:tc>
        <w:tc>
          <w:tcPr>
            <w:tcW w:w="2126" w:type="dxa"/>
          </w:tcPr>
          <w:p w14:paraId="4AF49FB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 w:rsidRPr="006F344F">
              <w:rPr>
                <w:lang w:eastAsia="zh-CN"/>
              </w:rPr>
              <w:t>Chagar</w:t>
            </w:r>
            <w:proofErr w:type="spellEnd"/>
            <w:r w:rsidRPr="006F344F">
              <w:rPr>
                <w:lang w:eastAsia="zh-CN"/>
              </w:rPr>
              <w:t xml:space="preserve"> Bazar</w:t>
            </w:r>
          </w:p>
        </w:tc>
        <w:tc>
          <w:tcPr>
            <w:tcW w:w="1276" w:type="dxa"/>
          </w:tcPr>
          <w:p w14:paraId="259FA17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50.20</w:t>
            </w:r>
          </w:p>
        </w:tc>
        <w:tc>
          <w:tcPr>
            <w:tcW w:w="1843" w:type="dxa"/>
          </w:tcPr>
          <w:p w14:paraId="780253B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1F2314">
              <w:rPr>
                <w:lang w:eastAsia="zh-CN"/>
              </w:rPr>
              <w:t>Middle</w:t>
            </w:r>
          </w:p>
        </w:tc>
        <w:tc>
          <w:tcPr>
            <w:tcW w:w="3969" w:type="dxa"/>
          </w:tcPr>
          <w:p w14:paraId="0C521BCD" w14:textId="02B7F2F2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1A5D96">
              <w:rPr>
                <w:lang w:eastAsia="zh-CN"/>
              </w:rPr>
              <w:t>Mallowan</w:t>
            </w:r>
            <w:proofErr w:type="spellEnd"/>
            <w:r w:rsidRPr="001A5D96">
              <w:rPr>
                <w:lang w:eastAsia="zh-CN"/>
              </w:rPr>
              <w:t>, 1936</w:t>
            </w:r>
            <w:r>
              <w:rPr>
                <w:lang w:eastAsia="zh-CN"/>
              </w:rPr>
              <w:t>;</w:t>
            </w:r>
            <w:r>
              <w:t xml:space="preserve">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1A5D96">
              <w:rPr>
                <w:lang w:eastAsia="zh-CN"/>
              </w:rPr>
              <w:t xml:space="preserve"> 2019</w:t>
            </w:r>
          </w:p>
        </w:tc>
      </w:tr>
      <w:tr w:rsidR="000766C7" w14:paraId="0FE546F4" w14:textId="77777777" w:rsidTr="008D5F3B">
        <w:tc>
          <w:tcPr>
            <w:tcW w:w="704" w:type="dxa"/>
          </w:tcPr>
          <w:p w14:paraId="5C30C316" w14:textId="77777777" w:rsidR="000766C7" w:rsidRPr="00F2535B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>
              <w:rPr>
                <w:lang w:eastAsia="zh-CN"/>
              </w:rPr>
              <w:t>.4j</w:t>
            </w:r>
          </w:p>
        </w:tc>
        <w:tc>
          <w:tcPr>
            <w:tcW w:w="2126" w:type="dxa"/>
          </w:tcPr>
          <w:p w14:paraId="55B8FB7B" w14:textId="77777777" w:rsidR="000766C7" w:rsidRPr="006F344F" w:rsidRDefault="000766C7" w:rsidP="00C654DA">
            <w:pPr>
              <w:pStyle w:val="SMcaption"/>
              <w:rPr>
                <w:lang w:eastAsia="zh-CN"/>
              </w:rPr>
            </w:pPr>
            <w:proofErr w:type="spellStart"/>
            <w:r>
              <w:rPr>
                <w:rFonts w:hint="eastAsia"/>
                <w:lang w:eastAsia="zh-CN"/>
              </w:rPr>
              <w:t>S</w:t>
            </w:r>
            <w:r>
              <w:rPr>
                <w:lang w:eastAsia="zh-CN"/>
              </w:rPr>
              <w:t>awwan</w:t>
            </w:r>
            <w:proofErr w:type="spellEnd"/>
          </w:p>
        </w:tc>
        <w:tc>
          <w:tcPr>
            <w:tcW w:w="1276" w:type="dxa"/>
          </w:tcPr>
          <w:p w14:paraId="34948B6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843" w:type="dxa"/>
          </w:tcPr>
          <w:p w14:paraId="41B3DF1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1F2314">
              <w:rPr>
                <w:lang w:eastAsia="zh-CN"/>
              </w:rPr>
              <w:t>Not available</w:t>
            </w:r>
          </w:p>
        </w:tc>
        <w:tc>
          <w:tcPr>
            <w:tcW w:w="3969" w:type="dxa"/>
          </w:tcPr>
          <w:p w14:paraId="2C81F01D" w14:textId="3F5E82BA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1A5D96">
              <w:rPr>
                <w:lang w:eastAsia="zh-CN"/>
              </w:rPr>
              <w:t>Hijara</w:t>
            </w:r>
            <w:proofErr w:type="spellEnd"/>
            <w:r w:rsidRPr="001A5D96">
              <w:rPr>
                <w:lang w:eastAsia="zh-CN"/>
              </w:rPr>
              <w:t xml:space="preserve">, 1997a, 1997b; </w:t>
            </w:r>
            <w:proofErr w:type="spellStart"/>
            <w:r>
              <w:rPr>
                <w:lang w:eastAsia="zh-CN"/>
              </w:rPr>
              <w:t>Bahattİn</w:t>
            </w:r>
            <w:proofErr w:type="spellEnd"/>
            <w:r>
              <w:rPr>
                <w:lang w:eastAsia="zh-CN"/>
              </w:rPr>
              <w:t>,</w:t>
            </w:r>
            <w:r w:rsidRPr="001A5D96">
              <w:rPr>
                <w:lang w:eastAsia="zh-CN"/>
              </w:rPr>
              <w:t xml:space="preserve"> 2019</w:t>
            </w:r>
          </w:p>
        </w:tc>
      </w:tr>
    </w:tbl>
    <w:p w14:paraId="69DFBDE1" w14:textId="77777777" w:rsidR="000766C7" w:rsidRDefault="000766C7" w:rsidP="000766C7"/>
    <w:p w14:paraId="47844644" w14:textId="77777777" w:rsidR="000766C7" w:rsidRDefault="000766C7" w:rsidP="000766C7">
      <w:r>
        <w:br w:type="page"/>
      </w:r>
    </w:p>
    <w:p w14:paraId="38887D43" w14:textId="77777777" w:rsidR="000766C7" w:rsidRDefault="000766C7" w:rsidP="000766C7"/>
    <w:p w14:paraId="673A5605" w14:textId="77777777" w:rsidR="000766C7" w:rsidRPr="00355362" w:rsidRDefault="000766C7" w:rsidP="000766C7">
      <w:pPr>
        <w:pStyle w:val="SMHeading"/>
      </w:pPr>
      <w:r>
        <w:t xml:space="preserve">Table S2 </w:t>
      </w:r>
      <w:r w:rsidRPr="00586554">
        <w:rPr>
          <w:b w:val="0"/>
          <w:bCs w:val="0"/>
        </w:rPr>
        <w:t xml:space="preserve">The </w:t>
      </w:r>
      <w:r>
        <w:rPr>
          <w:b w:val="0"/>
          <w:bCs w:val="0"/>
        </w:rPr>
        <w:t xml:space="preserve">Shang </w:t>
      </w:r>
      <w:r w:rsidRPr="00586554">
        <w:rPr>
          <w:b w:val="0"/>
          <w:bCs w:val="0"/>
        </w:rPr>
        <w:t>oracle and bronze graphs, and characters discussed in this paper</w:t>
      </w:r>
    </w:p>
    <w:p w14:paraId="4402E01F" w14:textId="77777777" w:rsidR="000766C7" w:rsidRDefault="000766C7" w:rsidP="000766C7">
      <w:pPr>
        <w:pStyle w:val="SMcaption"/>
      </w:pPr>
    </w:p>
    <w:tbl>
      <w:tblPr>
        <w:tblStyle w:val="af8"/>
        <w:tblW w:w="9918" w:type="dxa"/>
        <w:tblLook w:val="04A0" w:firstRow="1" w:lastRow="0" w:firstColumn="1" w:lastColumn="0" w:noHBand="0" w:noVBand="1"/>
      </w:tblPr>
      <w:tblGrid>
        <w:gridCol w:w="988"/>
        <w:gridCol w:w="3260"/>
        <w:gridCol w:w="2268"/>
        <w:gridCol w:w="3402"/>
      </w:tblGrid>
      <w:tr w:rsidR="000766C7" w14:paraId="1BB083F7" w14:textId="77777777" w:rsidTr="00C74E7C">
        <w:tc>
          <w:tcPr>
            <w:tcW w:w="988" w:type="dxa"/>
          </w:tcPr>
          <w:p w14:paraId="3D5CEB1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</w:t>
            </w:r>
            <w:r>
              <w:rPr>
                <w:lang w:eastAsia="zh-CN"/>
              </w:rPr>
              <w:t>igs.</w:t>
            </w:r>
          </w:p>
        </w:tc>
        <w:tc>
          <w:tcPr>
            <w:tcW w:w="3260" w:type="dxa"/>
          </w:tcPr>
          <w:p w14:paraId="30B3A56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Descriptions</w:t>
            </w:r>
          </w:p>
        </w:tc>
        <w:tc>
          <w:tcPr>
            <w:tcW w:w="2268" w:type="dxa"/>
          </w:tcPr>
          <w:p w14:paraId="76DE18C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Character nos.</w:t>
            </w:r>
          </w:p>
        </w:tc>
        <w:tc>
          <w:tcPr>
            <w:tcW w:w="3402" w:type="dxa"/>
          </w:tcPr>
          <w:p w14:paraId="416A078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References </w:t>
            </w:r>
          </w:p>
        </w:tc>
      </w:tr>
      <w:tr w:rsidR="000766C7" w14:paraId="65EC806F" w14:textId="77777777" w:rsidTr="00C74E7C">
        <w:tc>
          <w:tcPr>
            <w:tcW w:w="988" w:type="dxa"/>
          </w:tcPr>
          <w:p w14:paraId="5DC3691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.1a-b</w:t>
            </w:r>
          </w:p>
        </w:tc>
        <w:tc>
          <w:tcPr>
            <w:tcW w:w="3260" w:type="dxa"/>
          </w:tcPr>
          <w:p w14:paraId="2CA40A8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The Shang oracle graph Niu</w:t>
            </w:r>
          </w:p>
        </w:tc>
        <w:tc>
          <w:tcPr>
            <w:tcW w:w="2268" w:type="dxa"/>
          </w:tcPr>
          <w:p w14:paraId="2C33943D" w14:textId="77777777" w:rsidR="000766C7" w:rsidRDefault="000766C7" w:rsidP="00C654DA">
            <w:pPr>
              <w:pStyle w:val="SMcaption"/>
            </w:pPr>
            <w:r w:rsidRPr="00B326BC">
              <w:t>8974, 32397</w:t>
            </w:r>
          </w:p>
        </w:tc>
        <w:tc>
          <w:tcPr>
            <w:tcW w:w="3402" w:type="dxa"/>
          </w:tcPr>
          <w:p w14:paraId="51CAA36D" w14:textId="2ABEF11D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21B74">
              <w:t>Guo &amp; Hu 1978</w:t>
            </w:r>
          </w:p>
        </w:tc>
      </w:tr>
      <w:tr w:rsidR="000766C7" w14:paraId="07309B1A" w14:textId="77777777" w:rsidTr="00C74E7C">
        <w:tc>
          <w:tcPr>
            <w:tcW w:w="988" w:type="dxa"/>
          </w:tcPr>
          <w:p w14:paraId="3D081B7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.1c</w:t>
            </w:r>
          </w:p>
        </w:tc>
        <w:tc>
          <w:tcPr>
            <w:tcW w:w="3260" w:type="dxa"/>
          </w:tcPr>
          <w:p w14:paraId="7B1332D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The Shang oracle graph Niu</w:t>
            </w:r>
          </w:p>
        </w:tc>
        <w:tc>
          <w:tcPr>
            <w:tcW w:w="2268" w:type="dxa"/>
          </w:tcPr>
          <w:p w14:paraId="2A937226" w14:textId="77777777" w:rsidR="000766C7" w:rsidRPr="00B326BC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3402" w:type="dxa"/>
          </w:tcPr>
          <w:p w14:paraId="758EED40" w14:textId="282823C6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21B74">
              <w:t xml:space="preserve">Xu </w:t>
            </w:r>
            <w:r>
              <w:t xml:space="preserve">J., </w:t>
            </w:r>
            <w:r w:rsidRPr="00521B74">
              <w:t>2009: 72</w:t>
            </w:r>
          </w:p>
        </w:tc>
      </w:tr>
      <w:tr w:rsidR="000766C7" w14:paraId="385A1EE2" w14:textId="77777777" w:rsidTr="00C74E7C">
        <w:tc>
          <w:tcPr>
            <w:tcW w:w="988" w:type="dxa"/>
          </w:tcPr>
          <w:p w14:paraId="6EBAE8D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.1d</w:t>
            </w:r>
          </w:p>
        </w:tc>
        <w:tc>
          <w:tcPr>
            <w:tcW w:w="3260" w:type="dxa"/>
          </w:tcPr>
          <w:p w14:paraId="138298D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The Shang bronze graph Niu</w:t>
            </w:r>
          </w:p>
        </w:tc>
        <w:tc>
          <w:tcPr>
            <w:tcW w:w="2268" w:type="dxa"/>
          </w:tcPr>
          <w:p w14:paraId="142ED803" w14:textId="77777777" w:rsidR="000766C7" w:rsidRDefault="000766C7" w:rsidP="00C654DA">
            <w:pPr>
              <w:pStyle w:val="SMcaption"/>
            </w:pPr>
            <w:r w:rsidRPr="00B326BC">
              <w:t>4133</w:t>
            </w:r>
          </w:p>
        </w:tc>
        <w:tc>
          <w:tcPr>
            <w:tcW w:w="3402" w:type="dxa"/>
          </w:tcPr>
          <w:p w14:paraId="6421A562" w14:textId="7A5E35A2" w:rsidR="000766C7" w:rsidRDefault="000766C7" w:rsidP="00C654DA">
            <w:pPr>
              <w:pStyle w:val="SMcaption"/>
            </w:pPr>
            <w:r>
              <w:t>the Institute of</w:t>
            </w:r>
          </w:p>
          <w:p w14:paraId="79D28693" w14:textId="77777777" w:rsidR="000766C7" w:rsidRDefault="000766C7" w:rsidP="00C654DA">
            <w:pPr>
              <w:pStyle w:val="SMcaption"/>
            </w:pPr>
            <w:r>
              <w:t>Archaeology CASS</w:t>
            </w:r>
          </w:p>
          <w:p w14:paraId="1C81BDC6" w14:textId="31181408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>
              <w:t>1984</w:t>
            </w:r>
          </w:p>
        </w:tc>
      </w:tr>
      <w:tr w:rsidR="000766C7" w14:paraId="0BAEEF1D" w14:textId="77777777" w:rsidTr="00C74E7C">
        <w:tc>
          <w:tcPr>
            <w:tcW w:w="988" w:type="dxa"/>
          </w:tcPr>
          <w:p w14:paraId="745FA8A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.1e</w:t>
            </w:r>
          </w:p>
        </w:tc>
        <w:tc>
          <w:tcPr>
            <w:tcW w:w="3260" w:type="dxa"/>
          </w:tcPr>
          <w:p w14:paraId="14D605BB" w14:textId="77777777" w:rsidR="000766C7" w:rsidRDefault="000766C7" w:rsidP="00C654DA">
            <w:pPr>
              <w:pStyle w:val="SMcaption"/>
            </w:pPr>
            <w:r>
              <w:t xml:space="preserve">The </w:t>
            </w:r>
            <w:proofErr w:type="spellStart"/>
            <w:r w:rsidRPr="00021634">
              <w:t>Zhuanshu</w:t>
            </w:r>
            <w:proofErr w:type="spellEnd"/>
            <w:r w:rsidRPr="00021634">
              <w:t xml:space="preserve"> Form</w:t>
            </w:r>
            <w:r>
              <w:t xml:space="preserve"> Niu</w:t>
            </w:r>
          </w:p>
        </w:tc>
        <w:tc>
          <w:tcPr>
            <w:tcW w:w="2268" w:type="dxa"/>
          </w:tcPr>
          <w:p w14:paraId="71A6A289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3402" w:type="dxa"/>
          </w:tcPr>
          <w:p w14:paraId="20B6462D" w14:textId="3D2E0F30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21B74">
              <w:t>Tao</w:t>
            </w:r>
            <w:r>
              <w:t>,</w:t>
            </w:r>
            <w:r w:rsidRPr="00521B74">
              <w:t xml:space="preserve"> 2020: 37</w:t>
            </w:r>
          </w:p>
        </w:tc>
      </w:tr>
      <w:tr w:rsidR="000766C7" w14:paraId="00877043" w14:textId="77777777" w:rsidTr="00C74E7C">
        <w:tc>
          <w:tcPr>
            <w:tcW w:w="988" w:type="dxa"/>
          </w:tcPr>
          <w:p w14:paraId="5117D8F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.1f</w:t>
            </w:r>
          </w:p>
        </w:tc>
        <w:tc>
          <w:tcPr>
            <w:tcW w:w="3260" w:type="dxa"/>
          </w:tcPr>
          <w:p w14:paraId="1AEA723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The Lishu Form Niu</w:t>
            </w:r>
          </w:p>
        </w:tc>
        <w:tc>
          <w:tcPr>
            <w:tcW w:w="2268" w:type="dxa"/>
          </w:tcPr>
          <w:p w14:paraId="2F2D5C1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3402" w:type="dxa"/>
          </w:tcPr>
          <w:p w14:paraId="7A328E3B" w14:textId="7B5F7097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21B74">
              <w:t xml:space="preserve">Xu </w:t>
            </w:r>
            <w:r>
              <w:t xml:space="preserve">J., </w:t>
            </w:r>
            <w:r w:rsidRPr="00521B74">
              <w:t>2009: 72</w:t>
            </w:r>
          </w:p>
        </w:tc>
      </w:tr>
      <w:tr w:rsidR="000766C7" w14:paraId="125C46B8" w14:textId="77777777" w:rsidTr="00C74E7C">
        <w:tc>
          <w:tcPr>
            <w:tcW w:w="988" w:type="dxa"/>
          </w:tcPr>
          <w:p w14:paraId="66EA738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.1g</w:t>
            </w:r>
          </w:p>
        </w:tc>
        <w:tc>
          <w:tcPr>
            <w:tcW w:w="3260" w:type="dxa"/>
          </w:tcPr>
          <w:p w14:paraId="4B5E32C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The </w:t>
            </w:r>
            <w:proofErr w:type="spellStart"/>
            <w:r>
              <w:rPr>
                <w:lang w:eastAsia="zh-CN"/>
              </w:rPr>
              <w:t>Kaishu</w:t>
            </w:r>
            <w:proofErr w:type="spellEnd"/>
            <w:r>
              <w:rPr>
                <w:lang w:eastAsia="zh-CN"/>
              </w:rPr>
              <w:t xml:space="preserve"> form Niu</w:t>
            </w:r>
          </w:p>
        </w:tc>
        <w:tc>
          <w:tcPr>
            <w:tcW w:w="2268" w:type="dxa"/>
          </w:tcPr>
          <w:p w14:paraId="77CE8E1F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3402" w:type="dxa"/>
          </w:tcPr>
          <w:p w14:paraId="4A2F444E" w14:textId="176F497E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21B74">
              <w:t xml:space="preserve">Xu </w:t>
            </w:r>
            <w:r>
              <w:t xml:space="preserve">J., </w:t>
            </w:r>
            <w:r w:rsidRPr="00521B74">
              <w:t>2009: 72</w:t>
            </w:r>
          </w:p>
        </w:tc>
      </w:tr>
      <w:tr w:rsidR="000766C7" w14:paraId="75D0C5E3" w14:textId="77777777" w:rsidTr="00C74E7C">
        <w:tc>
          <w:tcPr>
            <w:tcW w:w="988" w:type="dxa"/>
          </w:tcPr>
          <w:p w14:paraId="7911C746" w14:textId="77777777" w:rsidR="000766C7" w:rsidRDefault="000766C7" w:rsidP="00C654DA">
            <w:pPr>
              <w:pStyle w:val="SMcaption"/>
            </w:pPr>
            <w:r w:rsidRPr="00E4070A">
              <w:t>5.</w:t>
            </w:r>
            <w:r>
              <w:t>2</w:t>
            </w:r>
            <w:r w:rsidRPr="00E4070A">
              <w:t>a-</w:t>
            </w:r>
            <w:r>
              <w:t>c</w:t>
            </w:r>
          </w:p>
        </w:tc>
        <w:tc>
          <w:tcPr>
            <w:tcW w:w="3260" w:type="dxa"/>
          </w:tcPr>
          <w:p w14:paraId="3A16BEBE" w14:textId="77777777" w:rsidR="000766C7" w:rsidRDefault="000766C7" w:rsidP="00C654DA">
            <w:pPr>
              <w:pStyle w:val="SMcaption"/>
            </w:pPr>
            <w:r w:rsidRPr="00E4070A">
              <w:t xml:space="preserve">The Shang oracle graph </w:t>
            </w:r>
            <w:r>
              <w:t>Yang</w:t>
            </w:r>
          </w:p>
        </w:tc>
        <w:tc>
          <w:tcPr>
            <w:tcW w:w="2268" w:type="dxa"/>
          </w:tcPr>
          <w:p w14:paraId="15A051AC" w14:textId="77777777" w:rsidR="000766C7" w:rsidRDefault="000766C7" w:rsidP="00C654DA">
            <w:pPr>
              <w:pStyle w:val="SMcaption"/>
            </w:pPr>
            <w:r w:rsidRPr="00BD73C1">
              <w:t>1072, 27321</w:t>
            </w:r>
            <w:r>
              <w:t xml:space="preserve">, </w:t>
            </w:r>
            <w:r w:rsidRPr="00A64E3A">
              <w:t>27330</w:t>
            </w:r>
          </w:p>
        </w:tc>
        <w:tc>
          <w:tcPr>
            <w:tcW w:w="3402" w:type="dxa"/>
          </w:tcPr>
          <w:p w14:paraId="4269F45F" w14:textId="23632B56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521B74">
              <w:t>Guo &amp; Hu 1978</w:t>
            </w:r>
          </w:p>
        </w:tc>
      </w:tr>
      <w:tr w:rsidR="000766C7" w14:paraId="2DB87F22" w14:textId="77777777" w:rsidTr="00C74E7C">
        <w:tc>
          <w:tcPr>
            <w:tcW w:w="988" w:type="dxa"/>
          </w:tcPr>
          <w:p w14:paraId="65448C73" w14:textId="77777777" w:rsidR="000766C7" w:rsidRDefault="000766C7" w:rsidP="00C654DA">
            <w:pPr>
              <w:pStyle w:val="SMcaption"/>
            </w:pPr>
            <w:r w:rsidRPr="00E4070A">
              <w:t>5.</w:t>
            </w:r>
            <w:r>
              <w:t>2</w:t>
            </w:r>
            <w:r w:rsidRPr="00E4070A">
              <w:t>d</w:t>
            </w:r>
          </w:p>
        </w:tc>
        <w:tc>
          <w:tcPr>
            <w:tcW w:w="3260" w:type="dxa"/>
          </w:tcPr>
          <w:p w14:paraId="11CD02B4" w14:textId="77777777" w:rsidR="000766C7" w:rsidRDefault="000766C7" w:rsidP="00C654DA">
            <w:pPr>
              <w:pStyle w:val="SMcaption"/>
            </w:pPr>
            <w:r w:rsidRPr="00E4070A">
              <w:t xml:space="preserve">The Shang bronze graphs </w:t>
            </w:r>
            <w:r>
              <w:t>Yang</w:t>
            </w:r>
          </w:p>
        </w:tc>
        <w:tc>
          <w:tcPr>
            <w:tcW w:w="2268" w:type="dxa"/>
          </w:tcPr>
          <w:p w14:paraId="00ED6E97" w14:textId="77777777" w:rsidR="000766C7" w:rsidRDefault="000766C7" w:rsidP="00C654DA">
            <w:pPr>
              <w:pStyle w:val="SMcaption"/>
            </w:pPr>
            <w:r w:rsidRPr="000B41D0">
              <w:t>2838</w:t>
            </w:r>
          </w:p>
        </w:tc>
        <w:tc>
          <w:tcPr>
            <w:tcW w:w="3402" w:type="dxa"/>
          </w:tcPr>
          <w:p w14:paraId="2FB83700" w14:textId="0479C5A5" w:rsidR="000766C7" w:rsidRDefault="000766C7" w:rsidP="00C654DA">
            <w:pPr>
              <w:pStyle w:val="SMcaption"/>
            </w:pPr>
            <w:r>
              <w:t>the Institute of</w:t>
            </w:r>
          </w:p>
          <w:p w14:paraId="4922D1EB" w14:textId="77777777" w:rsidR="000766C7" w:rsidRDefault="000766C7" w:rsidP="00C654DA">
            <w:pPr>
              <w:pStyle w:val="SMcaption"/>
            </w:pPr>
            <w:r>
              <w:t>Archaeology CASS</w:t>
            </w:r>
          </w:p>
          <w:p w14:paraId="57DBFE52" w14:textId="77777777" w:rsidR="000766C7" w:rsidRDefault="000766C7" w:rsidP="00C654DA">
            <w:pPr>
              <w:pStyle w:val="SMcaption"/>
            </w:pPr>
            <w:r>
              <w:t>1984)</w:t>
            </w:r>
          </w:p>
        </w:tc>
      </w:tr>
      <w:tr w:rsidR="000766C7" w14:paraId="75BDDD12" w14:textId="77777777" w:rsidTr="00C74E7C">
        <w:tc>
          <w:tcPr>
            <w:tcW w:w="988" w:type="dxa"/>
          </w:tcPr>
          <w:p w14:paraId="19F2120C" w14:textId="77777777" w:rsidR="000766C7" w:rsidRDefault="000766C7" w:rsidP="00C654DA">
            <w:pPr>
              <w:pStyle w:val="SMcaption"/>
            </w:pPr>
            <w:r w:rsidRPr="00E4070A">
              <w:t>5.</w:t>
            </w:r>
            <w:r>
              <w:t>2</w:t>
            </w:r>
            <w:r w:rsidRPr="00E4070A">
              <w:t>e</w:t>
            </w:r>
          </w:p>
        </w:tc>
        <w:tc>
          <w:tcPr>
            <w:tcW w:w="3260" w:type="dxa"/>
          </w:tcPr>
          <w:p w14:paraId="76AB0FE7" w14:textId="77777777" w:rsidR="000766C7" w:rsidRDefault="000766C7" w:rsidP="00C654DA">
            <w:pPr>
              <w:pStyle w:val="SMcaption"/>
            </w:pPr>
            <w:r w:rsidRPr="00E4070A">
              <w:t xml:space="preserve">The </w:t>
            </w:r>
            <w:proofErr w:type="spellStart"/>
            <w:r w:rsidRPr="00E4070A">
              <w:t>Zhuanshu</w:t>
            </w:r>
            <w:proofErr w:type="spellEnd"/>
            <w:r w:rsidRPr="00E4070A">
              <w:t xml:space="preserve"> Form </w:t>
            </w:r>
            <w:r>
              <w:t>Yang</w:t>
            </w:r>
          </w:p>
        </w:tc>
        <w:tc>
          <w:tcPr>
            <w:tcW w:w="2268" w:type="dxa"/>
          </w:tcPr>
          <w:p w14:paraId="1B8DFDF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3402" w:type="dxa"/>
          </w:tcPr>
          <w:p w14:paraId="3153C51E" w14:textId="06562D16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>
              <w:t>Tao</w:t>
            </w:r>
            <w:r>
              <w:rPr>
                <w:rFonts w:hint="eastAsia"/>
                <w:lang w:eastAsia="zh-CN"/>
              </w:rPr>
              <w:t>,</w:t>
            </w:r>
            <w:r>
              <w:rPr>
                <w:lang w:eastAsia="zh-CN"/>
              </w:rPr>
              <w:t xml:space="preserve"> </w:t>
            </w:r>
            <w:r>
              <w:t>2020: 118</w:t>
            </w:r>
          </w:p>
        </w:tc>
      </w:tr>
      <w:tr w:rsidR="000766C7" w14:paraId="691449FD" w14:textId="77777777" w:rsidTr="00C74E7C">
        <w:tc>
          <w:tcPr>
            <w:tcW w:w="988" w:type="dxa"/>
          </w:tcPr>
          <w:p w14:paraId="0FD6FF31" w14:textId="77777777" w:rsidR="000766C7" w:rsidRDefault="000766C7" w:rsidP="00C654DA">
            <w:pPr>
              <w:pStyle w:val="SMcaption"/>
            </w:pPr>
            <w:r w:rsidRPr="00E4070A">
              <w:t>5.</w:t>
            </w:r>
            <w:r>
              <w:t>2</w:t>
            </w:r>
            <w:r w:rsidRPr="00E4070A">
              <w:t>f</w:t>
            </w:r>
          </w:p>
        </w:tc>
        <w:tc>
          <w:tcPr>
            <w:tcW w:w="3260" w:type="dxa"/>
          </w:tcPr>
          <w:p w14:paraId="4608B3D2" w14:textId="77777777" w:rsidR="000766C7" w:rsidRDefault="000766C7" w:rsidP="00C654DA">
            <w:pPr>
              <w:pStyle w:val="SMcaption"/>
            </w:pPr>
            <w:r w:rsidRPr="00E4070A">
              <w:t xml:space="preserve">The Lishu Form </w:t>
            </w:r>
            <w:r>
              <w:t>Yang</w:t>
            </w:r>
          </w:p>
        </w:tc>
        <w:tc>
          <w:tcPr>
            <w:tcW w:w="2268" w:type="dxa"/>
          </w:tcPr>
          <w:p w14:paraId="56E761E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3402" w:type="dxa"/>
          </w:tcPr>
          <w:p w14:paraId="05A36988" w14:textId="330C4D14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0D76FE">
              <w:t xml:space="preserve">Xu </w:t>
            </w:r>
            <w:r>
              <w:t xml:space="preserve">J., </w:t>
            </w:r>
            <w:r w:rsidRPr="000D76FE">
              <w:t>2009: 72</w:t>
            </w:r>
          </w:p>
        </w:tc>
      </w:tr>
      <w:tr w:rsidR="000766C7" w14:paraId="071893FE" w14:textId="77777777" w:rsidTr="00C74E7C">
        <w:tc>
          <w:tcPr>
            <w:tcW w:w="988" w:type="dxa"/>
          </w:tcPr>
          <w:p w14:paraId="4A6768F8" w14:textId="77777777" w:rsidR="000766C7" w:rsidRPr="00E4070A" w:rsidRDefault="000766C7" w:rsidP="00C654DA">
            <w:pPr>
              <w:pStyle w:val="SMcaption"/>
            </w:pPr>
            <w:r w:rsidRPr="00290BFB">
              <w:t>5.2g</w:t>
            </w:r>
          </w:p>
        </w:tc>
        <w:tc>
          <w:tcPr>
            <w:tcW w:w="3260" w:type="dxa"/>
          </w:tcPr>
          <w:p w14:paraId="7C32C7CF" w14:textId="77777777" w:rsidR="000766C7" w:rsidRPr="00E4070A" w:rsidRDefault="000766C7" w:rsidP="00C654DA">
            <w:pPr>
              <w:pStyle w:val="SMcaption"/>
            </w:pPr>
            <w:r w:rsidRPr="00290BFB">
              <w:t xml:space="preserve">The </w:t>
            </w:r>
            <w:proofErr w:type="spellStart"/>
            <w:r w:rsidRPr="00290BFB">
              <w:t>Kaishu</w:t>
            </w:r>
            <w:proofErr w:type="spellEnd"/>
            <w:r w:rsidRPr="00290BFB">
              <w:t xml:space="preserve"> form Yang</w:t>
            </w:r>
          </w:p>
        </w:tc>
        <w:tc>
          <w:tcPr>
            <w:tcW w:w="2268" w:type="dxa"/>
          </w:tcPr>
          <w:p w14:paraId="4328489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290BFB">
              <w:t>-</w:t>
            </w:r>
          </w:p>
        </w:tc>
        <w:tc>
          <w:tcPr>
            <w:tcW w:w="3402" w:type="dxa"/>
          </w:tcPr>
          <w:p w14:paraId="7B765E9C" w14:textId="79F5D8EB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0D76FE">
              <w:t xml:space="preserve">Xu </w:t>
            </w:r>
            <w:r>
              <w:t xml:space="preserve">J., </w:t>
            </w:r>
            <w:r w:rsidRPr="000D76FE">
              <w:t>2009: 72</w:t>
            </w:r>
          </w:p>
        </w:tc>
      </w:tr>
      <w:tr w:rsidR="000766C7" w14:paraId="0986BDC0" w14:textId="77777777" w:rsidTr="00C74E7C">
        <w:tc>
          <w:tcPr>
            <w:tcW w:w="988" w:type="dxa"/>
          </w:tcPr>
          <w:p w14:paraId="54F21A90" w14:textId="77777777" w:rsidR="000766C7" w:rsidRPr="00290BFB" w:rsidRDefault="000766C7" w:rsidP="00C654DA">
            <w:pPr>
              <w:pStyle w:val="SMcaption"/>
            </w:pPr>
            <w:r w:rsidRPr="0047675A">
              <w:t>5.3a-d</w:t>
            </w:r>
          </w:p>
        </w:tc>
        <w:tc>
          <w:tcPr>
            <w:tcW w:w="3260" w:type="dxa"/>
          </w:tcPr>
          <w:p w14:paraId="66F1F55B" w14:textId="77777777" w:rsidR="000766C7" w:rsidRPr="00290BFB" w:rsidRDefault="000766C7" w:rsidP="00C654DA">
            <w:pPr>
              <w:pStyle w:val="SMcaption"/>
            </w:pPr>
            <w:r w:rsidRPr="00837F24">
              <w:t>The Shang bronze graph Niu</w:t>
            </w:r>
          </w:p>
        </w:tc>
        <w:tc>
          <w:tcPr>
            <w:tcW w:w="2268" w:type="dxa"/>
          </w:tcPr>
          <w:p w14:paraId="6B5E853D" w14:textId="77777777" w:rsidR="000766C7" w:rsidRPr="00290BFB" w:rsidRDefault="000766C7" w:rsidP="00C654DA">
            <w:pPr>
              <w:pStyle w:val="SMcaption"/>
            </w:pPr>
            <w:r w:rsidRPr="00837F24">
              <w:t>1103, 1104.1, 1104.2, 2973</w:t>
            </w:r>
          </w:p>
        </w:tc>
        <w:tc>
          <w:tcPr>
            <w:tcW w:w="3402" w:type="dxa"/>
          </w:tcPr>
          <w:p w14:paraId="242A658E" w14:textId="5316F834" w:rsidR="000766C7" w:rsidRPr="000D76FE" w:rsidRDefault="000766C7" w:rsidP="00C654DA">
            <w:pPr>
              <w:pStyle w:val="SMcaption"/>
            </w:pPr>
            <w:r w:rsidRPr="00837F24">
              <w:t>the Institute of</w:t>
            </w:r>
            <w:r>
              <w:t xml:space="preserve"> Archaeology CASS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t>1984)</w:t>
            </w:r>
          </w:p>
        </w:tc>
      </w:tr>
      <w:tr w:rsidR="000766C7" w14:paraId="7B88A491" w14:textId="77777777" w:rsidTr="00C74E7C">
        <w:tc>
          <w:tcPr>
            <w:tcW w:w="988" w:type="dxa"/>
          </w:tcPr>
          <w:p w14:paraId="112A14F7" w14:textId="77777777" w:rsidR="000766C7" w:rsidRPr="00E4070A" w:rsidRDefault="000766C7" w:rsidP="00C654DA">
            <w:pPr>
              <w:pStyle w:val="SMcaption"/>
            </w:pPr>
            <w:r w:rsidRPr="0047675A">
              <w:t>5.4a-e</w:t>
            </w:r>
          </w:p>
        </w:tc>
        <w:tc>
          <w:tcPr>
            <w:tcW w:w="3260" w:type="dxa"/>
          </w:tcPr>
          <w:p w14:paraId="167313A3" w14:textId="77777777" w:rsidR="000766C7" w:rsidRPr="00E4070A" w:rsidRDefault="000766C7" w:rsidP="00C654DA">
            <w:pPr>
              <w:pStyle w:val="SMcaption"/>
            </w:pPr>
            <w:r w:rsidRPr="00CF74CF">
              <w:t>The Shang bronze graph Yang</w:t>
            </w:r>
          </w:p>
        </w:tc>
        <w:tc>
          <w:tcPr>
            <w:tcW w:w="2268" w:type="dxa"/>
          </w:tcPr>
          <w:p w14:paraId="57C507C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CF74CF">
              <w:t>1105, 2410, 1289, 5267, 6315</w:t>
            </w:r>
          </w:p>
        </w:tc>
        <w:tc>
          <w:tcPr>
            <w:tcW w:w="3402" w:type="dxa"/>
          </w:tcPr>
          <w:p w14:paraId="3CC7C2D8" w14:textId="333CD77B" w:rsidR="000766C7" w:rsidRDefault="000766C7" w:rsidP="00C654DA">
            <w:pPr>
              <w:pStyle w:val="SMcaption"/>
            </w:pPr>
            <w:r>
              <w:t>the Institute of</w:t>
            </w:r>
          </w:p>
          <w:p w14:paraId="568AADBC" w14:textId="77777777" w:rsidR="000766C7" w:rsidRDefault="000766C7" w:rsidP="00C654DA">
            <w:pPr>
              <w:pStyle w:val="SMcaption"/>
            </w:pPr>
            <w:r>
              <w:t>Archaeology CASS</w:t>
            </w:r>
          </w:p>
          <w:p w14:paraId="2137FA43" w14:textId="77777777" w:rsidR="000766C7" w:rsidRPr="00567886" w:rsidRDefault="000766C7" w:rsidP="00C654DA">
            <w:pPr>
              <w:pStyle w:val="SMcaption"/>
            </w:pPr>
            <w:r>
              <w:t>1984)</w:t>
            </w:r>
          </w:p>
        </w:tc>
      </w:tr>
      <w:tr w:rsidR="000766C7" w14:paraId="0261E2A9" w14:textId="77777777" w:rsidTr="00C74E7C">
        <w:tc>
          <w:tcPr>
            <w:tcW w:w="988" w:type="dxa"/>
          </w:tcPr>
          <w:p w14:paraId="441E52C6" w14:textId="77777777" w:rsidR="000766C7" w:rsidRPr="00CF74CF" w:rsidRDefault="000766C7" w:rsidP="00C654DA">
            <w:pPr>
              <w:pStyle w:val="SMcaption"/>
            </w:pPr>
            <w:r w:rsidRPr="0047675A">
              <w:t xml:space="preserve">5.4f-g, </w:t>
            </w:r>
            <w:proofErr w:type="spellStart"/>
            <w:r w:rsidRPr="0047675A">
              <w:t>i</w:t>
            </w:r>
            <w:proofErr w:type="spellEnd"/>
          </w:p>
        </w:tc>
        <w:tc>
          <w:tcPr>
            <w:tcW w:w="3260" w:type="dxa"/>
          </w:tcPr>
          <w:p w14:paraId="5A5A58C2" w14:textId="77777777" w:rsidR="000766C7" w:rsidRPr="00CF74CF" w:rsidRDefault="000766C7" w:rsidP="00C654DA">
            <w:pPr>
              <w:pStyle w:val="SMcaption"/>
            </w:pPr>
            <w:r w:rsidRPr="00C601CE">
              <w:t xml:space="preserve">The Shang bonze character Xiu </w:t>
            </w:r>
          </w:p>
        </w:tc>
        <w:tc>
          <w:tcPr>
            <w:tcW w:w="2268" w:type="dxa"/>
          </w:tcPr>
          <w:p w14:paraId="570BFAB8" w14:textId="77777777" w:rsidR="000766C7" w:rsidRPr="00CF74CF" w:rsidRDefault="000766C7" w:rsidP="00C654DA">
            <w:pPr>
              <w:pStyle w:val="SMcaption"/>
            </w:pPr>
            <w:r w:rsidRPr="00C601CE">
              <w:t>8018, 1070, 4329</w:t>
            </w:r>
          </w:p>
        </w:tc>
        <w:tc>
          <w:tcPr>
            <w:tcW w:w="3402" w:type="dxa"/>
          </w:tcPr>
          <w:p w14:paraId="019E426F" w14:textId="355BDBA4" w:rsidR="000766C7" w:rsidRDefault="000766C7" w:rsidP="00C654DA">
            <w:pPr>
              <w:pStyle w:val="SMcaption"/>
            </w:pPr>
            <w:r>
              <w:t>the Institute of</w:t>
            </w:r>
          </w:p>
          <w:p w14:paraId="2F674AC8" w14:textId="77777777" w:rsidR="000766C7" w:rsidRDefault="000766C7" w:rsidP="00C654DA">
            <w:pPr>
              <w:pStyle w:val="SMcaption"/>
            </w:pPr>
            <w:r>
              <w:t>Archaeology CASS</w:t>
            </w:r>
          </w:p>
          <w:p w14:paraId="28ACA5D0" w14:textId="77777777" w:rsidR="000766C7" w:rsidRPr="00CF74CF" w:rsidRDefault="000766C7" w:rsidP="00C654DA">
            <w:pPr>
              <w:pStyle w:val="SMcaption"/>
            </w:pPr>
            <w:r>
              <w:t>1984)</w:t>
            </w:r>
          </w:p>
        </w:tc>
      </w:tr>
      <w:tr w:rsidR="000766C7" w14:paraId="5503C329" w14:textId="77777777" w:rsidTr="00C74E7C">
        <w:tc>
          <w:tcPr>
            <w:tcW w:w="988" w:type="dxa"/>
          </w:tcPr>
          <w:p w14:paraId="0041312C" w14:textId="77777777" w:rsidR="000766C7" w:rsidRPr="00C601CE" w:rsidRDefault="000766C7" w:rsidP="00C654DA">
            <w:pPr>
              <w:pStyle w:val="SMcaption"/>
            </w:pPr>
            <w:r w:rsidRPr="0047675A">
              <w:t>5.</w:t>
            </w:r>
            <w:r w:rsidRPr="0047675A">
              <w:rPr>
                <w:rFonts w:hint="eastAsia"/>
                <w:lang w:eastAsia="zh-CN"/>
              </w:rPr>
              <w:t>4</w:t>
            </w:r>
            <w:r w:rsidRPr="0047675A">
              <w:t>h</w:t>
            </w:r>
          </w:p>
        </w:tc>
        <w:tc>
          <w:tcPr>
            <w:tcW w:w="3260" w:type="dxa"/>
          </w:tcPr>
          <w:p w14:paraId="6008108E" w14:textId="77777777" w:rsidR="000766C7" w:rsidRPr="00C601CE" w:rsidRDefault="000766C7" w:rsidP="00C654DA">
            <w:pPr>
              <w:pStyle w:val="SMcaption"/>
            </w:pPr>
            <w:r w:rsidRPr="005E692C">
              <w:t>The Shang oracle graph Xiu</w:t>
            </w:r>
          </w:p>
        </w:tc>
        <w:tc>
          <w:tcPr>
            <w:tcW w:w="2268" w:type="dxa"/>
          </w:tcPr>
          <w:p w14:paraId="30700D2E" w14:textId="77777777" w:rsidR="000766C7" w:rsidRPr="00C601CE" w:rsidRDefault="000766C7" w:rsidP="00C654DA">
            <w:pPr>
              <w:pStyle w:val="SMcaption"/>
            </w:pPr>
            <w:r w:rsidRPr="005E692C">
              <w:t>1048</w:t>
            </w:r>
          </w:p>
        </w:tc>
        <w:tc>
          <w:tcPr>
            <w:tcW w:w="3402" w:type="dxa"/>
          </w:tcPr>
          <w:p w14:paraId="55B67DC5" w14:textId="2005F719" w:rsidR="000766C7" w:rsidRPr="00C601CE" w:rsidRDefault="000766C7" w:rsidP="00C654DA">
            <w:pPr>
              <w:pStyle w:val="SMcaption"/>
            </w:pPr>
            <w:r w:rsidRPr="000D76FE">
              <w:t>Guo &amp; Hu 1978)</w:t>
            </w:r>
          </w:p>
        </w:tc>
      </w:tr>
      <w:tr w:rsidR="000766C7" w14:paraId="2BC291D6" w14:textId="77777777" w:rsidTr="00C74E7C">
        <w:tc>
          <w:tcPr>
            <w:tcW w:w="988" w:type="dxa"/>
          </w:tcPr>
          <w:p w14:paraId="0C62D882" w14:textId="77777777" w:rsidR="000766C7" w:rsidRPr="00E4070A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.</w:t>
            </w: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a, 5.</w:t>
            </w: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d</w:t>
            </w:r>
          </w:p>
        </w:tc>
        <w:tc>
          <w:tcPr>
            <w:tcW w:w="3260" w:type="dxa"/>
          </w:tcPr>
          <w:p w14:paraId="4718BA2F" w14:textId="77777777" w:rsidR="000766C7" w:rsidRPr="00E4070A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The Shang oracle graph Si</w:t>
            </w:r>
          </w:p>
        </w:tc>
        <w:tc>
          <w:tcPr>
            <w:tcW w:w="2268" w:type="dxa"/>
          </w:tcPr>
          <w:p w14:paraId="1AAB777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3402" w:type="dxa"/>
          </w:tcPr>
          <w:p w14:paraId="3F11DFC6" w14:textId="678FBBB6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0D76FE">
              <w:t xml:space="preserve">Lefeuvre </w:t>
            </w:r>
            <w:r>
              <w:t xml:space="preserve">1982, </w:t>
            </w:r>
            <w:r w:rsidRPr="000D76FE">
              <w:t>1990</w:t>
            </w:r>
          </w:p>
        </w:tc>
      </w:tr>
      <w:tr w:rsidR="000766C7" w14:paraId="7020DF0F" w14:textId="77777777" w:rsidTr="00C74E7C">
        <w:tc>
          <w:tcPr>
            <w:tcW w:w="988" w:type="dxa"/>
          </w:tcPr>
          <w:p w14:paraId="62618F97" w14:textId="77777777" w:rsidR="000766C7" w:rsidRPr="00E4070A" w:rsidRDefault="000766C7" w:rsidP="00C654DA">
            <w:pPr>
              <w:pStyle w:val="SMcaption"/>
            </w:pPr>
            <w:r w:rsidRPr="00567886">
              <w:t>5.</w:t>
            </w:r>
            <w:r>
              <w:rPr>
                <w:rFonts w:hint="eastAsia"/>
                <w:lang w:eastAsia="zh-CN"/>
              </w:rPr>
              <w:t>5</w:t>
            </w:r>
            <w:r>
              <w:t>b-c</w:t>
            </w:r>
          </w:p>
        </w:tc>
        <w:tc>
          <w:tcPr>
            <w:tcW w:w="3260" w:type="dxa"/>
          </w:tcPr>
          <w:p w14:paraId="53CE6D52" w14:textId="77777777" w:rsidR="000766C7" w:rsidRPr="00E4070A" w:rsidRDefault="000766C7" w:rsidP="00C654DA">
            <w:pPr>
              <w:pStyle w:val="SMcaption"/>
            </w:pPr>
            <w:r>
              <w:t xml:space="preserve">The </w:t>
            </w:r>
            <w:proofErr w:type="spellStart"/>
            <w:r w:rsidRPr="00457398">
              <w:t>Kaishu</w:t>
            </w:r>
            <w:proofErr w:type="spellEnd"/>
            <w:r w:rsidRPr="00457398">
              <w:t xml:space="preserve"> Form</w:t>
            </w:r>
            <w:r>
              <w:t xml:space="preserve"> Si</w:t>
            </w:r>
          </w:p>
        </w:tc>
        <w:tc>
          <w:tcPr>
            <w:tcW w:w="2268" w:type="dxa"/>
          </w:tcPr>
          <w:p w14:paraId="3144B7F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3402" w:type="dxa"/>
          </w:tcPr>
          <w:p w14:paraId="3453062E" w14:textId="10211734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8B5803">
              <w:t>Lefeuvre 1982, 1990</w:t>
            </w:r>
          </w:p>
        </w:tc>
      </w:tr>
      <w:tr w:rsidR="000766C7" w14:paraId="5E5C7FEC" w14:textId="77777777" w:rsidTr="00C74E7C">
        <w:tc>
          <w:tcPr>
            <w:tcW w:w="988" w:type="dxa"/>
          </w:tcPr>
          <w:p w14:paraId="381A462D" w14:textId="77777777" w:rsidR="000766C7" w:rsidRPr="00E4070A" w:rsidRDefault="000766C7" w:rsidP="00C654DA">
            <w:pPr>
              <w:pStyle w:val="SMcaption"/>
            </w:pPr>
            <w:r w:rsidRPr="00567886">
              <w:t>5.</w:t>
            </w:r>
            <w:r>
              <w:rPr>
                <w:rFonts w:hint="eastAsia"/>
                <w:lang w:eastAsia="zh-CN"/>
              </w:rPr>
              <w:t>5</w:t>
            </w:r>
            <w:r>
              <w:t>e</w:t>
            </w:r>
          </w:p>
        </w:tc>
        <w:tc>
          <w:tcPr>
            <w:tcW w:w="3260" w:type="dxa"/>
          </w:tcPr>
          <w:p w14:paraId="6302EC69" w14:textId="77777777" w:rsidR="000766C7" w:rsidRPr="00E4070A" w:rsidRDefault="000766C7" w:rsidP="00C654DA">
            <w:pPr>
              <w:pStyle w:val="SMcaption"/>
            </w:pPr>
            <w:r>
              <w:t>The Shang bronze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>g</w:t>
            </w:r>
            <w:r>
              <w:t>raph Si</w:t>
            </w:r>
          </w:p>
        </w:tc>
        <w:tc>
          <w:tcPr>
            <w:tcW w:w="2268" w:type="dxa"/>
          </w:tcPr>
          <w:p w14:paraId="02345D9A" w14:textId="77777777" w:rsidR="000766C7" w:rsidRDefault="000766C7" w:rsidP="00C654DA">
            <w:pPr>
              <w:pStyle w:val="SMcaption"/>
            </w:pPr>
            <w:r w:rsidRPr="00C67A77">
              <w:t>1102</w:t>
            </w:r>
          </w:p>
        </w:tc>
        <w:tc>
          <w:tcPr>
            <w:tcW w:w="3402" w:type="dxa"/>
          </w:tcPr>
          <w:p w14:paraId="2DF78E2D" w14:textId="4985834B" w:rsidR="000766C7" w:rsidRDefault="000766C7" w:rsidP="00C654DA">
            <w:pPr>
              <w:pStyle w:val="SMcaption"/>
            </w:pPr>
            <w:r>
              <w:t>the Institute of</w:t>
            </w:r>
          </w:p>
          <w:p w14:paraId="0D1614CB" w14:textId="77777777" w:rsidR="000766C7" w:rsidRDefault="000766C7" w:rsidP="00C654DA">
            <w:pPr>
              <w:pStyle w:val="SMcaption"/>
            </w:pPr>
            <w:r>
              <w:t>Archaeology CASS</w:t>
            </w:r>
          </w:p>
          <w:p w14:paraId="23285BF5" w14:textId="77777777" w:rsidR="000766C7" w:rsidRPr="00567886" w:rsidRDefault="000766C7" w:rsidP="00C654DA">
            <w:pPr>
              <w:pStyle w:val="SMcaption"/>
            </w:pPr>
            <w:r>
              <w:t>1984)</w:t>
            </w:r>
          </w:p>
        </w:tc>
      </w:tr>
      <w:tr w:rsidR="000766C7" w14:paraId="412339E8" w14:textId="77777777" w:rsidTr="00C74E7C">
        <w:tc>
          <w:tcPr>
            <w:tcW w:w="988" w:type="dxa"/>
          </w:tcPr>
          <w:p w14:paraId="1DA46A3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.6a-d</w:t>
            </w:r>
          </w:p>
        </w:tc>
        <w:tc>
          <w:tcPr>
            <w:tcW w:w="3260" w:type="dxa"/>
          </w:tcPr>
          <w:p w14:paraId="478C500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The Shang oracle graph Lu [deer]</w:t>
            </w:r>
          </w:p>
        </w:tc>
        <w:tc>
          <w:tcPr>
            <w:tcW w:w="2268" w:type="dxa"/>
          </w:tcPr>
          <w:p w14:paraId="6CE7A470" w14:textId="77777777" w:rsidR="000766C7" w:rsidRPr="00A15D16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 xml:space="preserve">0752, </w:t>
            </w:r>
            <w:r w:rsidRPr="00D475D9">
              <w:rPr>
                <w:lang w:eastAsia="zh-CN"/>
              </w:rPr>
              <w:t>33368</w:t>
            </w:r>
            <w:r>
              <w:rPr>
                <w:lang w:eastAsia="zh-CN"/>
              </w:rPr>
              <w:t xml:space="preserve">, </w:t>
            </w:r>
            <w:r w:rsidRPr="00395139">
              <w:rPr>
                <w:lang w:eastAsia="zh-CN"/>
              </w:rPr>
              <w:t>28334</w:t>
            </w:r>
            <w:r>
              <w:rPr>
                <w:lang w:eastAsia="zh-CN"/>
              </w:rPr>
              <w:t xml:space="preserve">, </w:t>
            </w:r>
            <w:r w:rsidRPr="00395139">
              <w:rPr>
                <w:lang w:eastAsia="zh-CN"/>
              </w:rPr>
              <w:t>10287</w:t>
            </w:r>
          </w:p>
        </w:tc>
        <w:tc>
          <w:tcPr>
            <w:tcW w:w="3402" w:type="dxa"/>
          </w:tcPr>
          <w:p w14:paraId="0D9C52DA" w14:textId="353B64B1" w:rsidR="000766C7" w:rsidRPr="009820D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0D76FE">
              <w:t>Guo &amp; Hu 1978</w:t>
            </w:r>
          </w:p>
        </w:tc>
      </w:tr>
      <w:tr w:rsidR="000766C7" w14:paraId="6418AB11" w14:textId="77777777" w:rsidTr="00C74E7C">
        <w:tc>
          <w:tcPr>
            <w:tcW w:w="988" w:type="dxa"/>
          </w:tcPr>
          <w:p w14:paraId="7F71426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.6e</w:t>
            </w:r>
          </w:p>
        </w:tc>
        <w:tc>
          <w:tcPr>
            <w:tcW w:w="3260" w:type="dxa"/>
          </w:tcPr>
          <w:p w14:paraId="370D9AC6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The Shang bronze graph Lu [deer]</w:t>
            </w:r>
          </w:p>
        </w:tc>
        <w:tc>
          <w:tcPr>
            <w:tcW w:w="2268" w:type="dxa"/>
          </w:tcPr>
          <w:p w14:paraId="1FF775AC" w14:textId="77777777" w:rsidR="000766C7" w:rsidRPr="00A15D16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110</w:t>
            </w:r>
          </w:p>
        </w:tc>
        <w:tc>
          <w:tcPr>
            <w:tcW w:w="3402" w:type="dxa"/>
          </w:tcPr>
          <w:p w14:paraId="736A15DB" w14:textId="0FA2A9B6" w:rsidR="000766C7" w:rsidRDefault="000766C7" w:rsidP="00C654DA">
            <w:pPr>
              <w:pStyle w:val="SMcaption"/>
            </w:pPr>
            <w:r>
              <w:t>the Institute of</w:t>
            </w:r>
          </w:p>
          <w:p w14:paraId="47D5729C" w14:textId="77777777" w:rsidR="000766C7" w:rsidRDefault="000766C7" w:rsidP="00C654DA">
            <w:pPr>
              <w:pStyle w:val="SMcaption"/>
            </w:pPr>
            <w:r>
              <w:t>Archaeology CASS</w:t>
            </w:r>
          </w:p>
          <w:p w14:paraId="629AB4D8" w14:textId="77777777" w:rsidR="000766C7" w:rsidRPr="00A15D16" w:rsidRDefault="000766C7" w:rsidP="00C654DA">
            <w:pPr>
              <w:pStyle w:val="SMcaption"/>
            </w:pPr>
            <w:r>
              <w:t>1984)</w:t>
            </w:r>
          </w:p>
        </w:tc>
      </w:tr>
    </w:tbl>
    <w:p w14:paraId="21679AE5" w14:textId="77777777" w:rsidR="000766C7" w:rsidRDefault="000766C7" w:rsidP="000766C7"/>
    <w:p w14:paraId="1EAE165D" w14:textId="77777777" w:rsidR="000766C7" w:rsidRDefault="000766C7" w:rsidP="000766C7">
      <w:r>
        <w:br w:type="page"/>
      </w:r>
    </w:p>
    <w:p w14:paraId="3E272409" w14:textId="77777777" w:rsidR="005621F5" w:rsidRDefault="005621F5" w:rsidP="00D84784">
      <w:pPr>
        <w:pStyle w:val="SMHeading"/>
      </w:pPr>
    </w:p>
    <w:p w14:paraId="45D05ACE" w14:textId="0782C0B2" w:rsidR="00D84784" w:rsidRPr="00355362" w:rsidRDefault="00D84784" w:rsidP="00D84784">
      <w:pPr>
        <w:pStyle w:val="SMHeading"/>
      </w:pPr>
      <w:r>
        <w:t>Table</w:t>
      </w:r>
      <w:r w:rsidRPr="00355362">
        <w:t xml:space="preserve"> S</w:t>
      </w:r>
      <w:r>
        <w:t xml:space="preserve">3 </w:t>
      </w:r>
      <w:r w:rsidR="009F1417">
        <w:rPr>
          <w:b w:val="0"/>
          <w:bCs w:val="0"/>
        </w:rPr>
        <w:t>T</w:t>
      </w:r>
      <w:r w:rsidR="00823876" w:rsidRPr="00823876">
        <w:rPr>
          <w:b w:val="0"/>
          <w:bCs w:val="0"/>
        </w:rPr>
        <w:t>hose abstract motifs bucrania and mouflons from different regions of the Old World after Halaf culture</w:t>
      </w:r>
    </w:p>
    <w:p w14:paraId="730DEE6A" w14:textId="77777777" w:rsidR="006417B6" w:rsidRDefault="006417B6" w:rsidP="000766C7"/>
    <w:tbl>
      <w:tblPr>
        <w:tblStyle w:val="af8"/>
        <w:tblW w:w="9918" w:type="dxa"/>
        <w:tblLook w:val="04A0" w:firstRow="1" w:lastRow="0" w:firstColumn="1" w:lastColumn="0" w:noHBand="0" w:noVBand="1"/>
      </w:tblPr>
      <w:tblGrid>
        <w:gridCol w:w="988"/>
        <w:gridCol w:w="3827"/>
        <w:gridCol w:w="1519"/>
        <w:gridCol w:w="1110"/>
        <w:gridCol w:w="2474"/>
      </w:tblGrid>
      <w:tr w:rsidR="00D84784" w14:paraId="6174BC1A" w14:textId="77777777" w:rsidTr="00D05786">
        <w:tc>
          <w:tcPr>
            <w:tcW w:w="988" w:type="dxa"/>
          </w:tcPr>
          <w:p w14:paraId="459948C4" w14:textId="4AF03E46" w:rsidR="00D84784" w:rsidRDefault="00D84784" w:rsidP="003275D9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</w:t>
            </w:r>
            <w:r>
              <w:rPr>
                <w:lang w:eastAsia="zh-CN"/>
              </w:rPr>
              <w:t>ig</w:t>
            </w:r>
            <w:r w:rsidR="00063F1C">
              <w:rPr>
                <w:lang w:eastAsia="zh-CN"/>
              </w:rPr>
              <w:t>s</w:t>
            </w:r>
            <w:r>
              <w:rPr>
                <w:lang w:eastAsia="zh-CN"/>
              </w:rPr>
              <w:t>.</w:t>
            </w:r>
          </w:p>
        </w:tc>
        <w:tc>
          <w:tcPr>
            <w:tcW w:w="3827" w:type="dxa"/>
          </w:tcPr>
          <w:p w14:paraId="248953EF" w14:textId="77777777" w:rsidR="00D84784" w:rsidRDefault="00D84784" w:rsidP="003275D9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</w:t>
            </w:r>
            <w:r>
              <w:rPr>
                <w:lang w:eastAsia="zh-CN"/>
              </w:rPr>
              <w:t>escriptions</w:t>
            </w:r>
          </w:p>
        </w:tc>
        <w:tc>
          <w:tcPr>
            <w:tcW w:w="1519" w:type="dxa"/>
          </w:tcPr>
          <w:p w14:paraId="4365AB4D" w14:textId="77777777" w:rsidR="00D84784" w:rsidRDefault="00D84784" w:rsidP="003275D9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Sites and regions</w:t>
            </w:r>
          </w:p>
        </w:tc>
        <w:tc>
          <w:tcPr>
            <w:tcW w:w="1110" w:type="dxa"/>
          </w:tcPr>
          <w:p w14:paraId="2E697AA5" w14:textId="77777777" w:rsidR="00D84784" w:rsidRDefault="00D84784" w:rsidP="003275D9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Times (BCE)</w:t>
            </w:r>
          </w:p>
        </w:tc>
        <w:tc>
          <w:tcPr>
            <w:tcW w:w="2474" w:type="dxa"/>
          </w:tcPr>
          <w:p w14:paraId="1F92E555" w14:textId="77777777" w:rsidR="00D84784" w:rsidRDefault="00D84784" w:rsidP="003275D9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</w:t>
            </w:r>
            <w:r>
              <w:rPr>
                <w:lang w:eastAsia="zh-CN"/>
              </w:rPr>
              <w:t>eferences</w:t>
            </w:r>
          </w:p>
        </w:tc>
      </w:tr>
      <w:tr w:rsidR="0053591D" w14:paraId="3AC1D38B" w14:textId="77777777" w:rsidTr="00D05786">
        <w:tc>
          <w:tcPr>
            <w:tcW w:w="988" w:type="dxa"/>
          </w:tcPr>
          <w:p w14:paraId="14A38520" w14:textId="13F97139" w:rsidR="0053591D" w:rsidRPr="00BC66FB" w:rsidRDefault="00BC66FB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6.1a,</w:t>
            </w:r>
            <w:r w:rsidR="00C30E98"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 w:hint="eastAsia"/>
                <w:lang w:eastAsia="zh-CN"/>
              </w:rPr>
              <w:t>b</w:t>
            </w:r>
          </w:p>
        </w:tc>
        <w:tc>
          <w:tcPr>
            <w:tcW w:w="3827" w:type="dxa"/>
          </w:tcPr>
          <w:p w14:paraId="6036E2E8" w14:textId="4173F3E2" w:rsidR="0053591D" w:rsidRPr="002F340F" w:rsidRDefault="002F340F" w:rsidP="005F094F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 xml:space="preserve">mong painted motifs, </w:t>
            </w:r>
            <w:r w:rsidR="00EF2034" w:rsidRPr="00EF2034">
              <w:rPr>
                <w:rFonts w:eastAsiaTheme="minorEastAsia"/>
                <w:lang w:eastAsia="zh-CN"/>
              </w:rPr>
              <w:t>serpent forms</w:t>
            </w:r>
            <w:r w:rsidR="00EF2034">
              <w:rPr>
                <w:rFonts w:eastAsiaTheme="minorEastAsia" w:hint="eastAsia"/>
                <w:lang w:eastAsia="zh-CN"/>
              </w:rPr>
              <w:t xml:space="preserve"> </w:t>
            </w:r>
            <w:r w:rsidR="000804E0">
              <w:rPr>
                <w:rFonts w:eastAsiaTheme="minorEastAsia"/>
                <w:lang w:eastAsia="zh-CN"/>
              </w:rPr>
              <w:t>are</w:t>
            </w:r>
            <w:r w:rsidR="00EF2034">
              <w:rPr>
                <w:rFonts w:eastAsiaTheme="minorEastAsia" w:hint="eastAsia"/>
                <w:lang w:eastAsia="zh-CN"/>
              </w:rPr>
              <w:t xml:space="preserve"> </w:t>
            </w:r>
            <w:r w:rsidR="00EF2034" w:rsidRPr="00EF2034">
              <w:rPr>
                <w:rFonts w:eastAsiaTheme="minorEastAsia"/>
                <w:lang w:eastAsia="zh-CN"/>
              </w:rPr>
              <w:t xml:space="preserve">associated to </w:t>
            </w:r>
            <w:r w:rsidR="00EF2034">
              <w:rPr>
                <w:rFonts w:eastAsiaTheme="minorEastAsia" w:hint="eastAsia"/>
                <w:lang w:eastAsia="zh-CN"/>
              </w:rPr>
              <w:t xml:space="preserve">a </w:t>
            </w:r>
            <w:r w:rsidR="00EF2034" w:rsidRPr="00EF2034">
              <w:rPr>
                <w:rFonts w:eastAsiaTheme="minorEastAsia"/>
                <w:lang w:eastAsia="zh-CN"/>
              </w:rPr>
              <w:t>bucrani</w:t>
            </w:r>
            <w:r w:rsidR="00EF2034">
              <w:rPr>
                <w:rFonts w:eastAsiaTheme="minorEastAsia" w:hint="eastAsia"/>
                <w:lang w:eastAsia="zh-CN"/>
              </w:rPr>
              <w:t xml:space="preserve">um and </w:t>
            </w:r>
            <w:r w:rsidR="005F094F">
              <w:rPr>
                <w:lang w:eastAsia="zh-CN"/>
              </w:rPr>
              <w:t xml:space="preserve">two bucrania </w:t>
            </w:r>
            <w:r w:rsidR="00EF2034">
              <w:rPr>
                <w:rFonts w:eastAsiaTheme="minorEastAsia" w:hint="eastAsia"/>
                <w:lang w:eastAsia="zh-CN"/>
              </w:rPr>
              <w:t xml:space="preserve">are </w:t>
            </w:r>
            <w:r w:rsidR="005F094F">
              <w:rPr>
                <w:lang w:eastAsia="zh-CN"/>
              </w:rPr>
              <w:t xml:space="preserve">harnessed to </w:t>
            </w:r>
            <w:r w:rsidR="00EF2034">
              <w:rPr>
                <w:rFonts w:eastAsiaTheme="minorEastAsia" w:hint="eastAsia"/>
                <w:lang w:eastAsia="zh-CN"/>
              </w:rPr>
              <w:t xml:space="preserve">a </w:t>
            </w:r>
            <w:r w:rsidR="005F094F">
              <w:rPr>
                <w:lang w:eastAsia="zh-CN"/>
              </w:rPr>
              <w:t>cart</w:t>
            </w:r>
            <w:r w:rsidR="00EF2034">
              <w:rPr>
                <w:rFonts w:eastAsiaTheme="minorEastAsia" w:hint="eastAsia"/>
                <w:lang w:eastAsia="zh-CN"/>
              </w:rPr>
              <w:t>.</w:t>
            </w:r>
          </w:p>
        </w:tc>
        <w:tc>
          <w:tcPr>
            <w:tcW w:w="1519" w:type="dxa"/>
          </w:tcPr>
          <w:p w14:paraId="34ABC6A8" w14:textId="532992C3" w:rsidR="005371AD" w:rsidRPr="005F094F" w:rsidRDefault="00BC66FB" w:rsidP="0041661B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BC66FB">
              <w:rPr>
                <w:lang w:eastAsia="zh-CN"/>
              </w:rPr>
              <w:t>Magoura</w:t>
            </w:r>
            <w:proofErr w:type="spellEnd"/>
            <w:r w:rsidRPr="00BC66FB">
              <w:rPr>
                <w:lang w:eastAsia="zh-CN"/>
              </w:rPr>
              <w:t xml:space="preserve"> Cave </w:t>
            </w:r>
            <w:r w:rsidR="005371AD">
              <w:rPr>
                <w:rFonts w:eastAsiaTheme="minorEastAsia" w:hint="eastAsia"/>
                <w:lang w:eastAsia="zh-CN"/>
              </w:rPr>
              <w:t>Balkan</w:t>
            </w:r>
            <w:r w:rsidR="00113713">
              <w:rPr>
                <w:rFonts w:eastAsiaTheme="minorEastAsia" w:hint="eastAsia"/>
                <w:lang w:eastAsia="zh-CN"/>
              </w:rPr>
              <w:t>s</w:t>
            </w:r>
          </w:p>
        </w:tc>
        <w:tc>
          <w:tcPr>
            <w:tcW w:w="1110" w:type="dxa"/>
          </w:tcPr>
          <w:p w14:paraId="3CF0F5D8" w14:textId="43F4B6FE" w:rsidR="0053591D" w:rsidRPr="00C30E98" w:rsidRDefault="00C30E98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C30E98">
              <w:rPr>
                <w:lang w:eastAsia="zh-CN"/>
              </w:rPr>
              <w:t>4500-4300</w:t>
            </w:r>
          </w:p>
        </w:tc>
        <w:tc>
          <w:tcPr>
            <w:tcW w:w="2474" w:type="dxa"/>
          </w:tcPr>
          <w:p w14:paraId="4771A556" w14:textId="66395FAC" w:rsidR="0053591D" w:rsidRDefault="00D84193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D84193">
              <w:rPr>
                <w:rFonts w:eastAsiaTheme="minorEastAsia"/>
                <w:lang w:eastAsia="zh-CN"/>
              </w:rPr>
              <w:t>Anati</w:t>
            </w:r>
            <w:r w:rsidR="00F53623">
              <w:rPr>
                <w:rFonts w:eastAsiaTheme="minorEastAsia" w:hint="eastAsia"/>
                <w:lang w:eastAsia="zh-CN"/>
              </w:rPr>
              <w:t xml:space="preserve">, </w:t>
            </w:r>
            <w:r>
              <w:rPr>
                <w:rFonts w:eastAsiaTheme="minorEastAsia" w:hint="eastAsia"/>
                <w:lang w:eastAsia="zh-CN"/>
              </w:rPr>
              <w:t>1979</w:t>
            </w:r>
            <w:r w:rsidR="00F53623">
              <w:rPr>
                <w:rFonts w:eastAsiaTheme="minorEastAsia" w:hint="eastAsia"/>
                <w:lang w:eastAsia="zh-CN"/>
              </w:rPr>
              <w:t>;</w:t>
            </w:r>
          </w:p>
          <w:p w14:paraId="03143F02" w14:textId="4218499D" w:rsidR="00314E4A" w:rsidRPr="00314E4A" w:rsidRDefault="00314E4A" w:rsidP="003275D9">
            <w:pPr>
              <w:pStyle w:val="SMcaption"/>
              <w:rPr>
                <w:rFonts w:eastAsiaTheme="minorEastAsia"/>
                <w:lang w:eastAsia="zh-CN"/>
              </w:rPr>
            </w:pPr>
            <w:bookmarkStart w:id="9" w:name="OLE_LINK1"/>
            <w:r w:rsidRPr="00314E4A">
              <w:rPr>
                <w:rFonts w:eastAsiaTheme="minorEastAsia"/>
                <w:lang w:eastAsia="zh-CN"/>
              </w:rPr>
              <w:t>Anati</w:t>
            </w:r>
            <w:r>
              <w:rPr>
                <w:rFonts w:eastAsiaTheme="minorEastAsia" w:hint="eastAsia"/>
                <w:lang w:eastAsia="zh-CN"/>
              </w:rPr>
              <w:t xml:space="preserve"> </w:t>
            </w:r>
            <w:r w:rsidRPr="00314E4A">
              <w:rPr>
                <w:rFonts w:eastAsiaTheme="minorEastAsia"/>
                <w:lang w:eastAsia="zh-CN"/>
              </w:rPr>
              <w:t>&amp; Gomes</w:t>
            </w:r>
            <w:r w:rsidR="00F53623">
              <w:rPr>
                <w:rFonts w:eastAsiaTheme="minorEastAsia" w:hint="eastAsia"/>
                <w:lang w:eastAsia="zh-CN"/>
              </w:rPr>
              <w:t>,</w:t>
            </w:r>
            <w:r>
              <w:rPr>
                <w:rFonts w:eastAsiaTheme="minorEastAsia" w:hint="eastAsia"/>
                <w:lang w:eastAsia="zh-CN"/>
              </w:rPr>
              <w:t xml:space="preserve"> 2013</w:t>
            </w:r>
            <w:bookmarkEnd w:id="9"/>
          </w:p>
        </w:tc>
      </w:tr>
      <w:tr w:rsidR="0053591D" w14:paraId="482F6670" w14:textId="77777777" w:rsidTr="00D05786">
        <w:tc>
          <w:tcPr>
            <w:tcW w:w="988" w:type="dxa"/>
          </w:tcPr>
          <w:p w14:paraId="7FE86C77" w14:textId="6F95ACBF" w:rsidR="0053591D" w:rsidRPr="00C45D0D" w:rsidRDefault="00C45D0D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6.1</w:t>
            </w:r>
            <w:r w:rsidR="004E4AB9">
              <w:rPr>
                <w:rFonts w:eastAsiaTheme="minorEastAsia" w:hint="eastAsia"/>
                <w:lang w:eastAsia="zh-CN"/>
              </w:rPr>
              <w:t>c-</w:t>
            </w:r>
            <w:r w:rsidR="00F932EC">
              <w:rPr>
                <w:rFonts w:eastAsiaTheme="minorEastAsia" w:hint="eastAsia"/>
                <w:lang w:eastAsia="zh-CN"/>
              </w:rPr>
              <w:t>e</w:t>
            </w:r>
          </w:p>
        </w:tc>
        <w:tc>
          <w:tcPr>
            <w:tcW w:w="3827" w:type="dxa"/>
          </w:tcPr>
          <w:p w14:paraId="003DF1CC" w14:textId="6D801746" w:rsidR="00D41441" w:rsidRDefault="00D41441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D41441">
              <w:rPr>
                <w:rFonts w:eastAsiaTheme="minorEastAsia"/>
                <w:lang w:eastAsia="zh-CN"/>
              </w:rPr>
              <w:t xml:space="preserve">Two variants with leg indications of the abstract motif bucrania (6.1c, d) are harnessed to two wheeled carts in traction scenes of the </w:t>
            </w:r>
            <w:proofErr w:type="spellStart"/>
            <w:r w:rsidRPr="00D41441">
              <w:rPr>
                <w:rFonts w:eastAsiaTheme="minorEastAsia"/>
                <w:lang w:eastAsia="zh-CN"/>
              </w:rPr>
              <w:t>Tripolye</w:t>
            </w:r>
            <w:proofErr w:type="spellEnd"/>
            <w:r w:rsidRPr="00D41441">
              <w:rPr>
                <w:rFonts w:eastAsiaTheme="minorEastAsia"/>
                <w:lang w:eastAsia="zh-CN"/>
              </w:rPr>
              <w:t xml:space="preserve"> Culture.</w:t>
            </w:r>
          </w:p>
          <w:p w14:paraId="129603CD" w14:textId="1F9708EB" w:rsidR="0053591D" w:rsidRPr="006F5137" w:rsidRDefault="00A673BC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O</w:t>
            </w:r>
            <w:r>
              <w:rPr>
                <w:rFonts w:eastAsiaTheme="minorEastAsia" w:hint="eastAsia"/>
                <w:lang w:eastAsia="zh-CN"/>
              </w:rPr>
              <w:t>ne abstract motif bucrania pulling a sledge (6.1e).</w:t>
            </w:r>
          </w:p>
        </w:tc>
        <w:tc>
          <w:tcPr>
            <w:tcW w:w="1519" w:type="dxa"/>
          </w:tcPr>
          <w:p w14:paraId="2241E723" w14:textId="77777777" w:rsidR="008C0B82" w:rsidRPr="008C0B82" w:rsidRDefault="008C0B82" w:rsidP="008C0B82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8C0B82">
              <w:rPr>
                <w:rFonts w:eastAsiaTheme="minorEastAsia"/>
                <w:lang w:eastAsia="zh-CN"/>
              </w:rPr>
              <w:t>Kamenaja</w:t>
            </w:r>
            <w:proofErr w:type="spellEnd"/>
            <w:r w:rsidRPr="008C0B82">
              <w:rPr>
                <w:rFonts w:eastAsiaTheme="minorEastAsia"/>
                <w:lang w:eastAsia="zh-CN"/>
              </w:rPr>
              <w:t xml:space="preserve"> </w:t>
            </w:r>
            <w:proofErr w:type="spellStart"/>
            <w:r w:rsidRPr="008C0B82">
              <w:rPr>
                <w:rFonts w:eastAsiaTheme="minorEastAsia"/>
                <w:lang w:eastAsia="zh-CN"/>
              </w:rPr>
              <w:t>Mogila</w:t>
            </w:r>
            <w:proofErr w:type="spellEnd"/>
          </w:p>
          <w:p w14:paraId="201C789C" w14:textId="554CFD7C" w:rsidR="00BD2A87" w:rsidRPr="00BD2A87" w:rsidRDefault="008C0B82" w:rsidP="008C0B82">
            <w:pPr>
              <w:pStyle w:val="SMcaption"/>
              <w:rPr>
                <w:rFonts w:eastAsiaTheme="minorEastAsia"/>
                <w:lang w:eastAsia="zh-CN"/>
              </w:rPr>
            </w:pPr>
            <w:r w:rsidRPr="008C0B82">
              <w:rPr>
                <w:rFonts w:eastAsiaTheme="minorEastAsia"/>
                <w:lang w:eastAsia="zh-CN"/>
              </w:rPr>
              <w:t>North coast of Black Sea</w:t>
            </w:r>
          </w:p>
        </w:tc>
        <w:tc>
          <w:tcPr>
            <w:tcW w:w="1110" w:type="dxa"/>
          </w:tcPr>
          <w:p w14:paraId="7F4BC7CB" w14:textId="1458A86A" w:rsidR="0053591D" w:rsidRPr="005947FC" w:rsidRDefault="005947FC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3600-2750</w:t>
            </w:r>
          </w:p>
        </w:tc>
        <w:tc>
          <w:tcPr>
            <w:tcW w:w="2474" w:type="dxa"/>
          </w:tcPr>
          <w:p w14:paraId="2A5BB6EE" w14:textId="2DE6A632" w:rsidR="0053591D" w:rsidRDefault="006F5137" w:rsidP="003275D9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6F5137">
              <w:rPr>
                <w:lang w:eastAsia="zh-CN"/>
              </w:rPr>
              <w:t>Ksica</w:t>
            </w:r>
            <w:proofErr w:type="spellEnd"/>
            <w:r>
              <w:rPr>
                <w:rFonts w:eastAsiaTheme="minorEastAsia" w:hint="eastAsia"/>
                <w:lang w:eastAsia="zh-CN"/>
              </w:rPr>
              <w:t xml:space="preserve"> </w:t>
            </w:r>
            <w:r w:rsidRPr="006F5137">
              <w:rPr>
                <w:lang w:eastAsia="zh-CN"/>
              </w:rPr>
              <w:t xml:space="preserve">&amp; </w:t>
            </w:r>
            <w:proofErr w:type="spellStart"/>
            <w:r w:rsidRPr="006F5137">
              <w:rPr>
                <w:lang w:eastAsia="zh-CN"/>
              </w:rPr>
              <w:t>Kiscova</w:t>
            </w:r>
            <w:proofErr w:type="spellEnd"/>
            <w:r>
              <w:rPr>
                <w:rFonts w:eastAsiaTheme="minorEastAsia" w:hint="eastAsia"/>
                <w:lang w:eastAsia="zh-CN"/>
              </w:rPr>
              <w:t xml:space="preserve"> 1994</w:t>
            </w:r>
            <w:r w:rsidR="00F53623">
              <w:rPr>
                <w:rFonts w:eastAsiaTheme="minorEastAsia" w:hint="eastAsia"/>
                <w:lang w:eastAsia="zh-CN"/>
              </w:rPr>
              <w:t>;</w:t>
            </w:r>
          </w:p>
          <w:p w14:paraId="7772B328" w14:textId="377F33C1" w:rsidR="00D41441" w:rsidRDefault="00D41441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D41441">
              <w:rPr>
                <w:rFonts w:eastAsiaTheme="minorEastAsia"/>
                <w:lang w:eastAsia="zh-CN"/>
              </w:rPr>
              <w:t>Nikitin, 2010;</w:t>
            </w:r>
          </w:p>
          <w:p w14:paraId="321860F8" w14:textId="4FCBA0DF" w:rsidR="006F5137" w:rsidRDefault="006F5137" w:rsidP="003275D9">
            <w:pPr>
              <w:pStyle w:val="SMcaption"/>
              <w:rPr>
                <w:rFonts w:eastAsiaTheme="minorEastAsia"/>
                <w:lang w:eastAsia="zh-CN"/>
              </w:rPr>
            </w:pPr>
            <w:bookmarkStart w:id="10" w:name="OLE_LINK4"/>
            <w:r w:rsidRPr="006F5137">
              <w:rPr>
                <w:rFonts w:eastAsiaTheme="minorEastAsia"/>
                <w:lang w:eastAsia="zh-CN"/>
              </w:rPr>
              <w:t>Anati &amp; Gomes 2013</w:t>
            </w:r>
            <w:bookmarkEnd w:id="10"/>
            <w:r w:rsidR="00220A47">
              <w:rPr>
                <w:rFonts w:eastAsiaTheme="minorEastAsia" w:hint="eastAsia"/>
                <w:lang w:eastAsia="zh-CN"/>
              </w:rPr>
              <w:t>;</w:t>
            </w:r>
          </w:p>
          <w:p w14:paraId="782A9976" w14:textId="65FF54E1" w:rsidR="00E62CE0" w:rsidRDefault="00E62CE0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E62CE0">
              <w:rPr>
                <w:rFonts w:eastAsiaTheme="minorEastAsia" w:hint="eastAsia"/>
                <w:lang w:eastAsia="zh-CN"/>
              </w:rPr>
              <w:t>Ţ</w:t>
            </w:r>
            <w:proofErr w:type="spellStart"/>
            <w:r w:rsidRPr="00E62CE0">
              <w:rPr>
                <w:rFonts w:eastAsiaTheme="minorEastAsia"/>
                <w:lang w:eastAsia="zh-CN"/>
              </w:rPr>
              <w:t>urcanu</w:t>
            </w:r>
            <w:proofErr w:type="spellEnd"/>
            <w:r>
              <w:rPr>
                <w:rFonts w:eastAsiaTheme="minorEastAsia" w:hint="eastAsia"/>
                <w:lang w:eastAsia="zh-CN"/>
              </w:rPr>
              <w:t xml:space="preserve"> </w:t>
            </w:r>
            <w:r w:rsidRPr="00E62CE0">
              <w:rPr>
                <w:rFonts w:eastAsiaTheme="minorEastAsia"/>
                <w:lang w:eastAsia="zh-CN"/>
              </w:rPr>
              <w:t>&amp; Bejenaru,  2015</w:t>
            </w:r>
            <w:r>
              <w:rPr>
                <w:rFonts w:eastAsiaTheme="minorEastAsia" w:hint="eastAsia"/>
                <w:lang w:eastAsia="zh-CN"/>
              </w:rPr>
              <w:t>;</w:t>
            </w:r>
          </w:p>
          <w:p w14:paraId="7E95405A" w14:textId="569DA0B1" w:rsidR="006F5137" w:rsidRDefault="00C36D70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C36D70">
              <w:rPr>
                <w:rFonts w:eastAsiaTheme="minorEastAsia"/>
                <w:lang w:eastAsia="zh-CN"/>
              </w:rPr>
              <w:t xml:space="preserve">Bu </w:t>
            </w:r>
            <w:proofErr w:type="spellStart"/>
            <w:r w:rsidRPr="00C36D70">
              <w:rPr>
                <w:rFonts w:eastAsiaTheme="minorEastAsia"/>
                <w:lang w:eastAsia="zh-CN"/>
              </w:rPr>
              <w:t>Zhengchang</w:t>
            </w:r>
            <w:proofErr w:type="spellEnd"/>
            <w:r w:rsidRPr="00C36D70">
              <w:rPr>
                <w:rFonts w:eastAsiaTheme="minorEastAsia"/>
                <w:lang w:eastAsia="zh-CN"/>
              </w:rPr>
              <w:t xml:space="preserve"> </w:t>
            </w:r>
            <w:proofErr w:type="spellStart"/>
            <w:r w:rsidRPr="00C36D70">
              <w:rPr>
                <w:rFonts w:eastAsiaTheme="minorEastAsia"/>
                <w:lang w:eastAsia="zh-CN"/>
              </w:rPr>
              <w:t>Xionglei</w:t>
            </w:r>
            <w:proofErr w:type="spellEnd"/>
            <w:r w:rsidRPr="00C36D70">
              <w:rPr>
                <w:rFonts w:eastAsiaTheme="minorEastAsia"/>
                <w:lang w:eastAsia="zh-CN"/>
              </w:rPr>
              <w:t xml:space="preserve"> </w:t>
            </w:r>
            <w:proofErr w:type="spellStart"/>
            <w:r w:rsidRPr="00C36D70">
              <w:rPr>
                <w:rFonts w:eastAsiaTheme="minorEastAsia"/>
                <w:lang w:eastAsia="zh-CN"/>
              </w:rPr>
              <w:t>Yanjiu</w:t>
            </w:r>
            <w:proofErr w:type="spellEnd"/>
            <w:r w:rsidRPr="00C36D70">
              <w:rPr>
                <w:rFonts w:eastAsiaTheme="minorEastAsia"/>
                <w:lang w:eastAsia="zh-CN"/>
              </w:rPr>
              <w:t xml:space="preserve"> </w:t>
            </w:r>
            <w:proofErr w:type="spellStart"/>
            <w:r w:rsidRPr="00C36D70">
              <w:rPr>
                <w:rFonts w:eastAsiaTheme="minorEastAsia"/>
                <w:lang w:eastAsia="zh-CN"/>
              </w:rPr>
              <w:t>Zhongxin</w:t>
            </w:r>
            <w:proofErr w:type="spellEnd"/>
            <w:r w:rsidR="00220A47">
              <w:rPr>
                <w:rFonts w:eastAsiaTheme="minorEastAsia" w:hint="eastAsia"/>
                <w:lang w:eastAsia="zh-CN"/>
              </w:rPr>
              <w:t>,</w:t>
            </w:r>
            <w:r>
              <w:rPr>
                <w:rFonts w:eastAsiaTheme="minorEastAsia" w:hint="eastAsia"/>
                <w:lang w:eastAsia="zh-CN"/>
              </w:rPr>
              <w:t xml:space="preserve"> 2017</w:t>
            </w:r>
            <w:r w:rsidR="00220A47">
              <w:rPr>
                <w:rFonts w:eastAsiaTheme="minorEastAsia" w:hint="eastAsia"/>
                <w:lang w:eastAsia="zh-CN"/>
              </w:rPr>
              <w:t>;</w:t>
            </w:r>
          </w:p>
          <w:p w14:paraId="193CAFC2" w14:textId="14F5F45F" w:rsidR="00F932EC" w:rsidRPr="006F5137" w:rsidRDefault="00AA4FAA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AA4FAA">
              <w:rPr>
                <w:rFonts w:eastAsiaTheme="minorEastAsia" w:hint="eastAsia"/>
                <w:lang w:eastAsia="zh-CN"/>
              </w:rPr>
              <w:t>Каменная</w:t>
            </w:r>
            <w:r w:rsidRPr="00AA4FAA">
              <w:rPr>
                <w:rFonts w:eastAsiaTheme="minorEastAsia"/>
                <w:lang w:eastAsia="zh-CN"/>
              </w:rPr>
              <w:t xml:space="preserve"> </w:t>
            </w:r>
            <w:proofErr w:type="spellStart"/>
            <w:r w:rsidRPr="00AA4FAA">
              <w:rPr>
                <w:rFonts w:eastAsiaTheme="minorEastAsia"/>
                <w:lang w:eastAsia="zh-CN"/>
              </w:rPr>
              <w:t>Могила</w:t>
            </w:r>
            <w:proofErr w:type="spellEnd"/>
            <w:r w:rsidR="00220A47">
              <w:rPr>
                <w:rFonts w:eastAsiaTheme="minorEastAsia" w:hint="eastAsia"/>
                <w:lang w:eastAsia="zh-CN"/>
              </w:rPr>
              <w:t xml:space="preserve">, </w:t>
            </w:r>
            <w:r>
              <w:rPr>
                <w:rFonts w:eastAsiaTheme="minorEastAsia" w:hint="eastAsia"/>
                <w:lang w:eastAsia="zh-CN"/>
              </w:rPr>
              <w:t>2024</w:t>
            </w:r>
          </w:p>
        </w:tc>
      </w:tr>
      <w:tr w:rsidR="0053591D" w14:paraId="59517D2C" w14:textId="77777777" w:rsidTr="00D05786">
        <w:tc>
          <w:tcPr>
            <w:tcW w:w="988" w:type="dxa"/>
          </w:tcPr>
          <w:p w14:paraId="1CC19A12" w14:textId="16377DC3" w:rsidR="0053591D" w:rsidRPr="00335422" w:rsidRDefault="00335422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</w:t>
            </w:r>
            <w:r w:rsidR="00F23280">
              <w:rPr>
                <w:rFonts w:eastAsiaTheme="minorEastAsia" w:hint="eastAsia"/>
                <w:lang w:eastAsia="zh-CN"/>
              </w:rPr>
              <w:t>2a</w:t>
            </w:r>
          </w:p>
        </w:tc>
        <w:tc>
          <w:tcPr>
            <w:tcW w:w="3827" w:type="dxa"/>
          </w:tcPr>
          <w:p w14:paraId="4A405EC2" w14:textId="2BDD1119" w:rsidR="0053591D" w:rsidRPr="00F23280" w:rsidRDefault="00F23280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An abstract bucranium shows among rock arts from </w:t>
            </w:r>
            <w:proofErr w:type="spellStart"/>
            <w:r>
              <w:rPr>
                <w:rFonts w:eastAsiaTheme="minorEastAsia" w:hint="eastAsia"/>
                <w:lang w:eastAsia="zh-CN"/>
              </w:rPr>
              <w:t>Valcamonica</w:t>
            </w:r>
            <w:proofErr w:type="spellEnd"/>
            <w:r>
              <w:rPr>
                <w:rFonts w:eastAsiaTheme="minorEastAsia" w:hint="eastAsia"/>
                <w:lang w:eastAsia="zh-CN"/>
              </w:rPr>
              <w:t>.</w:t>
            </w:r>
          </w:p>
        </w:tc>
        <w:tc>
          <w:tcPr>
            <w:tcW w:w="1519" w:type="dxa"/>
          </w:tcPr>
          <w:p w14:paraId="2280177D" w14:textId="4485CC7F" w:rsidR="0053591D" w:rsidRPr="00A97F66" w:rsidRDefault="002A566A" w:rsidP="003275D9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2A566A">
              <w:rPr>
                <w:lang w:eastAsia="zh-CN"/>
              </w:rPr>
              <w:t>Valcamonica</w:t>
            </w:r>
            <w:proofErr w:type="spellEnd"/>
            <w:r w:rsidR="00A97F66">
              <w:rPr>
                <w:rFonts w:eastAsiaTheme="minorEastAsia" w:hint="eastAsia"/>
                <w:lang w:eastAsia="zh-CN"/>
              </w:rPr>
              <w:t xml:space="preserve"> Alps</w:t>
            </w:r>
          </w:p>
        </w:tc>
        <w:tc>
          <w:tcPr>
            <w:tcW w:w="1110" w:type="dxa"/>
          </w:tcPr>
          <w:p w14:paraId="2711D62D" w14:textId="0263FF09" w:rsidR="0053591D" w:rsidRPr="0034631C" w:rsidRDefault="0034631C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34631C">
              <w:rPr>
                <w:rFonts w:eastAsiaTheme="minorEastAsia"/>
                <w:lang w:eastAsia="zh-CN"/>
              </w:rPr>
              <w:t>3200- 2200</w:t>
            </w:r>
          </w:p>
        </w:tc>
        <w:tc>
          <w:tcPr>
            <w:tcW w:w="2474" w:type="dxa"/>
          </w:tcPr>
          <w:p w14:paraId="725245ED" w14:textId="04E9208B" w:rsidR="00F23280" w:rsidRPr="00F23280" w:rsidRDefault="00A15FEA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A15FEA">
              <w:rPr>
                <w:rFonts w:eastAsiaTheme="minorEastAsia"/>
                <w:lang w:eastAsia="zh-CN"/>
              </w:rPr>
              <w:t>Williams</w:t>
            </w:r>
            <w:r>
              <w:rPr>
                <w:rFonts w:eastAsiaTheme="minorEastAsia" w:hint="eastAsia"/>
                <w:lang w:eastAsia="zh-CN"/>
              </w:rPr>
              <w:t>, 2020</w:t>
            </w:r>
          </w:p>
        </w:tc>
      </w:tr>
      <w:tr w:rsidR="0053591D" w14:paraId="3CFF168F" w14:textId="77777777" w:rsidTr="00D05786">
        <w:tc>
          <w:tcPr>
            <w:tcW w:w="988" w:type="dxa"/>
          </w:tcPr>
          <w:p w14:paraId="428EA7FD" w14:textId="37BE854D" w:rsidR="0053591D" w:rsidRPr="0033498D" w:rsidRDefault="0033498D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</w:t>
            </w:r>
            <w:r w:rsidR="003B7F92">
              <w:rPr>
                <w:rFonts w:eastAsiaTheme="minorEastAsia" w:hint="eastAsia"/>
                <w:lang w:eastAsia="zh-CN"/>
              </w:rPr>
              <w:t>2b, c, d</w:t>
            </w:r>
          </w:p>
        </w:tc>
        <w:tc>
          <w:tcPr>
            <w:tcW w:w="3827" w:type="dxa"/>
          </w:tcPr>
          <w:p w14:paraId="75CF76EA" w14:textId="312774A2" w:rsidR="0053591D" w:rsidRPr="001828C0" w:rsidRDefault="001828C0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S</w:t>
            </w:r>
            <w:r>
              <w:rPr>
                <w:rFonts w:eastAsiaTheme="minorEastAsia" w:hint="eastAsia"/>
                <w:lang w:eastAsia="zh-CN"/>
              </w:rPr>
              <w:t xml:space="preserve">everal examples of </w:t>
            </w:r>
            <w:r w:rsidR="00976780">
              <w:rPr>
                <w:rFonts w:eastAsiaTheme="minorEastAsia" w:hint="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 xml:space="preserve">bstract bucrania show </w:t>
            </w:r>
            <w:r w:rsidR="00976780" w:rsidRPr="00976780">
              <w:rPr>
                <w:rFonts w:eastAsiaTheme="minorEastAsia"/>
                <w:lang w:eastAsia="zh-CN"/>
              </w:rPr>
              <w:t>individually</w:t>
            </w:r>
            <w:r>
              <w:rPr>
                <w:rFonts w:eastAsiaTheme="minorEastAsia" w:hint="eastAsia"/>
                <w:lang w:eastAsia="zh-CN"/>
              </w:rPr>
              <w:t xml:space="preserve"> </w:t>
            </w:r>
            <w:r w:rsidR="00976780">
              <w:rPr>
                <w:rFonts w:eastAsiaTheme="minorEastAsia" w:hint="eastAsia"/>
                <w:lang w:eastAsia="zh-CN"/>
              </w:rPr>
              <w:t xml:space="preserve">or those </w:t>
            </w:r>
            <w:r>
              <w:rPr>
                <w:rFonts w:eastAsiaTheme="minorEastAsia" w:hint="eastAsia"/>
                <w:lang w:eastAsia="zh-CN"/>
              </w:rPr>
              <w:t xml:space="preserve">in pairs pulling ploughs </w:t>
            </w:r>
          </w:p>
        </w:tc>
        <w:tc>
          <w:tcPr>
            <w:tcW w:w="1519" w:type="dxa"/>
          </w:tcPr>
          <w:p w14:paraId="3311DF54" w14:textId="030994E6" w:rsidR="0053591D" w:rsidRPr="00A97F66" w:rsidRDefault="00976780" w:rsidP="003275D9">
            <w:pPr>
              <w:pStyle w:val="SMcaption"/>
              <w:rPr>
                <w:rFonts w:eastAsiaTheme="minorEastAsia"/>
                <w:lang w:eastAsia="zh-CN"/>
              </w:rPr>
            </w:pPr>
            <w:bookmarkStart w:id="11" w:name="OLE_LINK8"/>
            <w:proofErr w:type="spellStart"/>
            <w:r w:rsidRPr="00976780">
              <w:rPr>
                <w:lang w:eastAsia="zh-CN"/>
              </w:rPr>
              <w:t>Valcamonica</w:t>
            </w:r>
            <w:proofErr w:type="spellEnd"/>
            <w:r w:rsidR="00A97F66">
              <w:rPr>
                <w:rFonts w:eastAsiaTheme="minorEastAsia" w:hint="eastAsia"/>
                <w:lang w:eastAsia="zh-CN"/>
              </w:rPr>
              <w:t xml:space="preserve"> Alps</w:t>
            </w:r>
            <w:bookmarkEnd w:id="11"/>
          </w:p>
        </w:tc>
        <w:tc>
          <w:tcPr>
            <w:tcW w:w="1110" w:type="dxa"/>
          </w:tcPr>
          <w:p w14:paraId="4FB157C8" w14:textId="7331DDC3" w:rsidR="0053591D" w:rsidRDefault="00AE673A" w:rsidP="003275D9">
            <w:pPr>
              <w:pStyle w:val="SMcaption"/>
              <w:rPr>
                <w:lang w:eastAsia="zh-CN"/>
              </w:rPr>
            </w:pPr>
            <w:r w:rsidRPr="00AE673A">
              <w:rPr>
                <w:lang w:eastAsia="zh-CN"/>
              </w:rPr>
              <w:t>4000-3300</w:t>
            </w:r>
            <w:r w:rsidR="0045359C">
              <w:t xml:space="preserve"> </w:t>
            </w:r>
            <w:r w:rsidR="0045359C" w:rsidRPr="0045359C">
              <w:rPr>
                <w:lang w:eastAsia="zh-CN"/>
              </w:rPr>
              <w:t>Late Neolithic</w:t>
            </w:r>
          </w:p>
        </w:tc>
        <w:tc>
          <w:tcPr>
            <w:tcW w:w="2474" w:type="dxa"/>
          </w:tcPr>
          <w:p w14:paraId="61816B52" w14:textId="082E6857" w:rsidR="008A2EBC" w:rsidRPr="008A2EBC" w:rsidRDefault="003B7F92" w:rsidP="003275D9">
            <w:pPr>
              <w:pStyle w:val="SMcaption"/>
              <w:rPr>
                <w:rFonts w:eastAsiaTheme="minorEastAsia" w:hint="eastAsia"/>
                <w:lang w:eastAsia="zh-CN"/>
              </w:rPr>
            </w:pPr>
            <w:bookmarkStart w:id="12" w:name="OLE_LINK5"/>
            <w:r w:rsidRPr="003B7F92">
              <w:rPr>
                <w:lang w:eastAsia="zh-CN"/>
              </w:rPr>
              <w:t>Anati &amp; Gomes, 2013</w:t>
            </w:r>
            <w:bookmarkEnd w:id="12"/>
          </w:p>
        </w:tc>
      </w:tr>
      <w:tr w:rsidR="0053591D" w14:paraId="7FEB751A" w14:textId="77777777" w:rsidTr="00D05786">
        <w:tc>
          <w:tcPr>
            <w:tcW w:w="988" w:type="dxa"/>
          </w:tcPr>
          <w:p w14:paraId="134AD437" w14:textId="23B29DF9" w:rsidR="0053591D" w:rsidRPr="00976780" w:rsidRDefault="00976780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6.2e-g</w:t>
            </w:r>
          </w:p>
        </w:tc>
        <w:tc>
          <w:tcPr>
            <w:tcW w:w="3827" w:type="dxa"/>
          </w:tcPr>
          <w:p w14:paraId="38BBF59B" w14:textId="663A23C7" w:rsidR="0053591D" w:rsidRPr="00976780" w:rsidRDefault="00976780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B</w:t>
            </w:r>
            <w:r>
              <w:rPr>
                <w:rFonts w:eastAsiaTheme="minorEastAsia" w:hint="eastAsia"/>
                <w:lang w:eastAsia="zh-CN"/>
              </w:rPr>
              <w:t>ovine representations in profile view pulling ploughs or wagons</w:t>
            </w:r>
          </w:p>
        </w:tc>
        <w:tc>
          <w:tcPr>
            <w:tcW w:w="1519" w:type="dxa"/>
          </w:tcPr>
          <w:p w14:paraId="1DCA1AEB" w14:textId="4AD7DA81" w:rsidR="0053591D" w:rsidRDefault="008A355C" w:rsidP="003275D9">
            <w:pPr>
              <w:pStyle w:val="SMcaption"/>
              <w:rPr>
                <w:lang w:eastAsia="zh-CN"/>
              </w:rPr>
            </w:pPr>
            <w:proofErr w:type="spellStart"/>
            <w:r w:rsidRPr="008A355C">
              <w:rPr>
                <w:lang w:eastAsia="zh-CN"/>
              </w:rPr>
              <w:t>Valcamonica</w:t>
            </w:r>
            <w:proofErr w:type="spellEnd"/>
            <w:r w:rsidRPr="008A355C">
              <w:rPr>
                <w:lang w:eastAsia="zh-CN"/>
              </w:rPr>
              <w:t xml:space="preserve"> Alps</w:t>
            </w:r>
          </w:p>
        </w:tc>
        <w:tc>
          <w:tcPr>
            <w:tcW w:w="1110" w:type="dxa"/>
          </w:tcPr>
          <w:p w14:paraId="6D777A84" w14:textId="5D249174" w:rsidR="0053591D" w:rsidRPr="00484732" w:rsidRDefault="00484732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3200-2500</w:t>
            </w:r>
          </w:p>
        </w:tc>
        <w:tc>
          <w:tcPr>
            <w:tcW w:w="2474" w:type="dxa"/>
          </w:tcPr>
          <w:p w14:paraId="6C7A7EDA" w14:textId="13740EAC" w:rsidR="0053591D" w:rsidRPr="00067094" w:rsidRDefault="00FB7E70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FB7E70">
              <w:rPr>
                <w:lang w:eastAsia="zh-CN"/>
              </w:rPr>
              <w:t>Anati &amp; Gomes, 2013</w:t>
            </w:r>
            <w:r w:rsidR="00067094">
              <w:rPr>
                <w:rFonts w:eastAsiaTheme="minorEastAsia" w:hint="eastAsia"/>
                <w:lang w:eastAsia="zh-CN"/>
              </w:rPr>
              <w:t>;</w:t>
            </w:r>
          </w:p>
          <w:p w14:paraId="1BA40F4B" w14:textId="3BA065F4" w:rsidR="00067094" w:rsidRPr="00067094" w:rsidRDefault="00067094" w:rsidP="003275D9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067094">
              <w:rPr>
                <w:rFonts w:eastAsiaTheme="minorEastAsia"/>
                <w:lang w:eastAsia="zh-CN"/>
              </w:rPr>
              <w:t>Neolithiqueblog</w:t>
            </w:r>
            <w:proofErr w:type="spellEnd"/>
            <w:r>
              <w:rPr>
                <w:rFonts w:eastAsiaTheme="minorEastAsia" w:hint="eastAsia"/>
                <w:lang w:eastAsia="zh-CN"/>
              </w:rPr>
              <w:t>, 2016</w:t>
            </w:r>
          </w:p>
        </w:tc>
      </w:tr>
      <w:tr w:rsidR="0053591D" w14:paraId="45D7D335" w14:textId="77777777" w:rsidTr="00D05786">
        <w:tc>
          <w:tcPr>
            <w:tcW w:w="988" w:type="dxa"/>
          </w:tcPr>
          <w:p w14:paraId="3429CC6F" w14:textId="2C004A6E" w:rsidR="0053591D" w:rsidRPr="00CB67DD" w:rsidRDefault="00CB67DD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6.3</w:t>
            </w:r>
            <w:r w:rsidR="00841A87">
              <w:rPr>
                <w:rFonts w:eastAsiaTheme="minorEastAsia" w:hint="eastAsia"/>
                <w:lang w:eastAsia="zh-CN"/>
              </w:rPr>
              <w:t xml:space="preserve">a-f, k, </w:t>
            </w:r>
            <w:r w:rsidR="00DB43CB">
              <w:rPr>
                <w:rFonts w:eastAsiaTheme="minorEastAsia" w:hint="eastAsia"/>
                <w:lang w:eastAsia="zh-CN"/>
              </w:rPr>
              <w:t>l</w:t>
            </w:r>
            <w:r w:rsidR="00841A87">
              <w:rPr>
                <w:rFonts w:eastAsiaTheme="minorEastAsia" w:hint="eastAsia"/>
                <w:lang w:eastAsia="zh-CN"/>
              </w:rPr>
              <w:t xml:space="preserve">, </w:t>
            </w:r>
            <w:r w:rsidR="00AF540E">
              <w:rPr>
                <w:rFonts w:eastAsiaTheme="minorEastAsia" w:hint="eastAsia"/>
                <w:lang w:eastAsia="zh-CN"/>
              </w:rPr>
              <w:t>v</w:t>
            </w:r>
            <w:r w:rsidR="00DF4462">
              <w:rPr>
                <w:rFonts w:eastAsiaTheme="minorEastAsia" w:hint="eastAsia"/>
                <w:lang w:eastAsia="zh-CN"/>
              </w:rPr>
              <w:t>,</w:t>
            </w:r>
            <w:r w:rsidR="0091515B">
              <w:rPr>
                <w:rFonts w:eastAsiaTheme="minorEastAsia" w:hint="eastAsia"/>
                <w:lang w:eastAsia="zh-CN"/>
              </w:rPr>
              <w:t xml:space="preserve"> </w:t>
            </w:r>
            <w:r w:rsidR="00DF4462"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3827" w:type="dxa"/>
          </w:tcPr>
          <w:p w14:paraId="42947E03" w14:textId="007E7EA9" w:rsidR="0053591D" w:rsidRPr="00040336" w:rsidRDefault="00040336" w:rsidP="00166780">
            <w:pPr>
              <w:pStyle w:val="SMcaption"/>
              <w:rPr>
                <w:rFonts w:eastAsiaTheme="minorEastAsia"/>
                <w:lang w:eastAsia="zh-CN"/>
              </w:rPr>
            </w:pPr>
            <w:bookmarkStart w:id="13" w:name="OLE_LINK9"/>
            <w:r>
              <w:rPr>
                <w:rFonts w:eastAsiaTheme="minorEastAsia" w:hint="eastAsia"/>
                <w:lang w:eastAsia="zh-CN"/>
              </w:rPr>
              <w:t xml:space="preserve">Mont Bego Alps possesses the largest assemblage of </w:t>
            </w:r>
            <w:r w:rsidRPr="00040336">
              <w:rPr>
                <w:rFonts w:eastAsiaTheme="minorEastAsia"/>
                <w:lang w:eastAsia="zh-CN"/>
              </w:rPr>
              <w:t>engraved bucrania in Europe</w:t>
            </w:r>
            <w:r w:rsidR="00A97F66">
              <w:rPr>
                <w:rFonts w:eastAsiaTheme="minorEastAsia" w:hint="eastAsia"/>
                <w:lang w:eastAsia="zh-CN"/>
              </w:rPr>
              <w:t>.</w:t>
            </w:r>
            <w:r w:rsidR="00166780">
              <w:rPr>
                <w:rFonts w:eastAsiaTheme="minorEastAsia" w:hint="eastAsia"/>
                <w:lang w:eastAsia="zh-CN"/>
              </w:rPr>
              <w:t xml:space="preserve"> </w:t>
            </w:r>
            <w:r w:rsidR="00166780" w:rsidRPr="00166780">
              <w:rPr>
                <w:rFonts w:eastAsiaTheme="minorEastAsia"/>
                <w:lang w:eastAsia="zh-CN"/>
              </w:rPr>
              <w:t>Along with the numerous bucrania representations</w:t>
            </w:r>
            <w:r w:rsidR="003278D6">
              <w:rPr>
                <w:rFonts w:eastAsiaTheme="minorEastAsia" w:hint="eastAsia"/>
                <w:lang w:eastAsia="zh-CN"/>
              </w:rPr>
              <w:t xml:space="preserve"> </w:t>
            </w:r>
            <w:r w:rsidR="00166780" w:rsidRPr="00166780">
              <w:rPr>
                <w:rFonts w:eastAsiaTheme="minorEastAsia"/>
                <w:lang w:eastAsia="zh-CN"/>
              </w:rPr>
              <w:t>are several types of yokes and harnesses, ploughs, travois and carts.</w:t>
            </w:r>
            <w:bookmarkEnd w:id="13"/>
          </w:p>
        </w:tc>
        <w:tc>
          <w:tcPr>
            <w:tcW w:w="1519" w:type="dxa"/>
          </w:tcPr>
          <w:p w14:paraId="55B32210" w14:textId="443978A5" w:rsidR="0053591D" w:rsidRPr="00A97F66" w:rsidRDefault="00A97F66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A97F66">
              <w:rPr>
                <w:lang w:eastAsia="zh-CN"/>
              </w:rPr>
              <w:t>Mont Bego</w:t>
            </w:r>
            <w:r>
              <w:rPr>
                <w:rFonts w:eastAsiaTheme="minorEastAsia" w:hint="eastAsia"/>
                <w:lang w:eastAsia="zh-CN"/>
              </w:rPr>
              <w:t xml:space="preserve"> Alps</w:t>
            </w:r>
          </w:p>
        </w:tc>
        <w:tc>
          <w:tcPr>
            <w:tcW w:w="1110" w:type="dxa"/>
          </w:tcPr>
          <w:p w14:paraId="542EAC02" w14:textId="1A078A85" w:rsidR="0053591D" w:rsidRPr="00293598" w:rsidRDefault="00293598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4000-</w:t>
            </w:r>
            <w:bookmarkStart w:id="14" w:name="OLE_LINK14"/>
            <w:r>
              <w:rPr>
                <w:rFonts w:eastAsiaTheme="minorEastAsia" w:hint="eastAsia"/>
                <w:lang w:eastAsia="zh-CN"/>
              </w:rPr>
              <w:t>3350</w:t>
            </w:r>
            <w:bookmarkEnd w:id="14"/>
          </w:p>
        </w:tc>
        <w:tc>
          <w:tcPr>
            <w:tcW w:w="2474" w:type="dxa"/>
          </w:tcPr>
          <w:p w14:paraId="695E1579" w14:textId="1BE65505" w:rsidR="00040336" w:rsidRDefault="00040336" w:rsidP="003275D9">
            <w:pPr>
              <w:pStyle w:val="SMcaption"/>
              <w:rPr>
                <w:rFonts w:eastAsiaTheme="minorEastAsia"/>
                <w:lang w:eastAsia="zh-CN"/>
              </w:rPr>
            </w:pPr>
            <w:bookmarkStart w:id="15" w:name="OLE_LINK15"/>
            <w:r w:rsidRPr="00040336">
              <w:rPr>
                <w:rFonts w:eastAsiaTheme="minorEastAsia"/>
                <w:lang w:eastAsia="zh-CN"/>
              </w:rPr>
              <w:t>Anati &amp; Gomes, 2013</w:t>
            </w:r>
            <w:r w:rsidR="00841466">
              <w:rPr>
                <w:rFonts w:eastAsiaTheme="minorEastAsia" w:hint="eastAsia"/>
                <w:lang w:eastAsia="zh-CN"/>
              </w:rPr>
              <w:t>;</w:t>
            </w:r>
          </w:p>
          <w:bookmarkEnd w:id="15"/>
          <w:p w14:paraId="17200AC0" w14:textId="6E5852CB" w:rsidR="0053591D" w:rsidRDefault="000A0538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0A0538">
              <w:rPr>
                <w:lang w:eastAsia="zh-CN"/>
              </w:rPr>
              <w:t>Wikipedia</w:t>
            </w:r>
            <w:r>
              <w:rPr>
                <w:rFonts w:eastAsiaTheme="minorEastAsia" w:hint="eastAsia"/>
                <w:lang w:eastAsia="zh-CN"/>
              </w:rPr>
              <w:t>, 2024</w:t>
            </w:r>
            <w:r w:rsidR="00841466">
              <w:rPr>
                <w:rFonts w:eastAsiaTheme="minorEastAsia" w:hint="eastAsia"/>
                <w:lang w:eastAsia="zh-CN"/>
              </w:rPr>
              <w:t>;</w:t>
            </w:r>
          </w:p>
          <w:p w14:paraId="1D89ADA8" w14:textId="7F708D36" w:rsidR="00841466" w:rsidRPr="000A0538" w:rsidRDefault="00841466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841466">
              <w:rPr>
                <w:rFonts w:eastAsiaTheme="minorEastAsia"/>
                <w:lang w:eastAsia="zh-CN"/>
              </w:rPr>
              <w:t>Huet</w:t>
            </w:r>
            <w:r>
              <w:rPr>
                <w:rFonts w:eastAsiaTheme="minorEastAsia" w:hint="eastAsia"/>
                <w:lang w:eastAsia="zh-CN"/>
              </w:rPr>
              <w:t>, 2012</w:t>
            </w:r>
          </w:p>
        </w:tc>
      </w:tr>
      <w:tr w:rsidR="0028304C" w14:paraId="338D56C6" w14:textId="77777777" w:rsidTr="00D05786">
        <w:tc>
          <w:tcPr>
            <w:tcW w:w="988" w:type="dxa"/>
          </w:tcPr>
          <w:p w14:paraId="33DF6972" w14:textId="1EDB41DB" w:rsidR="0028304C" w:rsidRPr="0028304C" w:rsidRDefault="0028304C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6.3g</w:t>
            </w:r>
          </w:p>
        </w:tc>
        <w:tc>
          <w:tcPr>
            <w:tcW w:w="3827" w:type="dxa"/>
          </w:tcPr>
          <w:p w14:paraId="1CDCF9A8" w14:textId="3ED60D35" w:rsidR="0028304C" w:rsidRPr="00842289" w:rsidRDefault="00842289" w:rsidP="00166780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T</w:t>
            </w:r>
            <w:r>
              <w:rPr>
                <w:rFonts w:eastAsiaTheme="minorEastAsia" w:hint="eastAsia"/>
                <w:lang w:eastAsia="zh-CN"/>
              </w:rPr>
              <w:t xml:space="preserve">wo abstract bucrania yoked in pairs pulling the </w:t>
            </w:r>
            <w:r w:rsidR="00411171">
              <w:rPr>
                <w:rFonts w:eastAsiaTheme="minorEastAsia" w:hint="eastAsia"/>
                <w:lang w:eastAsia="zh-CN"/>
              </w:rPr>
              <w:t>pole</w:t>
            </w:r>
            <w:r>
              <w:rPr>
                <w:rFonts w:eastAsiaTheme="minorEastAsia" w:hint="eastAsia"/>
                <w:lang w:eastAsia="zh-CN"/>
              </w:rPr>
              <w:t xml:space="preserve"> of a plough</w:t>
            </w:r>
          </w:p>
        </w:tc>
        <w:tc>
          <w:tcPr>
            <w:tcW w:w="1519" w:type="dxa"/>
          </w:tcPr>
          <w:p w14:paraId="64626132" w14:textId="36C76B47" w:rsidR="0028304C" w:rsidRPr="002C3000" w:rsidRDefault="007025C7" w:rsidP="003275D9">
            <w:pPr>
              <w:pStyle w:val="SMcaption"/>
              <w:rPr>
                <w:lang w:eastAsia="zh-CN"/>
              </w:rPr>
            </w:pPr>
            <w:r w:rsidRPr="007025C7">
              <w:rPr>
                <w:lang w:eastAsia="zh-CN"/>
              </w:rPr>
              <w:t>Mont Bego Alps</w:t>
            </w:r>
          </w:p>
        </w:tc>
        <w:tc>
          <w:tcPr>
            <w:tcW w:w="1110" w:type="dxa"/>
          </w:tcPr>
          <w:p w14:paraId="2D3799BA" w14:textId="4C8704C5" w:rsidR="0028304C" w:rsidRPr="00A22A20" w:rsidRDefault="00A22A20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2900-2400</w:t>
            </w:r>
          </w:p>
        </w:tc>
        <w:tc>
          <w:tcPr>
            <w:tcW w:w="2474" w:type="dxa"/>
          </w:tcPr>
          <w:p w14:paraId="491130E3" w14:textId="0D1BAEE0" w:rsidR="0028304C" w:rsidRPr="007025C7" w:rsidRDefault="007025C7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7025C7">
              <w:rPr>
                <w:lang w:eastAsia="zh-CN"/>
              </w:rPr>
              <w:t>Andrea</w:t>
            </w:r>
            <w:r>
              <w:rPr>
                <w:rFonts w:eastAsiaTheme="minorEastAsia" w:hint="eastAsia"/>
                <w:lang w:eastAsia="zh-CN"/>
              </w:rPr>
              <w:t>, 2011</w:t>
            </w:r>
          </w:p>
        </w:tc>
      </w:tr>
      <w:tr w:rsidR="007025C7" w14:paraId="4C40B0BB" w14:textId="77777777" w:rsidTr="00D05786">
        <w:tc>
          <w:tcPr>
            <w:tcW w:w="988" w:type="dxa"/>
          </w:tcPr>
          <w:p w14:paraId="189A76C9" w14:textId="793AF90F" w:rsidR="007025C7" w:rsidRPr="007025C7" w:rsidRDefault="007025C7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6.3h</w:t>
            </w:r>
          </w:p>
        </w:tc>
        <w:tc>
          <w:tcPr>
            <w:tcW w:w="3827" w:type="dxa"/>
          </w:tcPr>
          <w:p w14:paraId="78CBBBBB" w14:textId="0C6A3C81" w:rsidR="007025C7" w:rsidRPr="007025C7" w:rsidRDefault="007025C7" w:rsidP="00166780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 xml:space="preserve"> cattle pair ploughing scene </w:t>
            </w:r>
          </w:p>
        </w:tc>
        <w:tc>
          <w:tcPr>
            <w:tcW w:w="1519" w:type="dxa"/>
          </w:tcPr>
          <w:p w14:paraId="3AEDF669" w14:textId="5729D3B1" w:rsidR="007025C7" w:rsidRPr="007025C7" w:rsidRDefault="007025C7" w:rsidP="003275D9">
            <w:pPr>
              <w:pStyle w:val="SMcaption"/>
              <w:rPr>
                <w:lang w:eastAsia="zh-CN"/>
              </w:rPr>
            </w:pPr>
            <w:bookmarkStart w:id="16" w:name="OLE_LINK10"/>
            <w:r w:rsidRPr="007025C7">
              <w:rPr>
                <w:lang w:eastAsia="zh-CN"/>
              </w:rPr>
              <w:t>Mont Bego Alps</w:t>
            </w:r>
            <w:bookmarkEnd w:id="16"/>
          </w:p>
        </w:tc>
        <w:tc>
          <w:tcPr>
            <w:tcW w:w="1110" w:type="dxa"/>
          </w:tcPr>
          <w:p w14:paraId="5612EF30" w14:textId="189687B6" w:rsidR="007025C7" w:rsidRDefault="007025C7" w:rsidP="003275D9">
            <w:pPr>
              <w:pStyle w:val="SMcaption"/>
              <w:rPr>
                <w:lang w:eastAsia="zh-CN"/>
              </w:rPr>
            </w:pPr>
            <w:r w:rsidRPr="007025C7">
              <w:rPr>
                <w:lang w:eastAsia="zh-CN"/>
              </w:rPr>
              <w:t>2900-2400</w:t>
            </w:r>
          </w:p>
        </w:tc>
        <w:tc>
          <w:tcPr>
            <w:tcW w:w="2474" w:type="dxa"/>
          </w:tcPr>
          <w:p w14:paraId="2F6EE47F" w14:textId="43440CFF" w:rsidR="007025C7" w:rsidRPr="00040336" w:rsidRDefault="007025C7" w:rsidP="003275D9">
            <w:pPr>
              <w:pStyle w:val="SMcaption"/>
              <w:rPr>
                <w:lang w:eastAsia="zh-CN"/>
              </w:rPr>
            </w:pPr>
            <w:bookmarkStart w:id="17" w:name="OLE_LINK34"/>
            <w:r w:rsidRPr="007025C7">
              <w:rPr>
                <w:lang w:eastAsia="zh-CN"/>
              </w:rPr>
              <w:t>Andrea, 2011</w:t>
            </w:r>
            <w:bookmarkEnd w:id="17"/>
          </w:p>
        </w:tc>
      </w:tr>
      <w:tr w:rsidR="000E44DE" w14:paraId="1FE584F1" w14:textId="77777777" w:rsidTr="00D05786">
        <w:tc>
          <w:tcPr>
            <w:tcW w:w="988" w:type="dxa"/>
          </w:tcPr>
          <w:p w14:paraId="6DAF8899" w14:textId="4B00D38C" w:rsidR="000E44DE" w:rsidRPr="000E44DE" w:rsidRDefault="000E44DE" w:rsidP="003275D9">
            <w:pPr>
              <w:pStyle w:val="SMcaption"/>
              <w:rPr>
                <w:rFonts w:eastAsiaTheme="minorEastAsia"/>
                <w:lang w:eastAsia="zh-CN"/>
              </w:rPr>
            </w:pPr>
            <w:bookmarkStart w:id="18" w:name="_Hlk168416313"/>
            <w:r>
              <w:rPr>
                <w:rFonts w:eastAsiaTheme="minorEastAsia" w:hint="eastAsia"/>
                <w:lang w:eastAsia="zh-CN"/>
              </w:rPr>
              <w:t>6.3i</w:t>
            </w:r>
          </w:p>
        </w:tc>
        <w:tc>
          <w:tcPr>
            <w:tcW w:w="3827" w:type="dxa"/>
          </w:tcPr>
          <w:p w14:paraId="7FF1E52B" w14:textId="77777777" w:rsidR="000E44DE" w:rsidRDefault="000E44DE" w:rsidP="000E44DE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Engraving of four yoked </w:t>
            </w:r>
            <w:proofErr w:type="spellStart"/>
            <w:r>
              <w:rPr>
                <w:lang w:eastAsia="zh-CN"/>
              </w:rPr>
              <w:t>bovi</w:t>
            </w:r>
            <w:proofErr w:type="spellEnd"/>
            <w:r>
              <w:rPr>
                <w:lang w:eastAsia="zh-CN"/>
              </w:rPr>
              <w:t>-</w:t>
            </w:r>
          </w:p>
          <w:p w14:paraId="021845E7" w14:textId="7DF1B0AF" w:rsidR="000E44DE" w:rsidRDefault="000E44DE" w:rsidP="000E44DE">
            <w:pPr>
              <w:pStyle w:val="SMcaption"/>
              <w:rPr>
                <w:lang w:eastAsia="zh-CN"/>
              </w:rPr>
            </w:pPr>
            <w:proofErr w:type="spellStart"/>
            <w:r>
              <w:rPr>
                <w:lang w:eastAsia="zh-CN"/>
              </w:rPr>
              <w:t>nes</w:t>
            </w:r>
            <w:proofErr w:type="spellEnd"/>
            <w:r>
              <w:rPr>
                <w:lang w:eastAsia="zh-CN"/>
              </w:rPr>
              <w:t xml:space="preserve"> pulling a plough.</w:t>
            </w:r>
          </w:p>
        </w:tc>
        <w:tc>
          <w:tcPr>
            <w:tcW w:w="1519" w:type="dxa"/>
          </w:tcPr>
          <w:p w14:paraId="783E6D2E" w14:textId="03503F4F" w:rsidR="000E44DE" w:rsidRPr="007025C7" w:rsidRDefault="000E44DE" w:rsidP="003275D9">
            <w:pPr>
              <w:pStyle w:val="SMcaption"/>
              <w:rPr>
                <w:lang w:eastAsia="zh-CN"/>
              </w:rPr>
            </w:pPr>
            <w:r w:rsidRPr="000E44DE">
              <w:rPr>
                <w:lang w:eastAsia="zh-CN"/>
              </w:rPr>
              <w:t>Mont Bego Alps</w:t>
            </w:r>
          </w:p>
        </w:tc>
        <w:tc>
          <w:tcPr>
            <w:tcW w:w="1110" w:type="dxa"/>
          </w:tcPr>
          <w:p w14:paraId="0DEF7BBF" w14:textId="65EBDF6F" w:rsidR="000E44DE" w:rsidRPr="000E44DE" w:rsidRDefault="00735F9A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 xml:space="preserve">round </w:t>
            </w:r>
            <w:r w:rsidR="000E44DE">
              <w:rPr>
                <w:rFonts w:eastAsiaTheme="minorEastAsia" w:hint="eastAsia"/>
                <w:lang w:eastAsia="zh-CN"/>
              </w:rPr>
              <w:t>2000</w:t>
            </w:r>
          </w:p>
        </w:tc>
        <w:tc>
          <w:tcPr>
            <w:tcW w:w="2474" w:type="dxa"/>
          </w:tcPr>
          <w:p w14:paraId="376B0682" w14:textId="5F9C480E" w:rsidR="000E44DE" w:rsidRPr="00011D59" w:rsidRDefault="00011D59" w:rsidP="003275D9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011D59">
              <w:rPr>
                <w:rFonts w:eastAsiaTheme="minorEastAsia"/>
                <w:lang w:eastAsia="zh-CN"/>
              </w:rPr>
              <w:t>Magail</w:t>
            </w:r>
            <w:proofErr w:type="spellEnd"/>
            <w:r>
              <w:rPr>
                <w:rFonts w:eastAsiaTheme="minorEastAsia" w:hint="eastAsia"/>
                <w:lang w:eastAsia="zh-CN"/>
              </w:rPr>
              <w:t>, 2006</w:t>
            </w:r>
          </w:p>
        </w:tc>
      </w:tr>
      <w:bookmarkEnd w:id="18"/>
      <w:tr w:rsidR="00BA077A" w14:paraId="15297186" w14:textId="77777777" w:rsidTr="00D05786">
        <w:tc>
          <w:tcPr>
            <w:tcW w:w="988" w:type="dxa"/>
          </w:tcPr>
          <w:p w14:paraId="7CA0E900" w14:textId="47BCC189" w:rsidR="00BA077A" w:rsidRPr="00BA077A" w:rsidRDefault="00BA077A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6.3j</w:t>
            </w:r>
          </w:p>
        </w:tc>
        <w:tc>
          <w:tcPr>
            <w:tcW w:w="3827" w:type="dxa"/>
          </w:tcPr>
          <w:p w14:paraId="4417A73A" w14:textId="012E3436" w:rsidR="00BA077A" w:rsidRDefault="00011D59" w:rsidP="000E44DE">
            <w:pPr>
              <w:pStyle w:val="SMcaption"/>
              <w:rPr>
                <w:lang w:eastAsia="zh-CN"/>
              </w:rPr>
            </w:pPr>
            <w:r w:rsidRPr="00011D59">
              <w:rPr>
                <w:lang w:eastAsia="zh-CN"/>
              </w:rPr>
              <w:t>A cattle pair ploughing scene</w:t>
            </w:r>
          </w:p>
        </w:tc>
        <w:tc>
          <w:tcPr>
            <w:tcW w:w="1519" w:type="dxa"/>
          </w:tcPr>
          <w:p w14:paraId="5A772A38" w14:textId="4F584DFB" w:rsidR="00BA077A" w:rsidRPr="000E44DE" w:rsidRDefault="00011D59" w:rsidP="003275D9">
            <w:pPr>
              <w:pStyle w:val="SMcaption"/>
              <w:rPr>
                <w:lang w:eastAsia="zh-CN"/>
              </w:rPr>
            </w:pPr>
            <w:r w:rsidRPr="00011D59">
              <w:rPr>
                <w:lang w:eastAsia="zh-CN"/>
              </w:rPr>
              <w:t>Mont Bego Alps</w:t>
            </w:r>
          </w:p>
        </w:tc>
        <w:tc>
          <w:tcPr>
            <w:tcW w:w="1110" w:type="dxa"/>
          </w:tcPr>
          <w:p w14:paraId="289B917E" w14:textId="4771247A" w:rsidR="005532AC" w:rsidRPr="005532AC" w:rsidRDefault="00735F9A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735F9A">
              <w:rPr>
                <w:rFonts w:eastAsiaTheme="minorEastAsia"/>
                <w:lang w:eastAsia="zh-CN"/>
              </w:rPr>
              <w:t>2900-2400</w:t>
            </w:r>
          </w:p>
        </w:tc>
        <w:tc>
          <w:tcPr>
            <w:tcW w:w="2474" w:type="dxa"/>
          </w:tcPr>
          <w:p w14:paraId="5DED29CC" w14:textId="23515576" w:rsidR="00BA077A" w:rsidRDefault="00011D59" w:rsidP="003275D9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011D59">
              <w:rPr>
                <w:lang w:eastAsia="zh-CN"/>
              </w:rPr>
              <w:t>Petrequin</w:t>
            </w:r>
            <w:proofErr w:type="spellEnd"/>
            <w:r>
              <w:rPr>
                <w:rFonts w:eastAsiaTheme="minorEastAsia" w:hint="eastAsia"/>
                <w:lang w:eastAsia="zh-CN"/>
              </w:rPr>
              <w:t>, 2006;</w:t>
            </w:r>
          </w:p>
          <w:p w14:paraId="73295EDE" w14:textId="379C2E25" w:rsidR="00011D59" w:rsidRPr="00011D59" w:rsidRDefault="00011D59" w:rsidP="003275D9">
            <w:pPr>
              <w:pStyle w:val="SMcaption"/>
              <w:rPr>
                <w:rFonts w:eastAsiaTheme="minorEastAsia"/>
                <w:lang w:eastAsia="zh-CN"/>
              </w:rPr>
            </w:pPr>
          </w:p>
        </w:tc>
      </w:tr>
      <w:tr w:rsidR="00B008A0" w14:paraId="623C7475" w14:textId="77777777" w:rsidTr="00D05786">
        <w:tc>
          <w:tcPr>
            <w:tcW w:w="988" w:type="dxa"/>
          </w:tcPr>
          <w:p w14:paraId="268FC479" w14:textId="6BEFD631" w:rsidR="00B008A0" w:rsidRPr="00B008A0" w:rsidRDefault="00B008A0" w:rsidP="003275D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6.3</w:t>
            </w:r>
            <w:r w:rsidR="00DB43CB">
              <w:rPr>
                <w:rFonts w:eastAsiaTheme="minorEastAsia" w:hint="eastAsia"/>
                <w:lang w:eastAsia="zh-CN"/>
              </w:rPr>
              <w:t>m</w:t>
            </w:r>
            <w:r w:rsidR="00B15475">
              <w:rPr>
                <w:rFonts w:eastAsiaTheme="minorEastAsia" w:hint="eastAsia"/>
                <w:lang w:eastAsia="zh-CN"/>
              </w:rPr>
              <w:t xml:space="preserve">, q, </w:t>
            </w:r>
            <w:r w:rsidR="00AC060F">
              <w:rPr>
                <w:rFonts w:eastAsiaTheme="minorEastAsia" w:hint="eastAsia"/>
                <w:lang w:eastAsia="zh-CN"/>
              </w:rPr>
              <w:t>z</w:t>
            </w:r>
            <w:r w:rsidR="00962A55">
              <w:rPr>
                <w:rFonts w:eastAsiaTheme="minorEastAsia" w:hint="eastAsia"/>
                <w:lang w:eastAsia="zh-CN"/>
              </w:rPr>
              <w:t xml:space="preserve">, ab, </w:t>
            </w:r>
          </w:p>
        </w:tc>
        <w:tc>
          <w:tcPr>
            <w:tcW w:w="3827" w:type="dxa"/>
          </w:tcPr>
          <w:p w14:paraId="7471303E" w14:textId="5BBC35F6" w:rsidR="00B008A0" w:rsidRPr="00272EE2" w:rsidRDefault="00272EE2" w:rsidP="000E44DE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S</w:t>
            </w:r>
            <w:r>
              <w:rPr>
                <w:rFonts w:eastAsiaTheme="minorEastAsia" w:hint="eastAsia"/>
                <w:lang w:eastAsia="zh-CN"/>
              </w:rPr>
              <w:t xml:space="preserve">everal cattle </w:t>
            </w:r>
            <w:r>
              <w:rPr>
                <w:rFonts w:eastAsiaTheme="minorEastAsia"/>
                <w:lang w:eastAsia="zh-CN"/>
              </w:rPr>
              <w:t>representation</w:t>
            </w:r>
            <w:r>
              <w:rPr>
                <w:rFonts w:eastAsiaTheme="minorEastAsia" w:hint="eastAsia"/>
                <w:lang w:eastAsia="zh-CN"/>
              </w:rPr>
              <w:t xml:space="preserve">s with </w:t>
            </w:r>
            <w:r>
              <w:rPr>
                <w:rFonts w:eastAsiaTheme="minorEastAsia"/>
                <w:lang w:eastAsia="zh-CN"/>
              </w:rPr>
              <w:t>different</w:t>
            </w:r>
            <w:r>
              <w:rPr>
                <w:rFonts w:eastAsiaTheme="minorEastAsia" w:hint="eastAsia"/>
                <w:lang w:eastAsia="zh-CN"/>
              </w:rPr>
              <w:t xml:space="preserve"> abstraction degrees.</w:t>
            </w:r>
          </w:p>
        </w:tc>
        <w:tc>
          <w:tcPr>
            <w:tcW w:w="1519" w:type="dxa"/>
          </w:tcPr>
          <w:p w14:paraId="3554B602" w14:textId="58F99700" w:rsidR="00B008A0" w:rsidRPr="00011D59" w:rsidRDefault="00B15475" w:rsidP="003275D9">
            <w:pPr>
              <w:pStyle w:val="SMcaption"/>
              <w:rPr>
                <w:lang w:eastAsia="zh-CN"/>
              </w:rPr>
            </w:pPr>
            <w:r w:rsidRPr="00B15475">
              <w:rPr>
                <w:lang w:eastAsia="zh-CN"/>
              </w:rPr>
              <w:t>Mont Bego Alps</w:t>
            </w:r>
          </w:p>
        </w:tc>
        <w:tc>
          <w:tcPr>
            <w:tcW w:w="1110" w:type="dxa"/>
          </w:tcPr>
          <w:p w14:paraId="0DD72B65" w14:textId="58FACA5C" w:rsidR="00B008A0" w:rsidRPr="00B008A0" w:rsidRDefault="00735F9A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735F9A">
              <w:rPr>
                <w:rFonts w:eastAsiaTheme="minorEastAsia"/>
                <w:lang w:eastAsia="zh-CN"/>
              </w:rPr>
              <w:t>2900-2400</w:t>
            </w:r>
          </w:p>
        </w:tc>
        <w:tc>
          <w:tcPr>
            <w:tcW w:w="2474" w:type="dxa"/>
          </w:tcPr>
          <w:p w14:paraId="67A4D1EB" w14:textId="77777777" w:rsidR="00B008A0" w:rsidRDefault="00090817" w:rsidP="003275D9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090817">
              <w:rPr>
                <w:lang w:eastAsia="zh-CN"/>
              </w:rPr>
              <w:t>Breteau</w:t>
            </w:r>
            <w:proofErr w:type="spellEnd"/>
            <w:r>
              <w:rPr>
                <w:rFonts w:eastAsiaTheme="minorEastAsia" w:hint="eastAsia"/>
                <w:lang w:eastAsia="zh-CN"/>
              </w:rPr>
              <w:t>, No date;</w:t>
            </w:r>
          </w:p>
          <w:p w14:paraId="12A86BCE" w14:textId="0F3FABBD" w:rsidR="00735F9A" w:rsidRPr="00090817" w:rsidRDefault="00735F9A" w:rsidP="003275D9">
            <w:pPr>
              <w:pStyle w:val="SMcaption"/>
              <w:rPr>
                <w:rFonts w:eastAsiaTheme="minorEastAsia"/>
                <w:lang w:eastAsia="zh-CN"/>
              </w:rPr>
            </w:pPr>
            <w:r w:rsidRPr="00735F9A">
              <w:rPr>
                <w:rFonts w:eastAsiaTheme="minorEastAsia"/>
                <w:lang w:eastAsia="zh-CN"/>
              </w:rPr>
              <w:t>Andrea, 2011</w:t>
            </w:r>
          </w:p>
        </w:tc>
      </w:tr>
    </w:tbl>
    <w:p w14:paraId="20AA6C96" w14:textId="77777777" w:rsidR="00D84784" w:rsidRDefault="00D84784" w:rsidP="000766C7">
      <w:pPr>
        <w:rPr>
          <w:lang w:eastAsia="zh-CN"/>
        </w:rPr>
      </w:pPr>
    </w:p>
    <w:p w14:paraId="23750B71" w14:textId="3941B40E" w:rsidR="00D72F4A" w:rsidRPr="00D72F4A" w:rsidRDefault="00D72F4A" w:rsidP="000766C7">
      <w:pPr>
        <w:rPr>
          <w:sz w:val="24"/>
          <w:szCs w:val="24"/>
          <w:lang w:eastAsia="zh-CN"/>
        </w:rPr>
      </w:pPr>
      <w:r w:rsidRPr="00D72F4A">
        <w:rPr>
          <w:sz w:val="24"/>
          <w:szCs w:val="24"/>
          <w:lang w:eastAsia="zh-CN"/>
        </w:rPr>
        <w:t>T</w:t>
      </w:r>
      <w:r w:rsidRPr="00D72F4A">
        <w:rPr>
          <w:rFonts w:hint="eastAsia"/>
          <w:sz w:val="24"/>
          <w:szCs w:val="24"/>
          <w:lang w:eastAsia="zh-CN"/>
        </w:rPr>
        <w:t>o be continued.</w:t>
      </w:r>
    </w:p>
    <w:p w14:paraId="1A33A83F" w14:textId="3EDB8FE7" w:rsidR="006417B6" w:rsidRDefault="006417B6">
      <w:r>
        <w:br w:type="page"/>
      </w:r>
    </w:p>
    <w:p w14:paraId="36F7264C" w14:textId="77777777" w:rsidR="003C6083" w:rsidRDefault="003C6083" w:rsidP="001546A5">
      <w:pPr>
        <w:pStyle w:val="SMHeading"/>
      </w:pPr>
      <w:bookmarkStart w:id="19" w:name="_Hlk168516185"/>
    </w:p>
    <w:p w14:paraId="23C0C18A" w14:textId="5AE5A4FB" w:rsidR="001546A5" w:rsidRPr="00355362" w:rsidRDefault="001546A5" w:rsidP="001546A5">
      <w:pPr>
        <w:pStyle w:val="SMHeading"/>
        <w:rPr>
          <w:lang w:eastAsia="zh-CN"/>
        </w:rPr>
      </w:pPr>
      <w:r>
        <w:t>Table</w:t>
      </w:r>
      <w:r w:rsidRPr="00355362">
        <w:t xml:space="preserve"> S</w:t>
      </w:r>
      <w:r>
        <w:t xml:space="preserve">3 </w:t>
      </w:r>
      <w:r>
        <w:rPr>
          <w:b w:val="0"/>
          <w:bCs w:val="0"/>
        </w:rPr>
        <w:t>T</w:t>
      </w:r>
      <w:r w:rsidRPr="00823876">
        <w:rPr>
          <w:b w:val="0"/>
          <w:bCs w:val="0"/>
        </w:rPr>
        <w:t>hose abstract motifs bucrania and mouflons from different regions of the Old World after Halaf culture</w:t>
      </w:r>
      <w:r>
        <w:rPr>
          <w:rFonts w:hint="eastAsia"/>
          <w:b w:val="0"/>
          <w:bCs w:val="0"/>
          <w:lang w:eastAsia="zh-CN"/>
        </w:rPr>
        <w:t xml:space="preserve"> (Continue)</w:t>
      </w:r>
    </w:p>
    <w:tbl>
      <w:tblPr>
        <w:tblStyle w:val="af8"/>
        <w:tblW w:w="9918" w:type="dxa"/>
        <w:tblLayout w:type="fixed"/>
        <w:tblLook w:val="04A0" w:firstRow="1" w:lastRow="0" w:firstColumn="1" w:lastColumn="0" w:noHBand="0" w:noVBand="1"/>
      </w:tblPr>
      <w:tblGrid>
        <w:gridCol w:w="846"/>
        <w:gridCol w:w="4678"/>
        <w:gridCol w:w="1559"/>
        <w:gridCol w:w="992"/>
        <w:gridCol w:w="1843"/>
      </w:tblGrid>
      <w:tr w:rsidR="00504510" w14:paraId="41E1C070" w14:textId="77777777" w:rsidTr="00C059B4">
        <w:tc>
          <w:tcPr>
            <w:tcW w:w="846" w:type="dxa"/>
          </w:tcPr>
          <w:p w14:paraId="4EEBA2C1" w14:textId="77777777" w:rsidR="001546A5" w:rsidRDefault="001546A5" w:rsidP="00EC1077">
            <w:pPr>
              <w:pStyle w:val="SMcaption"/>
              <w:rPr>
                <w:lang w:eastAsia="zh-CN"/>
              </w:rPr>
            </w:pPr>
            <w:bookmarkStart w:id="20" w:name="_Hlk168516136"/>
            <w:bookmarkEnd w:id="19"/>
            <w:r>
              <w:rPr>
                <w:rFonts w:hint="eastAsia"/>
                <w:lang w:eastAsia="zh-CN"/>
              </w:rPr>
              <w:t>F</w:t>
            </w:r>
            <w:r>
              <w:rPr>
                <w:lang w:eastAsia="zh-CN"/>
              </w:rPr>
              <w:t>igs.</w:t>
            </w:r>
          </w:p>
        </w:tc>
        <w:tc>
          <w:tcPr>
            <w:tcW w:w="4678" w:type="dxa"/>
          </w:tcPr>
          <w:p w14:paraId="40CFA0ED" w14:textId="77777777" w:rsidR="001546A5" w:rsidRDefault="001546A5" w:rsidP="00EC1077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</w:t>
            </w:r>
            <w:r>
              <w:rPr>
                <w:lang w:eastAsia="zh-CN"/>
              </w:rPr>
              <w:t>escriptions</w:t>
            </w:r>
          </w:p>
        </w:tc>
        <w:tc>
          <w:tcPr>
            <w:tcW w:w="1559" w:type="dxa"/>
          </w:tcPr>
          <w:p w14:paraId="785D83A1" w14:textId="77777777" w:rsidR="001546A5" w:rsidRDefault="001546A5" w:rsidP="00EC1077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Sites and regions</w:t>
            </w:r>
          </w:p>
        </w:tc>
        <w:tc>
          <w:tcPr>
            <w:tcW w:w="992" w:type="dxa"/>
          </w:tcPr>
          <w:p w14:paraId="368FA808" w14:textId="77777777" w:rsidR="001546A5" w:rsidRDefault="001546A5" w:rsidP="00EC1077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Times (BCE)</w:t>
            </w:r>
          </w:p>
        </w:tc>
        <w:tc>
          <w:tcPr>
            <w:tcW w:w="1843" w:type="dxa"/>
          </w:tcPr>
          <w:p w14:paraId="402E0E27" w14:textId="77777777" w:rsidR="001546A5" w:rsidRDefault="001546A5" w:rsidP="00EC1077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</w:t>
            </w:r>
            <w:r>
              <w:rPr>
                <w:lang w:eastAsia="zh-CN"/>
              </w:rPr>
              <w:t>eferences</w:t>
            </w:r>
          </w:p>
        </w:tc>
      </w:tr>
      <w:tr w:rsidR="00793F69" w14:paraId="7971EE3F" w14:textId="77777777" w:rsidTr="00C059B4">
        <w:tc>
          <w:tcPr>
            <w:tcW w:w="846" w:type="dxa"/>
          </w:tcPr>
          <w:p w14:paraId="534FF761" w14:textId="591D4BE4" w:rsidR="00793F69" w:rsidRDefault="00793F69" w:rsidP="00793F69">
            <w:pPr>
              <w:pStyle w:val="SMcaption"/>
              <w:rPr>
                <w:lang w:eastAsia="zh-CN"/>
              </w:rPr>
            </w:pPr>
            <w:r w:rsidRPr="00AB0AD8">
              <w:t>6.3n, r</w:t>
            </w:r>
          </w:p>
        </w:tc>
        <w:tc>
          <w:tcPr>
            <w:tcW w:w="4678" w:type="dxa"/>
          </w:tcPr>
          <w:p w14:paraId="3DD23442" w14:textId="53F53FB2" w:rsidR="00793F69" w:rsidRDefault="00793F69" w:rsidP="00793F69">
            <w:pPr>
              <w:pStyle w:val="SMcaption"/>
              <w:rPr>
                <w:lang w:eastAsia="zh-CN"/>
              </w:rPr>
            </w:pPr>
            <w:r w:rsidRPr="00AB0AD8">
              <w:t>Rectangular with horns above for cattle representations.</w:t>
            </w:r>
          </w:p>
        </w:tc>
        <w:tc>
          <w:tcPr>
            <w:tcW w:w="1559" w:type="dxa"/>
          </w:tcPr>
          <w:p w14:paraId="442B90A8" w14:textId="02996FA7" w:rsidR="00793F69" w:rsidRDefault="00793F69" w:rsidP="00793F69">
            <w:pPr>
              <w:pStyle w:val="SMcaption"/>
              <w:rPr>
                <w:lang w:eastAsia="zh-CN"/>
              </w:rPr>
            </w:pPr>
            <w:r w:rsidRPr="00AB0AD8">
              <w:t>Mont Bego Alps</w:t>
            </w:r>
          </w:p>
        </w:tc>
        <w:tc>
          <w:tcPr>
            <w:tcW w:w="992" w:type="dxa"/>
          </w:tcPr>
          <w:p w14:paraId="56595E36" w14:textId="1E4A2D9A" w:rsidR="00793F69" w:rsidRDefault="00792D08" w:rsidP="00792D08">
            <w:pPr>
              <w:pStyle w:val="SMcaption"/>
              <w:rPr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around</w:t>
            </w:r>
            <w:r w:rsidR="00793F69" w:rsidRPr="00AB0AD8">
              <w:t>2000</w:t>
            </w:r>
          </w:p>
        </w:tc>
        <w:tc>
          <w:tcPr>
            <w:tcW w:w="1843" w:type="dxa"/>
          </w:tcPr>
          <w:p w14:paraId="3D802E03" w14:textId="31F98B32" w:rsidR="00793F69" w:rsidRDefault="00793F69" w:rsidP="00793F69">
            <w:pPr>
              <w:pStyle w:val="SMcaption"/>
              <w:rPr>
                <w:lang w:eastAsia="zh-CN"/>
              </w:rPr>
            </w:pPr>
            <w:r w:rsidRPr="00AB0AD8">
              <w:t>Andrea, 2012</w:t>
            </w:r>
          </w:p>
        </w:tc>
      </w:tr>
      <w:bookmarkEnd w:id="20"/>
      <w:tr w:rsidR="00504510" w14:paraId="3C9FF1BC" w14:textId="77777777" w:rsidTr="00C059B4">
        <w:tc>
          <w:tcPr>
            <w:tcW w:w="846" w:type="dxa"/>
          </w:tcPr>
          <w:p w14:paraId="5E26EEC2" w14:textId="184A14CB" w:rsidR="004533AD" w:rsidRPr="00443959" w:rsidRDefault="00443959" w:rsidP="00EC1077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6.3o</w:t>
            </w:r>
          </w:p>
        </w:tc>
        <w:tc>
          <w:tcPr>
            <w:tcW w:w="4678" w:type="dxa"/>
          </w:tcPr>
          <w:p w14:paraId="16A27187" w14:textId="5365579B" w:rsidR="004533AD" w:rsidRPr="00443959" w:rsidRDefault="00443959" w:rsidP="00EC1077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 xml:space="preserve"> pair of bovine </w:t>
            </w:r>
            <w:r>
              <w:rPr>
                <w:rFonts w:eastAsiaTheme="minorEastAsia"/>
                <w:lang w:eastAsia="zh-CN"/>
              </w:rPr>
              <w:t>representation</w:t>
            </w:r>
            <w:r>
              <w:rPr>
                <w:rFonts w:eastAsiaTheme="minorEastAsia" w:hint="eastAsia"/>
                <w:lang w:eastAsia="zh-CN"/>
              </w:rPr>
              <w:t>s are characterized by rectangular torso, to which have indications of legs and tail attached.</w:t>
            </w:r>
          </w:p>
        </w:tc>
        <w:tc>
          <w:tcPr>
            <w:tcW w:w="1559" w:type="dxa"/>
          </w:tcPr>
          <w:p w14:paraId="70EA14D8" w14:textId="05597189" w:rsidR="004533AD" w:rsidRDefault="00443959" w:rsidP="00EC1077">
            <w:pPr>
              <w:pStyle w:val="SMcaption"/>
              <w:rPr>
                <w:lang w:eastAsia="zh-CN"/>
              </w:rPr>
            </w:pPr>
            <w:r w:rsidRPr="00443959">
              <w:rPr>
                <w:lang w:eastAsia="zh-CN"/>
              </w:rPr>
              <w:t>Mont Bego Alps</w:t>
            </w:r>
          </w:p>
        </w:tc>
        <w:tc>
          <w:tcPr>
            <w:tcW w:w="992" w:type="dxa"/>
          </w:tcPr>
          <w:p w14:paraId="5F2E8346" w14:textId="73A3E83A" w:rsidR="004533AD" w:rsidRPr="00443959" w:rsidRDefault="00443959" w:rsidP="00EC1077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4000-3000</w:t>
            </w:r>
          </w:p>
        </w:tc>
        <w:tc>
          <w:tcPr>
            <w:tcW w:w="1843" w:type="dxa"/>
          </w:tcPr>
          <w:p w14:paraId="166F0859" w14:textId="3DEECA3A" w:rsidR="00443959" w:rsidRPr="00E37595" w:rsidRDefault="00443959" w:rsidP="00EC1077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443959">
              <w:rPr>
                <w:lang w:eastAsia="zh-CN"/>
              </w:rPr>
              <w:t>Institut</w:t>
            </w:r>
            <w:proofErr w:type="spellEnd"/>
            <w:r w:rsidRPr="00443959">
              <w:rPr>
                <w:lang w:eastAsia="zh-CN"/>
              </w:rPr>
              <w:t xml:space="preserve"> de </w:t>
            </w:r>
            <w:proofErr w:type="spellStart"/>
            <w:r w:rsidRPr="00443959">
              <w:rPr>
                <w:lang w:eastAsia="zh-CN"/>
              </w:rPr>
              <w:t>Paléontologie</w:t>
            </w:r>
            <w:proofErr w:type="spellEnd"/>
            <w:r w:rsidRPr="00443959">
              <w:rPr>
                <w:lang w:eastAsia="zh-CN"/>
              </w:rPr>
              <w:t xml:space="preserve"> </w:t>
            </w:r>
            <w:proofErr w:type="spellStart"/>
            <w:r w:rsidRPr="00443959">
              <w:rPr>
                <w:lang w:eastAsia="zh-CN"/>
              </w:rPr>
              <w:t>Humaine</w:t>
            </w:r>
            <w:proofErr w:type="spellEnd"/>
            <w:r>
              <w:rPr>
                <w:rFonts w:eastAsiaTheme="minorEastAsia" w:hint="eastAsia"/>
                <w:lang w:eastAsia="zh-CN"/>
              </w:rPr>
              <w:t xml:space="preserve">, </w:t>
            </w:r>
            <w:r w:rsidRPr="00443959">
              <w:rPr>
                <w:lang w:eastAsia="zh-CN"/>
              </w:rPr>
              <w:t>No date</w:t>
            </w:r>
          </w:p>
        </w:tc>
      </w:tr>
      <w:tr w:rsidR="00504510" w14:paraId="50F56D2D" w14:textId="77777777" w:rsidTr="00C059B4">
        <w:tc>
          <w:tcPr>
            <w:tcW w:w="846" w:type="dxa"/>
          </w:tcPr>
          <w:p w14:paraId="02A18138" w14:textId="6E29AAA4" w:rsidR="004533AD" w:rsidRPr="00264E3F" w:rsidRDefault="00264E3F" w:rsidP="00EC1077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6.3p</w:t>
            </w:r>
            <w:r w:rsidR="00EB3D33">
              <w:rPr>
                <w:rFonts w:eastAsiaTheme="minorEastAsia" w:hint="eastAsia"/>
                <w:lang w:eastAsia="zh-CN"/>
              </w:rPr>
              <w:t>, s</w:t>
            </w:r>
          </w:p>
        </w:tc>
        <w:tc>
          <w:tcPr>
            <w:tcW w:w="4678" w:type="dxa"/>
          </w:tcPr>
          <w:p w14:paraId="08E6F9EB" w14:textId="497B7E9F" w:rsidR="004533AD" w:rsidRPr="00F5358C" w:rsidRDefault="00F5358C" w:rsidP="00EC1077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T</w:t>
            </w:r>
            <w:r>
              <w:rPr>
                <w:rFonts w:eastAsiaTheme="minorEastAsia" w:hint="eastAsia"/>
                <w:lang w:eastAsia="zh-CN"/>
              </w:rPr>
              <w:t xml:space="preserve">wo pair of cattle representations with torso depicted with a rectangular </w:t>
            </w:r>
            <w:r>
              <w:rPr>
                <w:rFonts w:eastAsiaTheme="minorEastAsia"/>
                <w:lang w:eastAsia="zh-CN"/>
              </w:rPr>
              <w:t>and</w:t>
            </w:r>
            <w:r>
              <w:rPr>
                <w:rFonts w:eastAsiaTheme="minorEastAsia" w:hint="eastAsia"/>
                <w:lang w:eastAsia="zh-CN"/>
              </w:rPr>
              <w:t xml:space="preserve"> head depicted with another smaller rectangular, one of which have an indication of tail.</w:t>
            </w:r>
          </w:p>
        </w:tc>
        <w:tc>
          <w:tcPr>
            <w:tcW w:w="1559" w:type="dxa"/>
          </w:tcPr>
          <w:p w14:paraId="200E70AB" w14:textId="64781502" w:rsidR="004533AD" w:rsidRDefault="00027EA6" w:rsidP="00EC1077">
            <w:pPr>
              <w:pStyle w:val="SMcaption"/>
              <w:rPr>
                <w:lang w:eastAsia="zh-CN"/>
              </w:rPr>
            </w:pPr>
            <w:r w:rsidRPr="00027EA6">
              <w:rPr>
                <w:lang w:eastAsia="zh-CN"/>
              </w:rPr>
              <w:t>Mont Bego Alps</w:t>
            </w:r>
          </w:p>
        </w:tc>
        <w:tc>
          <w:tcPr>
            <w:tcW w:w="992" w:type="dxa"/>
          </w:tcPr>
          <w:p w14:paraId="6505157A" w14:textId="56B7BB14" w:rsidR="004533AD" w:rsidRDefault="00CD3284" w:rsidP="00EC1077">
            <w:pPr>
              <w:pStyle w:val="SMcaption"/>
              <w:rPr>
                <w:lang w:eastAsia="zh-CN"/>
              </w:rPr>
            </w:pPr>
            <w:r w:rsidRPr="00CD3284">
              <w:rPr>
                <w:lang w:eastAsia="zh-CN"/>
              </w:rPr>
              <w:t xml:space="preserve"> </w:t>
            </w:r>
            <w:r w:rsidR="00D17735">
              <w:rPr>
                <w:rFonts w:eastAsiaTheme="minorEastAsia" w:hint="eastAsia"/>
                <w:lang w:eastAsia="zh-CN"/>
              </w:rPr>
              <w:t>around</w:t>
            </w:r>
            <w:r w:rsidRPr="00CD3284">
              <w:rPr>
                <w:lang w:eastAsia="zh-CN"/>
              </w:rPr>
              <w:t>2000</w:t>
            </w:r>
          </w:p>
        </w:tc>
        <w:tc>
          <w:tcPr>
            <w:tcW w:w="1843" w:type="dxa"/>
          </w:tcPr>
          <w:p w14:paraId="2F18E393" w14:textId="77777777" w:rsidR="004533AD" w:rsidRDefault="0056360A" w:rsidP="00EC1077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56360A">
              <w:rPr>
                <w:lang w:eastAsia="zh-CN"/>
              </w:rPr>
              <w:t>Defrasne</w:t>
            </w:r>
            <w:proofErr w:type="spellEnd"/>
            <w:r>
              <w:rPr>
                <w:rFonts w:eastAsiaTheme="minorEastAsia" w:hint="eastAsia"/>
                <w:lang w:eastAsia="zh-CN"/>
              </w:rPr>
              <w:t>, 2021</w:t>
            </w:r>
            <w:r w:rsidR="00CD3284">
              <w:rPr>
                <w:rFonts w:eastAsiaTheme="minorEastAsia" w:hint="eastAsia"/>
                <w:lang w:eastAsia="zh-CN"/>
              </w:rPr>
              <w:t>;</w:t>
            </w:r>
          </w:p>
          <w:p w14:paraId="0F15C363" w14:textId="49223B3E" w:rsidR="00CD3284" w:rsidRPr="0056360A" w:rsidRDefault="00CD3284" w:rsidP="00EC1077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CD3284">
              <w:rPr>
                <w:rFonts w:eastAsiaTheme="minorEastAsia"/>
                <w:lang w:eastAsia="zh-CN"/>
              </w:rPr>
              <w:t>Magail</w:t>
            </w:r>
            <w:proofErr w:type="spellEnd"/>
            <w:r w:rsidRPr="00CD3284">
              <w:rPr>
                <w:rFonts w:eastAsiaTheme="minorEastAsia"/>
                <w:lang w:eastAsia="zh-CN"/>
              </w:rPr>
              <w:t>, 2004</w:t>
            </w:r>
          </w:p>
        </w:tc>
      </w:tr>
      <w:tr w:rsidR="00504510" w14:paraId="0400FEFD" w14:textId="77777777" w:rsidTr="00C059B4">
        <w:tc>
          <w:tcPr>
            <w:tcW w:w="846" w:type="dxa"/>
          </w:tcPr>
          <w:p w14:paraId="52CBA563" w14:textId="1223C5AF" w:rsidR="00127DEF" w:rsidRDefault="00127DEF" w:rsidP="00127DEF">
            <w:pPr>
              <w:pStyle w:val="SMcaption"/>
              <w:rPr>
                <w:lang w:eastAsia="zh-CN"/>
              </w:rPr>
            </w:pPr>
            <w:r w:rsidRPr="002E5A76">
              <w:t>6.3t</w:t>
            </w:r>
          </w:p>
        </w:tc>
        <w:tc>
          <w:tcPr>
            <w:tcW w:w="4678" w:type="dxa"/>
          </w:tcPr>
          <w:p w14:paraId="6994A107" w14:textId="01638A91" w:rsidR="00127DEF" w:rsidRDefault="00127DEF" w:rsidP="00127DEF">
            <w:pPr>
              <w:pStyle w:val="SMcaption"/>
              <w:rPr>
                <w:lang w:eastAsia="zh-CN"/>
              </w:rPr>
            </w:pPr>
            <w:r w:rsidRPr="002E5A76">
              <w:t>A pair of yoked cattle representations with rectangular torso pulling a plough</w:t>
            </w:r>
          </w:p>
        </w:tc>
        <w:tc>
          <w:tcPr>
            <w:tcW w:w="1559" w:type="dxa"/>
          </w:tcPr>
          <w:p w14:paraId="05F27020" w14:textId="62C794CC" w:rsidR="00127DEF" w:rsidRPr="00027EA6" w:rsidRDefault="00127DEF" w:rsidP="00127DEF">
            <w:pPr>
              <w:pStyle w:val="SMcaption"/>
              <w:rPr>
                <w:lang w:eastAsia="zh-CN"/>
              </w:rPr>
            </w:pPr>
            <w:r w:rsidRPr="002E5A76">
              <w:t>Mont Bego Alps</w:t>
            </w:r>
          </w:p>
        </w:tc>
        <w:tc>
          <w:tcPr>
            <w:tcW w:w="992" w:type="dxa"/>
          </w:tcPr>
          <w:p w14:paraId="40C4224A" w14:textId="5B849D02" w:rsidR="00127DEF" w:rsidRDefault="00D17735" w:rsidP="00D17735">
            <w:pPr>
              <w:pStyle w:val="SMcaption"/>
              <w:rPr>
                <w:lang w:eastAsia="zh-CN"/>
              </w:rPr>
            </w:pPr>
            <w:bookmarkStart w:id="21" w:name="OLE_LINK17"/>
            <w:r>
              <w:rPr>
                <w:rFonts w:eastAsiaTheme="minorEastAsia" w:hint="eastAsia"/>
                <w:lang w:eastAsia="zh-CN"/>
              </w:rPr>
              <w:t>around</w:t>
            </w:r>
            <w:r w:rsidR="00127DEF" w:rsidRPr="002E5A76">
              <w:t>2000</w:t>
            </w:r>
            <w:bookmarkEnd w:id="21"/>
          </w:p>
        </w:tc>
        <w:tc>
          <w:tcPr>
            <w:tcW w:w="1843" w:type="dxa"/>
          </w:tcPr>
          <w:p w14:paraId="4C77C0A4" w14:textId="25FA686C" w:rsidR="00127DEF" w:rsidRPr="00880D44" w:rsidRDefault="00127DEF" w:rsidP="00127DEF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2E5A76">
              <w:t>Magail</w:t>
            </w:r>
            <w:proofErr w:type="spellEnd"/>
            <w:r w:rsidRPr="002E5A76">
              <w:t>, No date</w:t>
            </w:r>
            <w:r w:rsidR="00880D44">
              <w:rPr>
                <w:rFonts w:eastAsiaTheme="minorEastAsia" w:hint="eastAsia"/>
                <w:lang w:eastAsia="zh-CN"/>
              </w:rPr>
              <w:t>;</w:t>
            </w:r>
          </w:p>
          <w:p w14:paraId="3F64403B" w14:textId="0D30D8D0" w:rsidR="00880D44" w:rsidRPr="00880D44" w:rsidRDefault="00880D44" w:rsidP="00127DEF">
            <w:pPr>
              <w:pStyle w:val="SMcaption"/>
              <w:rPr>
                <w:rFonts w:eastAsiaTheme="minorEastAsia"/>
                <w:lang w:eastAsia="zh-CN"/>
              </w:rPr>
            </w:pPr>
            <w:bookmarkStart w:id="22" w:name="OLE_LINK18"/>
            <w:proofErr w:type="spellStart"/>
            <w:r>
              <w:rPr>
                <w:rFonts w:eastAsiaTheme="minorEastAsia" w:hint="eastAsia"/>
                <w:lang w:eastAsia="zh-CN"/>
              </w:rPr>
              <w:t>Magail</w:t>
            </w:r>
            <w:proofErr w:type="spellEnd"/>
            <w:r>
              <w:rPr>
                <w:rFonts w:eastAsiaTheme="minorEastAsia" w:hint="eastAsia"/>
                <w:lang w:eastAsia="zh-CN"/>
              </w:rPr>
              <w:t>, 2004</w:t>
            </w:r>
            <w:bookmarkEnd w:id="22"/>
          </w:p>
        </w:tc>
      </w:tr>
      <w:tr w:rsidR="00504510" w14:paraId="0346A8B2" w14:textId="77777777" w:rsidTr="00C059B4">
        <w:tc>
          <w:tcPr>
            <w:tcW w:w="846" w:type="dxa"/>
          </w:tcPr>
          <w:p w14:paraId="1D3D4FBC" w14:textId="6F0C083D" w:rsidR="004533AD" w:rsidRPr="009D1D46" w:rsidRDefault="009D1D46" w:rsidP="00EC1077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6.3u</w:t>
            </w:r>
          </w:p>
        </w:tc>
        <w:tc>
          <w:tcPr>
            <w:tcW w:w="4678" w:type="dxa"/>
          </w:tcPr>
          <w:p w14:paraId="5428A44E" w14:textId="6D648DE1" w:rsidR="004533AD" w:rsidRDefault="00CA67E4" w:rsidP="00EC1077">
            <w:pPr>
              <w:pStyle w:val="SMcaption"/>
              <w:rPr>
                <w:lang w:eastAsia="zh-CN"/>
              </w:rPr>
            </w:pPr>
            <w:r w:rsidRPr="00CA67E4">
              <w:rPr>
                <w:lang w:eastAsia="zh-CN"/>
              </w:rPr>
              <w:t>A pair of yoked cattle representations with rectangular torso pulling a plough</w:t>
            </w:r>
          </w:p>
        </w:tc>
        <w:tc>
          <w:tcPr>
            <w:tcW w:w="1559" w:type="dxa"/>
          </w:tcPr>
          <w:p w14:paraId="36342957" w14:textId="7A69D1BD" w:rsidR="004533AD" w:rsidRDefault="00027EA6" w:rsidP="00EC1077">
            <w:pPr>
              <w:pStyle w:val="SMcaption"/>
              <w:rPr>
                <w:lang w:eastAsia="zh-CN"/>
              </w:rPr>
            </w:pPr>
            <w:r w:rsidRPr="00027EA6">
              <w:rPr>
                <w:lang w:eastAsia="zh-CN"/>
              </w:rPr>
              <w:t>Mont Bego Alps</w:t>
            </w:r>
          </w:p>
        </w:tc>
        <w:tc>
          <w:tcPr>
            <w:tcW w:w="992" w:type="dxa"/>
          </w:tcPr>
          <w:p w14:paraId="0A22C2C1" w14:textId="43044B77" w:rsidR="004533AD" w:rsidRDefault="001A7B77" w:rsidP="00EC1077">
            <w:pPr>
              <w:pStyle w:val="SMcaption"/>
              <w:rPr>
                <w:lang w:eastAsia="zh-CN"/>
              </w:rPr>
            </w:pPr>
            <w:r w:rsidRPr="001A7B77">
              <w:rPr>
                <w:lang w:eastAsia="zh-CN"/>
              </w:rPr>
              <w:t>4000-3000</w:t>
            </w:r>
          </w:p>
        </w:tc>
        <w:tc>
          <w:tcPr>
            <w:tcW w:w="1843" w:type="dxa"/>
          </w:tcPr>
          <w:p w14:paraId="1B919D33" w14:textId="77777777" w:rsidR="004533AD" w:rsidRDefault="001A7B77" w:rsidP="00EC1077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1A7B77">
              <w:rPr>
                <w:lang w:eastAsia="zh-CN"/>
              </w:rPr>
              <w:t>Monumentum</w:t>
            </w:r>
            <w:proofErr w:type="spellEnd"/>
            <w:r>
              <w:rPr>
                <w:rFonts w:eastAsiaTheme="minorEastAsia" w:hint="eastAsia"/>
                <w:lang w:eastAsia="zh-CN"/>
              </w:rPr>
              <w:t>, 2024</w:t>
            </w:r>
          </w:p>
          <w:p w14:paraId="729618E9" w14:textId="77D4F821" w:rsidR="001A7B77" w:rsidRPr="001A7B77" w:rsidRDefault="001A7B77" w:rsidP="00EC1077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1A7B77">
              <w:rPr>
                <w:rFonts w:eastAsiaTheme="minorEastAsia"/>
                <w:lang w:eastAsia="zh-CN"/>
              </w:rPr>
              <w:t>Humaine</w:t>
            </w:r>
            <w:proofErr w:type="spellEnd"/>
            <w:r w:rsidRPr="001A7B77">
              <w:rPr>
                <w:rFonts w:eastAsiaTheme="minorEastAsia"/>
                <w:lang w:eastAsia="zh-CN"/>
              </w:rPr>
              <w:t>, (No date).</w:t>
            </w:r>
          </w:p>
        </w:tc>
      </w:tr>
      <w:tr w:rsidR="00504510" w14:paraId="326E0534" w14:textId="77777777" w:rsidTr="00C059B4">
        <w:tc>
          <w:tcPr>
            <w:tcW w:w="846" w:type="dxa"/>
          </w:tcPr>
          <w:p w14:paraId="05FF0019" w14:textId="0638152F" w:rsidR="00EB3D33" w:rsidRPr="00320365" w:rsidRDefault="00320365" w:rsidP="00EC1077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6.3w, x</w:t>
            </w:r>
          </w:p>
        </w:tc>
        <w:tc>
          <w:tcPr>
            <w:tcW w:w="4678" w:type="dxa"/>
          </w:tcPr>
          <w:p w14:paraId="22B3758F" w14:textId="3D9C6B81" w:rsidR="00EB3D33" w:rsidRPr="00320365" w:rsidRDefault="00320365" w:rsidP="00EC1077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T</w:t>
            </w:r>
            <w:r>
              <w:rPr>
                <w:rFonts w:eastAsiaTheme="minorEastAsia" w:hint="eastAsia"/>
                <w:lang w:eastAsia="zh-CN"/>
              </w:rPr>
              <w:t>wo scenes of cattle in pairs pulling two wheeled vehicles (carts)</w:t>
            </w:r>
          </w:p>
        </w:tc>
        <w:tc>
          <w:tcPr>
            <w:tcW w:w="1559" w:type="dxa"/>
          </w:tcPr>
          <w:p w14:paraId="59B1A472" w14:textId="2E4D1550" w:rsidR="00EB3D33" w:rsidRPr="00320365" w:rsidRDefault="00320365" w:rsidP="00EC1077">
            <w:pPr>
              <w:pStyle w:val="SMcaption"/>
              <w:rPr>
                <w:lang w:eastAsia="zh-CN"/>
              </w:rPr>
            </w:pPr>
            <w:r w:rsidRPr="00320365">
              <w:rPr>
                <w:lang w:eastAsia="zh-CN"/>
              </w:rPr>
              <w:t>Mont Bego Alps</w:t>
            </w:r>
          </w:p>
        </w:tc>
        <w:tc>
          <w:tcPr>
            <w:tcW w:w="992" w:type="dxa"/>
          </w:tcPr>
          <w:p w14:paraId="0EFE9DC8" w14:textId="32094079" w:rsidR="00EB3D33" w:rsidRPr="001A7B77" w:rsidRDefault="008D5D7E" w:rsidP="008D5D7E">
            <w:pPr>
              <w:pStyle w:val="SMcaption"/>
              <w:rPr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around</w:t>
            </w:r>
            <w:r w:rsidR="0031187F" w:rsidRPr="0031187F">
              <w:rPr>
                <w:lang w:eastAsia="zh-CN"/>
              </w:rPr>
              <w:t>2000</w:t>
            </w:r>
          </w:p>
        </w:tc>
        <w:tc>
          <w:tcPr>
            <w:tcW w:w="1843" w:type="dxa"/>
          </w:tcPr>
          <w:p w14:paraId="58F7B881" w14:textId="39FB2042" w:rsidR="00EB3D33" w:rsidRDefault="00320365" w:rsidP="00EC1077">
            <w:pPr>
              <w:pStyle w:val="SMcaption"/>
              <w:rPr>
                <w:lang w:eastAsia="zh-CN"/>
              </w:rPr>
            </w:pPr>
            <w:proofErr w:type="spellStart"/>
            <w:r w:rsidRPr="00320365">
              <w:rPr>
                <w:lang w:eastAsia="zh-CN"/>
              </w:rPr>
              <w:t>Magail</w:t>
            </w:r>
            <w:proofErr w:type="spellEnd"/>
            <w:r w:rsidRPr="00320365">
              <w:rPr>
                <w:lang w:eastAsia="zh-CN"/>
              </w:rPr>
              <w:t>, 2004</w:t>
            </w:r>
          </w:p>
        </w:tc>
      </w:tr>
      <w:tr w:rsidR="00504510" w14:paraId="5C3B2659" w14:textId="77777777" w:rsidTr="00C059B4">
        <w:tc>
          <w:tcPr>
            <w:tcW w:w="846" w:type="dxa"/>
          </w:tcPr>
          <w:p w14:paraId="671D0DF2" w14:textId="2248746D" w:rsidR="00195B30" w:rsidRPr="00195B30" w:rsidRDefault="00195B30" w:rsidP="00EC1077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6.3</w:t>
            </w:r>
            <w:r w:rsidR="004365C4">
              <w:rPr>
                <w:rFonts w:eastAsiaTheme="minorEastAsia" w:hint="eastAsia"/>
                <w:lang w:eastAsia="zh-CN"/>
              </w:rPr>
              <w:t>aa</w:t>
            </w:r>
          </w:p>
        </w:tc>
        <w:tc>
          <w:tcPr>
            <w:tcW w:w="4678" w:type="dxa"/>
          </w:tcPr>
          <w:p w14:paraId="60ACF672" w14:textId="722BB69F" w:rsidR="00195B30" w:rsidRPr="00B2537D" w:rsidRDefault="00B2537D" w:rsidP="00EC1077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 xml:space="preserve"> cattle representation with rectangular torso and S shaped horns</w:t>
            </w:r>
          </w:p>
        </w:tc>
        <w:tc>
          <w:tcPr>
            <w:tcW w:w="1559" w:type="dxa"/>
          </w:tcPr>
          <w:p w14:paraId="66776514" w14:textId="64B06829" w:rsidR="00195B30" w:rsidRPr="00320365" w:rsidRDefault="002764C9" w:rsidP="00EC1077">
            <w:pPr>
              <w:pStyle w:val="SMcaption"/>
              <w:rPr>
                <w:lang w:eastAsia="zh-CN"/>
              </w:rPr>
            </w:pPr>
            <w:r w:rsidRPr="002764C9">
              <w:rPr>
                <w:lang w:eastAsia="zh-CN"/>
              </w:rPr>
              <w:t>Mont Bego Alps</w:t>
            </w:r>
          </w:p>
        </w:tc>
        <w:tc>
          <w:tcPr>
            <w:tcW w:w="992" w:type="dxa"/>
          </w:tcPr>
          <w:p w14:paraId="0D6D9F2A" w14:textId="61002872" w:rsidR="00195B30" w:rsidRPr="0031187F" w:rsidRDefault="008D5D7E" w:rsidP="008D5D7E">
            <w:pPr>
              <w:pStyle w:val="SMcaption"/>
              <w:rPr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around</w:t>
            </w:r>
            <w:r w:rsidR="00B2537D" w:rsidRPr="00B2537D">
              <w:rPr>
                <w:lang w:eastAsia="zh-CN"/>
              </w:rPr>
              <w:t>2000</w:t>
            </w:r>
          </w:p>
        </w:tc>
        <w:tc>
          <w:tcPr>
            <w:tcW w:w="1843" w:type="dxa"/>
          </w:tcPr>
          <w:p w14:paraId="7A4C47BA" w14:textId="77777777" w:rsidR="00195B30" w:rsidRDefault="00195B30" w:rsidP="00EC1077">
            <w:pPr>
              <w:pStyle w:val="SMcaption"/>
              <w:rPr>
                <w:rFonts w:eastAsiaTheme="minorEastAsia"/>
                <w:lang w:eastAsia="zh-CN"/>
              </w:rPr>
            </w:pPr>
            <w:r w:rsidRPr="00195B30">
              <w:rPr>
                <w:lang w:eastAsia="zh-CN"/>
              </w:rPr>
              <w:t>Meriotte</w:t>
            </w:r>
            <w:r>
              <w:rPr>
                <w:rFonts w:eastAsiaTheme="minorEastAsia" w:hint="eastAsia"/>
                <w:lang w:eastAsia="zh-CN"/>
              </w:rPr>
              <w:t>, 2013</w:t>
            </w:r>
          </w:p>
          <w:p w14:paraId="417FBB24" w14:textId="09D66282" w:rsidR="00B2537D" w:rsidRPr="00195B30" w:rsidRDefault="00B2537D" w:rsidP="00EC1077">
            <w:pPr>
              <w:pStyle w:val="SMcaption"/>
              <w:rPr>
                <w:rFonts w:eastAsiaTheme="minorEastAsia"/>
                <w:lang w:eastAsia="zh-CN"/>
              </w:rPr>
            </w:pPr>
          </w:p>
        </w:tc>
      </w:tr>
      <w:tr w:rsidR="00504510" w14:paraId="1F317BC4" w14:textId="77777777" w:rsidTr="00C059B4">
        <w:tc>
          <w:tcPr>
            <w:tcW w:w="846" w:type="dxa"/>
          </w:tcPr>
          <w:p w14:paraId="1473A906" w14:textId="4DD5BBFF" w:rsidR="004B4A24" w:rsidRDefault="004B4A24" w:rsidP="004B4A24">
            <w:pPr>
              <w:pStyle w:val="SMcaption"/>
              <w:rPr>
                <w:lang w:eastAsia="zh-CN"/>
              </w:rPr>
            </w:pPr>
            <w:r w:rsidRPr="00AD5035">
              <w:t>6.3ac</w:t>
            </w:r>
          </w:p>
        </w:tc>
        <w:tc>
          <w:tcPr>
            <w:tcW w:w="4678" w:type="dxa"/>
          </w:tcPr>
          <w:p w14:paraId="342812AA" w14:textId="1B99FCA2" w:rsidR="004B4A24" w:rsidRDefault="004B4A24" w:rsidP="004B4A24">
            <w:pPr>
              <w:pStyle w:val="SMcaption"/>
              <w:rPr>
                <w:lang w:eastAsia="zh-CN"/>
              </w:rPr>
            </w:pPr>
            <w:r w:rsidRPr="00AD5035">
              <w:t xml:space="preserve">A cattle representation with rectangular torso pulling a plough </w:t>
            </w:r>
          </w:p>
        </w:tc>
        <w:tc>
          <w:tcPr>
            <w:tcW w:w="1559" w:type="dxa"/>
          </w:tcPr>
          <w:p w14:paraId="0060C22D" w14:textId="7D7D98E8" w:rsidR="004B4A24" w:rsidRPr="00320365" w:rsidRDefault="004B4A24" w:rsidP="004B4A24">
            <w:pPr>
              <w:pStyle w:val="SMcaption"/>
              <w:rPr>
                <w:lang w:eastAsia="zh-CN"/>
              </w:rPr>
            </w:pPr>
            <w:r w:rsidRPr="00AD5035">
              <w:t>Mont Bego Alps</w:t>
            </w:r>
          </w:p>
        </w:tc>
        <w:tc>
          <w:tcPr>
            <w:tcW w:w="992" w:type="dxa"/>
          </w:tcPr>
          <w:p w14:paraId="1B05F797" w14:textId="1C0516EB" w:rsidR="004B4A24" w:rsidRPr="0031187F" w:rsidRDefault="008D5D7E" w:rsidP="004B4A24">
            <w:pPr>
              <w:pStyle w:val="SMcaption"/>
              <w:rPr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around</w:t>
            </w:r>
            <w:r w:rsidR="00E1556A" w:rsidRPr="00E1556A">
              <w:rPr>
                <w:lang w:eastAsia="zh-CN"/>
              </w:rPr>
              <w:t>2000</w:t>
            </w:r>
          </w:p>
        </w:tc>
        <w:tc>
          <w:tcPr>
            <w:tcW w:w="1843" w:type="dxa"/>
          </w:tcPr>
          <w:p w14:paraId="4EF81B05" w14:textId="565FF61D" w:rsidR="004B4A24" w:rsidRPr="00320365" w:rsidRDefault="004B4A24" w:rsidP="004B4A24">
            <w:pPr>
              <w:pStyle w:val="SMcaption"/>
              <w:rPr>
                <w:lang w:eastAsia="zh-CN"/>
              </w:rPr>
            </w:pPr>
            <w:proofErr w:type="spellStart"/>
            <w:r w:rsidRPr="00AD5035">
              <w:t>Hominides</w:t>
            </w:r>
            <w:proofErr w:type="spellEnd"/>
            <w:r w:rsidRPr="00AD5035">
              <w:t>, No date</w:t>
            </w:r>
          </w:p>
        </w:tc>
      </w:tr>
      <w:tr w:rsidR="00504510" w14:paraId="37388D85" w14:textId="77777777" w:rsidTr="00C059B4">
        <w:tc>
          <w:tcPr>
            <w:tcW w:w="846" w:type="dxa"/>
          </w:tcPr>
          <w:p w14:paraId="425FDA3A" w14:textId="5F5C741C" w:rsidR="006C1CEA" w:rsidRPr="006C1CEA" w:rsidRDefault="006C1CEA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6.4</w:t>
            </w:r>
            <w:r w:rsidR="009F7F35">
              <w:rPr>
                <w:rFonts w:eastAsiaTheme="minorEastAsia" w:hint="eastAsia"/>
                <w:lang w:eastAsia="zh-CN"/>
              </w:rPr>
              <w:t>a-j</w:t>
            </w:r>
          </w:p>
        </w:tc>
        <w:tc>
          <w:tcPr>
            <w:tcW w:w="4678" w:type="dxa"/>
          </w:tcPr>
          <w:p w14:paraId="7243BACF" w14:textId="333750CE" w:rsidR="006C1CEA" w:rsidRPr="00690232" w:rsidRDefault="00690232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>bstract motif bucrania and naturalistic bovine representations of head with horns from</w:t>
            </w:r>
            <w:r w:rsidR="00FF70CF">
              <w:rPr>
                <w:rFonts w:eastAsiaTheme="minorEastAsia" w:hint="eastAsia"/>
                <w:lang w:eastAsia="zh-CN"/>
              </w:rPr>
              <w:t xml:space="preserve"> late </w:t>
            </w:r>
            <w:r w:rsidRPr="00690232">
              <w:rPr>
                <w:rFonts w:eastAsiaTheme="minorEastAsia" w:hint="eastAsia"/>
                <w:b/>
                <w:bCs/>
                <w:lang w:eastAsia="zh-CN"/>
              </w:rPr>
              <w:t>Neolithic</w:t>
            </w:r>
            <w:r>
              <w:rPr>
                <w:rFonts w:eastAsiaTheme="minorEastAsia" w:hint="eastAsia"/>
                <w:lang w:eastAsia="zh-CN"/>
              </w:rPr>
              <w:t xml:space="preserve"> </w:t>
            </w:r>
            <w:bookmarkStart w:id="23" w:name="OLE_LINK26"/>
            <w:r>
              <w:rPr>
                <w:rFonts w:eastAsiaTheme="minorEastAsia" w:hint="eastAsia"/>
                <w:lang w:eastAsia="zh-CN"/>
              </w:rPr>
              <w:t>Sardinian</w:t>
            </w:r>
            <w:bookmarkEnd w:id="23"/>
            <w:r>
              <w:rPr>
                <w:rFonts w:eastAsiaTheme="minorEastAsia" w:hint="eastAsia"/>
                <w:lang w:eastAsia="zh-CN"/>
              </w:rPr>
              <w:t xml:space="preserve"> arts.</w:t>
            </w:r>
          </w:p>
        </w:tc>
        <w:tc>
          <w:tcPr>
            <w:tcW w:w="1559" w:type="dxa"/>
          </w:tcPr>
          <w:p w14:paraId="2B628BF0" w14:textId="2839C32B" w:rsidR="006C1CEA" w:rsidRPr="00690232" w:rsidRDefault="00690232" w:rsidP="004B4A24">
            <w:pPr>
              <w:pStyle w:val="SMcaption"/>
              <w:rPr>
                <w:rFonts w:eastAsiaTheme="minorEastAsia"/>
                <w:lang w:eastAsia="zh-CN"/>
              </w:rPr>
            </w:pPr>
            <w:r w:rsidRPr="00690232">
              <w:t>Sardinian</w:t>
            </w:r>
            <w:r>
              <w:rPr>
                <w:rFonts w:eastAsiaTheme="minorEastAsia" w:hint="eastAsia"/>
                <w:lang w:eastAsia="zh-CN"/>
              </w:rPr>
              <w:t xml:space="preserve"> Peninsula</w:t>
            </w:r>
          </w:p>
        </w:tc>
        <w:tc>
          <w:tcPr>
            <w:tcW w:w="992" w:type="dxa"/>
          </w:tcPr>
          <w:p w14:paraId="75595A99" w14:textId="77777777" w:rsidR="006C1CEA" w:rsidRDefault="00690232" w:rsidP="004B4A24">
            <w:pPr>
              <w:pStyle w:val="SMcaption"/>
              <w:rPr>
                <w:rFonts w:eastAsiaTheme="minorEastAsia"/>
                <w:lang w:eastAsia="zh-CN"/>
              </w:rPr>
            </w:pPr>
            <w:r w:rsidRPr="00690232">
              <w:rPr>
                <w:lang w:eastAsia="zh-CN"/>
              </w:rPr>
              <w:t>4400–3500</w:t>
            </w:r>
          </w:p>
          <w:p w14:paraId="7E9F5006" w14:textId="2F4E84C0" w:rsidR="00690232" w:rsidRPr="00690232" w:rsidRDefault="00690232" w:rsidP="004B4A24">
            <w:pPr>
              <w:pStyle w:val="SMcaption"/>
              <w:rPr>
                <w:rFonts w:eastAsiaTheme="minorEastAsia"/>
                <w:lang w:eastAsia="zh-CN"/>
              </w:rPr>
            </w:pPr>
          </w:p>
        </w:tc>
        <w:tc>
          <w:tcPr>
            <w:tcW w:w="1843" w:type="dxa"/>
          </w:tcPr>
          <w:p w14:paraId="40CDEE37" w14:textId="0432444D" w:rsidR="006C1CEA" w:rsidRPr="00B322D4" w:rsidRDefault="00B322D4" w:rsidP="004B4A24">
            <w:pPr>
              <w:pStyle w:val="SMcaption"/>
              <w:rPr>
                <w:rFonts w:eastAsiaTheme="minorEastAsia"/>
                <w:lang w:eastAsia="zh-CN"/>
              </w:rPr>
            </w:pPr>
            <w:bookmarkStart w:id="24" w:name="OLE_LINK22"/>
            <w:r w:rsidRPr="00B322D4">
              <w:t>Robin, 2016</w:t>
            </w:r>
            <w:r>
              <w:rPr>
                <w:rFonts w:eastAsiaTheme="minorEastAsia" w:hint="eastAsia"/>
                <w:lang w:eastAsia="zh-CN"/>
              </w:rPr>
              <w:t>, 2017</w:t>
            </w:r>
            <w:bookmarkEnd w:id="24"/>
          </w:p>
        </w:tc>
      </w:tr>
      <w:tr w:rsidR="00504510" w14:paraId="207B1B28" w14:textId="77777777" w:rsidTr="00C059B4">
        <w:tc>
          <w:tcPr>
            <w:tcW w:w="846" w:type="dxa"/>
          </w:tcPr>
          <w:p w14:paraId="3AFB1CFA" w14:textId="670D65D8" w:rsidR="00690232" w:rsidRPr="007A4D37" w:rsidRDefault="007A4D37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6.4k</w:t>
            </w:r>
          </w:p>
        </w:tc>
        <w:tc>
          <w:tcPr>
            <w:tcW w:w="4678" w:type="dxa"/>
          </w:tcPr>
          <w:p w14:paraId="4E93705F" w14:textId="0CDEB1BA" w:rsidR="00690232" w:rsidRPr="001336A6" w:rsidRDefault="007A4D37" w:rsidP="004B4A24">
            <w:pPr>
              <w:pStyle w:val="SMcaption"/>
              <w:rPr>
                <w:rFonts w:eastAsiaTheme="minorEastAsia"/>
                <w:lang w:eastAsia="zh-CN"/>
              </w:rPr>
            </w:pPr>
            <w:r w:rsidRPr="007A4D37">
              <w:t xml:space="preserve">A bucranium (Fig. 6.4k) from the site of </w:t>
            </w:r>
            <w:proofErr w:type="spellStart"/>
            <w:r w:rsidR="00071591">
              <w:rPr>
                <w:rFonts w:eastAsiaTheme="minorEastAsia" w:hint="eastAsia"/>
                <w:lang w:eastAsia="zh-CN"/>
              </w:rPr>
              <w:t>P</w:t>
            </w:r>
            <w:r w:rsidRPr="007A4D37">
              <w:t>olizzello</w:t>
            </w:r>
            <w:proofErr w:type="spellEnd"/>
            <w:r w:rsidRPr="007A4D37">
              <w:t xml:space="preserve"> (western Sicily</w:t>
            </w:r>
            <w:r w:rsidR="001336A6">
              <w:rPr>
                <w:rFonts w:eastAsiaTheme="minorEastAsia" w:hint="eastAsia"/>
                <w:lang w:eastAsia="zh-CN"/>
              </w:rPr>
              <w:t xml:space="preserve"> Island</w:t>
            </w:r>
            <w:r w:rsidRPr="007A4D37">
              <w:t>)</w:t>
            </w:r>
          </w:p>
        </w:tc>
        <w:tc>
          <w:tcPr>
            <w:tcW w:w="1559" w:type="dxa"/>
          </w:tcPr>
          <w:p w14:paraId="094AC648" w14:textId="3307237F" w:rsidR="00690232" w:rsidRPr="001336A6" w:rsidRDefault="001336A6" w:rsidP="004B4A24">
            <w:pPr>
              <w:pStyle w:val="SMcaption"/>
              <w:rPr>
                <w:rFonts w:eastAsiaTheme="minorEastAsia"/>
                <w:lang w:eastAsia="zh-CN"/>
              </w:rPr>
            </w:pPr>
            <w:r w:rsidRPr="001336A6">
              <w:t>Sicily</w:t>
            </w:r>
            <w:r>
              <w:rPr>
                <w:rFonts w:eastAsiaTheme="minorEastAsia" w:hint="eastAsia"/>
                <w:lang w:eastAsia="zh-CN"/>
              </w:rPr>
              <w:t xml:space="preserve"> Island</w:t>
            </w:r>
          </w:p>
        </w:tc>
        <w:tc>
          <w:tcPr>
            <w:tcW w:w="992" w:type="dxa"/>
          </w:tcPr>
          <w:p w14:paraId="14A55C80" w14:textId="66148E16" w:rsidR="00690232" w:rsidRPr="007A4D37" w:rsidRDefault="007A4D37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700-500</w:t>
            </w:r>
          </w:p>
        </w:tc>
        <w:tc>
          <w:tcPr>
            <w:tcW w:w="1843" w:type="dxa"/>
          </w:tcPr>
          <w:p w14:paraId="26DA51A6" w14:textId="7ED441E3" w:rsidR="00690232" w:rsidRPr="00B322D4" w:rsidRDefault="007A4D37" w:rsidP="004B4A24">
            <w:pPr>
              <w:pStyle w:val="SMcaption"/>
            </w:pPr>
            <w:r w:rsidRPr="007A4D37">
              <w:t>López-Bertran &amp; Ferrer, 2019</w:t>
            </w:r>
          </w:p>
        </w:tc>
      </w:tr>
      <w:tr w:rsidR="00504510" w14:paraId="68D4D90A" w14:textId="77777777" w:rsidTr="00C059B4">
        <w:tc>
          <w:tcPr>
            <w:tcW w:w="846" w:type="dxa"/>
          </w:tcPr>
          <w:p w14:paraId="4C6F96F6" w14:textId="75AC5FA1" w:rsidR="00BF7360" w:rsidRPr="00BF7360" w:rsidRDefault="00BF7360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6.5a-e</w:t>
            </w:r>
          </w:p>
        </w:tc>
        <w:tc>
          <w:tcPr>
            <w:tcW w:w="4678" w:type="dxa"/>
          </w:tcPr>
          <w:p w14:paraId="6FFF2B50" w14:textId="5A3831ED" w:rsidR="00BF7360" w:rsidRPr="00BF7360" w:rsidRDefault="00BF7360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>bstract motif bucrania which appear alone</w:t>
            </w:r>
          </w:p>
        </w:tc>
        <w:tc>
          <w:tcPr>
            <w:tcW w:w="1559" w:type="dxa"/>
          </w:tcPr>
          <w:p w14:paraId="2B2D9500" w14:textId="338042CA" w:rsidR="00BF7360" w:rsidRPr="00BF7360" w:rsidRDefault="00BF7360" w:rsidP="004B4A24">
            <w:pPr>
              <w:pStyle w:val="SMcaption"/>
              <w:rPr>
                <w:rFonts w:eastAsiaTheme="minorEastAsia"/>
                <w:lang w:eastAsia="zh-CN"/>
              </w:rPr>
            </w:pPr>
            <w:bookmarkStart w:id="25" w:name="OLE_LINK19"/>
            <w:r>
              <w:rPr>
                <w:rFonts w:eastAsiaTheme="minorEastAsia" w:hint="eastAsia"/>
                <w:lang w:eastAsia="zh-CN"/>
              </w:rPr>
              <w:t>Iberian Peninsula</w:t>
            </w:r>
            <w:bookmarkEnd w:id="25"/>
          </w:p>
        </w:tc>
        <w:tc>
          <w:tcPr>
            <w:tcW w:w="992" w:type="dxa"/>
          </w:tcPr>
          <w:p w14:paraId="0EB9DB13" w14:textId="3C781337" w:rsidR="00BF7360" w:rsidRPr="00BF7360" w:rsidRDefault="00BF7360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3500-3000</w:t>
            </w:r>
          </w:p>
        </w:tc>
        <w:tc>
          <w:tcPr>
            <w:tcW w:w="1843" w:type="dxa"/>
          </w:tcPr>
          <w:p w14:paraId="0B16129D" w14:textId="0401B9B0" w:rsidR="00BF7360" w:rsidRPr="006A64BE" w:rsidRDefault="006A64BE" w:rsidP="004B4A24">
            <w:pPr>
              <w:pStyle w:val="SMcaption"/>
              <w:rPr>
                <w:rFonts w:eastAsiaTheme="minorEastAsia"/>
                <w:lang w:eastAsia="zh-CN"/>
              </w:rPr>
            </w:pPr>
            <w:r w:rsidRPr="006A64BE">
              <w:t>Anati</w:t>
            </w:r>
            <w:r>
              <w:rPr>
                <w:rFonts w:eastAsiaTheme="minorEastAsia" w:hint="eastAsia"/>
                <w:lang w:eastAsia="zh-CN"/>
              </w:rPr>
              <w:t xml:space="preserve"> </w:t>
            </w:r>
            <w:r w:rsidRPr="006A64BE">
              <w:t>&amp; Gomes</w:t>
            </w:r>
            <w:r>
              <w:rPr>
                <w:rFonts w:eastAsiaTheme="minorEastAsia" w:hint="eastAsia"/>
                <w:lang w:eastAsia="zh-CN"/>
              </w:rPr>
              <w:t xml:space="preserve"> 2013</w:t>
            </w:r>
          </w:p>
        </w:tc>
      </w:tr>
      <w:tr w:rsidR="00504510" w14:paraId="7E7F8908" w14:textId="77777777" w:rsidTr="00C059B4">
        <w:tc>
          <w:tcPr>
            <w:tcW w:w="846" w:type="dxa"/>
          </w:tcPr>
          <w:p w14:paraId="3455FE74" w14:textId="05F5FDDE" w:rsidR="00BF7360" w:rsidRPr="00BF7360" w:rsidRDefault="00BF7360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6.5f, g</w:t>
            </w:r>
          </w:p>
        </w:tc>
        <w:tc>
          <w:tcPr>
            <w:tcW w:w="4678" w:type="dxa"/>
          </w:tcPr>
          <w:p w14:paraId="620F6D26" w14:textId="74FDBF7E" w:rsidR="00BF7360" w:rsidRPr="00BF7360" w:rsidRDefault="00BF7360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Abstract motif bucrania which appear in pairs with or without lines connected</w:t>
            </w:r>
          </w:p>
        </w:tc>
        <w:tc>
          <w:tcPr>
            <w:tcW w:w="1559" w:type="dxa"/>
          </w:tcPr>
          <w:p w14:paraId="04DB2FD0" w14:textId="41F530F7" w:rsidR="00BF7360" w:rsidRPr="001336A6" w:rsidRDefault="006A64BE" w:rsidP="004B4A24">
            <w:pPr>
              <w:pStyle w:val="SMcaption"/>
            </w:pPr>
            <w:r w:rsidRPr="006A64BE">
              <w:t>Iberian Peninsula</w:t>
            </w:r>
          </w:p>
        </w:tc>
        <w:tc>
          <w:tcPr>
            <w:tcW w:w="992" w:type="dxa"/>
          </w:tcPr>
          <w:p w14:paraId="67C5EC57" w14:textId="48A6DE18" w:rsidR="00BF7360" w:rsidRDefault="006A64BE" w:rsidP="004B4A24">
            <w:pPr>
              <w:pStyle w:val="SMcaption"/>
              <w:rPr>
                <w:lang w:eastAsia="zh-CN"/>
              </w:rPr>
            </w:pPr>
            <w:bookmarkStart w:id="26" w:name="OLE_LINK20"/>
            <w:r w:rsidRPr="006A64BE">
              <w:rPr>
                <w:lang w:eastAsia="zh-CN"/>
              </w:rPr>
              <w:t>3500-3000</w:t>
            </w:r>
            <w:bookmarkEnd w:id="26"/>
          </w:p>
        </w:tc>
        <w:tc>
          <w:tcPr>
            <w:tcW w:w="1843" w:type="dxa"/>
          </w:tcPr>
          <w:p w14:paraId="2F08C523" w14:textId="2D520010" w:rsidR="00BF7360" w:rsidRPr="007A4D37" w:rsidRDefault="006A64BE" w:rsidP="004B4A24">
            <w:pPr>
              <w:pStyle w:val="SMcaption"/>
            </w:pPr>
            <w:r w:rsidRPr="006A64BE">
              <w:t>Anati &amp; Gomes 2013</w:t>
            </w:r>
          </w:p>
        </w:tc>
      </w:tr>
      <w:tr w:rsidR="00504510" w14:paraId="0C799A4C" w14:textId="77777777" w:rsidTr="00C059B4">
        <w:tc>
          <w:tcPr>
            <w:tcW w:w="846" w:type="dxa"/>
          </w:tcPr>
          <w:p w14:paraId="54A841AF" w14:textId="5DDBF9B3" w:rsidR="00BF7360" w:rsidRPr="006A64BE" w:rsidRDefault="006A64BE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6.5h-i</w:t>
            </w:r>
          </w:p>
        </w:tc>
        <w:tc>
          <w:tcPr>
            <w:tcW w:w="4678" w:type="dxa"/>
          </w:tcPr>
          <w:p w14:paraId="55ECB44F" w14:textId="671F253E" w:rsidR="00BF7360" w:rsidRPr="006A64BE" w:rsidRDefault="006A64BE" w:rsidP="004B4A24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>bstract motif bucrania yoked in pairs pulling two wheeled vehicles (carts).</w:t>
            </w:r>
          </w:p>
        </w:tc>
        <w:tc>
          <w:tcPr>
            <w:tcW w:w="1559" w:type="dxa"/>
          </w:tcPr>
          <w:p w14:paraId="74CE1D74" w14:textId="503515D7" w:rsidR="00BF7360" w:rsidRPr="001336A6" w:rsidRDefault="006A64BE" w:rsidP="004B4A24">
            <w:pPr>
              <w:pStyle w:val="SMcaption"/>
            </w:pPr>
            <w:r w:rsidRPr="006A64BE">
              <w:t>Iberian Peninsula</w:t>
            </w:r>
          </w:p>
        </w:tc>
        <w:tc>
          <w:tcPr>
            <w:tcW w:w="992" w:type="dxa"/>
          </w:tcPr>
          <w:p w14:paraId="224CD46B" w14:textId="246EE8CD" w:rsidR="00BF7360" w:rsidRDefault="00430FC2" w:rsidP="004B4A24">
            <w:pPr>
              <w:pStyle w:val="SMcaption"/>
              <w:rPr>
                <w:lang w:eastAsia="zh-CN"/>
              </w:rPr>
            </w:pPr>
            <w:r w:rsidRPr="00430FC2">
              <w:rPr>
                <w:lang w:eastAsia="zh-CN"/>
              </w:rPr>
              <w:t>3500-3000</w:t>
            </w:r>
          </w:p>
        </w:tc>
        <w:tc>
          <w:tcPr>
            <w:tcW w:w="1843" w:type="dxa"/>
          </w:tcPr>
          <w:p w14:paraId="787DC849" w14:textId="2847EDE2" w:rsidR="00BF7360" w:rsidRPr="007A4D37" w:rsidRDefault="004A0353" w:rsidP="004B4A24">
            <w:pPr>
              <w:pStyle w:val="SMcaption"/>
            </w:pPr>
            <w:r w:rsidRPr="004A0353">
              <w:t>Anati &amp; Gomes 2013</w:t>
            </w:r>
          </w:p>
        </w:tc>
      </w:tr>
    </w:tbl>
    <w:p w14:paraId="4A2C6701" w14:textId="77777777" w:rsidR="00FA7A4F" w:rsidRDefault="00FA7A4F" w:rsidP="000766C7">
      <w:pPr>
        <w:rPr>
          <w:lang w:eastAsia="zh-CN"/>
        </w:rPr>
      </w:pPr>
    </w:p>
    <w:p w14:paraId="4C7B1182" w14:textId="3CEF7A1C" w:rsidR="00D72F4A" w:rsidRPr="00FA7A4F" w:rsidRDefault="00FA7A4F" w:rsidP="000766C7">
      <w:pPr>
        <w:rPr>
          <w:sz w:val="24"/>
          <w:szCs w:val="24"/>
          <w:lang w:eastAsia="zh-CN"/>
        </w:rPr>
      </w:pPr>
      <w:r w:rsidRPr="00FA7A4F">
        <w:rPr>
          <w:sz w:val="24"/>
          <w:szCs w:val="24"/>
          <w:lang w:eastAsia="zh-CN"/>
        </w:rPr>
        <w:t>T</w:t>
      </w:r>
      <w:r w:rsidRPr="00FA7A4F">
        <w:rPr>
          <w:rFonts w:hint="eastAsia"/>
          <w:sz w:val="24"/>
          <w:szCs w:val="24"/>
          <w:lang w:eastAsia="zh-CN"/>
        </w:rPr>
        <w:t xml:space="preserve">o be continued </w:t>
      </w:r>
    </w:p>
    <w:p w14:paraId="6FB69B26" w14:textId="008B9C32" w:rsidR="005469A9" w:rsidRDefault="005469A9">
      <w:pPr>
        <w:rPr>
          <w:lang w:eastAsia="zh-CN"/>
        </w:rPr>
      </w:pPr>
      <w:r>
        <w:rPr>
          <w:lang w:eastAsia="zh-CN"/>
        </w:rPr>
        <w:br w:type="page"/>
      </w:r>
    </w:p>
    <w:p w14:paraId="36114007" w14:textId="77777777" w:rsidR="00A64C23" w:rsidRDefault="00A64C23" w:rsidP="00027024">
      <w:pPr>
        <w:pStyle w:val="SMHeading"/>
      </w:pPr>
    </w:p>
    <w:p w14:paraId="28782EC8" w14:textId="2C398788" w:rsidR="00027024" w:rsidRDefault="00027024" w:rsidP="00027024">
      <w:pPr>
        <w:pStyle w:val="SMHeading"/>
        <w:rPr>
          <w:lang w:eastAsia="zh-CN"/>
        </w:rPr>
      </w:pPr>
      <w:r>
        <w:t>Table</w:t>
      </w:r>
      <w:r w:rsidRPr="00355362">
        <w:t xml:space="preserve"> S</w:t>
      </w:r>
      <w:r>
        <w:t xml:space="preserve">3 </w:t>
      </w:r>
      <w:r>
        <w:rPr>
          <w:b w:val="0"/>
          <w:bCs w:val="0"/>
        </w:rPr>
        <w:t>T</w:t>
      </w:r>
      <w:r w:rsidRPr="00823876">
        <w:rPr>
          <w:b w:val="0"/>
          <w:bCs w:val="0"/>
        </w:rPr>
        <w:t>hose abstract motifs bucrania and mouflons from different regions of the Old World after Halaf culture</w:t>
      </w:r>
      <w:r>
        <w:rPr>
          <w:rFonts w:hint="eastAsia"/>
          <w:b w:val="0"/>
          <w:bCs w:val="0"/>
          <w:lang w:eastAsia="zh-CN"/>
        </w:rPr>
        <w:t xml:space="preserve"> (Continue)</w:t>
      </w:r>
    </w:p>
    <w:tbl>
      <w:tblPr>
        <w:tblStyle w:val="af8"/>
        <w:tblW w:w="9918" w:type="dxa"/>
        <w:tblLayout w:type="fixed"/>
        <w:tblLook w:val="04A0" w:firstRow="1" w:lastRow="0" w:firstColumn="1" w:lastColumn="0" w:noHBand="0" w:noVBand="1"/>
      </w:tblPr>
      <w:tblGrid>
        <w:gridCol w:w="846"/>
        <w:gridCol w:w="4394"/>
        <w:gridCol w:w="1559"/>
        <w:gridCol w:w="1560"/>
        <w:gridCol w:w="1559"/>
      </w:tblGrid>
      <w:tr w:rsidR="00E328F4" w14:paraId="6D368293" w14:textId="77777777" w:rsidTr="001E52A1">
        <w:tc>
          <w:tcPr>
            <w:tcW w:w="846" w:type="dxa"/>
          </w:tcPr>
          <w:p w14:paraId="2DF33DC7" w14:textId="77777777" w:rsidR="00E328F4" w:rsidRDefault="00E328F4" w:rsidP="00242085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</w:t>
            </w:r>
            <w:r>
              <w:rPr>
                <w:lang w:eastAsia="zh-CN"/>
              </w:rPr>
              <w:t>igs.</w:t>
            </w:r>
          </w:p>
        </w:tc>
        <w:tc>
          <w:tcPr>
            <w:tcW w:w="4394" w:type="dxa"/>
          </w:tcPr>
          <w:p w14:paraId="6795C279" w14:textId="77777777" w:rsidR="00E328F4" w:rsidRDefault="00E328F4" w:rsidP="00242085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</w:t>
            </w:r>
            <w:r>
              <w:rPr>
                <w:lang w:eastAsia="zh-CN"/>
              </w:rPr>
              <w:t>escriptions</w:t>
            </w:r>
          </w:p>
        </w:tc>
        <w:tc>
          <w:tcPr>
            <w:tcW w:w="1559" w:type="dxa"/>
          </w:tcPr>
          <w:p w14:paraId="77528B39" w14:textId="77777777" w:rsidR="00E328F4" w:rsidRDefault="00E328F4" w:rsidP="00242085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Sites and regions</w:t>
            </w:r>
          </w:p>
        </w:tc>
        <w:tc>
          <w:tcPr>
            <w:tcW w:w="1560" w:type="dxa"/>
          </w:tcPr>
          <w:p w14:paraId="34B3FFCC" w14:textId="77777777" w:rsidR="00E328F4" w:rsidRDefault="00E328F4" w:rsidP="00242085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Times (BCE)</w:t>
            </w:r>
          </w:p>
        </w:tc>
        <w:tc>
          <w:tcPr>
            <w:tcW w:w="1559" w:type="dxa"/>
          </w:tcPr>
          <w:p w14:paraId="7868F2C6" w14:textId="77777777" w:rsidR="00E328F4" w:rsidRDefault="00E328F4" w:rsidP="00242085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</w:t>
            </w:r>
            <w:r>
              <w:rPr>
                <w:lang w:eastAsia="zh-CN"/>
              </w:rPr>
              <w:t>eferences</w:t>
            </w:r>
          </w:p>
        </w:tc>
      </w:tr>
      <w:tr w:rsidR="00FD523A" w14:paraId="59493A50" w14:textId="77777777" w:rsidTr="001E52A1">
        <w:tc>
          <w:tcPr>
            <w:tcW w:w="846" w:type="dxa"/>
          </w:tcPr>
          <w:p w14:paraId="56102E20" w14:textId="701B9B8E" w:rsidR="00FD523A" w:rsidRPr="00606FF4" w:rsidRDefault="00FD523A" w:rsidP="00FD523A">
            <w:pPr>
              <w:pStyle w:val="SMcaption"/>
              <w:rPr>
                <w:rFonts w:eastAsiaTheme="minorEastAsia"/>
                <w:lang w:eastAsia="zh-CN"/>
              </w:rPr>
            </w:pPr>
            <w:r w:rsidRPr="00A5079F">
              <w:t>6.6a</w:t>
            </w:r>
          </w:p>
        </w:tc>
        <w:tc>
          <w:tcPr>
            <w:tcW w:w="4394" w:type="dxa"/>
          </w:tcPr>
          <w:p w14:paraId="45C66EA5" w14:textId="574245B4" w:rsidR="00FD523A" w:rsidRPr="00A01978" w:rsidRDefault="00FD523A" w:rsidP="00A01978">
            <w:pPr>
              <w:pStyle w:val="SMcaption"/>
              <w:rPr>
                <w:rFonts w:eastAsiaTheme="minorEastAsia"/>
                <w:lang w:eastAsia="zh-CN"/>
              </w:rPr>
            </w:pPr>
            <w:r w:rsidRPr="00A5079F">
              <w:t xml:space="preserve">Abstract motif bucrania </w:t>
            </w:r>
            <w:r w:rsidR="00A01978" w:rsidRPr="00A01978">
              <w:t xml:space="preserve">from the </w:t>
            </w:r>
            <w:proofErr w:type="spellStart"/>
            <w:r w:rsidR="00A01978" w:rsidRPr="00A01978">
              <w:t>Züschen</w:t>
            </w:r>
            <w:proofErr w:type="spellEnd"/>
            <w:r w:rsidR="00A01978" w:rsidRPr="00A01978">
              <w:t xml:space="preserve"> I megalithic monument </w:t>
            </w:r>
            <w:r w:rsidRPr="00A5079F">
              <w:t>appear</w:t>
            </w:r>
            <w:r w:rsidR="00A01978">
              <w:rPr>
                <w:rFonts w:eastAsiaTheme="minorEastAsia" w:hint="eastAsia"/>
                <w:lang w:eastAsia="zh-CN"/>
              </w:rPr>
              <w:t xml:space="preserve">ing </w:t>
            </w:r>
            <w:r w:rsidRPr="00A5079F">
              <w:t>alone</w:t>
            </w:r>
            <w:r w:rsidR="00A01978">
              <w:rPr>
                <w:rFonts w:eastAsiaTheme="minorEastAsia" w:hint="eastAsia"/>
                <w:lang w:eastAsia="zh-CN"/>
              </w:rPr>
              <w:t xml:space="preserve"> </w:t>
            </w:r>
          </w:p>
        </w:tc>
        <w:tc>
          <w:tcPr>
            <w:tcW w:w="1559" w:type="dxa"/>
          </w:tcPr>
          <w:p w14:paraId="688F94CB" w14:textId="12AE8982" w:rsidR="00FD523A" w:rsidRDefault="00FD523A" w:rsidP="00FD523A">
            <w:pPr>
              <w:pStyle w:val="SMcaption"/>
              <w:rPr>
                <w:lang w:eastAsia="zh-CN"/>
              </w:rPr>
            </w:pPr>
            <w:r w:rsidRPr="00A5079F">
              <w:t>Central Europe</w:t>
            </w:r>
          </w:p>
        </w:tc>
        <w:tc>
          <w:tcPr>
            <w:tcW w:w="1560" w:type="dxa"/>
          </w:tcPr>
          <w:p w14:paraId="674C1C51" w14:textId="66AE03B5" w:rsidR="00FD523A" w:rsidRPr="00544AC6" w:rsidRDefault="00544AC6" w:rsidP="00FD523A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3500-3200</w:t>
            </w:r>
          </w:p>
        </w:tc>
        <w:tc>
          <w:tcPr>
            <w:tcW w:w="1559" w:type="dxa"/>
          </w:tcPr>
          <w:p w14:paraId="6DE730D5" w14:textId="4CDE00E4" w:rsidR="00FD523A" w:rsidRDefault="00FD523A" w:rsidP="00FD523A">
            <w:pPr>
              <w:pStyle w:val="SMcaption"/>
              <w:rPr>
                <w:lang w:eastAsia="zh-CN"/>
              </w:rPr>
            </w:pPr>
            <w:r w:rsidRPr="00A5079F">
              <w:t>Anati &amp; Gomes 2013</w:t>
            </w:r>
          </w:p>
        </w:tc>
      </w:tr>
      <w:tr w:rsidR="00793F69" w14:paraId="1BDB78EB" w14:textId="77777777" w:rsidTr="001E52A1">
        <w:tc>
          <w:tcPr>
            <w:tcW w:w="846" w:type="dxa"/>
          </w:tcPr>
          <w:p w14:paraId="6D62E197" w14:textId="6FC566E1" w:rsidR="00793F69" w:rsidRPr="00B16DF5" w:rsidRDefault="00793F69" w:rsidP="00793F69">
            <w:pPr>
              <w:pStyle w:val="SMcaption"/>
              <w:rPr>
                <w:rFonts w:eastAsiaTheme="minorEastAsia"/>
                <w:lang w:eastAsia="zh-CN"/>
              </w:rPr>
            </w:pPr>
            <w:r w:rsidRPr="008076A6">
              <w:t>6.6b-g</w:t>
            </w:r>
          </w:p>
        </w:tc>
        <w:tc>
          <w:tcPr>
            <w:tcW w:w="4394" w:type="dxa"/>
          </w:tcPr>
          <w:p w14:paraId="05755153" w14:textId="7289D92D" w:rsidR="00793F69" w:rsidRPr="00A01978" w:rsidRDefault="00793F69" w:rsidP="00793F69">
            <w:pPr>
              <w:pStyle w:val="SMcaption"/>
              <w:rPr>
                <w:rFonts w:eastAsiaTheme="minorEastAsia"/>
                <w:lang w:eastAsia="zh-CN"/>
              </w:rPr>
            </w:pPr>
            <w:bookmarkStart w:id="27" w:name="OLE_LINK35"/>
            <w:r w:rsidRPr="008076A6">
              <w:t xml:space="preserve">Abstract motif bucranium </w:t>
            </w:r>
            <w:r w:rsidR="00A01978" w:rsidRPr="00A01978">
              <w:t xml:space="preserve">from the </w:t>
            </w:r>
            <w:proofErr w:type="spellStart"/>
            <w:r w:rsidR="00A01978" w:rsidRPr="00A01978">
              <w:t>Züschen</w:t>
            </w:r>
            <w:proofErr w:type="spellEnd"/>
            <w:r w:rsidR="00A01978" w:rsidRPr="00A01978">
              <w:t xml:space="preserve"> I megalithic monument </w:t>
            </w:r>
            <w:r w:rsidRPr="008076A6">
              <w:t>show in pairs suggesting domestic cattle as traction force</w:t>
            </w:r>
            <w:r w:rsidR="00A01978">
              <w:rPr>
                <w:rFonts w:eastAsiaTheme="minorEastAsia" w:hint="eastAsia"/>
                <w:lang w:eastAsia="zh-CN"/>
              </w:rPr>
              <w:t>.</w:t>
            </w:r>
            <w:bookmarkEnd w:id="27"/>
          </w:p>
        </w:tc>
        <w:tc>
          <w:tcPr>
            <w:tcW w:w="1559" w:type="dxa"/>
          </w:tcPr>
          <w:p w14:paraId="00BD8D30" w14:textId="15F2E62D" w:rsidR="00793F69" w:rsidRDefault="00793F69" w:rsidP="00793F69">
            <w:pPr>
              <w:pStyle w:val="SMcaption"/>
              <w:rPr>
                <w:lang w:eastAsia="zh-CN"/>
              </w:rPr>
            </w:pPr>
            <w:r w:rsidRPr="008076A6">
              <w:t>Central Europe</w:t>
            </w:r>
          </w:p>
        </w:tc>
        <w:tc>
          <w:tcPr>
            <w:tcW w:w="1560" w:type="dxa"/>
          </w:tcPr>
          <w:p w14:paraId="02DE081D" w14:textId="6B7630A1" w:rsidR="00793F69" w:rsidRDefault="00544AC6" w:rsidP="00793F69">
            <w:pPr>
              <w:pStyle w:val="SMcaption"/>
              <w:rPr>
                <w:lang w:eastAsia="zh-CN"/>
              </w:rPr>
            </w:pPr>
            <w:r w:rsidRPr="00544AC6">
              <w:rPr>
                <w:lang w:eastAsia="zh-CN"/>
              </w:rPr>
              <w:t>3500-3200</w:t>
            </w:r>
          </w:p>
        </w:tc>
        <w:tc>
          <w:tcPr>
            <w:tcW w:w="1559" w:type="dxa"/>
          </w:tcPr>
          <w:p w14:paraId="1AE9F151" w14:textId="22751687" w:rsidR="00793F69" w:rsidRDefault="00793F69" w:rsidP="00793F69">
            <w:pPr>
              <w:pStyle w:val="SMcaption"/>
              <w:rPr>
                <w:lang w:eastAsia="zh-CN"/>
              </w:rPr>
            </w:pPr>
            <w:r w:rsidRPr="008076A6">
              <w:t>Anati &amp; Gomes 2013</w:t>
            </w:r>
          </w:p>
        </w:tc>
      </w:tr>
      <w:tr w:rsidR="00793F69" w14:paraId="2163CF05" w14:textId="77777777" w:rsidTr="001E52A1">
        <w:tc>
          <w:tcPr>
            <w:tcW w:w="846" w:type="dxa"/>
          </w:tcPr>
          <w:p w14:paraId="2D651E51" w14:textId="2F019894" w:rsidR="00793F69" w:rsidRDefault="00793F69" w:rsidP="00793F69">
            <w:pPr>
              <w:pStyle w:val="SMcaption"/>
              <w:rPr>
                <w:lang w:eastAsia="zh-CN"/>
              </w:rPr>
            </w:pPr>
            <w:r w:rsidRPr="00D90A05">
              <w:t>6.6h-k</w:t>
            </w:r>
          </w:p>
        </w:tc>
        <w:tc>
          <w:tcPr>
            <w:tcW w:w="4394" w:type="dxa"/>
          </w:tcPr>
          <w:p w14:paraId="1B48D7A7" w14:textId="5EB41ECB" w:rsidR="00793F69" w:rsidRPr="003E7F8D" w:rsidRDefault="00793F69" w:rsidP="00793F69">
            <w:pPr>
              <w:pStyle w:val="SMcaption"/>
              <w:rPr>
                <w:rFonts w:eastAsiaTheme="minorEastAsia"/>
                <w:lang w:eastAsia="zh-CN"/>
              </w:rPr>
            </w:pPr>
            <w:r w:rsidRPr="00D90A05">
              <w:t>Abstract motif bucrania pulling two wheeled vehicles (carts)</w:t>
            </w:r>
            <w:r w:rsidR="003E7F8D">
              <w:rPr>
                <w:rFonts w:eastAsiaTheme="minorEastAsia" w:hint="eastAsia"/>
                <w:lang w:eastAsia="zh-CN"/>
              </w:rPr>
              <w:t xml:space="preserve">, </w:t>
            </w:r>
            <w:r w:rsidR="003E7F8D" w:rsidRPr="003E7F8D">
              <w:rPr>
                <w:rFonts w:eastAsiaTheme="minorEastAsia"/>
                <w:lang w:eastAsia="zh-CN"/>
              </w:rPr>
              <w:t xml:space="preserve">from the </w:t>
            </w:r>
            <w:proofErr w:type="spellStart"/>
            <w:r w:rsidR="003E7F8D" w:rsidRPr="003E7F8D">
              <w:rPr>
                <w:rFonts w:eastAsiaTheme="minorEastAsia"/>
                <w:lang w:eastAsia="zh-CN"/>
              </w:rPr>
              <w:t>Züschen</w:t>
            </w:r>
            <w:proofErr w:type="spellEnd"/>
            <w:r w:rsidR="003E7F8D" w:rsidRPr="003E7F8D">
              <w:rPr>
                <w:rFonts w:eastAsiaTheme="minorEastAsia"/>
                <w:lang w:eastAsia="zh-CN"/>
              </w:rPr>
              <w:t xml:space="preserve"> I megalithic monument</w:t>
            </w:r>
          </w:p>
        </w:tc>
        <w:tc>
          <w:tcPr>
            <w:tcW w:w="1559" w:type="dxa"/>
          </w:tcPr>
          <w:p w14:paraId="5485ED6B" w14:textId="26C4B5F7" w:rsidR="00793F69" w:rsidRDefault="00793F69" w:rsidP="00793F69">
            <w:pPr>
              <w:pStyle w:val="SMcaption"/>
              <w:rPr>
                <w:lang w:eastAsia="zh-CN"/>
              </w:rPr>
            </w:pPr>
            <w:r w:rsidRPr="00D90A05">
              <w:t>Central Europe</w:t>
            </w:r>
          </w:p>
        </w:tc>
        <w:tc>
          <w:tcPr>
            <w:tcW w:w="1560" w:type="dxa"/>
          </w:tcPr>
          <w:p w14:paraId="30F21437" w14:textId="6508E1D3" w:rsidR="00793F69" w:rsidRDefault="00544AC6" w:rsidP="00793F69">
            <w:pPr>
              <w:pStyle w:val="SMcaption"/>
              <w:rPr>
                <w:lang w:eastAsia="zh-CN"/>
              </w:rPr>
            </w:pPr>
            <w:r w:rsidRPr="00544AC6">
              <w:rPr>
                <w:lang w:eastAsia="zh-CN"/>
              </w:rPr>
              <w:t>3500-3200</w:t>
            </w:r>
          </w:p>
        </w:tc>
        <w:tc>
          <w:tcPr>
            <w:tcW w:w="1559" w:type="dxa"/>
          </w:tcPr>
          <w:p w14:paraId="51FE3C80" w14:textId="6385967A" w:rsidR="00793F69" w:rsidRDefault="00793F69" w:rsidP="00793F69">
            <w:pPr>
              <w:pStyle w:val="SMcaption"/>
              <w:rPr>
                <w:lang w:eastAsia="zh-CN"/>
              </w:rPr>
            </w:pPr>
            <w:r w:rsidRPr="00D90A05">
              <w:t>Anati &amp; Gomes 2013</w:t>
            </w:r>
          </w:p>
        </w:tc>
      </w:tr>
      <w:tr w:rsidR="00227237" w14:paraId="5A38BFD8" w14:textId="77777777" w:rsidTr="001E52A1">
        <w:tc>
          <w:tcPr>
            <w:tcW w:w="846" w:type="dxa"/>
          </w:tcPr>
          <w:p w14:paraId="10716485" w14:textId="22ADEBE3" w:rsidR="00227237" w:rsidRPr="00227237" w:rsidRDefault="00227237" w:rsidP="00793F6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6.6</w:t>
            </w:r>
            <w:r w:rsidR="00EF53E2">
              <w:rPr>
                <w:rFonts w:eastAsiaTheme="minorEastAsia" w:hint="eastAsia"/>
                <w:lang w:eastAsia="zh-CN"/>
              </w:rPr>
              <w:t>l</w:t>
            </w:r>
            <w:r>
              <w:rPr>
                <w:rFonts w:eastAsiaTheme="minorEastAsia" w:hint="eastAsia"/>
                <w:lang w:eastAsia="zh-CN"/>
              </w:rPr>
              <w:t>-n</w:t>
            </w:r>
          </w:p>
        </w:tc>
        <w:tc>
          <w:tcPr>
            <w:tcW w:w="4394" w:type="dxa"/>
          </w:tcPr>
          <w:p w14:paraId="692A0992" w14:textId="0DC18DA5" w:rsidR="00227237" w:rsidRPr="00227237" w:rsidRDefault="00227237" w:rsidP="00793F6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 xml:space="preserve">bstract motif bucrania appearing </w:t>
            </w:r>
            <w:r w:rsidR="00A23833">
              <w:rPr>
                <w:rFonts w:eastAsiaTheme="minorEastAsia" w:hint="eastAsia"/>
                <w:lang w:eastAsia="zh-CN"/>
              </w:rPr>
              <w:t>alone</w:t>
            </w:r>
            <w:r w:rsidR="004A5C3D">
              <w:rPr>
                <w:rFonts w:eastAsiaTheme="minorEastAsia" w:hint="eastAsia"/>
                <w:lang w:eastAsia="zh-CN"/>
              </w:rPr>
              <w:t xml:space="preserve"> </w:t>
            </w:r>
            <w:r w:rsidR="004A5C3D" w:rsidRPr="004A5C3D">
              <w:rPr>
                <w:rFonts w:eastAsiaTheme="minorEastAsia"/>
                <w:lang w:eastAsia="zh-CN"/>
              </w:rPr>
              <w:t>from Warburg</w:t>
            </w:r>
          </w:p>
        </w:tc>
        <w:tc>
          <w:tcPr>
            <w:tcW w:w="1559" w:type="dxa"/>
          </w:tcPr>
          <w:p w14:paraId="0CBE1C48" w14:textId="1A030464" w:rsidR="00227237" w:rsidRPr="00D90A05" w:rsidRDefault="00A23833" w:rsidP="00793F69">
            <w:pPr>
              <w:pStyle w:val="SMcaption"/>
            </w:pPr>
            <w:r w:rsidRPr="00A23833">
              <w:t>Central Europe</w:t>
            </w:r>
          </w:p>
        </w:tc>
        <w:tc>
          <w:tcPr>
            <w:tcW w:w="1560" w:type="dxa"/>
          </w:tcPr>
          <w:p w14:paraId="744F9B65" w14:textId="61B62533" w:rsidR="00227237" w:rsidRPr="00544AC6" w:rsidRDefault="00483B3D" w:rsidP="00793F69">
            <w:pPr>
              <w:pStyle w:val="SMcaption"/>
              <w:rPr>
                <w:lang w:eastAsia="zh-CN"/>
              </w:rPr>
            </w:pPr>
            <w:r w:rsidRPr="00483B3D">
              <w:rPr>
                <w:lang w:eastAsia="zh-CN"/>
              </w:rPr>
              <w:t>3500-2800</w:t>
            </w:r>
          </w:p>
        </w:tc>
        <w:tc>
          <w:tcPr>
            <w:tcW w:w="1559" w:type="dxa"/>
          </w:tcPr>
          <w:p w14:paraId="2D095619" w14:textId="33E78FE8" w:rsidR="00227237" w:rsidRPr="00D90A05" w:rsidRDefault="007B6960" w:rsidP="00793F69">
            <w:pPr>
              <w:pStyle w:val="SMcaption"/>
            </w:pPr>
            <w:r w:rsidRPr="007B6960">
              <w:t>Anati &amp; Gomes 2013</w:t>
            </w:r>
          </w:p>
        </w:tc>
      </w:tr>
      <w:tr w:rsidR="00227237" w14:paraId="2D2D8B0C" w14:textId="77777777" w:rsidTr="001E52A1">
        <w:tc>
          <w:tcPr>
            <w:tcW w:w="846" w:type="dxa"/>
          </w:tcPr>
          <w:p w14:paraId="1DA48CF1" w14:textId="4AE32966" w:rsidR="00227237" w:rsidRPr="00227237" w:rsidRDefault="00227237" w:rsidP="00793F69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6.6o</w:t>
            </w:r>
          </w:p>
        </w:tc>
        <w:tc>
          <w:tcPr>
            <w:tcW w:w="4394" w:type="dxa"/>
          </w:tcPr>
          <w:p w14:paraId="4CBFACF3" w14:textId="7A8253A5" w:rsidR="00227237" w:rsidRPr="00C12CD3" w:rsidRDefault="00227237" w:rsidP="00793F69">
            <w:pPr>
              <w:pStyle w:val="SMcaption"/>
            </w:pPr>
            <w:r w:rsidRPr="00227237">
              <w:t>Abstract motif bucranium from Warburg</w:t>
            </w:r>
            <w:r>
              <w:rPr>
                <w:rFonts w:eastAsiaTheme="minorEastAsia" w:hint="eastAsia"/>
                <w:lang w:eastAsia="zh-CN"/>
              </w:rPr>
              <w:t xml:space="preserve"> </w:t>
            </w:r>
            <w:r w:rsidRPr="00227237">
              <w:t>monument show in pairs suggesting domestic cattle as traction force.</w:t>
            </w:r>
          </w:p>
        </w:tc>
        <w:tc>
          <w:tcPr>
            <w:tcW w:w="1559" w:type="dxa"/>
          </w:tcPr>
          <w:p w14:paraId="705AD757" w14:textId="37E70B95" w:rsidR="00227237" w:rsidRPr="00C12CD3" w:rsidRDefault="00556AAF" w:rsidP="00793F69">
            <w:pPr>
              <w:pStyle w:val="SMcaption"/>
            </w:pPr>
            <w:r w:rsidRPr="00556AAF">
              <w:t>Central Europe</w:t>
            </w:r>
          </w:p>
        </w:tc>
        <w:tc>
          <w:tcPr>
            <w:tcW w:w="1560" w:type="dxa"/>
          </w:tcPr>
          <w:p w14:paraId="6804287A" w14:textId="518B5651" w:rsidR="00227237" w:rsidRDefault="00556AAF" w:rsidP="00793F69">
            <w:pPr>
              <w:pStyle w:val="SMcaption"/>
              <w:rPr>
                <w:lang w:eastAsia="zh-CN"/>
              </w:rPr>
            </w:pPr>
            <w:r w:rsidRPr="00556AAF">
              <w:rPr>
                <w:lang w:eastAsia="zh-CN"/>
              </w:rPr>
              <w:t>3500-2800</w:t>
            </w:r>
          </w:p>
        </w:tc>
        <w:tc>
          <w:tcPr>
            <w:tcW w:w="1559" w:type="dxa"/>
          </w:tcPr>
          <w:p w14:paraId="0291C48A" w14:textId="254E86B5" w:rsidR="00227237" w:rsidRPr="00D4546B" w:rsidRDefault="007B6960" w:rsidP="00793F69">
            <w:pPr>
              <w:pStyle w:val="SMcaption"/>
              <w:rPr>
                <w:lang w:eastAsia="zh-CN"/>
              </w:rPr>
            </w:pPr>
            <w:r w:rsidRPr="007B6960">
              <w:rPr>
                <w:lang w:eastAsia="zh-CN"/>
              </w:rPr>
              <w:t>Anati &amp; Gomes 2013</w:t>
            </w:r>
          </w:p>
        </w:tc>
      </w:tr>
      <w:tr w:rsidR="00EF53E2" w14:paraId="43B6BA5B" w14:textId="77777777" w:rsidTr="001E52A1">
        <w:tc>
          <w:tcPr>
            <w:tcW w:w="846" w:type="dxa"/>
          </w:tcPr>
          <w:p w14:paraId="22C7D3A1" w14:textId="42852B1F" w:rsidR="00EF53E2" w:rsidRDefault="00EF53E2" w:rsidP="00793F69">
            <w:pPr>
              <w:pStyle w:val="SMcaption"/>
              <w:rPr>
                <w:lang w:eastAsia="zh-CN"/>
              </w:rPr>
            </w:pPr>
            <w:r w:rsidRPr="00EF53E2">
              <w:rPr>
                <w:lang w:eastAsia="zh-CN"/>
              </w:rPr>
              <w:t>6.6p, q</w:t>
            </w:r>
          </w:p>
        </w:tc>
        <w:tc>
          <w:tcPr>
            <w:tcW w:w="4394" w:type="dxa"/>
          </w:tcPr>
          <w:p w14:paraId="670E82AE" w14:textId="2F10FB9D" w:rsidR="00EF53E2" w:rsidRPr="00E029B7" w:rsidRDefault="00EF53E2" w:rsidP="00793F69">
            <w:pPr>
              <w:pStyle w:val="SMcaption"/>
              <w:rPr>
                <w:rFonts w:eastAsiaTheme="minorEastAsia"/>
                <w:lang w:eastAsia="zh-CN"/>
              </w:rPr>
            </w:pPr>
            <w:r w:rsidRPr="00EF53E2">
              <w:t>Abstract motif bucrania appearing alone</w:t>
            </w:r>
          </w:p>
        </w:tc>
        <w:tc>
          <w:tcPr>
            <w:tcW w:w="1559" w:type="dxa"/>
          </w:tcPr>
          <w:p w14:paraId="4D904212" w14:textId="77777777" w:rsidR="00EF53E2" w:rsidRDefault="00EF53E2" w:rsidP="00EF53E2">
            <w:pPr>
              <w:pStyle w:val="SMcaption"/>
            </w:pPr>
            <w:r>
              <w:t>Scandinavian</w:t>
            </w:r>
          </w:p>
          <w:p w14:paraId="32B83A15" w14:textId="32438DF2" w:rsidR="00EF53E2" w:rsidRPr="00C12CD3" w:rsidRDefault="00EF53E2" w:rsidP="00EF53E2">
            <w:pPr>
              <w:pStyle w:val="SMcaption"/>
            </w:pPr>
            <w:r>
              <w:t>Peninsula</w:t>
            </w:r>
          </w:p>
        </w:tc>
        <w:tc>
          <w:tcPr>
            <w:tcW w:w="1560" w:type="dxa"/>
          </w:tcPr>
          <w:p w14:paraId="60990E8B" w14:textId="6467344A" w:rsidR="00EF53E2" w:rsidRDefault="00B16DF5" w:rsidP="00793F69">
            <w:pPr>
              <w:pStyle w:val="SMcaption"/>
              <w:rPr>
                <w:lang w:eastAsia="zh-CN"/>
              </w:rPr>
            </w:pPr>
            <w:r w:rsidRPr="00B16DF5">
              <w:rPr>
                <w:lang w:eastAsia="zh-CN"/>
              </w:rPr>
              <w:t>Chalcolithic</w:t>
            </w:r>
          </w:p>
        </w:tc>
        <w:tc>
          <w:tcPr>
            <w:tcW w:w="1559" w:type="dxa"/>
          </w:tcPr>
          <w:p w14:paraId="6ACFDF4F" w14:textId="1C8893D6" w:rsidR="00EF53E2" w:rsidRPr="00D4546B" w:rsidRDefault="00EF53E2" w:rsidP="00793F69">
            <w:pPr>
              <w:pStyle w:val="SMcaption"/>
              <w:rPr>
                <w:lang w:eastAsia="zh-CN"/>
              </w:rPr>
            </w:pPr>
            <w:r w:rsidRPr="00EF53E2">
              <w:rPr>
                <w:lang w:eastAsia="zh-CN"/>
              </w:rPr>
              <w:t>Anati &amp; Gomes 2013</w:t>
            </w:r>
          </w:p>
        </w:tc>
      </w:tr>
      <w:tr w:rsidR="00CF28F8" w14:paraId="620A339E" w14:textId="77777777" w:rsidTr="001E52A1">
        <w:tc>
          <w:tcPr>
            <w:tcW w:w="846" w:type="dxa"/>
          </w:tcPr>
          <w:p w14:paraId="779AA834" w14:textId="13C33996" w:rsidR="00CF28F8" w:rsidRPr="00783123" w:rsidRDefault="00783123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6.7a</w:t>
            </w:r>
          </w:p>
        </w:tc>
        <w:tc>
          <w:tcPr>
            <w:tcW w:w="4394" w:type="dxa"/>
          </w:tcPr>
          <w:p w14:paraId="0333D079" w14:textId="30DBD513" w:rsidR="00CF28F8" w:rsidRPr="0000218D" w:rsidRDefault="0000218D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 xml:space="preserve">n abstract motif </w:t>
            </w:r>
            <w:r w:rsidR="009B166C">
              <w:rPr>
                <w:rFonts w:eastAsiaTheme="minorEastAsia" w:hint="eastAsia"/>
                <w:lang w:eastAsia="zh-CN"/>
              </w:rPr>
              <w:t xml:space="preserve">of </w:t>
            </w:r>
            <w:r>
              <w:rPr>
                <w:rFonts w:eastAsiaTheme="minorEastAsia" w:hint="eastAsia"/>
                <w:lang w:eastAsia="zh-CN"/>
              </w:rPr>
              <w:t xml:space="preserve">mouflons from Anatolia. </w:t>
            </w:r>
            <w:r w:rsidRPr="0000218D">
              <w:rPr>
                <w:rFonts w:eastAsiaTheme="minorEastAsia"/>
                <w:lang w:eastAsia="zh-CN"/>
              </w:rPr>
              <w:t>It was dated to Hittite Old Kingdom period (1200–1000 BCE)</w:t>
            </w:r>
            <w:r w:rsidR="009B166C">
              <w:rPr>
                <w:rFonts w:eastAsiaTheme="minorEastAsia" w:hint="eastAsia"/>
                <w:lang w:eastAsia="zh-CN"/>
              </w:rPr>
              <w:t>.</w:t>
            </w:r>
          </w:p>
        </w:tc>
        <w:tc>
          <w:tcPr>
            <w:tcW w:w="1559" w:type="dxa"/>
          </w:tcPr>
          <w:p w14:paraId="17397D95" w14:textId="77777777" w:rsidR="00CF28F8" w:rsidRDefault="001D75E7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Anatolia</w:t>
            </w:r>
          </w:p>
          <w:p w14:paraId="75D175EA" w14:textId="204FD341" w:rsidR="000B3ED4" w:rsidRPr="001D75E7" w:rsidRDefault="000B3ED4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S</w:t>
            </w:r>
            <w:r>
              <w:rPr>
                <w:rFonts w:eastAsiaTheme="minorEastAsia" w:hint="eastAsia"/>
                <w:lang w:eastAsia="zh-CN"/>
              </w:rPr>
              <w:t>outh west Asia</w:t>
            </w:r>
          </w:p>
        </w:tc>
        <w:tc>
          <w:tcPr>
            <w:tcW w:w="1560" w:type="dxa"/>
          </w:tcPr>
          <w:p w14:paraId="7FA5888B" w14:textId="542CFA38" w:rsidR="00CF28F8" w:rsidRDefault="0000218D" w:rsidP="00242085">
            <w:pPr>
              <w:pStyle w:val="SMcaption"/>
              <w:rPr>
                <w:lang w:eastAsia="zh-CN"/>
              </w:rPr>
            </w:pPr>
            <w:r w:rsidRPr="0000218D">
              <w:rPr>
                <w:lang w:eastAsia="zh-CN"/>
              </w:rPr>
              <w:t>1200–1000</w:t>
            </w:r>
          </w:p>
        </w:tc>
        <w:tc>
          <w:tcPr>
            <w:tcW w:w="1559" w:type="dxa"/>
          </w:tcPr>
          <w:p w14:paraId="0C743B0E" w14:textId="44546655" w:rsidR="00CF28F8" w:rsidRPr="009E7748" w:rsidRDefault="006058A1" w:rsidP="00242085">
            <w:pPr>
              <w:pStyle w:val="SMcaption"/>
              <w:rPr>
                <w:rFonts w:eastAsiaTheme="minorEastAsia"/>
                <w:lang w:eastAsia="zh-CN"/>
              </w:rPr>
            </w:pPr>
            <w:r w:rsidRPr="006058A1">
              <w:rPr>
                <w:lang w:eastAsia="zh-CN"/>
              </w:rPr>
              <w:t>National Museums Liverpool. No date</w:t>
            </w:r>
          </w:p>
        </w:tc>
      </w:tr>
      <w:tr w:rsidR="00783123" w14:paraId="0D52666F" w14:textId="77777777" w:rsidTr="001E52A1">
        <w:tc>
          <w:tcPr>
            <w:tcW w:w="846" w:type="dxa"/>
          </w:tcPr>
          <w:p w14:paraId="487466AC" w14:textId="2A551DB5" w:rsidR="00783123" w:rsidRPr="00783123" w:rsidRDefault="00783123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6.7b-g</w:t>
            </w:r>
          </w:p>
        </w:tc>
        <w:tc>
          <w:tcPr>
            <w:tcW w:w="4394" w:type="dxa"/>
          </w:tcPr>
          <w:p w14:paraId="3493A3C2" w14:textId="3A427A91" w:rsidR="00783123" w:rsidRPr="006F5154" w:rsidRDefault="006F5154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 xml:space="preserve"> local variant of </w:t>
            </w:r>
            <w:r w:rsidR="00631A92">
              <w:rPr>
                <w:rFonts w:eastAsiaTheme="minorEastAsia" w:hint="eastAsia"/>
                <w:lang w:eastAsia="zh-CN"/>
              </w:rPr>
              <w:t xml:space="preserve">the abstract </w:t>
            </w:r>
            <w:r>
              <w:rPr>
                <w:rFonts w:eastAsiaTheme="minorEastAsia" w:hint="eastAsia"/>
                <w:lang w:eastAsia="zh-CN"/>
              </w:rPr>
              <w:t>motif</w:t>
            </w:r>
            <w:r w:rsidR="00631A92"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 w:hint="eastAsia"/>
                <w:lang w:eastAsia="zh-CN"/>
              </w:rPr>
              <w:t xml:space="preserve">mouflons </w:t>
            </w:r>
            <w:r w:rsidR="00F653B7">
              <w:rPr>
                <w:rFonts w:eastAsiaTheme="minorEastAsia" w:hint="eastAsia"/>
                <w:lang w:eastAsia="zh-CN"/>
              </w:rPr>
              <w:t>with horns depicted with spiral lines</w:t>
            </w:r>
            <w:r w:rsidR="00631A92">
              <w:rPr>
                <w:rFonts w:eastAsiaTheme="minorEastAsia" w:hint="eastAsia"/>
                <w:lang w:eastAsia="zh-CN"/>
              </w:rPr>
              <w:t>.</w:t>
            </w:r>
          </w:p>
        </w:tc>
        <w:tc>
          <w:tcPr>
            <w:tcW w:w="1559" w:type="dxa"/>
          </w:tcPr>
          <w:p w14:paraId="1EFE2A10" w14:textId="659756C6" w:rsidR="00783123" w:rsidRDefault="00F653B7" w:rsidP="00242085">
            <w:pPr>
              <w:pStyle w:val="SMcaption"/>
              <w:rPr>
                <w:lang w:eastAsia="zh-CN"/>
              </w:rPr>
            </w:pPr>
            <w:r w:rsidRPr="00F653B7">
              <w:rPr>
                <w:lang w:eastAsia="zh-CN"/>
              </w:rPr>
              <w:t>Sardinian Island</w:t>
            </w:r>
          </w:p>
        </w:tc>
        <w:tc>
          <w:tcPr>
            <w:tcW w:w="1560" w:type="dxa"/>
          </w:tcPr>
          <w:p w14:paraId="17A06076" w14:textId="76389D37" w:rsidR="00783123" w:rsidRDefault="00936E83" w:rsidP="00242085">
            <w:pPr>
              <w:pStyle w:val="SMcaption"/>
              <w:rPr>
                <w:lang w:eastAsia="zh-CN"/>
              </w:rPr>
            </w:pPr>
            <w:r w:rsidRPr="00936E83">
              <w:rPr>
                <w:lang w:eastAsia="zh-CN"/>
              </w:rPr>
              <w:t>Neolithic</w:t>
            </w:r>
          </w:p>
        </w:tc>
        <w:tc>
          <w:tcPr>
            <w:tcW w:w="1559" w:type="dxa"/>
          </w:tcPr>
          <w:p w14:paraId="7EA14EA1" w14:textId="4EDDC0FB" w:rsidR="00783123" w:rsidRPr="0050692E" w:rsidRDefault="0050692E" w:rsidP="00242085">
            <w:pPr>
              <w:pStyle w:val="SMcaption"/>
              <w:rPr>
                <w:rFonts w:eastAsiaTheme="minorEastAsia"/>
                <w:lang w:eastAsia="zh-CN"/>
              </w:rPr>
            </w:pPr>
            <w:r w:rsidRPr="0050692E">
              <w:rPr>
                <w:lang w:eastAsia="zh-CN"/>
              </w:rPr>
              <w:t>Robin, 2016</w:t>
            </w:r>
          </w:p>
        </w:tc>
      </w:tr>
      <w:tr w:rsidR="003A680C" w14:paraId="68A726C0" w14:textId="77777777" w:rsidTr="001E52A1">
        <w:tc>
          <w:tcPr>
            <w:tcW w:w="846" w:type="dxa"/>
          </w:tcPr>
          <w:p w14:paraId="32B0564C" w14:textId="3387846D" w:rsidR="003A680C" w:rsidRPr="003A680C" w:rsidRDefault="003A680C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6.7h</w:t>
            </w:r>
            <w:r w:rsidR="000D2548">
              <w:rPr>
                <w:rFonts w:eastAsiaTheme="minorEastAsia" w:hint="eastAsia"/>
                <w:lang w:eastAsia="zh-CN"/>
              </w:rPr>
              <w:t xml:space="preserve">, </w:t>
            </w:r>
            <w:proofErr w:type="spellStart"/>
            <w:r w:rsidR="000D2548">
              <w:rPr>
                <w:rFonts w:eastAsiaTheme="minorEastAsia" w:hint="eastAsia"/>
                <w:lang w:eastAsia="zh-CN"/>
              </w:rPr>
              <w:t>i</w:t>
            </w:r>
            <w:proofErr w:type="spellEnd"/>
          </w:p>
        </w:tc>
        <w:tc>
          <w:tcPr>
            <w:tcW w:w="4394" w:type="dxa"/>
          </w:tcPr>
          <w:p w14:paraId="31EB6831" w14:textId="6133E5BA" w:rsidR="003A680C" w:rsidRPr="001E66E7" w:rsidRDefault="001E66E7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>bstract motif mouflons stacking on other kind of motif</w:t>
            </w:r>
            <w:r w:rsidR="0040235B"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 w:hint="eastAsia"/>
                <w:lang w:eastAsia="zh-CN"/>
              </w:rPr>
              <w:t>.</w:t>
            </w:r>
          </w:p>
        </w:tc>
        <w:tc>
          <w:tcPr>
            <w:tcW w:w="1559" w:type="dxa"/>
          </w:tcPr>
          <w:p w14:paraId="2F08FDB0" w14:textId="6A1BB930" w:rsidR="003A680C" w:rsidRPr="001E66E7" w:rsidRDefault="001E66E7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Iberian Peninsula</w:t>
            </w:r>
          </w:p>
        </w:tc>
        <w:tc>
          <w:tcPr>
            <w:tcW w:w="1560" w:type="dxa"/>
          </w:tcPr>
          <w:p w14:paraId="06F91345" w14:textId="169651AD" w:rsidR="003A680C" w:rsidRDefault="000D2548" w:rsidP="00242085">
            <w:pPr>
              <w:pStyle w:val="SMcaption"/>
              <w:rPr>
                <w:lang w:eastAsia="zh-CN"/>
              </w:rPr>
            </w:pPr>
            <w:r w:rsidRPr="000D2548">
              <w:rPr>
                <w:lang w:eastAsia="zh-CN"/>
              </w:rPr>
              <w:t>Neolithic and Copper Ages</w:t>
            </w:r>
          </w:p>
        </w:tc>
        <w:tc>
          <w:tcPr>
            <w:tcW w:w="1559" w:type="dxa"/>
          </w:tcPr>
          <w:p w14:paraId="1AE08CF9" w14:textId="5A5C60E0" w:rsidR="003A680C" w:rsidRPr="000D2548" w:rsidRDefault="00B6575F" w:rsidP="00242085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B6575F">
              <w:rPr>
                <w:lang w:eastAsia="zh-CN"/>
              </w:rPr>
              <w:t>Vilata</w:t>
            </w:r>
            <w:proofErr w:type="spellEnd"/>
            <w:r w:rsidRPr="00B6575F">
              <w:rPr>
                <w:lang w:eastAsia="zh-CN"/>
              </w:rPr>
              <w:t>, no date</w:t>
            </w:r>
            <w:r w:rsidR="000D2548">
              <w:rPr>
                <w:rFonts w:eastAsiaTheme="minorEastAsia" w:hint="eastAsia"/>
                <w:lang w:eastAsia="zh-CN"/>
              </w:rPr>
              <w:t>;</w:t>
            </w:r>
          </w:p>
          <w:p w14:paraId="1C64F8BD" w14:textId="45CDEE44" w:rsidR="000D2548" w:rsidRPr="000D2548" w:rsidRDefault="000D2548" w:rsidP="00242085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0D2548">
              <w:rPr>
                <w:rFonts w:eastAsiaTheme="minorEastAsia"/>
                <w:lang w:eastAsia="zh-CN"/>
              </w:rPr>
              <w:t>Breuil</w:t>
            </w:r>
            <w:proofErr w:type="spellEnd"/>
            <w:r w:rsidRPr="000D2548">
              <w:rPr>
                <w:rFonts w:eastAsiaTheme="minorEastAsia"/>
                <w:lang w:eastAsia="zh-CN"/>
              </w:rPr>
              <w:t xml:space="preserve"> &amp; Burkitt, 1929</w:t>
            </w:r>
          </w:p>
        </w:tc>
      </w:tr>
      <w:tr w:rsidR="00F72395" w14:paraId="7D259CFE" w14:textId="77777777" w:rsidTr="001E52A1">
        <w:tc>
          <w:tcPr>
            <w:tcW w:w="846" w:type="dxa"/>
          </w:tcPr>
          <w:p w14:paraId="6A48ACCD" w14:textId="58C24194" w:rsidR="00F72395" w:rsidRPr="00F72395" w:rsidRDefault="00F72395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6.7j</w:t>
            </w:r>
          </w:p>
        </w:tc>
        <w:tc>
          <w:tcPr>
            <w:tcW w:w="4394" w:type="dxa"/>
          </w:tcPr>
          <w:p w14:paraId="011A12BD" w14:textId="3852CE05" w:rsidR="00F72395" w:rsidRPr="0040235B" w:rsidRDefault="0040235B" w:rsidP="00242085">
            <w:pPr>
              <w:pStyle w:val="SMcaption"/>
              <w:rPr>
                <w:rFonts w:eastAsiaTheme="minorEastAsia"/>
                <w:lang w:eastAsia="zh-CN"/>
              </w:rPr>
            </w:pPr>
            <w:r w:rsidRPr="0040235B">
              <w:rPr>
                <w:lang w:eastAsia="zh-CN"/>
              </w:rPr>
              <w:t>Abstract motif mouflons stacking on another one</w:t>
            </w:r>
            <w:r>
              <w:rPr>
                <w:rFonts w:eastAsiaTheme="minorEastAsia" w:hint="eastAsia"/>
                <w:lang w:eastAsia="zh-CN"/>
              </w:rPr>
              <w:t>.</w:t>
            </w:r>
          </w:p>
        </w:tc>
        <w:tc>
          <w:tcPr>
            <w:tcW w:w="1559" w:type="dxa"/>
          </w:tcPr>
          <w:p w14:paraId="604D7D1A" w14:textId="76893DB1" w:rsidR="00F72395" w:rsidRDefault="0040235B" w:rsidP="00242085">
            <w:pPr>
              <w:pStyle w:val="SMcaption"/>
              <w:rPr>
                <w:lang w:eastAsia="zh-CN"/>
              </w:rPr>
            </w:pPr>
            <w:bookmarkStart w:id="28" w:name="OLE_LINK27"/>
            <w:r w:rsidRPr="0040235B">
              <w:rPr>
                <w:lang w:eastAsia="zh-CN"/>
              </w:rPr>
              <w:t>Iberian Peninsula</w:t>
            </w:r>
            <w:bookmarkEnd w:id="28"/>
          </w:p>
        </w:tc>
        <w:tc>
          <w:tcPr>
            <w:tcW w:w="1560" w:type="dxa"/>
          </w:tcPr>
          <w:p w14:paraId="17C5413D" w14:textId="29EB5960" w:rsidR="00F72395" w:rsidRDefault="000D2548" w:rsidP="00242085">
            <w:pPr>
              <w:pStyle w:val="SMcaption"/>
              <w:rPr>
                <w:lang w:eastAsia="zh-CN"/>
              </w:rPr>
            </w:pPr>
            <w:r w:rsidRPr="000D2548">
              <w:rPr>
                <w:lang w:eastAsia="zh-CN"/>
              </w:rPr>
              <w:t>Neolithic and Copper Ages</w:t>
            </w:r>
          </w:p>
        </w:tc>
        <w:tc>
          <w:tcPr>
            <w:tcW w:w="1559" w:type="dxa"/>
          </w:tcPr>
          <w:p w14:paraId="05648A98" w14:textId="167C5D5E" w:rsidR="00F72395" w:rsidRDefault="000D2548" w:rsidP="00242085">
            <w:pPr>
              <w:pStyle w:val="SMcaption"/>
              <w:rPr>
                <w:lang w:eastAsia="zh-CN"/>
              </w:rPr>
            </w:pPr>
            <w:proofErr w:type="spellStart"/>
            <w:r w:rsidRPr="000D2548">
              <w:rPr>
                <w:lang w:eastAsia="zh-CN"/>
              </w:rPr>
              <w:t>Breuil</w:t>
            </w:r>
            <w:proofErr w:type="spellEnd"/>
            <w:r w:rsidRPr="000D2548">
              <w:rPr>
                <w:lang w:eastAsia="zh-CN"/>
              </w:rPr>
              <w:t xml:space="preserve"> &amp; Burkitt, 1929</w:t>
            </w:r>
          </w:p>
        </w:tc>
      </w:tr>
      <w:tr w:rsidR="00F72395" w14:paraId="51D4F651" w14:textId="77777777" w:rsidTr="001E52A1">
        <w:tc>
          <w:tcPr>
            <w:tcW w:w="846" w:type="dxa"/>
          </w:tcPr>
          <w:p w14:paraId="38904255" w14:textId="4095AE83" w:rsidR="00F72395" w:rsidRPr="00F72395" w:rsidRDefault="00F72395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6.7k-m</w:t>
            </w:r>
          </w:p>
        </w:tc>
        <w:tc>
          <w:tcPr>
            <w:tcW w:w="4394" w:type="dxa"/>
          </w:tcPr>
          <w:p w14:paraId="114D870E" w14:textId="6611B0E2" w:rsidR="00F72395" w:rsidRPr="00567279" w:rsidRDefault="00567279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>
              <w:rPr>
                <w:rFonts w:eastAsiaTheme="minorEastAsia" w:hint="eastAsia"/>
                <w:lang w:eastAsia="zh-CN"/>
              </w:rPr>
              <w:t>bstract motif of mouflons</w:t>
            </w:r>
            <w:r w:rsidR="009526DB">
              <w:rPr>
                <w:rFonts w:eastAsiaTheme="minorEastAsia" w:hint="eastAsia"/>
                <w:lang w:eastAsia="zh-CN"/>
              </w:rPr>
              <w:t>.</w:t>
            </w:r>
          </w:p>
        </w:tc>
        <w:tc>
          <w:tcPr>
            <w:tcW w:w="1559" w:type="dxa"/>
          </w:tcPr>
          <w:p w14:paraId="6642E532" w14:textId="76C77656" w:rsidR="00F72395" w:rsidRDefault="00567279" w:rsidP="00242085">
            <w:pPr>
              <w:pStyle w:val="SMcaption"/>
              <w:rPr>
                <w:lang w:eastAsia="zh-CN"/>
              </w:rPr>
            </w:pPr>
            <w:r w:rsidRPr="00567279">
              <w:rPr>
                <w:lang w:eastAsia="zh-CN"/>
              </w:rPr>
              <w:t>Iberian Peninsula</w:t>
            </w:r>
          </w:p>
        </w:tc>
        <w:tc>
          <w:tcPr>
            <w:tcW w:w="1560" w:type="dxa"/>
          </w:tcPr>
          <w:p w14:paraId="2F5FA973" w14:textId="6A274E33" w:rsidR="00F72395" w:rsidRPr="00F646D1" w:rsidRDefault="00F646D1" w:rsidP="00242085">
            <w:pPr>
              <w:pStyle w:val="SMcaption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Neolithic</w:t>
            </w: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>and</w:t>
            </w:r>
            <w:r>
              <w:rPr>
                <w:rFonts w:eastAsiaTheme="minorEastAsia" w:hint="eastAsia"/>
                <w:lang w:eastAsia="zh-CN"/>
              </w:rPr>
              <w:t xml:space="preserve"> Copper Ages </w:t>
            </w:r>
          </w:p>
        </w:tc>
        <w:tc>
          <w:tcPr>
            <w:tcW w:w="1559" w:type="dxa"/>
          </w:tcPr>
          <w:p w14:paraId="03F4650A" w14:textId="30D1C91D" w:rsidR="00F72395" w:rsidRPr="00422088" w:rsidRDefault="00422088" w:rsidP="00242085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422088">
              <w:rPr>
                <w:lang w:eastAsia="zh-CN"/>
              </w:rPr>
              <w:t>Breuil</w:t>
            </w:r>
            <w:proofErr w:type="spellEnd"/>
            <w:r>
              <w:rPr>
                <w:rFonts w:eastAsiaTheme="minorEastAsia" w:hint="eastAsia"/>
                <w:lang w:eastAsia="zh-CN"/>
              </w:rPr>
              <w:t xml:space="preserve"> </w:t>
            </w:r>
            <w:r w:rsidRPr="00422088">
              <w:rPr>
                <w:lang w:eastAsia="zh-CN"/>
              </w:rPr>
              <w:t>&amp; Burkitt</w:t>
            </w:r>
            <w:r>
              <w:rPr>
                <w:rFonts w:eastAsiaTheme="minorEastAsia" w:hint="eastAsia"/>
                <w:lang w:eastAsia="zh-CN"/>
              </w:rPr>
              <w:t>, 1929</w:t>
            </w:r>
          </w:p>
        </w:tc>
      </w:tr>
    </w:tbl>
    <w:p w14:paraId="6477E8FD" w14:textId="77777777" w:rsidR="00E328F4" w:rsidRDefault="00E328F4" w:rsidP="000766C7">
      <w:pPr>
        <w:rPr>
          <w:lang w:eastAsia="zh-CN"/>
        </w:rPr>
      </w:pPr>
    </w:p>
    <w:p w14:paraId="59426AB2" w14:textId="0B5C0E3C" w:rsidR="00E328F4" w:rsidRDefault="00E328F4">
      <w:pPr>
        <w:rPr>
          <w:lang w:eastAsia="zh-CN"/>
        </w:rPr>
      </w:pPr>
      <w:r>
        <w:rPr>
          <w:lang w:eastAsia="zh-CN"/>
        </w:rPr>
        <w:br w:type="page"/>
      </w:r>
    </w:p>
    <w:p w14:paraId="659AB896" w14:textId="77777777" w:rsidR="00E328F4" w:rsidRDefault="00E328F4" w:rsidP="000766C7">
      <w:pPr>
        <w:rPr>
          <w:lang w:eastAsia="zh-CN"/>
        </w:rPr>
      </w:pPr>
    </w:p>
    <w:p w14:paraId="72756FE2" w14:textId="1847118A" w:rsidR="000766C7" w:rsidRPr="00355362" w:rsidRDefault="000766C7" w:rsidP="000766C7">
      <w:pPr>
        <w:pStyle w:val="SMHeading"/>
      </w:pPr>
      <w:bookmarkStart w:id="29" w:name="_Hlk159236303"/>
      <w:r>
        <w:t>Table</w:t>
      </w:r>
      <w:r w:rsidRPr="00355362">
        <w:t xml:space="preserve"> S</w:t>
      </w:r>
      <w:r w:rsidR="00714403">
        <w:t>4</w:t>
      </w:r>
      <w:r>
        <w:t xml:space="preserve"> </w:t>
      </w:r>
      <w:r w:rsidRPr="00291F37">
        <w:rPr>
          <w:b w:val="0"/>
          <w:bCs w:val="0"/>
        </w:rPr>
        <w:t>The different period bovines with huge and S-curved horns from different areas</w:t>
      </w:r>
    </w:p>
    <w:bookmarkEnd w:id="29"/>
    <w:p w14:paraId="1E522AB6" w14:textId="77777777" w:rsidR="000766C7" w:rsidRDefault="000766C7" w:rsidP="000766C7">
      <w:pPr>
        <w:pStyle w:val="SMcaption"/>
      </w:pPr>
    </w:p>
    <w:tbl>
      <w:tblPr>
        <w:tblStyle w:val="af8"/>
        <w:tblW w:w="9918" w:type="dxa"/>
        <w:tblLook w:val="04A0" w:firstRow="1" w:lastRow="0" w:firstColumn="1" w:lastColumn="0" w:noHBand="0" w:noVBand="1"/>
      </w:tblPr>
      <w:tblGrid>
        <w:gridCol w:w="846"/>
        <w:gridCol w:w="3260"/>
        <w:gridCol w:w="1418"/>
        <w:gridCol w:w="1559"/>
        <w:gridCol w:w="2835"/>
      </w:tblGrid>
      <w:tr w:rsidR="000766C7" w14:paraId="28B36E2E" w14:textId="77777777" w:rsidTr="00796FA6">
        <w:tc>
          <w:tcPr>
            <w:tcW w:w="846" w:type="dxa"/>
          </w:tcPr>
          <w:p w14:paraId="513D5A76" w14:textId="12670A27" w:rsidR="000766C7" w:rsidRDefault="000766C7" w:rsidP="00C654DA">
            <w:pPr>
              <w:pStyle w:val="SMcaption"/>
              <w:rPr>
                <w:lang w:eastAsia="zh-CN"/>
              </w:rPr>
            </w:pPr>
            <w:bookmarkStart w:id="30" w:name="_Hlk134360959"/>
            <w:r>
              <w:rPr>
                <w:rFonts w:hint="eastAsia"/>
                <w:lang w:eastAsia="zh-CN"/>
              </w:rPr>
              <w:t>F</w:t>
            </w:r>
            <w:r>
              <w:rPr>
                <w:lang w:eastAsia="zh-CN"/>
              </w:rPr>
              <w:t>ig</w:t>
            </w:r>
            <w:r w:rsidR="00AD6D36">
              <w:rPr>
                <w:lang w:eastAsia="zh-CN"/>
              </w:rPr>
              <w:t>s</w:t>
            </w:r>
            <w:r>
              <w:rPr>
                <w:lang w:eastAsia="zh-CN"/>
              </w:rPr>
              <w:t>.</w:t>
            </w:r>
          </w:p>
        </w:tc>
        <w:tc>
          <w:tcPr>
            <w:tcW w:w="3260" w:type="dxa"/>
          </w:tcPr>
          <w:p w14:paraId="39C4529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</w:t>
            </w:r>
            <w:r>
              <w:rPr>
                <w:lang w:eastAsia="zh-CN"/>
              </w:rPr>
              <w:t>escriptions</w:t>
            </w:r>
          </w:p>
        </w:tc>
        <w:tc>
          <w:tcPr>
            <w:tcW w:w="1418" w:type="dxa"/>
          </w:tcPr>
          <w:p w14:paraId="3BA1FA2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Sites and regions</w:t>
            </w:r>
          </w:p>
        </w:tc>
        <w:tc>
          <w:tcPr>
            <w:tcW w:w="1559" w:type="dxa"/>
          </w:tcPr>
          <w:p w14:paraId="5007391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Times (BCE)</w:t>
            </w:r>
          </w:p>
        </w:tc>
        <w:tc>
          <w:tcPr>
            <w:tcW w:w="2835" w:type="dxa"/>
          </w:tcPr>
          <w:p w14:paraId="4026B9D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</w:t>
            </w:r>
            <w:r>
              <w:rPr>
                <w:lang w:eastAsia="zh-CN"/>
              </w:rPr>
              <w:t>eferences</w:t>
            </w:r>
          </w:p>
        </w:tc>
      </w:tr>
      <w:tr w:rsidR="000766C7" w14:paraId="4D7982B8" w14:textId="77777777" w:rsidTr="00796FA6">
        <w:tc>
          <w:tcPr>
            <w:tcW w:w="846" w:type="dxa"/>
          </w:tcPr>
          <w:p w14:paraId="069699B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.a</w:t>
            </w:r>
          </w:p>
        </w:tc>
        <w:tc>
          <w:tcPr>
            <w:tcW w:w="3260" w:type="dxa"/>
          </w:tcPr>
          <w:p w14:paraId="5A944531" w14:textId="77777777" w:rsidR="000766C7" w:rsidRDefault="000766C7" w:rsidP="00C654DA">
            <w:pPr>
              <w:pStyle w:val="SMcaption"/>
            </w:pPr>
            <w:r>
              <w:t>Head view in outlines drawn after photos of Spanish-derived cattle Texas Longhorns</w:t>
            </w:r>
          </w:p>
        </w:tc>
        <w:tc>
          <w:tcPr>
            <w:tcW w:w="1418" w:type="dxa"/>
          </w:tcPr>
          <w:p w14:paraId="052F53B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T</w:t>
            </w:r>
            <w:r>
              <w:rPr>
                <w:lang w:eastAsia="zh-CN"/>
              </w:rPr>
              <w:t>exas</w:t>
            </w:r>
          </w:p>
        </w:tc>
        <w:tc>
          <w:tcPr>
            <w:tcW w:w="1559" w:type="dxa"/>
          </w:tcPr>
          <w:p w14:paraId="03ABC1C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M</w:t>
            </w:r>
            <w:r>
              <w:rPr>
                <w:lang w:eastAsia="zh-CN"/>
              </w:rPr>
              <w:t>odern</w:t>
            </w:r>
          </w:p>
        </w:tc>
        <w:tc>
          <w:tcPr>
            <w:tcW w:w="2835" w:type="dxa"/>
          </w:tcPr>
          <w:p w14:paraId="6F3542B5" w14:textId="62947D29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This paper, Mancini</w:t>
            </w:r>
            <w:r w:rsidR="00BF2D4D">
              <w:rPr>
                <w:rFonts w:eastAsiaTheme="minorEastAsia" w:hint="eastAsia"/>
                <w:lang w:eastAsia="zh-CN"/>
              </w:rPr>
              <w:t xml:space="preserve">, </w:t>
            </w:r>
            <w:r>
              <w:rPr>
                <w:lang w:eastAsia="zh-CN"/>
              </w:rPr>
              <w:t>2019</w:t>
            </w:r>
            <w:r w:rsidR="00BF2D4D">
              <w:rPr>
                <w:rFonts w:eastAsiaTheme="minorEastAsia" w:hint="eastAsia"/>
                <w:lang w:eastAsia="zh-CN"/>
              </w:rPr>
              <w:t>;</w:t>
            </w:r>
            <w:r>
              <w:rPr>
                <w:lang w:eastAsia="zh-CN"/>
              </w:rPr>
              <w:t xml:space="preserve"> McTavish </w:t>
            </w:r>
          </w:p>
          <w:p w14:paraId="694D170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et al.</w:t>
            </w:r>
            <w:r>
              <w:rPr>
                <w:rFonts w:hint="eastAsia"/>
                <w:lang w:eastAsia="zh-CN"/>
              </w:rPr>
              <w:t>,</w:t>
            </w:r>
            <w:r>
              <w:rPr>
                <w:lang w:eastAsia="zh-CN"/>
              </w:rPr>
              <w:t xml:space="preserve"> 2013</w:t>
            </w:r>
          </w:p>
        </w:tc>
      </w:tr>
      <w:tr w:rsidR="000766C7" w14:paraId="121A5DB8" w14:textId="77777777" w:rsidTr="00796FA6">
        <w:tc>
          <w:tcPr>
            <w:tcW w:w="846" w:type="dxa"/>
          </w:tcPr>
          <w:p w14:paraId="4998AD8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.1a, 2.1h</w:t>
            </w:r>
          </w:p>
        </w:tc>
        <w:tc>
          <w:tcPr>
            <w:tcW w:w="3260" w:type="dxa"/>
          </w:tcPr>
          <w:p w14:paraId="0144ED7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The back view of a Hungarian Grey cattle</w:t>
            </w:r>
          </w:p>
        </w:tc>
        <w:tc>
          <w:tcPr>
            <w:tcW w:w="1418" w:type="dxa"/>
          </w:tcPr>
          <w:p w14:paraId="4C57435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</w:t>
            </w:r>
            <w:r>
              <w:rPr>
                <w:lang w:eastAsia="zh-CN"/>
              </w:rPr>
              <w:t>ungary</w:t>
            </w:r>
          </w:p>
        </w:tc>
        <w:tc>
          <w:tcPr>
            <w:tcW w:w="1559" w:type="dxa"/>
          </w:tcPr>
          <w:p w14:paraId="4ABEB778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Modern</w:t>
            </w:r>
          </w:p>
        </w:tc>
        <w:tc>
          <w:tcPr>
            <w:tcW w:w="2835" w:type="dxa"/>
          </w:tcPr>
          <w:p w14:paraId="1191669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D61476">
              <w:rPr>
                <w:lang w:eastAsia="zh-CN"/>
              </w:rPr>
              <w:t>Media</w:t>
            </w:r>
            <w:r>
              <w:rPr>
                <w:lang w:eastAsia="zh-CN"/>
              </w:rPr>
              <w:t xml:space="preserve">, </w:t>
            </w:r>
            <w:r w:rsidRPr="00D61476">
              <w:rPr>
                <w:lang w:eastAsia="zh-CN"/>
              </w:rPr>
              <w:t>(2017).</w:t>
            </w:r>
          </w:p>
        </w:tc>
      </w:tr>
      <w:tr w:rsidR="000766C7" w14:paraId="6B4DF8BF" w14:textId="77777777" w:rsidTr="00796FA6">
        <w:tc>
          <w:tcPr>
            <w:tcW w:w="846" w:type="dxa"/>
          </w:tcPr>
          <w:p w14:paraId="188A16A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.1k</w:t>
            </w:r>
          </w:p>
        </w:tc>
        <w:tc>
          <w:tcPr>
            <w:tcW w:w="3260" w:type="dxa"/>
          </w:tcPr>
          <w:p w14:paraId="049441C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5B0C50">
              <w:rPr>
                <w:lang w:eastAsia="zh-CN"/>
              </w:rPr>
              <w:t>The back view</w:t>
            </w:r>
            <w:r>
              <w:rPr>
                <w:lang w:eastAsia="zh-CN"/>
              </w:rPr>
              <w:t>s</w:t>
            </w:r>
            <w:r w:rsidRPr="005B0C50">
              <w:rPr>
                <w:lang w:eastAsia="zh-CN"/>
              </w:rPr>
              <w:t xml:space="preserve"> of a </w:t>
            </w:r>
            <w:r>
              <w:rPr>
                <w:lang w:eastAsia="zh-CN"/>
              </w:rPr>
              <w:t xml:space="preserve">group of Spanish cattle </w:t>
            </w:r>
          </w:p>
        </w:tc>
        <w:tc>
          <w:tcPr>
            <w:tcW w:w="1418" w:type="dxa"/>
          </w:tcPr>
          <w:p w14:paraId="46ACA78B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976EB9">
              <w:rPr>
                <w:lang w:eastAsia="zh-CN"/>
              </w:rPr>
              <w:t>Pamplona</w:t>
            </w:r>
          </w:p>
        </w:tc>
        <w:tc>
          <w:tcPr>
            <w:tcW w:w="1559" w:type="dxa"/>
          </w:tcPr>
          <w:p w14:paraId="68A44C12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 w:rsidRPr="00976EB9">
              <w:rPr>
                <w:lang w:eastAsia="zh-CN"/>
              </w:rPr>
              <w:t>Modern</w:t>
            </w:r>
          </w:p>
        </w:tc>
        <w:tc>
          <w:tcPr>
            <w:tcW w:w="2835" w:type="dxa"/>
          </w:tcPr>
          <w:p w14:paraId="020740CF" w14:textId="77777777" w:rsidR="000766C7" w:rsidRPr="00460F4E" w:rsidRDefault="000766C7" w:rsidP="00C654DA">
            <w:pPr>
              <w:pStyle w:val="SMcaption"/>
              <w:rPr>
                <w:lang w:eastAsia="zh-CN"/>
              </w:rPr>
            </w:pPr>
            <w:r w:rsidRPr="00A16B5E">
              <w:rPr>
                <w:lang w:eastAsia="zh-CN"/>
              </w:rPr>
              <w:t xml:space="preserve">EPA/Juan Pedro </w:t>
            </w:r>
            <w:proofErr w:type="spellStart"/>
            <w:r w:rsidRPr="00A16B5E">
              <w:rPr>
                <w:lang w:eastAsia="zh-CN"/>
              </w:rPr>
              <w:t>Urdíroz</w:t>
            </w:r>
            <w:proofErr w:type="spellEnd"/>
          </w:p>
        </w:tc>
      </w:tr>
      <w:tr w:rsidR="000766C7" w14:paraId="7C57C772" w14:textId="77777777" w:rsidTr="00796FA6">
        <w:tc>
          <w:tcPr>
            <w:tcW w:w="846" w:type="dxa"/>
          </w:tcPr>
          <w:p w14:paraId="294CB665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S</w:t>
            </w:r>
            <w:r>
              <w:rPr>
                <w:lang w:eastAsia="zh-CN"/>
              </w:rPr>
              <w:t>1a</w:t>
            </w:r>
          </w:p>
        </w:tc>
        <w:tc>
          <w:tcPr>
            <w:tcW w:w="3260" w:type="dxa"/>
          </w:tcPr>
          <w:p w14:paraId="7EFE0699" w14:textId="77777777" w:rsidR="000766C7" w:rsidRDefault="000766C7" w:rsidP="00C654DA">
            <w:pPr>
              <w:pStyle w:val="SMcaption"/>
            </w:pPr>
            <w:r w:rsidRPr="00733745">
              <w:t>Hungarian grey cattle</w:t>
            </w:r>
          </w:p>
        </w:tc>
        <w:tc>
          <w:tcPr>
            <w:tcW w:w="1418" w:type="dxa"/>
          </w:tcPr>
          <w:p w14:paraId="7250077A" w14:textId="77777777" w:rsidR="000766C7" w:rsidRDefault="000766C7" w:rsidP="00C654DA">
            <w:pPr>
              <w:pStyle w:val="SMcaption"/>
            </w:pPr>
            <w:proofErr w:type="spellStart"/>
            <w:r w:rsidRPr="009B5521">
              <w:t>Orseg</w:t>
            </w:r>
            <w:proofErr w:type="spellEnd"/>
            <w:r w:rsidRPr="009B5521">
              <w:t xml:space="preserve"> Hungary</w:t>
            </w:r>
          </w:p>
        </w:tc>
        <w:tc>
          <w:tcPr>
            <w:tcW w:w="1559" w:type="dxa"/>
          </w:tcPr>
          <w:p w14:paraId="033BC2B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M</w:t>
            </w:r>
            <w:r>
              <w:rPr>
                <w:lang w:eastAsia="zh-CN"/>
              </w:rPr>
              <w:t>odern</w:t>
            </w:r>
          </w:p>
        </w:tc>
        <w:tc>
          <w:tcPr>
            <w:tcW w:w="2835" w:type="dxa"/>
          </w:tcPr>
          <w:p w14:paraId="26AAAA66" w14:textId="75928780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A16B5E">
              <w:t>Secchi</w:t>
            </w:r>
            <w:r>
              <w:t>,</w:t>
            </w:r>
            <w:r w:rsidRPr="00A16B5E">
              <w:t xml:space="preserve"> 2019</w:t>
            </w:r>
          </w:p>
        </w:tc>
      </w:tr>
      <w:tr w:rsidR="000766C7" w14:paraId="74B085B9" w14:textId="77777777" w:rsidTr="00796FA6">
        <w:tc>
          <w:tcPr>
            <w:tcW w:w="846" w:type="dxa"/>
          </w:tcPr>
          <w:p w14:paraId="4E8B60B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S</w:t>
            </w:r>
            <w:r>
              <w:rPr>
                <w:lang w:eastAsia="zh-CN"/>
              </w:rPr>
              <w:t>1b</w:t>
            </w:r>
          </w:p>
        </w:tc>
        <w:tc>
          <w:tcPr>
            <w:tcW w:w="3260" w:type="dxa"/>
          </w:tcPr>
          <w:p w14:paraId="54093EF1" w14:textId="77777777" w:rsidR="000766C7" w:rsidRDefault="000766C7" w:rsidP="00C654DA">
            <w:pPr>
              <w:pStyle w:val="SMcaption"/>
            </w:pPr>
            <w:r>
              <w:t xml:space="preserve">Aurochs with huge and </w:t>
            </w:r>
          </w:p>
          <w:p w14:paraId="01C078D3" w14:textId="77777777" w:rsidR="000766C7" w:rsidRDefault="000766C7" w:rsidP="00C654DA">
            <w:pPr>
              <w:pStyle w:val="SMcaption"/>
            </w:pPr>
            <w:r>
              <w:t xml:space="preserve">L-shaped horns very similar to </w:t>
            </w:r>
          </w:p>
          <w:p w14:paraId="4FE7DEE3" w14:textId="77777777" w:rsidR="000766C7" w:rsidRDefault="000766C7" w:rsidP="00C654DA">
            <w:pPr>
              <w:pStyle w:val="SMcaption"/>
            </w:pPr>
            <w:r>
              <w:t>the Halaf bucranium horns.</w:t>
            </w:r>
          </w:p>
        </w:tc>
        <w:tc>
          <w:tcPr>
            <w:tcW w:w="1418" w:type="dxa"/>
          </w:tcPr>
          <w:p w14:paraId="0D5E9911" w14:textId="77777777" w:rsidR="000766C7" w:rsidRDefault="000766C7" w:rsidP="00C654DA">
            <w:pPr>
              <w:pStyle w:val="SMcaption"/>
            </w:pPr>
            <w:proofErr w:type="spellStart"/>
            <w:r w:rsidRPr="0031496D">
              <w:rPr>
                <w:rFonts w:hint="eastAsia"/>
              </w:rPr>
              <w:t>Ç</w:t>
            </w:r>
            <w:r w:rsidRPr="0031496D">
              <w:t>atalhöyük</w:t>
            </w:r>
            <w:proofErr w:type="spellEnd"/>
            <w:r w:rsidRPr="0031496D">
              <w:t>,</w:t>
            </w:r>
            <w:r>
              <w:t xml:space="preserve"> Anatolia</w:t>
            </w:r>
          </w:p>
        </w:tc>
        <w:tc>
          <w:tcPr>
            <w:tcW w:w="1559" w:type="dxa"/>
          </w:tcPr>
          <w:p w14:paraId="0122C931" w14:textId="77777777" w:rsidR="000766C7" w:rsidRDefault="000766C7" w:rsidP="00C654DA">
            <w:pPr>
              <w:pStyle w:val="SMcaption"/>
            </w:pPr>
            <w:r w:rsidRPr="00437F9F">
              <w:t>7400–6000</w:t>
            </w:r>
          </w:p>
        </w:tc>
        <w:tc>
          <w:tcPr>
            <w:tcW w:w="2835" w:type="dxa"/>
          </w:tcPr>
          <w:p w14:paraId="2E8D1021" w14:textId="11653223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A16B5E">
              <w:t>Hodder 2012</w:t>
            </w:r>
            <w:r>
              <w:t xml:space="preserve">; </w:t>
            </w:r>
            <w:bookmarkStart w:id="31" w:name="_Hlk140969568"/>
            <w:r w:rsidRPr="00D61476">
              <w:t>Cridland</w:t>
            </w:r>
            <w:bookmarkEnd w:id="31"/>
            <w:r>
              <w:t>,</w:t>
            </w:r>
            <w:r w:rsidRPr="00D61476">
              <w:t xml:space="preserve"> 2021</w:t>
            </w:r>
          </w:p>
        </w:tc>
      </w:tr>
      <w:tr w:rsidR="000766C7" w14:paraId="132B7394" w14:textId="77777777" w:rsidTr="00796FA6">
        <w:tc>
          <w:tcPr>
            <w:tcW w:w="846" w:type="dxa"/>
          </w:tcPr>
          <w:p w14:paraId="3306F75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S</w:t>
            </w:r>
            <w:r>
              <w:rPr>
                <w:lang w:eastAsia="zh-CN"/>
              </w:rPr>
              <w:t>1c</w:t>
            </w:r>
          </w:p>
        </w:tc>
        <w:tc>
          <w:tcPr>
            <w:tcW w:w="3260" w:type="dxa"/>
          </w:tcPr>
          <w:p w14:paraId="2D4BA0D8" w14:textId="77777777" w:rsidR="000766C7" w:rsidRDefault="000766C7" w:rsidP="00C654DA">
            <w:pPr>
              <w:pStyle w:val="SMcaption"/>
            </w:pPr>
            <w:r>
              <w:t>A Halaf figural motif of male cattle</w:t>
            </w:r>
          </w:p>
        </w:tc>
        <w:tc>
          <w:tcPr>
            <w:tcW w:w="1418" w:type="dxa"/>
          </w:tcPr>
          <w:p w14:paraId="496648F2" w14:textId="77777777" w:rsidR="000766C7" w:rsidRDefault="000766C7" w:rsidP="00C654DA">
            <w:pPr>
              <w:pStyle w:val="SMcaption"/>
            </w:pPr>
            <w:r>
              <w:t>Tell Halaf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t>Fertile Crescent</w:t>
            </w:r>
          </w:p>
        </w:tc>
        <w:tc>
          <w:tcPr>
            <w:tcW w:w="1559" w:type="dxa"/>
          </w:tcPr>
          <w:p w14:paraId="74095AE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</w:t>
            </w:r>
            <w:r>
              <w:rPr>
                <w:lang w:eastAsia="zh-CN"/>
              </w:rPr>
              <w:t>alaf period</w:t>
            </w:r>
          </w:p>
        </w:tc>
        <w:tc>
          <w:tcPr>
            <w:tcW w:w="2835" w:type="dxa"/>
          </w:tcPr>
          <w:p w14:paraId="25F06A51" w14:textId="72412D46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A640DC">
              <w:t>Schmidt, 1943</w:t>
            </w:r>
            <w:r>
              <w:t xml:space="preserve">; </w:t>
            </w:r>
            <w:proofErr w:type="spellStart"/>
            <w:r>
              <w:t>Bahattİn</w:t>
            </w:r>
            <w:proofErr w:type="spellEnd"/>
            <w:r w:rsidRPr="00A640DC">
              <w:t xml:space="preserve"> 2019</w:t>
            </w:r>
          </w:p>
        </w:tc>
      </w:tr>
      <w:tr w:rsidR="000766C7" w14:paraId="12E73EB8" w14:textId="77777777" w:rsidTr="00796FA6">
        <w:tc>
          <w:tcPr>
            <w:tcW w:w="846" w:type="dxa"/>
          </w:tcPr>
          <w:p w14:paraId="04FDB98E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S</w:t>
            </w:r>
            <w:r>
              <w:rPr>
                <w:lang w:eastAsia="zh-CN"/>
              </w:rPr>
              <w:t>1d</w:t>
            </w:r>
          </w:p>
        </w:tc>
        <w:tc>
          <w:tcPr>
            <w:tcW w:w="3260" w:type="dxa"/>
          </w:tcPr>
          <w:p w14:paraId="14C42653" w14:textId="77777777" w:rsidR="000766C7" w:rsidRDefault="000766C7" w:rsidP="00C654DA">
            <w:pPr>
              <w:pStyle w:val="SMcaption"/>
            </w:pPr>
            <w:r>
              <w:t xml:space="preserve">Bovid head shaped bone plate </w:t>
            </w:r>
          </w:p>
          <w:p w14:paraId="43FEF84C" w14:textId="77777777" w:rsidR="000766C7" w:rsidRDefault="000766C7" w:rsidP="00C654DA">
            <w:pPr>
              <w:pStyle w:val="SMcaption"/>
            </w:pPr>
            <w:r>
              <w:t xml:space="preserve">of </w:t>
            </w:r>
            <w:proofErr w:type="spellStart"/>
            <w:r>
              <w:t>Trypillian</w:t>
            </w:r>
            <w:proofErr w:type="spellEnd"/>
            <w:r>
              <w:t xml:space="preserve"> culture</w:t>
            </w:r>
          </w:p>
        </w:tc>
        <w:tc>
          <w:tcPr>
            <w:tcW w:w="1418" w:type="dxa"/>
          </w:tcPr>
          <w:p w14:paraId="278853A7" w14:textId="77777777" w:rsidR="000766C7" w:rsidRDefault="000766C7" w:rsidP="00C654DA">
            <w:pPr>
              <w:pStyle w:val="SMcaption"/>
            </w:pPr>
            <w:proofErr w:type="spellStart"/>
            <w:r>
              <w:t>Veteba</w:t>
            </w:r>
            <w:proofErr w:type="spellEnd"/>
            <w:r>
              <w:t xml:space="preserve"> cave</w:t>
            </w:r>
          </w:p>
          <w:p w14:paraId="33FDF18E" w14:textId="77777777" w:rsidR="000766C7" w:rsidRDefault="000766C7" w:rsidP="00C654DA">
            <w:pPr>
              <w:pStyle w:val="SMcaption"/>
            </w:pPr>
            <w:r>
              <w:t>Ukraine</w:t>
            </w:r>
          </w:p>
        </w:tc>
        <w:tc>
          <w:tcPr>
            <w:tcW w:w="1559" w:type="dxa"/>
          </w:tcPr>
          <w:p w14:paraId="30289DCB" w14:textId="77777777" w:rsidR="000766C7" w:rsidRDefault="000766C7" w:rsidP="00C654DA">
            <w:pPr>
              <w:pStyle w:val="SMcaption"/>
            </w:pPr>
            <w:r w:rsidRPr="001B5F26">
              <w:t>3900–2775</w:t>
            </w:r>
          </w:p>
        </w:tc>
        <w:tc>
          <w:tcPr>
            <w:tcW w:w="2835" w:type="dxa"/>
          </w:tcPr>
          <w:p w14:paraId="51CF25BA" w14:textId="2DE6B98A" w:rsidR="000766C7" w:rsidRPr="007D6C27" w:rsidRDefault="000766C7" w:rsidP="00C654DA">
            <w:pPr>
              <w:pStyle w:val="SMcaption"/>
            </w:pPr>
            <w:bookmarkStart w:id="32" w:name="OLE_LINK28"/>
            <w:r>
              <w:t>Nikitin et al., 2010</w:t>
            </w:r>
            <w:bookmarkEnd w:id="32"/>
          </w:p>
        </w:tc>
      </w:tr>
      <w:tr w:rsidR="000766C7" w14:paraId="256926FC" w14:textId="77777777" w:rsidTr="00796FA6">
        <w:tc>
          <w:tcPr>
            <w:tcW w:w="846" w:type="dxa"/>
          </w:tcPr>
          <w:p w14:paraId="4C5DCCC5" w14:textId="77777777" w:rsidR="000766C7" w:rsidRDefault="000766C7" w:rsidP="00C654DA">
            <w:pPr>
              <w:pStyle w:val="SMcaption"/>
            </w:pPr>
            <w:r w:rsidRPr="00F62A69">
              <w:t>S1</w:t>
            </w:r>
            <w:r>
              <w:t>e</w:t>
            </w:r>
          </w:p>
        </w:tc>
        <w:tc>
          <w:tcPr>
            <w:tcW w:w="3260" w:type="dxa"/>
          </w:tcPr>
          <w:p w14:paraId="458576AF" w14:textId="77777777" w:rsidR="000766C7" w:rsidRDefault="000766C7" w:rsidP="00C654DA">
            <w:pPr>
              <w:pStyle w:val="SMcaption"/>
            </w:pPr>
            <w:r>
              <w:t xml:space="preserve">Bovid motif on pottery of </w:t>
            </w:r>
          </w:p>
          <w:p w14:paraId="2C26FE9A" w14:textId="77777777" w:rsidR="000766C7" w:rsidRDefault="000766C7" w:rsidP="00C654DA">
            <w:pPr>
              <w:pStyle w:val="SMcaption"/>
            </w:pPr>
            <w:proofErr w:type="spellStart"/>
            <w:r>
              <w:t>Trypillian</w:t>
            </w:r>
            <w:proofErr w:type="spellEnd"/>
            <w:r>
              <w:t xml:space="preserve"> culture</w:t>
            </w:r>
          </w:p>
        </w:tc>
        <w:tc>
          <w:tcPr>
            <w:tcW w:w="1418" w:type="dxa"/>
          </w:tcPr>
          <w:p w14:paraId="6F022A6A" w14:textId="77777777" w:rsidR="000766C7" w:rsidRDefault="000766C7" w:rsidP="00C654DA">
            <w:pPr>
              <w:pStyle w:val="SMcaption"/>
            </w:pPr>
            <w:proofErr w:type="spellStart"/>
            <w:r>
              <w:t>Veteba</w:t>
            </w:r>
            <w:proofErr w:type="spellEnd"/>
            <w:r>
              <w:t xml:space="preserve"> cave</w:t>
            </w:r>
          </w:p>
          <w:p w14:paraId="412227DB" w14:textId="77777777" w:rsidR="000766C7" w:rsidRDefault="000766C7" w:rsidP="00C654DA">
            <w:pPr>
              <w:pStyle w:val="SMcaption"/>
            </w:pPr>
            <w:r>
              <w:t>Ukraine</w:t>
            </w:r>
          </w:p>
        </w:tc>
        <w:tc>
          <w:tcPr>
            <w:tcW w:w="1559" w:type="dxa"/>
          </w:tcPr>
          <w:p w14:paraId="565FE66E" w14:textId="77777777" w:rsidR="000766C7" w:rsidRDefault="000766C7" w:rsidP="00C654DA">
            <w:pPr>
              <w:pStyle w:val="SMcaption"/>
            </w:pPr>
            <w:r w:rsidRPr="006271CF">
              <w:t>3450–3100</w:t>
            </w:r>
          </w:p>
        </w:tc>
        <w:tc>
          <w:tcPr>
            <w:tcW w:w="2835" w:type="dxa"/>
          </w:tcPr>
          <w:p w14:paraId="0B53B591" w14:textId="0768BACD" w:rsidR="000766C7" w:rsidRPr="007D6C27" w:rsidRDefault="000766C7" w:rsidP="00C654DA">
            <w:pPr>
              <w:pStyle w:val="SMcaption"/>
            </w:pPr>
            <w:r>
              <w:t>Nikitin et al., 2010</w:t>
            </w:r>
          </w:p>
        </w:tc>
      </w:tr>
      <w:tr w:rsidR="000766C7" w14:paraId="72FB7C0F" w14:textId="77777777" w:rsidTr="00796FA6">
        <w:tc>
          <w:tcPr>
            <w:tcW w:w="846" w:type="dxa"/>
          </w:tcPr>
          <w:p w14:paraId="4E096AF0" w14:textId="77777777" w:rsidR="000766C7" w:rsidRDefault="000766C7" w:rsidP="00C654DA">
            <w:pPr>
              <w:pStyle w:val="SMcaption"/>
            </w:pPr>
            <w:r w:rsidRPr="00F62A69">
              <w:t>S1</w:t>
            </w:r>
            <w:r>
              <w:t>f</w:t>
            </w:r>
          </w:p>
        </w:tc>
        <w:tc>
          <w:tcPr>
            <w:tcW w:w="3260" w:type="dxa"/>
          </w:tcPr>
          <w:p w14:paraId="5A584769" w14:textId="77777777" w:rsidR="000766C7" w:rsidRDefault="000766C7" w:rsidP="00C654DA">
            <w:pPr>
              <w:pStyle w:val="SMcaption"/>
            </w:pPr>
            <w:r>
              <w:t xml:space="preserve">Bovine figurine of </w:t>
            </w:r>
            <w:proofErr w:type="spellStart"/>
            <w:r>
              <w:t>Maikop</w:t>
            </w:r>
            <w:proofErr w:type="spellEnd"/>
            <w:r>
              <w:t xml:space="preserve"> culture</w:t>
            </w:r>
          </w:p>
        </w:tc>
        <w:tc>
          <w:tcPr>
            <w:tcW w:w="1418" w:type="dxa"/>
          </w:tcPr>
          <w:p w14:paraId="07B87944" w14:textId="77777777" w:rsidR="000766C7" w:rsidRDefault="000766C7" w:rsidP="00C654DA">
            <w:pPr>
              <w:pStyle w:val="SMcaption"/>
            </w:pPr>
            <w:proofErr w:type="spellStart"/>
            <w:r>
              <w:t>Maikop</w:t>
            </w:r>
            <w:proofErr w:type="spellEnd"/>
          </w:p>
          <w:p w14:paraId="4B10CB51" w14:textId="77777777" w:rsidR="000766C7" w:rsidRDefault="000766C7" w:rsidP="00C654DA">
            <w:pPr>
              <w:pStyle w:val="SMcaption"/>
            </w:pPr>
            <w:r>
              <w:t>Caucasus</w:t>
            </w:r>
          </w:p>
        </w:tc>
        <w:tc>
          <w:tcPr>
            <w:tcW w:w="1559" w:type="dxa"/>
          </w:tcPr>
          <w:p w14:paraId="5E54C34E" w14:textId="77777777" w:rsidR="000766C7" w:rsidRDefault="000766C7" w:rsidP="00C654DA">
            <w:pPr>
              <w:pStyle w:val="SMcaption"/>
            </w:pPr>
            <w:r>
              <w:t>3700–</w:t>
            </w:r>
          </w:p>
          <w:p w14:paraId="74D58237" w14:textId="77777777" w:rsidR="000766C7" w:rsidRDefault="000766C7" w:rsidP="00C654DA">
            <w:pPr>
              <w:pStyle w:val="SMcaption"/>
            </w:pPr>
            <w:r>
              <w:t>3000/2900</w:t>
            </w:r>
          </w:p>
        </w:tc>
        <w:tc>
          <w:tcPr>
            <w:tcW w:w="2835" w:type="dxa"/>
          </w:tcPr>
          <w:p w14:paraId="3DF173FD" w14:textId="67D93E87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A640DC">
              <w:t>Trifonov et al.</w:t>
            </w:r>
            <w:r>
              <w:t>,</w:t>
            </w:r>
            <w:r w:rsidRPr="00A640DC">
              <w:t xml:space="preserve"> 2022; James</w:t>
            </w:r>
            <w:r>
              <w:t>,</w:t>
            </w:r>
            <w:r w:rsidRPr="00A640DC">
              <w:t xml:space="preserve"> 2021</w:t>
            </w:r>
          </w:p>
        </w:tc>
      </w:tr>
      <w:tr w:rsidR="000766C7" w14:paraId="4A64E750" w14:textId="77777777" w:rsidTr="00796FA6">
        <w:tc>
          <w:tcPr>
            <w:tcW w:w="846" w:type="dxa"/>
          </w:tcPr>
          <w:p w14:paraId="34D352C5" w14:textId="77777777" w:rsidR="000766C7" w:rsidRDefault="000766C7" w:rsidP="00C654DA">
            <w:pPr>
              <w:pStyle w:val="SMcaption"/>
            </w:pPr>
            <w:r w:rsidRPr="00F62A69">
              <w:t>S1</w:t>
            </w:r>
            <w:r>
              <w:t>g</w:t>
            </w:r>
          </w:p>
        </w:tc>
        <w:tc>
          <w:tcPr>
            <w:tcW w:w="3260" w:type="dxa"/>
          </w:tcPr>
          <w:p w14:paraId="2A1B2B35" w14:textId="77777777" w:rsidR="000766C7" w:rsidRDefault="000766C7" w:rsidP="00C654DA">
            <w:pPr>
              <w:pStyle w:val="SMcaption"/>
            </w:pPr>
            <w:r>
              <w:t>One of 104 Neolithic cattle rock art, most of which have huge and S-shaped horns</w:t>
            </w:r>
          </w:p>
        </w:tc>
        <w:tc>
          <w:tcPr>
            <w:tcW w:w="1418" w:type="dxa"/>
          </w:tcPr>
          <w:p w14:paraId="6F554959" w14:textId="77777777" w:rsidR="000766C7" w:rsidRDefault="000766C7" w:rsidP="00C654DA">
            <w:pPr>
              <w:pStyle w:val="SMcaption"/>
            </w:pPr>
            <w:proofErr w:type="spellStart"/>
            <w:r>
              <w:t>Shuwaymis</w:t>
            </w:r>
            <w:proofErr w:type="spellEnd"/>
          </w:p>
          <w:p w14:paraId="35EBC4E8" w14:textId="77777777" w:rsidR="000766C7" w:rsidRDefault="000766C7" w:rsidP="00C654DA">
            <w:pPr>
              <w:pStyle w:val="SMcaption"/>
            </w:pPr>
            <w:r>
              <w:t>Saudi Arabia</w:t>
            </w:r>
          </w:p>
        </w:tc>
        <w:tc>
          <w:tcPr>
            <w:tcW w:w="1559" w:type="dxa"/>
          </w:tcPr>
          <w:p w14:paraId="30EDCF93" w14:textId="77777777" w:rsidR="000766C7" w:rsidRDefault="000766C7" w:rsidP="00C654DA">
            <w:pPr>
              <w:pStyle w:val="SMcaption"/>
            </w:pPr>
            <w:r w:rsidRPr="009354CC">
              <w:t>6800–6200</w:t>
            </w:r>
          </w:p>
        </w:tc>
        <w:tc>
          <w:tcPr>
            <w:tcW w:w="2835" w:type="dxa"/>
          </w:tcPr>
          <w:p w14:paraId="2E410555" w14:textId="77777777" w:rsidR="000766C7" w:rsidRDefault="000766C7" w:rsidP="00C654DA">
            <w:pPr>
              <w:pStyle w:val="SMcaption"/>
            </w:pPr>
            <w:proofErr w:type="spellStart"/>
            <w:r>
              <w:t>Guagnin</w:t>
            </w:r>
            <w:proofErr w:type="spellEnd"/>
            <w:r>
              <w:t xml:space="preserve"> et al. </w:t>
            </w:r>
          </w:p>
          <w:p w14:paraId="0F7659EF" w14:textId="77777777" w:rsidR="000766C7" w:rsidRDefault="000766C7" w:rsidP="00C654DA">
            <w:pPr>
              <w:pStyle w:val="SMcaption"/>
            </w:pPr>
            <w:r>
              <w:t>2015, 2016, 2018</w:t>
            </w:r>
          </w:p>
        </w:tc>
      </w:tr>
      <w:tr w:rsidR="000766C7" w14:paraId="08FF842E" w14:textId="77777777" w:rsidTr="00796FA6">
        <w:tc>
          <w:tcPr>
            <w:tcW w:w="846" w:type="dxa"/>
          </w:tcPr>
          <w:p w14:paraId="1C0AB877" w14:textId="77777777" w:rsidR="000766C7" w:rsidRDefault="000766C7" w:rsidP="00C654DA">
            <w:pPr>
              <w:pStyle w:val="SMcaption"/>
            </w:pPr>
            <w:r w:rsidRPr="00F62A69">
              <w:t>S1</w:t>
            </w:r>
            <w:r>
              <w:t>h</w:t>
            </w:r>
          </w:p>
        </w:tc>
        <w:tc>
          <w:tcPr>
            <w:tcW w:w="3260" w:type="dxa"/>
          </w:tcPr>
          <w:p w14:paraId="62535CE2" w14:textId="77777777" w:rsidR="000766C7" w:rsidRDefault="000766C7" w:rsidP="00C654DA">
            <w:pPr>
              <w:pStyle w:val="SMcaption"/>
            </w:pPr>
            <w:r>
              <w:t>One of many taurine cattle rock panting representations with huge and S-curved horns</w:t>
            </w:r>
          </w:p>
        </w:tc>
        <w:tc>
          <w:tcPr>
            <w:tcW w:w="1418" w:type="dxa"/>
          </w:tcPr>
          <w:p w14:paraId="331F3806" w14:textId="77777777" w:rsidR="000766C7" w:rsidRDefault="000766C7" w:rsidP="00C654DA">
            <w:pPr>
              <w:pStyle w:val="SMcaption"/>
            </w:pPr>
            <w:r>
              <w:t>Laas Geel</w:t>
            </w:r>
          </w:p>
          <w:p w14:paraId="4FB50390" w14:textId="77777777" w:rsidR="000766C7" w:rsidRDefault="000766C7" w:rsidP="00C654DA">
            <w:pPr>
              <w:pStyle w:val="SMcaption"/>
            </w:pPr>
            <w:r>
              <w:t>Somaliland</w:t>
            </w:r>
          </w:p>
        </w:tc>
        <w:tc>
          <w:tcPr>
            <w:tcW w:w="1559" w:type="dxa"/>
          </w:tcPr>
          <w:p w14:paraId="6E568CCB" w14:textId="77777777" w:rsidR="000766C7" w:rsidRDefault="000766C7" w:rsidP="00C654DA">
            <w:pPr>
              <w:pStyle w:val="SMcaption"/>
            </w:pPr>
            <w:r w:rsidRPr="00CC2E16">
              <w:t>3500–2500</w:t>
            </w:r>
          </w:p>
        </w:tc>
        <w:tc>
          <w:tcPr>
            <w:tcW w:w="2835" w:type="dxa"/>
          </w:tcPr>
          <w:p w14:paraId="09642DA7" w14:textId="6543EC09" w:rsidR="000766C7" w:rsidRDefault="000766C7" w:rsidP="00C654DA">
            <w:pPr>
              <w:pStyle w:val="SMcaption"/>
            </w:pPr>
            <w:r>
              <w:t>Zboray 2017;</w:t>
            </w:r>
          </w:p>
          <w:p w14:paraId="63381457" w14:textId="77777777" w:rsidR="000766C7" w:rsidRDefault="000766C7" w:rsidP="00C654DA">
            <w:pPr>
              <w:pStyle w:val="SMcaption"/>
            </w:pPr>
            <w:proofErr w:type="spellStart"/>
            <w:r>
              <w:t>Gutherz</w:t>
            </w:r>
            <w:proofErr w:type="spellEnd"/>
            <w:r>
              <w:t xml:space="preserve"> &amp; </w:t>
            </w:r>
          </w:p>
          <w:p w14:paraId="7971420A" w14:textId="1440AD9E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>
              <w:t>Joussaume</w:t>
            </w:r>
            <w:proofErr w:type="spellEnd"/>
            <w:r>
              <w:t>, 2018</w:t>
            </w:r>
          </w:p>
        </w:tc>
      </w:tr>
      <w:tr w:rsidR="000766C7" w14:paraId="1587A65E" w14:textId="77777777" w:rsidTr="00796FA6">
        <w:tc>
          <w:tcPr>
            <w:tcW w:w="846" w:type="dxa"/>
          </w:tcPr>
          <w:p w14:paraId="4D7E86A4" w14:textId="77777777" w:rsidR="000766C7" w:rsidRPr="00F62A69" w:rsidRDefault="000766C7" w:rsidP="00C654DA">
            <w:pPr>
              <w:pStyle w:val="SMcaption"/>
            </w:pPr>
            <w:r w:rsidRPr="00733745">
              <w:t>S1</w:t>
            </w:r>
            <w:r>
              <w:t>i</w:t>
            </w:r>
          </w:p>
        </w:tc>
        <w:tc>
          <w:tcPr>
            <w:tcW w:w="3260" w:type="dxa"/>
          </w:tcPr>
          <w:p w14:paraId="0A0028AF" w14:textId="77777777" w:rsidR="000766C7" w:rsidRDefault="000766C7" w:rsidP="00C654DA">
            <w:pPr>
              <w:pStyle w:val="SMcaption"/>
            </w:pPr>
            <w:r>
              <w:t>Two of many cattle painted bas-reliefs</w:t>
            </w:r>
          </w:p>
        </w:tc>
        <w:tc>
          <w:tcPr>
            <w:tcW w:w="1418" w:type="dxa"/>
          </w:tcPr>
          <w:p w14:paraId="432572A7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M</w:t>
            </w:r>
            <w:r>
              <w:rPr>
                <w:lang w:eastAsia="zh-CN"/>
              </w:rPr>
              <w:t>astaba of Ty Egypt</w:t>
            </w:r>
          </w:p>
        </w:tc>
        <w:tc>
          <w:tcPr>
            <w:tcW w:w="1559" w:type="dxa"/>
          </w:tcPr>
          <w:p w14:paraId="0EAC4989" w14:textId="77777777" w:rsidR="000766C7" w:rsidRDefault="000766C7" w:rsidP="00C654DA">
            <w:pPr>
              <w:pStyle w:val="SMcaption"/>
            </w:pPr>
            <w:r>
              <w:t>2400, the middle of the 5</w:t>
            </w:r>
            <w:r w:rsidRPr="00C14F6B">
              <w:rPr>
                <w:vertAlign w:val="superscript"/>
              </w:rPr>
              <w:t>th</w:t>
            </w:r>
            <w:r>
              <w:t xml:space="preserve"> dynasty</w:t>
            </w:r>
          </w:p>
        </w:tc>
        <w:tc>
          <w:tcPr>
            <w:tcW w:w="2835" w:type="dxa"/>
          </w:tcPr>
          <w:p w14:paraId="028DD095" w14:textId="10514172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8B5803">
              <w:t>Benderitter</w:t>
            </w:r>
            <w:proofErr w:type="spellEnd"/>
            <w:r w:rsidRPr="008B5803">
              <w:t xml:space="preserve"> T</w:t>
            </w:r>
            <w:r>
              <w:t>., et al., no date</w:t>
            </w:r>
          </w:p>
        </w:tc>
      </w:tr>
      <w:tr w:rsidR="000766C7" w14:paraId="36D03A71" w14:textId="77777777" w:rsidTr="00796FA6">
        <w:tc>
          <w:tcPr>
            <w:tcW w:w="846" w:type="dxa"/>
          </w:tcPr>
          <w:p w14:paraId="10062D82" w14:textId="77777777" w:rsidR="000766C7" w:rsidRPr="00F62A69" w:rsidRDefault="000766C7" w:rsidP="00C654DA">
            <w:pPr>
              <w:pStyle w:val="SMcaption"/>
            </w:pPr>
            <w:r w:rsidRPr="00733745">
              <w:t>S1</w:t>
            </w:r>
            <w:r>
              <w:t>j</w:t>
            </w:r>
          </w:p>
        </w:tc>
        <w:tc>
          <w:tcPr>
            <w:tcW w:w="3260" w:type="dxa"/>
          </w:tcPr>
          <w:p w14:paraId="580C9809" w14:textId="77777777" w:rsidR="000766C7" w:rsidRDefault="000766C7" w:rsidP="00C654DA">
            <w:pPr>
              <w:pStyle w:val="SMcaption"/>
            </w:pPr>
            <w:r>
              <w:t>Two cattle paintings in a plowing scene</w:t>
            </w:r>
          </w:p>
        </w:tc>
        <w:tc>
          <w:tcPr>
            <w:tcW w:w="1418" w:type="dxa"/>
          </w:tcPr>
          <w:p w14:paraId="763179DE" w14:textId="77777777" w:rsidR="000766C7" w:rsidRDefault="000766C7" w:rsidP="00C654DA">
            <w:pPr>
              <w:pStyle w:val="SMcaption"/>
            </w:pPr>
            <w:r>
              <w:t xml:space="preserve">tomb of </w:t>
            </w:r>
          </w:p>
          <w:p w14:paraId="631D295D" w14:textId="77777777" w:rsidR="000766C7" w:rsidRDefault="000766C7" w:rsidP="00C654DA">
            <w:pPr>
              <w:pStyle w:val="SMcaption"/>
            </w:pPr>
            <w:proofErr w:type="spellStart"/>
            <w:r>
              <w:t>Sennedjem</w:t>
            </w:r>
            <w:proofErr w:type="spellEnd"/>
          </w:p>
          <w:p w14:paraId="70C8CE64" w14:textId="77777777" w:rsidR="000766C7" w:rsidRDefault="000766C7" w:rsidP="00C654DA">
            <w:pPr>
              <w:pStyle w:val="SMcaption"/>
            </w:pPr>
            <w:r>
              <w:t>Egypt</w:t>
            </w:r>
          </w:p>
        </w:tc>
        <w:tc>
          <w:tcPr>
            <w:tcW w:w="1559" w:type="dxa"/>
          </w:tcPr>
          <w:p w14:paraId="62A2CAF6" w14:textId="77777777" w:rsidR="000766C7" w:rsidRDefault="000766C7" w:rsidP="00C654DA">
            <w:pPr>
              <w:pStyle w:val="SMcaption"/>
            </w:pPr>
            <w:r>
              <w:t>1200, the 19</w:t>
            </w:r>
            <w:r w:rsidRPr="00C14F6B">
              <w:rPr>
                <w:vertAlign w:val="superscript"/>
              </w:rPr>
              <w:t>th</w:t>
            </w:r>
            <w:r>
              <w:t xml:space="preserve"> dynasty</w:t>
            </w:r>
          </w:p>
        </w:tc>
        <w:tc>
          <w:tcPr>
            <w:tcW w:w="2835" w:type="dxa"/>
          </w:tcPr>
          <w:p w14:paraId="1A512A4B" w14:textId="18486AFD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EB3A96">
              <w:t>Mark</w:t>
            </w:r>
            <w:r>
              <w:t>,</w:t>
            </w:r>
            <w:r w:rsidRPr="00EB3A96">
              <w:t xml:space="preserve"> 2016</w:t>
            </w:r>
          </w:p>
        </w:tc>
      </w:tr>
      <w:tr w:rsidR="000766C7" w14:paraId="497A00A9" w14:textId="77777777" w:rsidTr="00796FA6">
        <w:tc>
          <w:tcPr>
            <w:tcW w:w="846" w:type="dxa"/>
          </w:tcPr>
          <w:p w14:paraId="6D5EC78E" w14:textId="77777777" w:rsidR="000766C7" w:rsidRPr="00733745" w:rsidRDefault="000766C7" w:rsidP="00C654DA">
            <w:pPr>
              <w:pStyle w:val="SMcaption"/>
            </w:pPr>
            <w:r w:rsidRPr="00733745">
              <w:t>S1</w:t>
            </w:r>
            <w:r>
              <w:t>k</w:t>
            </w:r>
          </w:p>
        </w:tc>
        <w:tc>
          <w:tcPr>
            <w:tcW w:w="3260" w:type="dxa"/>
          </w:tcPr>
          <w:p w14:paraId="681A8FDD" w14:textId="77777777" w:rsidR="000766C7" w:rsidRDefault="000766C7" w:rsidP="00C654DA">
            <w:pPr>
              <w:pStyle w:val="SMcaption"/>
            </w:pPr>
            <w:r w:rsidRPr="00733745">
              <w:t>Cattle rock art</w:t>
            </w:r>
          </w:p>
        </w:tc>
        <w:tc>
          <w:tcPr>
            <w:tcW w:w="1418" w:type="dxa"/>
          </w:tcPr>
          <w:p w14:paraId="5E0E0619" w14:textId="77777777" w:rsidR="000766C7" w:rsidRDefault="000766C7" w:rsidP="00C654DA">
            <w:pPr>
              <w:pStyle w:val="SMcaption"/>
            </w:pPr>
            <w:proofErr w:type="spellStart"/>
            <w:r>
              <w:t>Immidir</w:t>
            </w:r>
            <w:proofErr w:type="spellEnd"/>
            <w:r>
              <w:t xml:space="preserve"> in </w:t>
            </w:r>
          </w:p>
          <w:p w14:paraId="5B0CCDBD" w14:textId="77777777" w:rsidR="000766C7" w:rsidRDefault="000766C7" w:rsidP="00C654DA">
            <w:pPr>
              <w:pStyle w:val="SMcaption"/>
            </w:pPr>
            <w:r>
              <w:t>Algeria</w:t>
            </w:r>
          </w:p>
        </w:tc>
        <w:tc>
          <w:tcPr>
            <w:tcW w:w="1559" w:type="dxa"/>
          </w:tcPr>
          <w:p w14:paraId="153DB1A4" w14:textId="77777777" w:rsidR="000766C7" w:rsidRDefault="000766C7" w:rsidP="00C654DA">
            <w:pPr>
              <w:pStyle w:val="SMcaption"/>
            </w:pPr>
            <w:r w:rsidRPr="00733745">
              <w:t>4000</w:t>
            </w:r>
          </w:p>
        </w:tc>
        <w:tc>
          <w:tcPr>
            <w:tcW w:w="2835" w:type="dxa"/>
          </w:tcPr>
          <w:p w14:paraId="7AD49C38" w14:textId="2D3D24B5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335668">
              <w:rPr>
                <w:lang w:eastAsia="zh-CN"/>
              </w:rPr>
              <w:t>Dioli</w:t>
            </w:r>
            <w:r>
              <w:rPr>
                <w:lang w:eastAsia="zh-CN"/>
              </w:rPr>
              <w:t>,</w:t>
            </w:r>
            <w:r w:rsidRPr="00335668">
              <w:rPr>
                <w:lang w:eastAsia="zh-CN"/>
              </w:rPr>
              <w:t xml:space="preserve"> 2018</w:t>
            </w:r>
          </w:p>
        </w:tc>
      </w:tr>
      <w:bookmarkEnd w:id="30"/>
    </w:tbl>
    <w:p w14:paraId="68783805" w14:textId="77777777" w:rsidR="000766C7" w:rsidRDefault="000766C7" w:rsidP="000766C7">
      <w:pPr>
        <w:pStyle w:val="SMcaption"/>
      </w:pPr>
    </w:p>
    <w:p w14:paraId="670A15D8" w14:textId="77777777" w:rsidR="000766C7" w:rsidRDefault="000766C7" w:rsidP="000766C7">
      <w:r>
        <w:br w:type="page"/>
      </w:r>
    </w:p>
    <w:p w14:paraId="08F4ED3E" w14:textId="77777777" w:rsidR="000766C7" w:rsidRDefault="000766C7" w:rsidP="000766C7"/>
    <w:p w14:paraId="373E1AF9" w14:textId="4C4E5774" w:rsidR="000766C7" w:rsidRPr="00355362" w:rsidRDefault="000766C7" w:rsidP="000766C7">
      <w:pPr>
        <w:pStyle w:val="SMHeading"/>
      </w:pPr>
      <w:bookmarkStart w:id="33" w:name="_Hlk134362563"/>
      <w:r>
        <w:t>Table S</w:t>
      </w:r>
      <w:r w:rsidR="00714403">
        <w:t>5</w:t>
      </w:r>
      <w:r>
        <w:t xml:space="preserve"> </w:t>
      </w:r>
      <w:r w:rsidRPr="00650830">
        <w:rPr>
          <w:b w:val="0"/>
          <w:bCs w:val="0"/>
        </w:rPr>
        <w:t>T</w:t>
      </w:r>
      <w:bookmarkEnd w:id="33"/>
      <w:r w:rsidRPr="00650830">
        <w:rPr>
          <w:b w:val="0"/>
          <w:bCs w:val="0"/>
        </w:rPr>
        <w:t>he different period mouflons and sheep with spiral horns from different areas.</w:t>
      </w:r>
    </w:p>
    <w:p w14:paraId="649D85D1" w14:textId="77777777" w:rsidR="000766C7" w:rsidRDefault="000766C7" w:rsidP="000766C7">
      <w:pPr>
        <w:pStyle w:val="SMcaption"/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46"/>
        <w:gridCol w:w="3927"/>
        <w:gridCol w:w="1559"/>
        <w:gridCol w:w="1276"/>
        <w:gridCol w:w="1842"/>
      </w:tblGrid>
      <w:tr w:rsidR="000766C7" w14:paraId="1562BD34" w14:textId="77777777" w:rsidTr="00C654DA">
        <w:tc>
          <w:tcPr>
            <w:tcW w:w="746" w:type="dxa"/>
          </w:tcPr>
          <w:p w14:paraId="0A238815" w14:textId="4280DEE2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</w:t>
            </w:r>
            <w:r>
              <w:rPr>
                <w:lang w:eastAsia="zh-CN"/>
              </w:rPr>
              <w:t>ig</w:t>
            </w:r>
            <w:r w:rsidR="00AD6D36">
              <w:rPr>
                <w:lang w:eastAsia="zh-CN"/>
              </w:rPr>
              <w:t>s</w:t>
            </w:r>
            <w:r>
              <w:rPr>
                <w:lang w:eastAsia="zh-CN"/>
              </w:rPr>
              <w:t>.</w:t>
            </w:r>
          </w:p>
        </w:tc>
        <w:tc>
          <w:tcPr>
            <w:tcW w:w="3927" w:type="dxa"/>
          </w:tcPr>
          <w:p w14:paraId="1028495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</w:t>
            </w:r>
            <w:r>
              <w:rPr>
                <w:lang w:eastAsia="zh-CN"/>
              </w:rPr>
              <w:t>escriptions</w:t>
            </w:r>
          </w:p>
        </w:tc>
        <w:tc>
          <w:tcPr>
            <w:tcW w:w="1559" w:type="dxa"/>
          </w:tcPr>
          <w:p w14:paraId="7492AC40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Sites and regions</w:t>
            </w:r>
          </w:p>
        </w:tc>
        <w:tc>
          <w:tcPr>
            <w:tcW w:w="1276" w:type="dxa"/>
          </w:tcPr>
          <w:p w14:paraId="39E71A0C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Times (BCE)</w:t>
            </w:r>
          </w:p>
        </w:tc>
        <w:tc>
          <w:tcPr>
            <w:tcW w:w="1842" w:type="dxa"/>
          </w:tcPr>
          <w:p w14:paraId="71DF0F8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</w:t>
            </w:r>
            <w:r>
              <w:rPr>
                <w:lang w:eastAsia="zh-CN"/>
              </w:rPr>
              <w:t>eferences</w:t>
            </w:r>
          </w:p>
        </w:tc>
      </w:tr>
      <w:tr w:rsidR="000766C7" w14:paraId="5BE71152" w14:textId="77777777" w:rsidTr="00C654DA">
        <w:tc>
          <w:tcPr>
            <w:tcW w:w="746" w:type="dxa"/>
          </w:tcPr>
          <w:p w14:paraId="080138C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>
              <w:rPr>
                <w:lang w:eastAsia="zh-CN"/>
              </w:rPr>
              <w:t>.1a 4.1g</w:t>
            </w:r>
          </w:p>
        </w:tc>
        <w:tc>
          <w:tcPr>
            <w:tcW w:w="3927" w:type="dxa"/>
          </w:tcPr>
          <w:p w14:paraId="31EAF4D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Photo of European mouflon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>taken in Guangzhou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>city Zoological Garden</w:t>
            </w:r>
          </w:p>
        </w:tc>
        <w:tc>
          <w:tcPr>
            <w:tcW w:w="1559" w:type="dxa"/>
          </w:tcPr>
          <w:p w14:paraId="1DBED251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E</w:t>
            </w:r>
            <w:r>
              <w:rPr>
                <w:lang w:eastAsia="zh-CN"/>
              </w:rPr>
              <w:t>urope</w:t>
            </w:r>
          </w:p>
        </w:tc>
        <w:tc>
          <w:tcPr>
            <w:tcW w:w="1276" w:type="dxa"/>
          </w:tcPr>
          <w:p w14:paraId="3C971F7A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 xml:space="preserve">Modern </w:t>
            </w:r>
          </w:p>
        </w:tc>
        <w:tc>
          <w:tcPr>
            <w:tcW w:w="1842" w:type="dxa"/>
          </w:tcPr>
          <w:p w14:paraId="0C9F720D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This paper</w:t>
            </w:r>
          </w:p>
        </w:tc>
      </w:tr>
      <w:tr w:rsidR="000766C7" w14:paraId="5C52404E" w14:textId="77777777" w:rsidTr="00C654DA">
        <w:tc>
          <w:tcPr>
            <w:tcW w:w="746" w:type="dxa"/>
          </w:tcPr>
          <w:p w14:paraId="4A906442" w14:textId="77777777" w:rsidR="000766C7" w:rsidRDefault="000766C7" w:rsidP="00C654DA">
            <w:pPr>
              <w:pStyle w:val="SMcaption"/>
            </w:pPr>
            <w:r w:rsidRPr="00F62A69">
              <w:t>S</w:t>
            </w:r>
            <w:r>
              <w:t>2a</w:t>
            </w:r>
          </w:p>
        </w:tc>
        <w:tc>
          <w:tcPr>
            <w:tcW w:w="3927" w:type="dxa"/>
          </w:tcPr>
          <w:p w14:paraId="20632047" w14:textId="77777777" w:rsidR="000766C7" w:rsidRDefault="000766C7" w:rsidP="00C654DA">
            <w:pPr>
              <w:pStyle w:val="SMcaption"/>
            </w:pPr>
            <w:r>
              <w:t>Photo of European mouflon taken in Guangzhou Zoological Garden</w:t>
            </w:r>
          </w:p>
        </w:tc>
        <w:tc>
          <w:tcPr>
            <w:tcW w:w="1559" w:type="dxa"/>
          </w:tcPr>
          <w:p w14:paraId="15DA17A4" w14:textId="77777777" w:rsidR="000766C7" w:rsidRDefault="000766C7" w:rsidP="00C654DA">
            <w:pPr>
              <w:pStyle w:val="SMcaption"/>
            </w:pPr>
            <w:r>
              <w:t xml:space="preserve">Guangzhou </w:t>
            </w:r>
          </w:p>
          <w:p w14:paraId="6AC9ABDE" w14:textId="77777777" w:rsidR="000766C7" w:rsidRDefault="000766C7" w:rsidP="00C654DA">
            <w:pPr>
              <w:pStyle w:val="SMcaption"/>
            </w:pPr>
            <w:r>
              <w:t>city</w:t>
            </w:r>
          </w:p>
        </w:tc>
        <w:tc>
          <w:tcPr>
            <w:tcW w:w="1276" w:type="dxa"/>
          </w:tcPr>
          <w:p w14:paraId="55D353D1" w14:textId="77777777" w:rsidR="000766C7" w:rsidRDefault="000766C7" w:rsidP="00C654DA">
            <w:pPr>
              <w:pStyle w:val="SMcaption"/>
            </w:pPr>
            <w:r w:rsidRPr="00CC48C9">
              <w:t>Modern</w:t>
            </w:r>
          </w:p>
        </w:tc>
        <w:tc>
          <w:tcPr>
            <w:tcW w:w="1842" w:type="dxa"/>
          </w:tcPr>
          <w:p w14:paraId="27434F9F" w14:textId="77777777" w:rsidR="000766C7" w:rsidRDefault="000766C7" w:rsidP="00C654DA">
            <w:pPr>
              <w:pStyle w:val="SMcaption"/>
            </w:pPr>
            <w:r w:rsidRPr="00CC48C9">
              <w:t>This paper</w:t>
            </w:r>
          </w:p>
        </w:tc>
      </w:tr>
      <w:tr w:rsidR="000766C7" w14:paraId="4E6E14B7" w14:textId="77777777" w:rsidTr="00C654DA">
        <w:tc>
          <w:tcPr>
            <w:tcW w:w="746" w:type="dxa"/>
          </w:tcPr>
          <w:p w14:paraId="5A79DD5B" w14:textId="77777777" w:rsidR="000766C7" w:rsidRDefault="000766C7" w:rsidP="00C654DA">
            <w:pPr>
              <w:pStyle w:val="SMcaption"/>
            </w:pPr>
            <w:r w:rsidRPr="00F62A69">
              <w:t>S</w:t>
            </w:r>
            <w:r>
              <w:t>2b</w:t>
            </w:r>
          </w:p>
        </w:tc>
        <w:tc>
          <w:tcPr>
            <w:tcW w:w="3927" w:type="dxa"/>
          </w:tcPr>
          <w:p w14:paraId="102DD0EA" w14:textId="77777777" w:rsidR="000766C7" w:rsidRDefault="000766C7" w:rsidP="00C654DA">
            <w:pPr>
              <w:pStyle w:val="SMcaption"/>
            </w:pPr>
            <w:r w:rsidRPr="00F91B06">
              <w:t>Front view of sheep</w:t>
            </w:r>
          </w:p>
        </w:tc>
        <w:tc>
          <w:tcPr>
            <w:tcW w:w="1559" w:type="dxa"/>
          </w:tcPr>
          <w:p w14:paraId="48B46737" w14:textId="77777777" w:rsidR="000766C7" w:rsidRDefault="000766C7" w:rsidP="00C654DA">
            <w:pPr>
              <w:pStyle w:val="SMcaption"/>
            </w:pPr>
            <w:r>
              <w:t>Alpes and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t>Corse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t>France</w:t>
            </w:r>
          </w:p>
        </w:tc>
        <w:tc>
          <w:tcPr>
            <w:tcW w:w="1276" w:type="dxa"/>
          </w:tcPr>
          <w:p w14:paraId="4BE88A63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lang w:eastAsia="zh-CN"/>
              </w:rPr>
              <w:t>Modern</w:t>
            </w:r>
          </w:p>
        </w:tc>
        <w:tc>
          <w:tcPr>
            <w:tcW w:w="1842" w:type="dxa"/>
          </w:tcPr>
          <w:p w14:paraId="3311D6E6" w14:textId="7E0CD2E5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proofErr w:type="spellStart"/>
            <w:r w:rsidRPr="0004463F">
              <w:t>GlobalP</w:t>
            </w:r>
            <w:proofErr w:type="spellEnd"/>
            <w:r w:rsidR="006B19A0">
              <w:rPr>
                <w:rFonts w:eastAsiaTheme="minorEastAsia" w:hint="eastAsia"/>
                <w:lang w:eastAsia="zh-CN"/>
              </w:rPr>
              <w:t>,</w:t>
            </w:r>
            <w:r w:rsidRPr="0004463F">
              <w:t xml:space="preserve"> 2010</w:t>
            </w:r>
          </w:p>
        </w:tc>
      </w:tr>
      <w:tr w:rsidR="000766C7" w14:paraId="5F4EE413" w14:textId="77777777" w:rsidTr="00C654DA">
        <w:tc>
          <w:tcPr>
            <w:tcW w:w="746" w:type="dxa"/>
          </w:tcPr>
          <w:p w14:paraId="701D7E2E" w14:textId="77777777" w:rsidR="000766C7" w:rsidRDefault="000766C7" w:rsidP="00C654DA">
            <w:pPr>
              <w:pStyle w:val="SMcaption"/>
            </w:pPr>
            <w:r w:rsidRPr="00F62A69">
              <w:t>S</w:t>
            </w:r>
            <w:r>
              <w:t>2c</w:t>
            </w:r>
          </w:p>
        </w:tc>
        <w:tc>
          <w:tcPr>
            <w:tcW w:w="3927" w:type="dxa"/>
          </w:tcPr>
          <w:p w14:paraId="367E926A" w14:textId="77777777" w:rsidR="000766C7" w:rsidRDefault="000766C7" w:rsidP="00C654DA">
            <w:pPr>
              <w:pStyle w:val="SMcaption"/>
            </w:pPr>
            <w:r>
              <w:t>An ancient Egypt Granite statue ram of Amun in Ashmolean Museum</w:t>
            </w:r>
          </w:p>
        </w:tc>
        <w:tc>
          <w:tcPr>
            <w:tcW w:w="1559" w:type="dxa"/>
          </w:tcPr>
          <w:p w14:paraId="30C3AEF8" w14:textId="77777777" w:rsidR="000766C7" w:rsidRDefault="000766C7" w:rsidP="00C654DA">
            <w:pPr>
              <w:pStyle w:val="SMcaption"/>
            </w:pPr>
            <w:r w:rsidRPr="00FF47D1">
              <w:t>Kawa in Nubia</w:t>
            </w:r>
          </w:p>
        </w:tc>
        <w:tc>
          <w:tcPr>
            <w:tcW w:w="1276" w:type="dxa"/>
          </w:tcPr>
          <w:p w14:paraId="5E1C3E5A" w14:textId="77777777" w:rsidR="000766C7" w:rsidRDefault="000766C7" w:rsidP="00C654DA">
            <w:pPr>
              <w:pStyle w:val="SMcaption"/>
            </w:pPr>
            <w:r>
              <w:t>680, the</w:t>
            </w:r>
            <w:r>
              <w:rPr>
                <w:lang w:eastAsia="zh-CN"/>
              </w:rPr>
              <w:t xml:space="preserve"> </w:t>
            </w:r>
            <w:r w:rsidRPr="00DC6F84">
              <w:rPr>
                <w:lang w:eastAsia="zh-CN"/>
              </w:rPr>
              <w:t>25th Dynasty</w:t>
            </w:r>
          </w:p>
        </w:tc>
        <w:tc>
          <w:tcPr>
            <w:tcW w:w="1842" w:type="dxa"/>
          </w:tcPr>
          <w:p w14:paraId="7C90EFDD" w14:textId="21F21643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04463F">
              <w:t>Digital Karnak</w:t>
            </w:r>
            <w:r>
              <w:t>,</w:t>
            </w:r>
            <w:r w:rsidRPr="0004463F">
              <w:t xml:space="preserve"> 2018</w:t>
            </w:r>
          </w:p>
        </w:tc>
      </w:tr>
      <w:tr w:rsidR="000766C7" w14:paraId="160EBBF9" w14:textId="77777777" w:rsidTr="00C654DA">
        <w:tc>
          <w:tcPr>
            <w:tcW w:w="746" w:type="dxa"/>
          </w:tcPr>
          <w:p w14:paraId="7090913B" w14:textId="77777777" w:rsidR="000766C7" w:rsidRPr="00F62A69" w:rsidRDefault="000766C7" w:rsidP="00C654DA">
            <w:pPr>
              <w:pStyle w:val="SMcaption"/>
            </w:pPr>
            <w:r w:rsidRPr="00F62A69">
              <w:t>S2</w:t>
            </w:r>
            <w:r>
              <w:t>d</w:t>
            </w:r>
          </w:p>
        </w:tc>
        <w:tc>
          <w:tcPr>
            <w:tcW w:w="3927" w:type="dxa"/>
          </w:tcPr>
          <w:p w14:paraId="75206696" w14:textId="77777777" w:rsidR="000766C7" w:rsidRDefault="000766C7" w:rsidP="00C654DA">
            <w:pPr>
              <w:pStyle w:val="SMcaption"/>
            </w:pPr>
            <w:r>
              <w:t xml:space="preserve">An </w:t>
            </w:r>
            <w:r w:rsidRPr="00033CFF">
              <w:t xml:space="preserve">Achaemenid Persian Empire </w:t>
            </w:r>
            <w:r w:rsidRPr="00010A2C">
              <w:t>Bas-relief</w:t>
            </w:r>
            <w:r>
              <w:t xml:space="preserve"> of sheep with a thin and long tail</w:t>
            </w:r>
          </w:p>
        </w:tc>
        <w:tc>
          <w:tcPr>
            <w:tcW w:w="1559" w:type="dxa"/>
          </w:tcPr>
          <w:p w14:paraId="770C86E5" w14:textId="77777777" w:rsidR="000766C7" w:rsidRDefault="000766C7" w:rsidP="00C654DA">
            <w:pPr>
              <w:pStyle w:val="SMcaption"/>
            </w:pPr>
            <w:r w:rsidRPr="00010A2C">
              <w:t>Persepolis, Iran</w:t>
            </w:r>
          </w:p>
        </w:tc>
        <w:tc>
          <w:tcPr>
            <w:tcW w:w="1276" w:type="dxa"/>
          </w:tcPr>
          <w:p w14:paraId="369FE984" w14:textId="77777777" w:rsidR="000766C7" w:rsidRDefault="000766C7" w:rsidP="00C654DA">
            <w:pPr>
              <w:pStyle w:val="SMcaption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00</w:t>
            </w:r>
          </w:p>
        </w:tc>
        <w:tc>
          <w:tcPr>
            <w:tcW w:w="1842" w:type="dxa"/>
          </w:tcPr>
          <w:p w14:paraId="2FCE3D34" w14:textId="5F4CBC43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04463F">
              <w:t>Tafreshi</w:t>
            </w:r>
            <w:r>
              <w:t>, no date</w:t>
            </w:r>
          </w:p>
        </w:tc>
      </w:tr>
      <w:tr w:rsidR="000766C7" w14:paraId="514C8450" w14:textId="77777777" w:rsidTr="00C654DA">
        <w:tc>
          <w:tcPr>
            <w:tcW w:w="746" w:type="dxa"/>
          </w:tcPr>
          <w:p w14:paraId="4E4E0F41" w14:textId="77777777" w:rsidR="000766C7" w:rsidRPr="00F62A69" w:rsidRDefault="000766C7" w:rsidP="00C654DA">
            <w:pPr>
              <w:pStyle w:val="SMcaption"/>
            </w:pPr>
            <w:r w:rsidRPr="00F62A69">
              <w:t>S2</w:t>
            </w:r>
            <w:r>
              <w:t>e</w:t>
            </w:r>
          </w:p>
        </w:tc>
        <w:tc>
          <w:tcPr>
            <w:tcW w:w="3927" w:type="dxa"/>
          </w:tcPr>
          <w:p w14:paraId="23AC1B9D" w14:textId="77777777" w:rsidR="000766C7" w:rsidRDefault="000766C7" w:rsidP="00C654DA">
            <w:pPr>
              <w:pStyle w:val="SMcaption"/>
            </w:pPr>
            <w:bookmarkStart w:id="34" w:name="_Hlk135757945"/>
            <w:r>
              <w:rPr>
                <w:lang w:eastAsia="zh-CN"/>
              </w:rPr>
              <w:t>Shang b</w:t>
            </w:r>
            <w:r>
              <w:t>ronze vessel Si Yang Fang Zun</w:t>
            </w:r>
            <w:bookmarkEnd w:id="34"/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exhibited </w:t>
            </w:r>
            <w:r>
              <w:t>in the National Museum of China</w:t>
            </w:r>
          </w:p>
        </w:tc>
        <w:tc>
          <w:tcPr>
            <w:tcW w:w="1559" w:type="dxa"/>
          </w:tcPr>
          <w:p w14:paraId="1CAC1833" w14:textId="77777777" w:rsidR="000766C7" w:rsidRDefault="000766C7" w:rsidP="00C654DA">
            <w:pPr>
              <w:pStyle w:val="SMcaption"/>
            </w:pPr>
            <w:proofErr w:type="spellStart"/>
            <w:r>
              <w:t>Huangcai</w:t>
            </w:r>
            <w:proofErr w:type="spellEnd"/>
            <w:r>
              <w:t xml:space="preserve"> town</w:t>
            </w:r>
          </w:p>
          <w:p w14:paraId="11291EEB" w14:textId="77777777" w:rsidR="000766C7" w:rsidRDefault="000766C7" w:rsidP="00C654DA">
            <w:pPr>
              <w:pStyle w:val="SMcaption"/>
            </w:pPr>
            <w:r>
              <w:t>Middle</w:t>
            </w:r>
          </w:p>
          <w:p w14:paraId="7193CE4C" w14:textId="77777777" w:rsidR="000766C7" w:rsidRDefault="000766C7" w:rsidP="00C654DA">
            <w:pPr>
              <w:pStyle w:val="SMcaption"/>
            </w:pPr>
            <w:r>
              <w:t>Changjiang</w:t>
            </w:r>
          </w:p>
          <w:p w14:paraId="4E5E2AE7" w14:textId="77777777" w:rsidR="000766C7" w:rsidRDefault="000766C7" w:rsidP="00C654DA">
            <w:pPr>
              <w:pStyle w:val="SMcaption"/>
            </w:pPr>
            <w:r>
              <w:t>River</w:t>
            </w:r>
          </w:p>
        </w:tc>
        <w:tc>
          <w:tcPr>
            <w:tcW w:w="1276" w:type="dxa"/>
          </w:tcPr>
          <w:p w14:paraId="0DA0ABF9" w14:textId="77777777" w:rsidR="000766C7" w:rsidRDefault="000766C7" w:rsidP="00C654DA">
            <w:pPr>
              <w:pStyle w:val="SMcaption"/>
            </w:pPr>
            <w:r w:rsidRPr="009A5108">
              <w:t>The</w:t>
            </w:r>
            <w:r>
              <w:t xml:space="preserve"> Shang dynasty</w:t>
            </w:r>
          </w:p>
        </w:tc>
        <w:tc>
          <w:tcPr>
            <w:tcW w:w="1842" w:type="dxa"/>
          </w:tcPr>
          <w:p w14:paraId="67F230F1" w14:textId="52750FE6" w:rsidR="000766C7" w:rsidRPr="00BF2D4D" w:rsidRDefault="000766C7" w:rsidP="00C654DA">
            <w:pPr>
              <w:pStyle w:val="SMcaption"/>
              <w:rPr>
                <w:rFonts w:eastAsiaTheme="minorEastAsia"/>
                <w:lang w:eastAsia="zh-CN"/>
              </w:rPr>
            </w:pPr>
            <w:r w:rsidRPr="0004463F">
              <w:t>Si Yang Fang Zun</w:t>
            </w:r>
            <w:r>
              <w:t>, no date</w:t>
            </w:r>
          </w:p>
        </w:tc>
      </w:tr>
    </w:tbl>
    <w:p w14:paraId="7F7CC714" w14:textId="77777777" w:rsidR="000766C7" w:rsidRDefault="000766C7" w:rsidP="000766C7"/>
    <w:p w14:paraId="70EE382F" w14:textId="2FB93D31" w:rsidR="007F5317" w:rsidRDefault="007F5317">
      <w:r>
        <w:br w:type="page"/>
      </w:r>
    </w:p>
    <w:p w14:paraId="706D4223" w14:textId="77777777" w:rsidR="000766C7" w:rsidRDefault="000766C7" w:rsidP="000766C7"/>
    <w:p w14:paraId="7DEE4EE5" w14:textId="52C052D5" w:rsidR="000766C7" w:rsidRPr="00F93128" w:rsidRDefault="000766C7" w:rsidP="000766C7">
      <w:pPr>
        <w:pStyle w:val="Acknowledgement"/>
        <w:spacing w:before="0"/>
        <w:ind w:left="0" w:firstLine="0"/>
        <w:rPr>
          <w:b/>
        </w:rPr>
      </w:pPr>
      <w:r>
        <w:rPr>
          <w:b/>
        </w:rPr>
        <w:t xml:space="preserve">Supplementary </w:t>
      </w:r>
      <w:r w:rsidRPr="00F93128">
        <w:rPr>
          <w:b/>
        </w:rPr>
        <w:t>References</w:t>
      </w:r>
      <w:r w:rsidR="00E66559">
        <w:rPr>
          <w:b/>
        </w:rPr>
        <w:t xml:space="preserve"> List</w:t>
      </w:r>
    </w:p>
    <w:p w14:paraId="3A558FB8" w14:textId="77777777" w:rsidR="000766C7" w:rsidRDefault="000766C7" w:rsidP="000766C7"/>
    <w:p w14:paraId="7F77484D" w14:textId="77777777" w:rsidR="000766C7" w:rsidRDefault="000766C7" w:rsidP="000766C7"/>
    <w:p w14:paraId="1E1DB699" w14:textId="77777777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bookmarkStart w:id="35" w:name="OLE_LINK7"/>
      <w:r w:rsidRPr="00E66559">
        <w:rPr>
          <w:color w:val="333333"/>
          <w:sz w:val="24"/>
          <w:szCs w:val="24"/>
          <w:shd w:val="clear" w:color="auto" w:fill="FFFFFF"/>
        </w:rPr>
        <w:t xml:space="preserve">Akkermans, P. M. M. G. (1987). A Late Neolithic and Early Halaf Village at Sabi Abyad, Northern Syria. </w:t>
      </w:r>
      <w:proofErr w:type="spellStart"/>
      <w:r w:rsidRPr="00E66559">
        <w:rPr>
          <w:i/>
          <w:iCs/>
          <w:color w:val="333333"/>
          <w:sz w:val="24"/>
          <w:szCs w:val="24"/>
          <w:shd w:val="clear" w:color="auto" w:fill="FFFFFF"/>
        </w:rPr>
        <w:t>Paléorient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>13</w:t>
      </w:r>
      <w:r w:rsidRPr="00E66559">
        <w:rPr>
          <w:color w:val="333333"/>
          <w:sz w:val="24"/>
          <w:szCs w:val="24"/>
          <w:shd w:val="clear" w:color="auto" w:fill="FFFFFF"/>
        </w:rPr>
        <w:t>(1), 23-40.</w:t>
      </w:r>
    </w:p>
    <w:p w14:paraId="74F2D289" w14:textId="77777777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r w:rsidRPr="00E66559">
        <w:rPr>
          <w:color w:val="333333"/>
          <w:sz w:val="24"/>
          <w:szCs w:val="24"/>
          <w:shd w:val="clear" w:color="auto" w:fill="FFFFFF"/>
        </w:rPr>
        <w:t xml:space="preserve">Akkermans, P. M. M. G. (1988). The Soundings at Tell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Damishliyya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. In M.N. van Loon (Ed.), 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>Hamam et-Turkman I: Report of the University of Amsterdam's 1981-84 Excavations in Syria</w:t>
      </w:r>
      <w:r w:rsidRPr="00E66559">
        <w:rPr>
          <w:color w:val="333333"/>
          <w:sz w:val="24"/>
          <w:szCs w:val="24"/>
          <w:shd w:val="clear" w:color="auto" w:fill="FFFFFF"/>
        </w:rPr>
        <w:t xml:space="preserve"> (pp. 19-67).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Nederlands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Historisch-Archaeologisch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Instituut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te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İstanbul.</w:t>
      </w:r>
    </w:p>
    <w:p w14:paraId="2283D280" w14:textId="77777777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r w:rsidRPr="00E66559">
        <w:rPr>
          <w:color w:val="333333"/>
          <w:sz w:val="24"/>
          <w:szCs w:val="24"/>
          <w:shd w:val="clear" w:color="auto" w:fill="FFFFFF"/>
        </w:rPr>
        <w:t xml:space="preserve">Akkermans, P. M. M. G. (1993). 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 xml:space="preserve">Villages in the Steppe: Late Neolithic Settlement and Subsistence in the </w:t>
      </w:r>
      <w:proofErr w:type="spellStart"/>
      <w:r w:rsidRPr="00E66559">
        <w:rPr>
          <w:i/>
          <w:iCs/>
          <w:color w:val="333333"/>
          <w:sz w:val="24"/>
          <w:szCs w:val="24"/>
          <w:shd w:val="clear" w:color="auto" w:fill="FFFFFF"/>
        </w:rPr>
        <w:t>Balikh</w:t>
      </w:r>
      <w:proofErr w:type="spellEnd"/>
      <w:r w:rsidRPr="00E66559">
        <w:rPr>
          <w:i/>
          <w:iCs/>
          <w:color w:val="333333"/>
          <w:sz w:val="24"/>
          <w:szCs w:val="24"/>
          <w:shd w:val="clear" w:color="auto" w:fill="FFFFFF"/>
        </w:rPr>
        <w:t xml:space="preserve"> Valley, Northern Syria</w:t>
      </w:r>
      <w:r w:rsidRPr="00E66559">
        <w:rPr>
          <w:color w:val="333333"/>
          <w:sz w:val="24"/>
          <w:szCs w:val="24"/>
          <w:shd w:val="clear" w:color="auto" w:fill="FFFFFF"/>
        </w:rPr>
        <w:t>. International Monographs in Prehistory.</w:t>
      </w:r>
    </w:p>
    <w:p w14:paraId="362F2E60" w14:textId="77777777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r w:rsidRPr="00E66559">
        <w:rPr>
          <w:color w:val="333333"/>
          <w:sz w:val="24"/>
          <w:szCs w:val="24"/>
          <w:shd w:val="clear" w:color="auto" w:fill="FFFFFF"/>
        </w:rPr>
        <w:t xml:space="preserve">Akkermans P. M. M. G., &amp; Wittmann, B. (1993). Khirbet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esh-Shenef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1991: Eine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späthalafzeitliche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Siedlung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im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Balikhtal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Nordsyrien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. </w:t>
      </w:r>
      <w:proofErr w:type="spellStart"/>
      <w:r w:rsidRPr="00E66559">
        <w:rPr>
          <w:i/>
          <w:iCs/>
          <w:color w:val="333333"/>
          <w:sz w:val="24"/>
          <w:szCs w:val="24"/>
          <w:shd w:val="clear" w:color="auto" w:fill="FFFFFF"/>
        </w:rPr>
        <w:t>Mitteilungen</w:t>
      </w:r>
      <w:proofErr w:type="spellEnd"/>
      <w:r w:rsidRPr="00E66559">
        <w:rPr>
          <w:i/>
          <w:iCs/>
          <w:color w:val="333333"/>
          <w:sz w:val="24"/>
          <w:szCs w:val="24"/>
          <w:shd w:val="clear" w:color="auto" w:fill="FFFFFF"/>
        </w:rPr>
        <w:t xml:space="preserve"> der </w:t>
      </w:r>
      <w:proofErr w:type="spellStart"/>
      <w:r w:rsidRPr="00E66559">
        <w:rPr>
          <w:i/>
          <w:iCs/>
          <w:color w:val="333333"/>
          <w:sz w:val="24"/>
          <w:szCs w:val="24"/>
          <w:shd w:val="clear" w:color="auto" w:fill="FFFFFF"/>
        </w:rPr>
        <w:t>Deutschen</w:t>
      </w:r>
      <w:proofErr w:type="spellEnd"/>
      <w:r w:rsidRPr="00E66559">
        <w:rPr>
          <w:i/>
          <w:iCs/>
          <w:color w:val="333333"/>
          <w:sz w:val="24"/>
          <w:szCs w:val="24"/>
          <w:shd w:val="clear" w:color="auto" w:fill="FFFFFF"/>
        </w:rPr>
        <w:t xml:space="preserve"> Orient-Gesellschaft</w:t>
      </w:r>
      <w:r w:rsidRPr="00E66559">
        <w:rPr>
          <w:color w:val="333333"/>
          <w:sz w:val="24"/>
          <w:szCs w:val="24"/>
          <w:shd w:val="clear" w:color="auto" w:fill="FFFFFF"/>
        </w:rPr>
        <w:t xml:space="preserve">, 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>125</w:t>
      </w:r>
      <w:r w:rsidRPr="00E66559">
        <w:rPr>
          <w:color w:val="333333"/>
          <w:sz w:val="24"/>
          <w:szCs w:val="24"/>
          <w:shd w:val="clear" w:color="auto" w:fill="FFFFFF"/>
        </w:rPr>
        <w:t>, 143-166.</w:t>
      </w:r>
    </w:p>
    <w:p w14:paraId="4B12E35A" w14:textId="77777777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r w:rsidRPr="00E66559">
        <w:rPr>
          <w:color w:val="333333"/>
          <w:sz w:val="24"/>
          <w:szCs w:val="24"/>
          <w:shd w:val="clear" w:color="auto" w:fill="FFFFFF"/>
        </w:rPr>
        <w:t xml:space="preserve">Akkermans, P.M.M.G., &amp; Schwartz, G.M. (2003). 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>The Archaeology of Syria: From Complex Hunter-Gatherers to Early Urban Societies (ca.16,000-300 BC)</w:t>
      </w:r>
      <w:r w:rsidRPr="00E66559">
        <w:rPr>
          <w:color w:val="333333"/>
          <w:sz w:val="24"/>
          <w:szCs w:val="24"/>
          <w:shd w:val="clear" w:color="auto" w:fill="FFFFFF"/>
        </w:rPr>
        <w:t>. Cambridge University Press.</w:t>
      </w:r>
    </w:p>
    <w:p w14:paraId="2EA8E2AA" w14:textId="77777777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r w:rsidRPr="00E66559">
        <w:rPr>
          <w:color w:val="333333"/>
          <w:sz w:val="24"/>
          <w:szCs w:val="24"/>
          <w:shd w:val="clear" w:color="auto" w:fill="FFFFFF"/>
        </w:rPr>
        <w:t xml:space="preserve">Altuntaş, L. (2022, August 25). 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 xml:space="preserve">A Rare Late Neolithic Period Seal found in </w:t>
      </w:r>
      <w:proofErr w:type="spellStart"/>
      <w:r w:rsidRPr="00E66559">
        <w:rPr>
          <w:i/>
          <w:iCs/>
          <w:color w:val="333333"/>
          <w:sz w:val="24"/>
          <w:szCs w:val="24"/>
          <w:shd w:val="clear" w:color="auto" w:fill="FFFFFF"/>
        </w:rPr>
        <w:t>Domuztepe</w:t>
      </w:r>
      <w:proofErr w:type="spellEnd"/>
      <w:r w:rsidRPr="00E66559">
        <w:rPr>
          <w:i/>
          <w:iCs/>
          <w:color w:val="333333"/>
          <w:sz w:val="24"/>
          <w:szCs w:val="24"/>
          <w:shd w:val="clear" w:color="auto" w:fill="FFFFFF"/>
        </w:rPr>
        <w:t xml:space="preserve"> Mound</w:t>
      </w:r>
      <w:r w:rsidRPr="00E66559">
        <w:rPr>
          <w:color w:val="333333"/>
          <w:sz w:val="24"/>
          <w:szCs w:val="24"/>
          <w:shd w:val="clear" w:color="auto" w:fill="FFFFFF"/>
        </w:rPr>
        <w:t xml:space="preserve">.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Arkeonews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. Retrieved August 5, 2023, from </w:t>
      </w:r>
      <w:hyperlink r:id="rId12" w:history="1">
        <w:r w:rsidRPr="00E66559">
          <w:rPr>
            <w:rStyle w:val="af4"/>
            <w:sz w:val="24"/>
            <w:szCs w:val="24"/>
            <w:shd w:val="clear" w:color="auto" w:fill="FFFFFF"/>
          </w:rPr>
          <w:t>https://arkeonews.net/a-rare-late-neolithic-period-seal-found-in-domuztepe-mound/</w:t>
        </w:r>
      </w:hyperlink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</w:p>
    <w:p w14:paraId="33DB8CAD" w14:textId="28A1A7C8" w:rsidR="002C3000" w:rsidRDefault="002C3000" w:rsidP="002A7175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  <w:lang w:eastAsia="zh-CN"/>
        </w:rPr>
      </w:pPr>
      <w:bookmarkStart w:id="36" w:name="_Hlk168436057"/>
      <w:r w:rsidRPr="002C3000">
        <w:rPr>
          <w:color w:val="333333"/>
          <w:sz w:val="24"/>
          <w:szCs w:val="24"/>
          <w:shd w:val="clear" w:color="auto" w:fill="FFFFFF"/>
          <w:lang w:eastAsia="zh-CN"/>
        </w:rPr>
        <w:t xml:space="preserve">Andrea, 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A. (</w:t>
      </w:r>
      <w:r w:rsidRPr="002C3000">
        <w:rPr>
          <w:color w:val="333333"/>
          <w:sz w:val="24"/>
          <w:szCs w:val="24"/>
          <w:shd w:val="clear" w:color="auto" w:fill="FFFFFF"/>
          <w:lang w:eastAsia="zh-CN"/>
        </w:rPr>
        <w:t>2011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).</w:t>
      </w:r>
      <w:bookmarkEnd w:id="36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Entre Bego et Val Camonica: </w:t>
      </w:r>
      <w:proofErr w:type="spellStart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une</w:t>
      </w:r>
      <w:proofErr w:type="spellEnd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clé</w:t>
      </w:r>
      <w:proofErr w:type="spellEnd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pour </w:t>
      </w:r>
      <w:proofErr w:type="spellStart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mieux</w:t>
      </w:r>
      <w:proofErr w:type="spellEnd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comprendre</w:t>
      </w:r>
      <w:proofErr w:type="spellEnd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l’origine</w:t>
      </w:r>
      <w:proofErr w:type="spellEnd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de </w:t>
      </w:r>
      <w:proofErr w:type="spellStart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l’art</w:t>
      </w:r>
      <w:proofErr w:type="spellEnd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rupestre</w:t>
      </w:r>
      <w:proofErr w:type="spellEnd"/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dans les Alpes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. </w:t>
      </w:r>
      <w:proofErr w:type="spellStart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Rupestre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. Retrieved </w:t>
      </w:r>
      <w:r>
        <w:rPr>
          <w:color w:val="333333"/>
          <w:sz w:val="24"/>
          <w:szCs w:val="24"/>
          <w:shd w:val="clear" w:color="auto" w:fill="FFFFFF"/>
          <w:lang w:eastAsia="zh-CN"/>
        </w:rPr>
        <w:t>June 4, 2024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, from </w:t>
      </w:r>
      <w:hyperlink r:id="rId13" w:history="1">
        <w:r w:rsidRPr="00B11FE2">
          <w:rPr>
            <w:rStyle w:val="af4"/>
            <w:sz w:val="24"/>
            <w:szCs w:val="24"/>
            <w:shd w:val="clear" w:color="auto" w:fill="FFFFFF"/>
            <w:lang w:eastAsia="zh-CN"/>
          </w:rPr>
          <w:t>https://www.rupestre.net/tracce/?p=5087</w:t>
        </w:r>
      </w:hyperlink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</w:p>
    <w:p w14:paraId="5A1F877C" w14:textId="1E0270F3" w:rsidR="00D237BD" w:rsidRDefault="00D237BD" w:rsidP="002A7175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  <w:lang w:eastAsia="zh-CN"/>
        </w:rPr>
      </w:pPr>
      <w:r w:rsidRPr="00D237BD">
        <w:rPr>
          <w:color w:val="333333"/>
          <w:sz w:val="24"/>
          <w:szCs w:val="24"/>
          <w:shd w:val="clear" w:color="auto" w:fill="FFFFFF"/>
          <w:lang w:eastAsia="zh-CN"/>
        </w:rPr>
        <w:t>Andrea, A. (201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2</w:t>
      </w:r>
      <w:r w:rsidRPr="00D237BD">
        <w:rPr>
          <w:color w:val="333333"/>
          <w:sz w:val="24"/>
          <w:szCs w:val="24"/>
          <w:shd w:val="clear" w:color="auto" w:fill="FFFFFF"/>
          <w:lang w:eastAsia="zh-CN"/>
        </w:rPr>
        <w:t>).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Mt. Bego Petroglyphs</w:t>
      </w:r>
      <w:r w:rsidRPr="00D237BD">
        <w:rPr>
          <w:rFonts w:hint="eastAsia"/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- </w:t>
      </w:r>
      <w:r w:rsidRPr="00D237BD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Rock Art in the Alps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. </w:t>
      </w:r>
      <w:proofErr w:type="spellStart"/>
      <w:r w:rsidRPr="00D237BD">
        <w:rPr>
          <w:color w:val="333333"/>
          <w:sz w:val="24"/>
          <w:szCs w:val="24"/>
          <w:shd w:val="clear" w:color="auto" w:fill="FFFFFF"/>
          <w:lang w:eastAsia="zh-CN"/>
        </w:rPr>
        <w:t>Rupestre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. Retrieved </w:t>
      </w:r>
      <w:r>
        <w:rPr>
          <w:color w:val="333333"/>
          <w:sz w:val="24"/>
          <w:szCs w:val="24"/>
          <w:shd w:val="clear" w:color="auto" w:fill="FFFFFF"/>
          <w:lang w:eastAsia="zh-CN"/>
        </w:rPr>
        <w:t>June 4, 2024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, from </w:t>
      </w:r>
      <w:hyperlink r:id="rId14" w:history="1">
        <w:r w:rsidRPr="00860644">
          <w:rPr>
            <w:rStyle w:val="af4"/>
            <w:sz w:val="24"/>
            <w:szCs w:val="24"/>
            <w:shd w:val="clear" w:color="auto" w:fill="FFFFFF"/>
            <w:lang w:eastAsia="zh-CN"/>
          </w:rPr>
          <w:t>https://www.rupestre.net/alps/bego.html</w:t>
        </w:r>
      </w:hyperlink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</w:p>
    <w:p w14:paraId="5729631F" w14:textId="7929F817" w:rsidR="00BA7B9E" w:rsidRDefault="00BA7B9E" w:rsidP="002A7175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  <w:lang w:eastAsia="zh-CN"/>
        </w:rPr>
      </w:pPr>
      <w:proofErr w:type="spellStart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Antai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, E. (1979). </w:t>
      </w:r>
      <w:r w:rsidRPr="00BA7B9E">
        <w:rPr>
          <w:color w:val="333333"/>
          <w:sz w:val="24"/>
          <w:szCs w:val="24"/>
          <w:shd w:val="clear" w:color="auto" w:fill="FFFFFF"/>
          <w:lang w:eastAsia="zh-CN"/>
        </w:rPr>
        <w:t xml:space="preserve">La </w:t>
      </w:r>
      <w:proofErr w:type="spellStart"/>
      <w:r w:rsidRPr="00BA7B9E">
        <w:rPr>
          <w:color w:val="333333"/>
          <w:sz w:val="24"/>
          <w:szCs w:val="24"/>
          <w:shd w:val="clear" w:color="auto" w:fill="FFFFFF"/>
          <w:lang w:eastAsia="zh-CN"/>
        </w:rPr>
        <w:t>grotta</w:t>
      </w:r>
      <w:proofErr w:type="spellEnd"/>
      <w:r w:rsidRPr="00BA7B9E">
        <w:rPr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 w:rsidRPr="00BA7B9E">
        <w:rPr>
          <w:color w:val="333333"/>
          <w:sz w:val="24"/>
          <w:szCs w:val="24"/>
          <w:shd w:val="clear" w:color="auto" w:fill="FFFFFF"/>
          <w:lang w:eastAsia="zh-CN"/>
        </w:rPr>
        <w:t>Magoura</w:t>
      </w:r>
      <w:proofErr w:type="spellEnd"/>
      <w:r w:rsidRPr="00BA7B9E">
        <w:rPr>
          <w:color w:val="333333"/>
          <w:sz w:val="24"/>
          <w:szCs w:val="24"/>
          <w:shd w:val="clear" w:color="auto" w:fill="FFFFFF"/>
          <w:lang w:eastAsia="zh-CN"/>
        </w:rPr>
        <w:t xml:space="preserve">, </w:t>
      </w:r>
      <w:proofErr w:type="spellStart"/>
      <w:r w:rsidRPr="00BA7B9E">
        <w:rPr>
          <w:color w:val="333333"/>
          <w:sz w:val="24"/>
          <w:szCs w:val="24"/>
          <w:shd w:val="clear" w:color="auto" w:fill="FFFFFF"/>
          <w:lang w:eastAsia="zh-CN"/>
        </w:rPr>
        <w:t>santuário</w:t>
      </w:r>
      <w:proofErr w:type="spellEnd"/>
      <w:r w:rsidRPr="00BA7B9E">
        <w:rPr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 w:rsidRPr="00BA7B9E">
        <w:rPr>
          <w:color w:val="333333"/>
          <w:sz w:val="24"/>
          <w:szCs w:val="24"/>
          <w:shd w:val="clear" w:color="auto" w:fill="FFFFFF"/>
          <w:lang w:eastAsia="zh-CN"/>
        </w:rPr>
        <w:t>preistorico</w:t>
      </w:r>
      <w:proofErr w:type="spellEnd"/>
      <w:r w:rsidRPr="00BA7B9E">
        <w:rPr>
          <w:color w:val="333333"/>
          <w:sz w:val="24"/>
          <w:szCs w:val="24"/>
          <w:shd w:val="clear" w:color="auto" w:fill="FFFFFF"/>
          <w:lang w:eastAsia="zh-CN"/>
        </w:rPr>
        <w:t xml:space="preserve"> in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r w:rsidRPr="00BA7B9E">
        <w:rPr>
          <w:color w:val="333333"/>
          <w:sz w:val="24"/>
          <w:szCs w:val="24"/>
          <w:shd w:val="clear" w:color="auto" w:fill="FFFFFF"/>
          <w:lang w:eastAsia="zh-CN"/>
        </w:rPr>
        <w:t>Bulgaria</w:t>
      </w:r>
      <w:r w:rsidR="00B251B8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.</w:t>
      </w:r>
      <w:r w:rsidR="002A7175" w:rsidRPr="002A7175">
        <w:rPr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 w:rsidR="002A7175" w:rsidRPr="00CE1376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L’Umana</w:t>
      </w:r>
      <w:proofErr w:type="spellEnd"/>
      <w:r w:rsidR="002A7175" w:rsidRPr="00CE1376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 w:rsidR="002A7175" w:rsidRPr="00CE1376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Avventura</w:t>
      </w:r>
      <w:proofErr w:type="spellEnd"/>
      <w:r w:rsidR="002A7175" w:rsidRPr="002A7175">
        <w:rPr>
          <w:color w:val="333333"/>
          <w:sz w:val="24"/>
          <w:szCs w:val="24"/>
          <w:shd w:val="clear" w:color="auto" w:fill="FFFFFF"/>
          <w:lang w:eastAsia="zh-CN"/>
        </w:rPr>
        <w:t xml:space="preserve">, </w:t>
      </w:r>
      <w:r w:rsidR="002A7175" w:rsidRPr="00DB7C05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nº 7</w:t>
      </w:r>
      <w:r w:rsidR="002A7175" w:rsidRPr="002A7175">
        <w:rPr>
          <w:color w:val="333333"/>
          <w:sz w:val="24"/>
          <w:szCs w:val="24"/>
          <w:shd w:val="clear" w:color="auto" w:fill="FFFFFF"/>
          <w:lang w:eastAsia="zh-CN"/>
        </w:rPr>
        <w:t>,</w:t>
      </w:r>
      <w:r w:rsidR="001B71D0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r w:rsidR="002A7175" w:rsidRPr="002A7175">
        <w:rPr>
          <w:color w:val="333333"/>
          <w:sz w:val="24"/>
          <w:szCs w:val="24"/>
          <w:shd w:val="clear" w:color="auto" w:fill="FFFFFF"/>
          <w:lang w:eastAsia="zh-CN"/>
        </w:rPr>
        <w:t>54-70.</w:t>
      </w:r>
    </w:p>
    <w:p w14:paraId="0E35E80D" w14:textId="54BBCD9B" w:rsidR="00A3705D" w:rsidRDefault="00A3705D" w:rsidP="00A3705D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  <w:lang w:eastAsia="zh-CN"/>
        </w:rPr>
      </w:pPr>
      <w:r w:rsidRPr="00A3705D">
        <w:rPr>
          <w:color w:val="333333"/>
          <w:sz w:val="24"/>
          <w:szCs w:val="24"/>
          <w:shd w:val="clear" w:color="auto" w:fill="FFFFFF"/>
          <w:lang w:eastAsia="zh-CN"/>
        </w:rPr>
        <w:t>Anati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, E., &amp; </w:t>
      </w:r>
      <w:r w:rsidRPr="00A3705D">
        <w:rPr>
          <w:color w:val="333333"/>
          <w:sz w:val="24"/>
          <w:szCs w:val="24"/>
          <w:shd w:val="clear" w:color="auto" w:fill="FFFFFF"/>
          <w:lang w:eastAsia="zh-CN"/>
        </w:rPr>
        <w:t>Gomes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M. V. (2013). </w:t>
      </w:r>
      <w:r w:rsidRPr="00AB13EE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The </w:t>
      </w:r>
      <w:proofErr w:type="spellStart"/>
      <w:r w:rsidRPr="00AB13EE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Züschen</w:t>
      </w:r>
      <w:proofErr w:type="spellEnd"/>
      <w:r w:rsidRPr="00AB13EE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I Megalithic Monument (Kassel, Hessen) and its Engravings. Animal Traction,</w:t>
      </w:r>
      <w:r w:rsidRPr="00AB13EE">
        <w:rPr>
          <w:rFonts w:hint="eastAsia"/>
          <w:i/>
          <w:iCs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r w:rsidRPr="00AB13EE">
        <w:rPr>
          <w:i/>
          <w:iCs/>
          <w:color w:val="333333"/>
          <w:sz w:val="24"/>
          <w:szCs w:val="24"/>
          <w:shd w:val="clear" w:color="auto" w:fill="FFFFFF"/>
          <w:lang w:eastAsia="zh-CN"/>
        </w:rPr>
        <w:t>Ploughs, Carts and Wagons in Neolithic Europe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.</w:t>
      </w:r>
      <w:r w:rsidR="00610BE7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Instituto De </w:t>
      </w:r>
      <w:proofErr w:type="spellStart"/>
      <w:r w:rsidR="00610BE7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Arqueologia</w:t>
      </w:r>
      <w:proofErr w:type="spellEnd"/>
      <w:r w:rsidR="00610BE7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E </w:t>
      </w:r>
      <w:proofErr w:type="spellStart"/>
      <w:r w:rsidR="00610BE7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Paleociencias</w:t>
      </w:r>
      <w:proofErr w:type="spellEnd"/>
      <w:r w:rsidR="00610BE7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, </w:t>
      </w:r>
      <w:proofErr w:type="spellStart"/>
      <w:r w:rsidR="00610BE7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Universidade</w:t>
      </w:r>
      <w:proofErr w:type="spellEnd"/>
      <w:r w:rsidR="00610BE7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Nova De Lisbo</w:t>
      </w:r>
      <w:r w:rsidR="00DC059B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n</w:t>
      </w:r>
      <w:r w:rsidR="00F05B83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.</w:t>
      </w:r>
    </w:p>
    <w:p w14:paraId="200C6DF9" w14:textId="0403C9E2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Bahattİn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İ. (2019). 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>Figural motifs on Halaf pottery: An iconographical study of late Neolithic society in northern Mesopotamia</w:t>
      </w:r>
      <w:r w:rsidRPr="00E66559">
        <w:rPr>
          <w:color w:val="333333"/>
          <w:sz w:val="24"/>
          <w:szCs w:val="24"/>
          <w:shd w:val="clear" w:color="auto" w:fill="FFFFFF"/>
        </w:rPr>
        <w:t xml:space="preserve">. A Master’s Thesis,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Bilkent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University.</w:t>
      </w:r>
    </w:p>
    <w:p w14:paraId="17E3B79C" w14:textId="77777777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r w:rsidRPr="00E66559">
        <w:rPr>
          <w:color w:val="333333"/>
          <w:sz w:val="24"/>
          <w:szCs w:val="24"/>
          <w:shd w:val="clear" w:color="auto" w:fill="FFFFFF"/>
        </w:rPr>
        <w:t xml:space="preserve">Becker, J., von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Wickede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A., &amp; Bachmann, F. (2019). A unique Halafian ceramic object from Shams ed-Din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Tannira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Syria. </w:t>
      </w:r>
      <w:proofErr w:type="spellStart"/>
      <w:r w:rsidRPr="00E66559">
        <w:rPr>
          <w:i/>
          <w:iCs/>
          <w:color w:val="333333"/>
          <w:sz w:val="24"/>
          <w:szCs w:val="24"/>
          <w:shd w:val="clear" w:color="auto" w:fill="FFFFFF"/>
        </w:rPr>
        <w:t>Paléorient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>45</w:t>
      </w:r>
      <w:r w:rsidRPr="00E66559">
        <w:rPr>
          <w:color w:val="333333"/>
          <w:sz w:val="24"/>
          <w:szCs w:val="24"/>
          <w:shd w:val="clear" w:color="auto" w:fill="FFFFFF"/>
        </w:rPr>
        <w:t xml:space="preserve">(1): 19-32. </w:t>
      </w:r>
      <w:hyperlink r:id="rId15" w:history="1">
        <w:r w:rsidRPr="00E66559">
          <w:rPr>
            <w:rStyle w:val="af4"/>
            <w:sz w:val="24"/>
            <w:szCs w:val="24"/>
            <w:shd w:val="clear" w:color="auto" w:fill="FFFFFF"/>
          </w:rPr>
          <w:t>https://doi.org/10.4000/paleorient.528</w:t>
        </w:r>
      </w:hyperlink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</w:p>
    <w:p w14:paraId="1607A075" w14:textId="77777777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lastRenderedPageBreak/>
        <w:t>Benderitter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T.,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Treillet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>, M., Hirst, J. J.,</w:t>
      </w:r>
      <w:r w:rsidRPr="00E66559">
        <w:rPr>
          <w:sz w:val="24"/>
          <w:szCs w:val="24"/>
        </w:rPr>
        <w:t xml:space="preserve"> </w:t>
      </w:r>
      <w:r w:rsidRPr="00E66559">
        <w:rPr>
          <w:color w:val="333333"/>
          <w:sz w:val="24"/>
          <w:szCs w:val="24"/>
          <w:shd w:val="clear" w:color="auto" w:fill="FFFFFF"/>
        </w:rPr>
        <w:t xml:space="preserve">Mariais, C.,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Dispot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C., Blanc, S.,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Brualla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C.,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Bodsworth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J.,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Groesz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H., de Beler, A. G., &amp;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Brujic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T. (no date) The Mastaba of Ty.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Osirisnet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. </w:t>
      </w:r>
      <w:hyperlink r:id="rId16" w:history="1">
        <w:r w:rsidRPr="00E66559">
          <w:rPr>
            <w:rStyle w:val="af4"/>
            <w:sz w:val="24"/>
            <w:szCs w:val="24"/>
            <w:shd w:val="clear" w:color="auto" w:fill="FFFFFF"/>
          </w:rPr>
          <w:t>https://www.osirisnet.net/mastabas/ty/e_ty_01.htm</w:t>
        </w:r>
      </w:hyperlink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</w:p>
    <w:p w14:paraId="3DA3789A" w14:textId="14BA6262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Breniquet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C. (1991). Un site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Halafien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en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Turquie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meridionale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: Tell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Turlu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. </w:t>
      </w:r>
      <w:proofErr w:type="spellStart"/>
      <w:r w:rsidRPr="00E66559">
        <w:rPr>
          <w:i/>
          <w:iCs/>
          <w:color w:val="333333"/>
          <w:sz w:val="24"/>
          <w:szCs w:val="24"/>
          <w:shd w:val="clear" w:color="auto" w:fill="FFFFFF"/>
        </w:rPr>
        <w:t>Akkadica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>71</w:t>
      </w:r>
      <w:r w:rsidRPr="00E66559">
        <w:rPr>
          <w:color w:val="333333"/>
          <w:sz w:val="24"/>
          <w:szCs w:val="24"/>
          <w:shd w:val="clear" w:color="auto" w:fill="FFFFFF"/>
        </w:rPr>
        <w:t>, 1-35.</w:t>
      </w:r>
    </w:p>
    <w:p w14:paraId="45E3D503" w14:textId="124D8420" w:rsidR="00766E0F" w:rsidRPr="00090817" w:rsidRDefault="00090817" w:rsidP="00122FB2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  <w:lang w:eastAsia="zh-CN"/>
        </w:rPr>
      </w:pPr>
      <w:proofErr w:type="spellStart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B</w:t>
      </w:r>
      <w:r w:rsidRPr="00090817">
        <w:rPr>
          <w:color w:val="333333"/>
          <w:sz w:val="24"/>
          <w:szCs w:val="24"/>
          <w:shd w:val="clear" w:color="auto" w:fill="FFFFFF"/>
          <w:lang w:eastAsia="zh-CN"/>
        </w:rPr>
        <w:t>reteau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. (No date). </w:t>
      </w:r>
      <w:r w:rsidRPr="00090817">
        <w:rPr>
          <w:color w:val="333333"/>
          <w:sz w:val="24"/>
          <w:szCs w:val="24"/>
          <w:shd w:val="clear" w:color="auto" w:fill="FFFFFF"/>
          <w:lang w:eastAsia="zh-CN"/>
        </w:rPr>
        <w:t xml:space="preserve">Les gravures </w:t>
      </w:r>
      <w:proofErr w:type="spellStart"/>
      <w:r w:rsidRPr="00090817">
        <w:rPr>
          <w:color w:val="333333"/>
          <w:sz w:val="24"/>
          <w:szCs w:val="24"/>
          <w:shd w:val="clear" w:color="auto" w:fill="FFFFFF"/>
          <w:lang w:eastAsia="zh-CN"/>
        </w:rPr>
        <w:t>rupestres</w:t>
      </w:r>
      <w:proofErr w:type="spellEnd"/>
      <w:r w:rsidRPr="00090817">
        <w:rPr>
          <w:color w:val="333333"/>
          <w:sz w:val="24"/>
          <w:szCs w:val="24"/>
          <w:shd w:val="clear" w:color="auto" w:fill="FFFFFF"/>
          <w:lang w:eastAsia="zh-CN"/>
        </w:rPr>
        <w:t xml:space="preserve"> de la </w:t>
      </w:r>
      <w:proofErr w:type="spellStart"/>
      <w:r w:rsidRPr="00090817">
        <w:rPr>
          <w:color w:val="333333"/>
          <w:sz w:val="24"/>
          <w:szCs w:val="24"/>
          <w:shd w:val="clear" w:color="auto" w:fill="FFFFFF"/>
          <w:lang w:eastAsia="zh-CN"/>
        </w:rPr>
        <w:t>Vallée</w:t>
      </w:r>
      <w:proofErr w:type="spellEnd"/>
      <w:r w:rsidRPr="00090817">
        <w:rPr>
          <w:color w:val="333333"/>
          <w:sz w:val="24"/>
          <w:szCs w:val="24"/>
          <w:shd w:val="clear" w:color="auto" w:fill="FFFFFF"/>
          <w:lang w:eastAsia="zh-CN"/>
        </w:rPr>
        <w:t xml:space="preserve"> des </w:t>
      </w:r>
      <w:proofErr w:type="spellStart"/>
      <w:r w:rsidRPr="00090817">
        <w:rPr>
          <w:color w:val="333333"/>
          <w:sz w:val="24"/>
          <w:szCs w:val="24"/>
          <w:shd w:val="clear" w:color="auto" w:fill="FFFFFF"/>
          <w:lang w:eastAsia="zh-CN"/>
        </w:rPr>
        <w:t>Merveilles</w:t>
      </w:r>
      <w:proofErr w:type="spellEnd"/>
      <w:r w:rsidRPr="00090817">
        <w:rPr>
          <w:color w:val="333333"/>
          <w:sz w:val="24"/>
          <w:szCs w:val="24"/>
          <w:shd w:val="clear" w:color="auto" w:fill="FFFFFF"/>
          <w:lang w:eastAsia="zh-CN"/>
        </w:rPr>
        <w:t xml:space="preserve"> et de </w:t>
      </w:r>
      <w:proofErr w:type="spellStart"/>
      <w:r w:rsidRPr="00090817">
        <w:rPr>
          <w:color w:val="333333"/>
          <w:sz w:val="24"/>
          <w:szCs w:val="24"/>
          <w:shd w:val="clear" w:color="auto" w:fill="FFFFFF"/>
          <w:lang w:eastAsia="zh-CN"/>
        </w:rPr>
        <w:t>Fontanalbe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. Retrieved </w:t>
      </w:r>
      <w:r>
        <w:rPr>
          <w:color w:val="333333"/>
          <w:sz w:val="24"/>
          <w:szCs w:val="24"/>
          <w:shd w:val="clear" w:color="auto" w:fill="FFFFFF"/>
          <w:lang w:eastAsia="zh-CN"/>
        </w:rPr>
        <w:t>June 4, 2024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, from </w:t>
      </w:r>
      <w:hyperlink r:id="rId17" w:history="1">
        <w:r w:rsidRPr="00860644">
          <w:rPr>
            <w:rStyle w:val="af4"/>
            <w:sz w:val="24"/>
            <w:szCs w:val="24"/>
            <w:shd w:val="clear" w:color="auto" w:fill="FFFFFF"/>
            <w:lang w:eastAsia="zh-CN"/>
          </w:rPr>
          <w:t>https://www.breteau-photographe.com/galeries-de-photographies/les-alpes/les-gravures-rupestres-des-alpes/les-gravures-rupestres-de-la-vallee-des-merveilles</w:t>
        </w:r>
      </w:hyperlink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</w:p>
    <w:p w14:paraId="6D49C1F9" w14:textId="703EB730" w:rsidR="00FF2B8A" w:rsidRDefault="00FF2B8A" w:rsidP="00122FB2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  <w:lang w:eastAsia="zh-CN"/>
        </w:rPr>
      </w:pPr>
      <w:proofErr w:type="spellStart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Breuil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, H., &amp; Burkitt, M. C. (1929). Rock paintings of Southern Andalusia, A description </w:t>
      </w:r>
      <w:r w:rsidR="002B55E6"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of a Neolithic and Copper Age art group. Oxford: the Clarendon Press.</w:t>
      </w:r>
    </w:p>
    <w:p w14:paraId="6F3C298F" w14:textId="2CF92694" w:rsidR="00073B11" w:rsidRDefault="00073B11" w:rsidP="00122FB2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Bu </w:t>
      </w:r>
      <w:proofErr w:type="spellStart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Zhengchang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Xionglei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Yanjiu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Zhongxin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. (2017, Oct. 1). </w:t>
      </w:r>
      <w:proofErr w:type="spellStart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Fumianke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  <w:proofErr w:type="spellStart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Houzhuan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>. [</w:t>
      </w:r>
      <w:r w:rsidRPr="00116438">
        <w:rPr>
          <w:color w:val="333333"/>
          <w:sz w:val="24"/>
          <w:szCs w:val="24"/>
          <w:shd w:val="clear" w:color="auto" w:fill="FFFFFF"/>
          <w:lang w:eastAsia="zh-CN"/>
        </w:rPr>
        <w:t>the latter biography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of </w:t>
      </w:r>
      <w:proofErr w:type="spellStart"/>
      <w:r w:rsidRPr="00116438">
        <w:rPr>
          <w:color w:val="333333"/>
          <w:sz w:val="24"/>
          <w:szCs w:val="24"/>
          <w:shd w:val="clear" w:color="auto" w:fill="FFFFFF"/>
          <w:lang w:eastAsia="zh-CN"/>
        </w:rPr>
        <w:t>Фоме́нко</w:t>
      </w:r>
      <w:proofErr w:type="spellEnd"/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]. Retrieved </w:t>
      </w:r>
      <w:r w:rsidRPr="00116438">
        <w:rPr>
          <w:color w:val="333333"/>
          <w:sz w:val="24"/>
          <w:szCs w:val="24"/>
          <w:shd w:val="clear" w:color="auto" w:fill="FFFFFF"/>
          <w:lang w:eastAsia="zh-CN"/>
        </w:rPr>
        <w:t>May 31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, </w:t>
      </w:r>
      <w:r w:rsidRPr="00093C01">
        <w:rPr>
          <w:color w:val="333333"/>
          <w:sz w:val="24"/>
          <w:szCs w:val="24"/>
          <w:shd w:val="clear" w:color="auto" w:fill="FFFFFF"/>
          <w:lang w:eastAsia="zh-CN"/>
        </w:rPr>
        <w:t>2024</w:t>
      </w:r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, from </w:t>
      </w:r>
      <w:hyperlink r:id="rId18" w:history="1">
        <w:r w:rsidRPr="00CF4EF1">
          <w:rPr>
            <w:rStyle w:val="af4"/>
            <w:sz w:val="24"/>
            <w:szCs w:val="24"/>
            <w:shd w:val="clear" w:color="auto" w:fill="FFFFFF"/>
            <w:lang w:eastAsia="zh-CN"/>
          </w:rPr>
          <w:t>https://www.bilibili.com/read/cv23309/</w:t>
        </w:r>
      </w:hyperlink>
      <w:r>
        <w:rPr>
          <w:rFonts w:hint="eastAsia"/>
          <w:color w:val="333333"/>
          <w:sz w:val="24"/>
          <w:szCs w:val="24"/>
          <w:shd w:val="clear" w:color="auto" w:fill="FFFFFF"/>
          <w:lang w:eastAsia="zh-CN"/>
        </w:rPr>
        <w:t xml:space="preserve"> </w:t>
      </w:r>
    </w:p>
    <w:p w14:paraId="43568C74" w14:textId="26DFB554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r w:rsidRPr="00E66559">
        <w:rPr>
          <w:color w:val="333333"/>
          <w:sz w:val="24"/>
          <w:szCs w:val="24"/>
          <w:shd w:val="clear" w:color="auto" w:fill="FFFFFF"/>
        </w:rPr>
        <w:t xml:space="preserve">Carter, E., &amp; Campbell, S. (2006). Report on the 2004 Excavation Season at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Domuztepe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. </w:t>
      </w:r>
      <w:proofErr w:type="spellStart"/>
      <w:r w:rsidRPr="00E66559">
        <w:rPr>
          <w:i/>
          <w:iCs/>
          <w:color w:val="333333"/>
          <w:sz w:val="24"/>
          <w:szCs w:val="24"/>
          <w:shd w:val="clear" w:color="auto" w:fill="FFFFFF"/>
        </w:rPr>
        <w:t>Kazı</w:t>
      </w:r>
      <w:proofErr w:type="spellEnd"/>
      <w:r w:rsidRPr="00E66559">
        <w:rPr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i/>
          <w:iCs/>
          <w:color w:val="333333"/>
          <w:sz w:val="24"/>
          <w:szCs w:val="24"/>
          <w:shd w:val="clear" w:color="auto" w:fill="FFFFFF"/>
        </w:rPr>
        <w:t>Sonuçları</w:t>
      </w:r>
      <w:proofErr w:type="spellEnd"/>
      <w:r w:rsidRPr="00E66559">
        <w:rPr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66559">
        <w:rPr>
          <w:i/>
          <w:iCs/>
          <w:color w:val="333333"/>
          <w:sz w:val="24"/>
          <w:szCs w:val="24"/>
          <w:shd w:val="clear" w:color="auto" w:fill="FFFFFF"/>
        </w:rPr>
        <w:t>Toplantısı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, 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>27</w:t>
      </w:r>
      <w:r w:rsidRPr="00E66559">
        <w:rPr>
          <w:color w:val="333333"/>
          <w:sz w:val="24"/>
          <w:szCs w:val="24"/>
          <w:shd w:val="clear" w:color="auto" w:fill="FFFFFF"/>
        </w:rPr>
        <w:t>(1), 313-324.</w:t>
      </w:r>
    </w:p>
    <w:p w14:paraId="6A57162E" w14:textId="77777777" w:rsidR="000766C7" w:rsidRPr="00E66559" w:rsidRDefault="000766C7" w:rsidP="000766C7">
      <w:pPr>
        <w:spacing w:line="360" w:lineRule="auto"/>
        <w:ind w:left="480" w:hangingChars="200" w:hanging="480"/>
        <w:rPr>
          <w:color w:val="333333"/>
          <w:sz w:val="24"/>
          <w:szCs w:val="24"/>
          <w:shd w:val="clear" w:color="auto" w:fill="FFFFFF"/>
        </w:rPr>
      </w:pPr>
      <w:r w:rsidRPr="00E66559">
        <w:rPr>
          <w:color w:val="333333"/>
          <w:sz w:val="24"/>
          <w:szCs w:val="24"/>
          <w:shd w:val="clear" w:color="auto" w:fill="FFFFFF"/>
        </w:rPr>
        <w:t xml:space="preserve">Campbell, S. Carter, E., Healey, E., Anderson, S., Kennedy, A., &amp; Whitcher, S. (1999). Emerging Complexity on the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Kahramanmaraş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Plain, Turkey: The </w:t>
      </w:r>
      <w:proofErr w:type="spellStart"/>
      <w:r w:rsidRPr="00E66559">
        <w:rPr>
          <w:color w:val="333333"/>
          <w:sz w:val="24"/>
          <w:szCs w:val="24"/>
          <w:shd w:val="clear" w:color="auto" w:fill="FFFFFF"/>
        </w:rPr>
        <w:t>Domuztepe</w:t>
      </w:r>
      <w:proofErr w:type="spellEnd"/>
      <w:r w:rsidRPr="00E66559">
        <w:rPr>
          <w:color w:val="333333"/>
          <w:sz w:val="24"/>
          <w:szCs w:val="24"/>
          <w:shd w:val="clear" w:color="auto" w:fill="FFFFFF"/>
        </w:rPr>
        <w:t xml:space="preserve"> Project, 1995-1997. American Journal of Archaeology, 103(3), 395-418.</w:t>
      </w:r>
    </w:p>
    <w:p w14:paraId="29FACCF6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color w:val="333333"/>
          <w:sz w:val="24"/>
          <w:szCs w:val="24"/>
          <w:shd w:val="clear" w:color="auto" w:fill="FFFFFF"/>
        </w:rPr>
        <w:t>Cridland, V. (2021, December 14).</w:t>
      </w:r>
      <w:r w:rsidRPr="00E66559">
        <w:rPr>
          <w:sz w:val="24"/>
          <w:szCs w:val="24"/>
        </w:rPr>
        <w:t> </w:t>
      </w:r>
      <w:hyperlink r:id="rId19" w:history="1">
        <w:r w:rsidRPr="00E66559">
          <w:rPr>
            <w:sz w:val="24"/>
            <w:szCs w:val="24"/>
          </w:rPr>
          <w:t>Bucrania, Ҫatalhöyük</w:t>
        </w:r>
      </w:hyperlink>
      <w:r w:rsidRPr="00E66559">
        <w:rPr>
          <w:sz w:val="24"/>
          <w:szCs w:val="24"/>
        </w:rPr>
        <w:t>. </w:t>
      </w:r>
      <w:r w:rsidRPr="00E66559">
        <w:rPr>
          <w:i/>
          <w:iCs/>
          <w:color w:val="333333"/>
          <w:sz w:val="24"/>
          <w:szCs w:val="24"/>
          <w:shd w:val="clear" w:color="auto" w:fill="FFFFFF"/>
        </w:rPr>
        <w:t>World History Encyclopedia</w:t>
      </w:r>
      <w:r w:rsidRPr="00E66559">
        <w:rPr>
          <w:color w:val="333333"/>
          <w:sz w:val="24"/>
          <w:szCs w:val="24"/>
          <w:shd w:val="clear" w:color="auto" w:fill="FFFFFF"/>
        </w:rPr>
        <w:t xml:space="preserve">. Retrieved July 28, 2023 from </w:t>
      </w:r>
      <w:hyperlink r:id="rId20" w:history="1">
        <w:r w:rsidRPr="00E66559">
          <w:rPr>
            <w:rStyle w:val="af4"/>
            <w:sz w:val="24"/>
            <w:szCs w:val="24"/>
            <w:shd w:val="clear" w:color="auto" w:fill="FFFFFF"/>
          </w:rPr>
          <w:t>https://www.worldhistory.org/image/14989/bucrania-atalhoyuk/</w:t>
        </w:r>
      </w:hyperlink>
      <w:r w:rsidRPr="00E66559">
        <w:rPr>
          <w:color w:val="333333"/>
          <w:sz w:val="24"/>
          <w:szCs w:val="24"/>
          <w:shd w:val="clear" w:color="auto" w:fill="FFFFFF"/>
        </w:rPr>
        <w:t xml:space="preserve"> </w:t>
      </w:r>
    </w:p>
    <w:p w14:paraId="1595C293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Cruells</w:t>
      </w:r>
      <w:proofErr w:type="spellEnd"/>
      <w:r w:rsidRPr="00E66559">
        <w:rPr>
          <w:sz w:val="24"/>
          <w:szCs w:val="24"/>
        </w:rPr>
        <w:t xml:space="preserve">, W. (1998). The Halaf Levels of Tel Amarna (Syria). First Preliminary Report. </w:t>
      </w:r>
      <w:proofErr w:type="spellStart"/>
      <w:r w:rsidRPr="00E66559">
        <w:rPr>
          <w:i/>
          <w:iCs/>
          <w:sz w:val="24"/>
          <w:szCs w:val="24"/>
        </w:rPr>
        <w:t>Akkadica</w:t>
      </w:r>
      <w:proofErr w:type="spellEnd"/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106</w:t>
      </w:r>
      <w:r w:rsidRPr="00E66559">
        <w:rPr>
          <w:sz w:val="24"/>
          <w:szCs w:val="24"/>
        </w:rPr>
        <w:t>, 1-21.</w:t>
      </w:r>
    </w:p>
    <w:p w14:paraId="2D5646A3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Cruells</w:t>
      </w:r>
      <w:proofErr w:type="spellEnd"/>
      <w:r w:rsidRPr="00E66559">
        <w:rPr>
          <w:sz w:val="24"/>
          <w:szCs w:val="24"/>
        </w:rPr>
        <w:t xml:space="preserve">, W. (2004). The Pottery. In Ö. Tunca, M. </w:t>
      </w:r>
      <w:proofErr w:type="spellStart"/>
      <w:r w:rsidRPr="00E66559">
        <w:rPr>
          <w:sz w:val="24"/>
          <w:szCs w:val="24"/>
        </w:rPr>
        <w:t>Molist</w:t>
      </w:r>
      <w:proofErr w:type="spellEnd"/>
      <w:r w:rsidRPr="00E66559">
        <w:rPr>
          <w:sz w:val="24"/>
          <w:szCs w:val="24"/>
        </w:rPr>
        <w:t xml:space="preserve">, &amp; W. </w:t>
      </w:r>
      <w:proofErr w:type="spellStart"/>
      <w:r w:rsidRPr="00E66559">
        <w:rPr>
          <w:sz w:val="24"/>
          <w:szCs w:val="24"/>
        </w:rPr>
        <w:t>Cruells</w:t>
      </w:r>
      <w:proofErr w:type="spellEnd"/>
      <w:r w:rsidRPr="00E66559">
        <w:rPr>
          <w:sz w:val="24"/>
          <w:szCs w:val="24"/>
        </w:rPr>
        <w:t xml:space="preserve"> (Eds.), </w:t>
      </w:r>
      <w:r w:rsidRPr="00E66559">
        <w:rPr>
          <w:i/>
          <w:iCs/>
          <w:sz w:val="24"/>
          <w:szCs w:val="24"/>
        </w:rPr>
        <w:t xml:space="preserve">Tell Amarna (Syrie) I. La </w:t>
      </w:r>
      <w:proofErr w:type="spellStart"/>
      <w:r w:rsidRPr="00E66559">
        <w:rPr>
          <w:i/>
          <w:iCs/>
          <w:sz w:val="24"/>
          <w:szCs w:val="24"/>
        </w:rPr>
        <w:t>période</w:t>
      </w:r>
      <w:proofErr w:type="spellEnd"/>
      <w:r w:rsidRPr="00E66559">
        <w:rPr>
          <w:i/>
          <w:iCs/>
          <w:sz w:val="24"/>
          <w:szCs w:val="24"/>
        </w:rPr>
        <w:t xml:space="preserve"> de Halaf</w:t>
      </w:r>
      <w:r w:rsidRPr="00E66559">
        <w:rPr>
          <w:sz w:val="24"/>
          <w:szCs w:val="24"/>
        </w:rPr>
        <w:t xml:space="preserve"> (pp. 41-200). Peeters Publishers.</w:t>
      </w:r>
    </w:p>
    <w:p w14:paraId="61E0AEC2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Cruells</w:t>
      </w:r>
      <w:proofErr w:type="spellEnd"/>
      <w:r w:rsidRPr="00E66559">
        <w:rPr>
          <w:sz w:val="24"/>
          <w:szCs w:val="24"/>
        </w:rPr>
        <w:t xml:space="preserve">, W. (2013). La </w:t>
      </w:r>
      <w:proofErr w:type="spellStart"/>
      <w:r w:rsidRPr="00E66559">
        <w:rPr>
          <w:sz w:val="24"/>
          <w:szCs w:val="24"/>
        </w:rPr>
        <w:t>cerámica</w:t>
      </w:r>
      <w:proofErr w:type="spellEnd"/>
      <w:r w:rsidRPr="00E66559">
        <w:rPr>
          <w:sz w:val="24"/>
          <w:szCs w:val="24"/>
        </w:rPr>
        <w:t xml:space="preserve"> Halaf </w:t>
      </w:r>
      <w:proofErr w:type="spellStart"/>
      <w:r w:rsidRPr="00E66559">
        <w:rPr>
          <w:sz w:val="24"/>
          <w:szCs w:val="24"/>
        </w:rPr>
        <w:t>en</w:t>
      </w:r>
      <w:proofErr w:type="spellEnd"/>
      <w:r w:rsidRPr="00E66559">
        <w:rPr>
          <w:sz w:val="24"/>
          <w:szCs w:val="24"/>
        </w:rPr>
        <w:t xml:space="preserve"> Tell Halula (VII y VI </w:t>
      </w:r>
      <w:proofErr w:type="spellStart"/>
      <w:r w:rsidRPr="00E66559">
        <w:rPr>
          <w:sz w:val="24"/>
          <w:szCs w:val="24"/>
        </w:rPr>
        <w:t>milenios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cal</w:t>
      </w:r>
      <w:proofErr w:type="spellEnd"/>
      <w:r w:rsidRPr="00E66559">
        <w:rPr>
          <w:sz w:val="24"/>
          <w:szCs w:val="24"/>
        </w:rPr>
        <w:t xml:space="preserve"> BC). </w:t>
      </w:r>
      <w:proofErr w:type="spellStart"/>
      <w:r w:rsidRPr="00E66559">
        <w:rPr>
          <w:sz w:val="24"/>
          <w:szCs w:val="24"/>
        </w:rPr>
        <w:t>Orígenes</w:t>
      </w:r>
      <w:proofErr w:type="spellEnd"/>
      <w:r w:rsidRPr="00E66559">
        <w:rPr>
          <w:sz w:val="24"/>
          <w:szCs w:val="24"/>
        </w:rPr>
        <w:t xml:space="preserve"> y </w:t>
      </w:r>
      <w:proofErr w:type="spellStart"/>
      <w:r w:rsidRPr="00E66559">
        <w:rPr>
          <w:sz w:val="24"/>
          <w:szCs w:val="24"/>
        </w:rPr>
        <w:t>desarrollo</w:t>
      </w:r>
      <w:proofErr w:type="spellEnd"/>
      <w:r w:rsidRPr="00E66559">
        <w:rPr>
          <w:sz w:val="24"/>
          <w:szCs w:val="24"/>
        </w:rPr>
        <w:t xml:space="preserve">. In M. </w:t>
      </w:r>
      <w:proofErr w:type="spellStart"/>
      <w:r w:rsidRPr="00E66559">
        <w:rPr>
          <w:sz w:val="24"/>
          <w:szCs w:val="24"/>
        </w:rPr>
        <w:t>Molist</w:t>
      </w:r>
      <w:proofErr w:type="spellEnd"/>
      <w:r w:rsidRPr="00E66559">
        <w:rPr>
          <w:sz w:val="24"/>
          <w:szCs w:val="24"/>
        </w:rPr>
        <w:t xml:space="preserve">, &amp; M. M. Montaña (Eds.), </w:t>
      </w:r>
      <w:r w:rsidRPr="00E66559">
        <w:rPr>
          <w:i/>
          <w:iCs/>
          <w:sz w:val="24"/>
          <w:szCs w:val="24"/>
        </w:rPr>
        <w:t xml:space="preserve">Tell Halula: un </w:t>
      </w:r>
      <w:proofErr w:type="spellStart"/>
      <w:r w:rsidRPr="00E66559">
        <w:rPr>
          <w:i/>
          <w:iCs/>
          <w:sz w:val="24"/>
          <w:szCs w:val="24"/>
        </w:rPr>
        <w:t>poblado</w:t>
      </w:r>
      <w:proofErr w:type="spellEnd"/>
      <w:r w:rsidRPr="00E66559">
        <w:rPr>
          <w:i/>
          <w:iCs/>
          <w:sz w:val="24"/>
          <w:szCs w:val="24"/>
        </w:rPr>
        <w:t xml:space="preserve"> de </w:t>
      </w:r>
      <w:proofErr w:type="spellStart"/>
      <w:r w:rsidRPr="00E66559">
        <w:rPr>
          <w:i/>
          <w:iCs/>
          <w:sz w:val="24"/>
          <w:szCs w:val="24"/>
        </w:rPr>
        <w:t>los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primeros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agricultores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en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el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valle</w:t>
      </w:r>
      <w:proofErr w:type="spellEnd"/>
      <w:r w:rsidRPr="00E66559">
        <w:rPr>
          <w:i/>
          <w:iCs/>
          <w:sz w:val="24"/>
          <w:szCs w:val="24"/>
        </w:rPr>
        <w:t xml:space="preserve"> del </w:t>
      </w:r>
      <w:proofErr w:type="spellStart"/>
      <w:r w:rsidRPr="00E66559">
        <w:rPr>
          <w:i/>
          <w:iCs/>
          <w:sz w:val="24"/>
          <w:szCs w:val="24"/>
        </w:rPr>
        <w:t>Éufrates</w:t>
      </w:r>
      <w:proofErr w:type="spellEnd"/>
      <w:r w:rsidRPr="00E66559">
        <w:rPr>
          <w:i/>
          <w:iCs/>
          <w:sz w:val="24"/>
          <w:szCs w:val="24"/>
        </w:rPr>
        <w:t>, Siria</w:t>
      </w:r>
      <w:r w:rsidRPr="00E66559">
        <w:rPr>
          <w:sz w:val="24"/>
          <w:szCs w:val="24"/>
        </w:rPr>
        <w:t xml:space="preserve"> (pp. 59-211). TOMO II. Madrid: </w:t>
      </w:r>
      <w:proofErr w:type="spellStart"/>
      <w:r w:rsidRPr="00E66559">
        <w:rPr>
          <w:sz w:val="24"/>
          <w:szCs w:val="24"/>
        </w:rPr>
        <w:t>Ministerio</w:t>
      </w:r>
      <w:proofErr w:type="spellEnd"/>
      <w:r w:rsidRPr="00E66559">
        <w:rPr>
          <w:sz w:val="24"/>
          <w:szCs w:val="24"/>
        </w:rPr>
        <w:t xml:space="preserve"> de </w:t>
      </w:r>
      <w:proofErr w:type="spellStart"/>
      <w:r w:rsidRPr="00E66559">
        <w:rPr>
          <w:sz w:val="24"/>
          <w:szCs w:val="24"/>
        </w:rPr>
        <w:t>Educación</w:t>
      </w:r>
      <w:proofErr w:type="spellEnd"/>
      <w:r w:rsidRPr="00E66559">
        <w:rPr>
          <w:sz w:val="24"/>
          <w:szCs w:val="24"/>
        </w:rPr>
        <w:t xml:space="preserve">, Cultura y </w:t>
      </w:r>
      <w:proofErr w:type="spellStart"/>
      <w:r w:rsidRPr="00E66559">
        <w:rPr>
          <w:sz w:val="24"/>
          <w:szCs w:val="24"/>
        </w:rPr>
        <w:t>Deporte</w:t>
      </w:r>
      <w:proofErr w:type="spellEnd"/>
      <w:r w:rsidRPr="00E66559">
        <w:rPr>
          <w:sz w:val="24"/>
          <w:szCs w:val="24"/>
        </w:rPr>
        <w:t>.</w:t>
      </w:r>
    </w:p>
    <w:p w14:paraId="039D36A0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Dabbagh, T. (1966). Halaf pottery. </w:t>
      </w:r>
      <w:r w:rsidRPr="00E66559">
        <w:rPr>
          <w:i/>
          <w:iCs/>
          <w:sz w:val="24"/>
          <w:szCs w:val="24"/>
        </w:rPr>
        <w:t>Sumer</w:t>
      </w:r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22</w:t>
      </w:r>
      <w:r w:rsidRPr="00E66559">
        <w:rPr>
          <w:sz w:val="24"/>
          <w:szCs w:val="24"/>
        </w:rPr>
        <w:t>, 23-43.</w:t>
      </w:r>
    </w:p>
    <w:p w14:paraId="41454C0D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Davidson, T. E. (1977). Regional Variation within the Halaf Ceramic Tradition. </w:t>
      </w:r>
      <w:proofErr w:type="spellStart"/>
      <w:r w:rsidRPr="00E66559">
        <w:rPr>
          <w:sz w:val="24"/>
          <w:szCs w:val="24"/>
        </w:rPr>
        <w:t>Phd</w:t>
      </w:r>
      <w:proofErr w:type="spellEnd"/>
      <w:r w:rsidRPr="00E66559">
        <w:rPr>
          <w:sz w:val="24"/>
          <w:szCs w:val="24"/>
        </w:rPr>
        <w:t>. Thesis, University of Edinburgh.</w:t>
      </w:r>
    </w:p>
    <w:p w14:paraId="2A841431" w14:textId="271FAB74" w:rsidR="008A7EF1" w:rsidRDefault="008A7EF1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 w:rsidRPr="008A7EF1">
        <w:rPr>
          <w:sz w:val="24"/>
          <w:szCs w:val="24"/>
        </w:rPr>
        <w:t>Defrasne</w:t>
      </w:r>
      <w:proofErr w:type="spellEnd"/>
      <w:r>
        <w:rPr>
          <w:rFonts w:hint="eastAsia"/>
          <w:sz w:val="24"/>
          <w:szCs w:val="24"/>
          <w:lang w:eastAsia="zh-CN"/>
        </w:rPr>
        <w:t xml:space="preserve">, C. (2021). </w:t>
      </w:r>
      <w:r w:rsidRPr="008A7EF1">
        <w:rPr>
          <w:sz w:val="24"/>
          <w:szCs w:val="24"/>
          <w:lang w:eastAsia="zh-CN"/>
        </w:rPr>
        <w:t>Zoomorphic figures in the Post-</w:t>
      </w:r>
      <w:proofErr w:type="spellStart"/>
      <w:r w:rsidRPr="008A7EF1">
        <w:rPr>
          <w:sz w:val="24"/>
          <w:szCs w:val="24"/>
          <w:lang w:eastAsia="zh-CN"/>
        </w:rPr>
        <w:t>Palaeolithic</w:t>
      </w:r>
      <w:proofErr w:type="spellEnd"/>
      <w:r w:rsidRPr="008A7EF1">
        <w:rPr>
          <w:sz w:val="24"/>
          <w:szCs w:val="24"/>
          <w:lang w:eastAsia="zh-CN"/>
        </w:rPr>
        <w:t xml:space="preserve"> Rock Art of France or past societies as hybrid communities</w:t>
      </w:r>
      <w:r>
        <w:rPr>
          <w:rFonts w:hint="eastAsia"/>
          <w:sz w:val="24"/>
          <w:szCs w:val="24"/>
          <w:lang w:eastAsia="zh-CN"/>
        </w:rPr>
        <w:t xml:space="preserve">. </w:t>
      </w:r>
      <w:proofErr w:type="spellStart"/>
      <w:r w:rsidRPr="008A7EF1">
        <w:rPr>
          <w:i/>
          <w:iCs/>
          <w:sz w:val="24"/>
          <w:szCs w:val="24"/>
          <w:lang w:eastAsia="zh-CN"/>
        </w:rPr>
        <w:t>Arkeogazte</w:t>
      </w:r>
      <w:proofErr w:type="spellEnd"/>
      <w:r>
        <w:rPr>
          <w:rFonts w:hint="eastAsia"/>
          <w:sz w:val="24"/>
          <w:szCs w:val="24"/>
          <w:lang w:eastAsia="zh-CN"/>
        </w:rPr>
        <w:t xml:space="preserve">, </w:t>
      </w:r>
      <w:r w:rsidRPr="008A7EF1">
        <w:rPr>
          <w:rFonts w:hint="eastAsia"/>
          <w:i/>
          <w:iCs/>
          <w:sz w:val="24"/>
          <w:szCs w:val="24"/>
          <w:lang w:eastAsia="zh-CN"/>
        </w:rPr>
        <w:t>11</w:t>
      </w:r>
      <w:r>
        <w:rPr>
          <w:rFonts w:hint="eastAsia"/>
          <w:sz w:val="24"/>
          <w:szCs w:val="24"/>
          <w:lang w:eastAsia="zh-CN"/>
        </w:rPr>
        <w:t xml:space="preserve">, </w:t>
      </w:r>
      <w:r w:rsidRPr="008A7EF1">
        <w:rPr>
          <w:sz w:val="24"/>
          <w:szCs w:val="24"/>
          <w:lang w:eastAsia="zh-CN"/>
        </w:rPr>
        <w:t>145-171</w:t>
      </w:r>
      <w:r>
        <w:rPr>
          <w:rFonts w:hint="eastAsia"/>
          <w:sz w:val="24"/>
          <w:szCs w:val="24"/>
          <w:lang w:eastAsia="zh-CN"/>
        </w:rPr>
        <w:t>.</w:t>
      </w:r>
    </w:p>
    <w:p w14:paraId="1A8363D8" w14:textId="23D7D7F2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Digital Karnak (@digitalkarnak). (2018, May 11). </w:t>
      </w:r>
      <w:r w:rsidRPr="00E66559">
        <w:rPr>
          <w:i/>
          <w:iCs/>
          <w:sz w:val="24"/>
          <w:szCs w:val="24"/>
        </w:rPr>
        <w:t>Granite ram of Amun with King Taharqa</w:t>
      </w:r>
      <w:r w:rsidRPr="00E66559">
        <w:rPr>
          <w:sz w:val="24"/>
          <w:szCs w:val="24"/>
        </w:rPr>
        <w:t xml:space="preserve">. Tumblr. Retrieved August 6, 2023, from </w:t>
      </w:r>
      <w:hyperlink r:id="rId21" w:history="1">
        <w:r w:rsidRPr="00E66559">
          <w:rPr>
            <w:rStyle w:val="af4"/>
            <w:sz w:val="24"/>
            <w:szCs w:val="24"/>
          </w:rPr>
          <w:t>https://www.tumblr.com/digitalkarnak/173791800769/granite-ram-of-amun-with-king-taharqa</w:t>
        </w:r>
      </w:hyperlink>
      <w:r w:rsidRPr="00E66559">
        <w:rPr>
          <w:sz w:val="24"/>
          <w:szCs w:val="24"/>
        </w:rPr>
        <w:t xml:space="preserve"> </w:t>
      </w:r>
    </w:p>
    <w:p w14:paraId="3D9A1622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Dioli, M. (2018). Nomad aesthetic: Cattle modifications among the northern Turkana of north west Kenya. </w:t>
      </w:r>
      <w:r w:rsidRPr="00E66559">
        <w:rPr>
          <w:i/>
          <w:iCs/>
          <w:sz w:val="24"/>
          <w:szCs w:val="24"/>
        </w:rPr>
        <w:t>Pastoralism: Research Policy and Practice</w:t>
      </w:r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8</w:t>
      </w:r>
      <w:r w:rsidRPr="00E66559">
        <w:rPr>
          <w:sz w:val="24"/>
          <w:szCs w:val="24"/>
        </w:rPr>
        <w:t xml:space="preserve">, Article 6. </w:t>
      </w:r>
      <w:hyperlink r:id="rId22" w:history="1">
        <w:r w:rsidRPr="00E66559">
          <w:rPr>
            <w:rStyle w:val="af4"/>
            <w:sz w:val="24"/>
            <w:szCs w:val="24"/>
          </w:rPr>
          <w:t>https://doi.org/10.1186/s13570-017-0110-4</w:t>
        </w:r>
      </w:hyperlink>
      <w:r w:rsidRPr="00E66559">
        <w:rPr>
          <w:sz w:val="24"/>
          <w:szCs w:val="24"/>
        </w:rPr>
        <w:t xml:space="preserve"> </w:t>
      </w:r>
    </w:p>
    <w:p w14:paraId="5B4FE6D3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Dirvâna</w:t>
      </w:r>
      <w:proofErr w:type="spellEnd"/>
      <w:r w:rsidRPr="00E66559">
        <w:rPr>
          <w:sz w:val="24"/>
          <w:szCs w:val="24"/>
        </w:rPr>
        <w:t xml:space="preserve">, S. </w:t>
      </w:r>
      <w:proofErr w:type="spellStart"/>
      <w:r w:rsidRPr="00E66559">
        <w:rPr>
          <w:sz w:val="24"/>
          <w:szCs w:val="24"/>
        </w:rPr>
        <w:t>Cerablus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Civarında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Yunusta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Bulunan</w:t>
      </w:r>
      <w:proofErr w:type="spellEnd"/>
      <w:r w:rsidRPr="00E66559">
        <w:rPr>
          <w:sz w:val="24"/>
          <w:szCs w:val="24"/>
        </w:rPr>
        <w:t xml:space="preserve"> Tel Halef </w:t>
      </w:r>
      <w:proofErr w:type="spellStart"/>
      <w:r w:rsidRPr="00E66559">
        <w:rPr>
          <w:sz w:val="24"/>
          <w:szCs w:val="24"/>
        </w:rPr>
        <w:t>Keramikleri</w:t>
      </w:r>
      <w:proofErr w:type="spellEnd"/>
      <w:r w:rsidRPr="00E66559">
        <w:rPr>
          <w:sz w:val="24"/>
          <w:szCs w:val="24"/>
        </w:rPr>
        <w:t xml:space="preserve">. </w:t>
      </w:r>
      <w:proofErr w:type="spellStart"/>
      <w:r w:rsidRPr="00E66559">
        <w:rPr>
          <w:i/>
          <w:iCs/>
          <w:sz w:val="24"/>
          <w:szCs w:val="24"/>
        </w:rPr>
        <w:t>Belleten</w:t>
      </w:r>
      <w:proofErr w:type="spellEnd"/>
      <w:r w:rsidRPr="00E66559">
        <w:rPr>
          <w:i/>
          <w:iCs/>
          <w:sz w:val="24"/>
          <w:szCs w:val="24"/>
        </w:rPr>
        <w:t xml:space="preserve"> 8</w:t>
      </w:r>
      <w:r w:rsidRPr="00E66559">
        <w:rPr>
          <w:sz w:val="24"/>
          <w:szCs w:val="24"/>
        </w:rPr>
        <w:t>(31)</w:t>
      </w:r>
      <w:r w:rsidRPr="00E66559">
        <w:rPr>
          <w:i/>
          <w:iCs/>
          <w:sz w:val="24"/>
          <w:szCs w:val="24"/>
        </w:rPr>
        <w:t>,</w:t>
      </w:r>
      <w:r w:rsidRPr="00E66559">
        <w:rPr>
          <w:sz w:val="24"/>
          <w:szCs w:val="24"/>
        </w:rPr>
        <w:t xml:space="preserve"> 403-420 (1944).</w:t>
      </w:r>
    </w:p>
    <w:p w14:paraId="235709A4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EPA/Juan Pedro </w:t>
      </w:r>
      <w:proofErr w:type="spellStart"/>
      <w:r w:rsidRPr="00E66559">
        <w:rPr>
          <w:sz w:val="24"/>
          <w:szCs w:val="24"/>
        </w:rPr>
        <w:t>Urdíroz</w:t>
      </w:r>
      <w:proofErr w:type="spellEnd"/>
      <w:r w:rsidRPr="00E66559">
        <w:rPr>
          <w:sz w:val="24"/>
          <w:szCs w:val="24"/>
        </w:rPr>
        <w:t xml:space="preserve">. (2017). </w:t>
      </w:r>
      <w:r w:rsidRPr="00E66559">
        <w:rPr>
          <w:i/>
          <w:iCs/>
          <w:sz w:val="24"/>
          <w:szCs w:val="24"/>
        </w:rPr>
        <w:t>Pamplona 2017: San Fermin bull running festival, in pictures (Image 6 of 21)</w:t>
      </w:r>
      <w:r w:rsidRPr="00E66559">
        <w:rPr>
          <w:sz w:val="24"/>
          <w:szCs w:val="24"/>
        </w:rPr>
        <w:t xml:space="preserve">. The Telegraph. Retrieved August 6, 2023, from </w:t>
      </w:r>
      <w:hyperlink r:id="rId23" w:history="1">
        <w:r w:rsidRPr="00E66559">
          <w:rPr>
            <w:sz w:val="24"/>
            <w:szCs w:val="24"/>
          </w:rPr>
          <w:t>https://www.telegraph.co.uk/news/2017/07/07/pamplona-2017-san-fermin-bull-running-festival-pictures/</w:t>
        </w:r>
      </w:hyperlink>
      <w:r w:rsidRPr="00E66559">
        <w:rPr>
          <w:sz w:val="24"/>
          <w:szCs w:val="24"/>
        </w:rPr>
        <w:t xml:space="preserve"> </w:t>
      </w:r>
    </w:p>
    <w:p w14:paraId="5D199C03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GlobalP</w:t>
      </w:r>
      <w:proofErr w:type="spellEnd"/>
      <w:r w:rsidRPr="00E66559">
        <w:rPr>
          <w:sz w:val="24"/>
          <w:szCs w:val="24"/>
        </w:rPr>
        <w:t xml:space="preserve">. (2010, April 20). </w:t>
      </w:r>
      <w:r w:rsidRPr="00E66559">
        <w:rPr>
          <w:i/>
          <w:iCs/>
          <w:sz w:val="24"/>
          <w:szCs w:val="24"/>
        </w:rPr>
        <w:t>Front view of Arles Merino sheep standing</w:t>
      </w:r>
      <w:r w:rsidRPr="00E66559">
        <w:rPr>
          <w:sz w:val="24"/>
          <w:szCs w:val="24"/>
        </w:rPr>
        <w:t xml:space="preserve">. </w:t>
      </w:r>
      <w:proofErr w:type="spellStart"/>
      <w:r w:rsidRPr="00E66559">
        <w:rPr>
          <w:sz w:val="24"/>
          <w:szCs w:val="24"/>
        </w:rPr>
        <w:t>Istock</w:t>
      </w:r>
      <w:proofErr w:type="spellEnd"/>
      <w:r w:rsidRPr="00E66559">
        <w:rPr>
          <w:sz w:val="24"/>
          <w:szCs w:val="24"/>
        </w:rPr>
        <w:t xml:space="preserve"> Photo. Retrieved July 27, 2023 from </w:t>
      </w:r>
      <w:hyperlink r:id="rId24" w:history="1">
        <w:r w:rsidRPr="00E66559">
          <w:rPr>
            <w:rStyle w:val="af4"/>
            <w:sz w:val="24"/>
            <w:szCs w:val="24"/>
          </w:rPr>
          <w:t>https://www.istockphoto.com/photo/front-view-of-arles-merino-sheep-standing-gm102716827-12555343</w:t>
        </w:r>
      </w:hyperlink>
      <w:r w:rsidRPr="00E66559">
        <w:rPr>
          <w:sz w:val="24"/>
          <w:szCs w:val="24"/>
        </w:rPr>
        <w:t xml:space="preserve"> </w:t>
      </w:r>
      <w:bookmarkEnd w:id="35"/>
    </w:p>
    <w:p w14:paraId="3A830B36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Gong, Y., Yan, H. &amp; Ge, Y. (2009). </w:t>
      </w:r>
      <w:proofErr w:type="spellStart"/>
      <w:r w:rsidRPr="00E66559">
        <w:rPr>
          <w:i/>
          <w:iCs/>
          <w:sz w:val="24"/>
          <w:szCs w:val="24"/>
        </w:rPr>
        <w:t>Sumeier</w:t>
      </w:r>
      <w:proofErr w:type="spellEnd"/>
      <w:r w:rsidRPr="00E66559">
        <w:rPr>
          <w:i/>
          <w:iCs/>
          <w:sz w:val="24"/>
          <w:szCs w:val="24"/>
        </w:rPr>
        <w:t xml:space="preserve">, </w:t>
      </w:r>
      <w:proofErr w:type="spellStart"/>
      <w:r w:rsidRPr="00E66559">
        <w:rPr>
          <w:i/>
          <w:iCs/>
          <w:sz w:val="24"/>
          <w:szCs w:val="24"/>
        </w:rPr>
        <w:t>Aiji</w:t>
      </w:r>
      <w:proofErr w:type="spellEnd"/>
      <w:r w:rsidRPr="00E66559">
        <w:rPr>
          <w:i/>
          <w:iCs/>
          <w:sz w:val="24"/>
          <w:szCs w:val="24"/>
        </w:rPr>
        <w:t xml:space="preserve"> ji </w:t>
      </w:r>
      <w:proofErr w:type="spellStart"/>
      <w:r w:rsidRPr="00E66559">
        <w:rPr>
          <w:i/>
          <w:iCs/>
          <w:sz w:val="24"/>
          <w:szCs w:val="24"/>
        </w:rPr>
        <w:t>Zhongguo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guwenzi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biijao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yanjiu</w:t>
      </w:r>
      <w:proofErr w:type="spellEnd"/>
      <w:r w:rsidRPr="00E66559">
        <w:rPr>
          <w:sz w:val="24"/>
          <w:szCs w:val="24"/>
        </w:rPr>
        <w:t xml:space="preserve"> [</w:t>
      </w:r>
      <w:r w:rsidRPr="00E66559">
        <w:rPr>
          <w:i/>
          <w:iCs/>
          <w:sz w:val="24"/>
          <w:szCs w:val="24"/>
        </w:rPr>
        <w:t>The ancient writing systems from Sumer, Egypt and China: A comparative perspective</w:t>
      </w:r>
      <w:r w:rsidRPr="00E66559">
        <w:rPr>
          <w:sz w:val="24"/>
          <w:szCs w:val="24"/>
        </w:rPr>
        <w:t xml:space="preserve">] (pp. 64, 204-205, 283). </w:t>
      </w:r>
      <w:proofErr w:type="spellStart"/>
      <w:r w:rsidRPr="00E66559">
        <w:rPr>
          <w:sz w:val="24"/>
          <w:szCs w:val="24"/>
        </w:rPr>
        <w:t>Kexue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chubanshe</w:t>
      </w:r>
      <w:proofErr w:type="spellEnd"/>
      <w:r w:rsidRPr="00E66559">
        <w:rPr>
          <w:sz w:val="24"/>
          <w:szCs w:val="24"/>
        </w:rPr>
        <w:t xml:space="preserve"> (Science Press (Chinese).</w:t>
      </w:r>
    </w:p>
    <w:p w14:paraId="5051F494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Grimbergen</w:t>
      </w:r>
      <w:proofErr w:type="spellEnd"/>
      <w:r w:rsidRPr="00E66559">
        <w:rPr>
          <w:sz w:val="24"/>
          <w:szCs w:val="24"/>
        </w:rPr>
        <w:t xml:space="preserve">, L.  (2016). The social uses of animals in the Halaf period: On the meanings of animal remains and animal representations. Thesis, University of Leiden, </w:t>
      </w:r>
      <w:proofErr w:type="spellStart"/>
      <w:r w:rsidRPr="00E66559">
        <w:rPr>
          <w:sz w:val="24"/>
          <w:szCs w:val="24"/>
        </w:rPr>
        <w:t>Heemstede</w:t>
      </w:r>
      <w:proofErr w:type="spellEnd"/>
      <w:r w:rsidRPr="00E66559">
        <w:rPr>
          <w:sz w:val="24"/>
          <w:szCs w:val="24"/>
        </w:rPr>
        <w:t>.</w:t>
      </w:r>
    </w:p>
    <w:p w14:paraId="461C79B9" w14:textId="074B513E" w:rsidR="000766C7" w:rsidRPr="00E66559" w:rsidRDefault="000766C7" w:rsidP="00C55533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Guagnin</w:t>
      </w:r>
      <w:proofErr w:type="spellEnd"/>
      <w:r w:rsidRPr="00E66559">
        <w:rPr>
          <w:sz w:val="24"/>
          <w:szCs w:val="24"/>
        </w:rPr>
        <w:t xml:space="preserve">, M., Jennings, R. P., Clark-Balzan, L., </w:t>
      </w:r>
      <w:proofErr w:type="spellStart"/>
      <w:r w:rsidRPr="00E66559">
        <w:rPr>
          <w:sz w:val="24"/>
          <w:szCs w:val="24"/>
        </w:rPr>
        <w:t>Groucutt</w:t>
      </w:r>
      <w:proofErr w:type="spellEnd"/>
      <w:r w:rsidRPr="00E66559">
        <w:rPr>
          <w:sz w:val="24"/>
          <w:szCs w:val="24"/>
        </w:rPr>
        <w:t xml:space="preserve">, H. S., Parton, A., &amp; Petraglia, M. D. (2015). Hunters and herders: Exploring the Neolithic transition in the rock art of </w:t>
      </w:r>
      <w:proofErr w:type="spellStart"/>
      <w:r w:rsidRPr="00E66559">
        <w:rPr>
          <w:sz w:val="24"/>
          <w:szCs w:val="24"/>
        </w:rPr>
        <w:t>Shuwaymis</w:t>
      </w:r>
      <w:proofErr w:type="spellEnd"/>
      <w:r w:rsidRPr="00E66559">
        <w:rPr>
          <w:sz w:val="24"/>
          <w:szCs w:val="24"/>
        </w:rPr>
        <w:t xml:space="preserve">, Saudi Arabia. </w:t>
      </w:r>
      <w:r w:rsidRPr="00E66559">
        <w:rPr>
          <w:i/>
          <w:iCs/>
          <w:sz w:val="24"/>
          <w:szCs w:val="24"/>
        </w:rPr>
        <w:t>Archaeological Research in Asia</w:t>
      </w:r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4</w:t>
      </w:r>
      <w:r w:rsidRPr="00E66559">
        <w:rPr>
          <w:sz w:val="24"/>
          <w:szCs w:val="24"/>
        </w:rPr>
        <w:t xml:space="preserve">, 3-16. </w:t>
      </w:r>
      <w:hyperlink r:id="rId25" w:history="1">
        <w:r w:rsidRPr="00E66559">
          <w:rPr>
            <w:rStyle w:val="af4"/>
            <w:sz w:val="24"/>
            <w:szCs w:val="24"/>
          </w:rPr>
          <w:t>http://dx.doi.org/10.1016/j.ara.2015.08.001</w:t>
        </w:r>
      </w:hyperlink>
      <w:r w:rsidRPr="00E66559">
        <w:rPr>
          <w:sz w:val="24"/>
          <w:szCs w:val="24"/>
        </w:rPr>
        <w:t xml:space="preserve"> </w:t>
      </w:r>
    </w:p>
    <w:p w14:paraId="4D769109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</w:p>
    <w:p w14:paraId="58A6F683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Guagnin</w:t>
      </w:r>
      <w:proofErr w:type="spellEnd"/>
      <w:r w:rsidRPr="00E66559">
        <w:rPr>
          <w:sz w:val="24"/>
          <w:szCs w:val="24"/>
        </w:rPr>
        <w:t xml:space="preserve">, M., Jennings, R., Eager, H., Parton, A., Stimpson, C., </w:t>
      </w:r>
      <w:proofErr w:type="spellStart"/>
      <w:r w:rsidRPr="00E66559">
        <w:rPr>
          <w:sz w:val="24"/>
          <w:szCs w:val="24"/>
        </w:rPr>
        <w:t>Groucutt</w:t>
      </w:r>
      <w:proofErr w:type="spellEnd"/>
      <w:r w:rsidRPr="00E66559">
        <w:rPr>
          <w:sz w:val="24"/>
          <w:szCs w:val="24"/>
        </w:rPr>
        <w:t xml:space="preserve">, H. S., Drake, N. A., Pfeiffer, M., Stepanek, C., </w:t>
      </w:r>
      <w:proofErr w:type="spellStart"/>
      <w:r w:rsidRPr="00E66559">
        <w:rPr>
          <w:sz w:val="24"/>
          <w:szCs w:val="24"/>
        </w:rPr>
        <w:t>Alsharekh</w:t>
      </w:r>
      <w:proofErr w:type="spellEnd"/>
      <w:r w:rsidRPr="00E66559">
        <w:rPr>
          <w:sz w:val="24"/>
          <w:szCs w:val="24"/>
        </w:rPr>
        <w:t xml:space="preserve">, A., &amp; Petraglia, M. D. (2016). Rock art imagery as a proxy for Holocene environmental change: A view from </w:t>
      </w:r>
      <w:proofErr w:type="spellStart"/>
      <w:r w:rsidRPr="00E66559">
        <w:rPr>
          <w:sz w:val="24"/>
          <w:szCs w:val="24"/>
        </w:rPr>
        <w:t>Shuwaymis</w:t>
      </w:r>
      <w:proofErr w:type="spellEnd"/>
      <w:r w:rsidRPr="00E66559">
        <w:rPr>
          <w:sz w:val="24"/>
          <w:szCs w:val="24"/>
        </w:rPr>
        <w:t xml:space="preserve">, NW Saudi Arabia. </w:t>
      </w:r>
      <w:r w:rsidRPr="00E66559">
        <w:rPr>
          <w:i/>
          <w:iCs/>
          <w:sz w:val="24"/>
          <w:szCs w:val="24"/>
        </w:rPr>
        <w:t>The Holocene</w:t>
      </w:r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26</w:t>
      </w:r>
      <w:r w:rsidRPr="00E66559">
        <w:rPr>
          <w:sz w:val="24"/>
          <w:szCs w:val="24"/>
        </w:rPr>
        <w:t xml:space="preserve">(11), 1822–1834. </w:t>
      </w:r>
      <w:hyperlink r:id="rId26" w:history="1">
        <w:r w:rsidRPr="00E66559">
          <w:rPr>
            <w:rStyle w:val="af4"/>
            <w:sz w:val="24"/>
            <w:szCs w:val="24"/>
          </w:rPr>
          <w:t>https://doi.org/10.1177/0959683616645949</w:t>
        </w:r>
      </w:hyperlink>
      <w:r w:rsidRPr="00E66559">
        <w:rPr>
          <w:sz w:val="24"/>
          <w:szCs w:val="24"/>
        </w:rPr>
        <w:t xml:space="preserve"> </w:t>
      </w:r>
    </w:p>
    <w:p w14:paraId="184BDD2E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Guagnin</w:t>
      </w:r>
      <w:proofErr w:type="spellEnd"/>
      <w:r w:rsidRPr="00E66559">
        <w:rPr>
          <w:sz w:val="24"/>
          <w:szCs w:val="24"/>
        </w:rPr>
        <w:t xml:space="preserve">, M., Perri A. R. &amp; Petraglia, M. D. (2018). Pre-Neolithic evidence for dog-assisted hunting strategies in Arabia. </w:t>
      </w:r>
      <w:r w:rsidRPr="00E66559">
        <w:rPr>
          <w:i/>
          <w:iCs/>
          <w:sz w:val="24"/>
          <w:szCs w:val="24"/>
        </w:rPr>
        <w:t>Journal of Anthropological Archaeology</w:t>
      </w:r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49</w:t>
      </w:r>
      <w:r w:rsidRPr="00E66559">
        <w:rPr>
          <w:sz w:val="24"/>
          <w:szCs w:val="24"/>
        </w:rPr>
        <w:t xml:space="preserve">, 225-236. </w:t>
      </w:r>
      <w:hyperlink r:id="rId27" w:history="1">
        <w:r w:rsidRPr="00E66559">
          <w:rPr>
            <w:rStyle w:val="af4"/>
            <w:sz w:val="24"/>
            <w:szCs w:val="24"/>
          </w:rPr>
          <w:t>https://doi.org/10.1016/j.jaa.2017.10.003</w:t>
        </w:r>
      </w:hyperlink>
      <w:r w:rsidRPr="00E66559">
        <w:rPr>
          <w:sz w:val="24"/>
          <w:szCs w:val="24"/>
        </w:rPr>
        <w:t xml:space="preserve"> </w:t>
      </w:r>
    </w:p>
    <w:p w14:paraId="3170DC2B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Guo, M. &amp; Hu, H. (Eds.) (1978-1982). </w:t>
      </w:r>
      <w:proofErr w:type="spellStart"/>
      <w:r w:rsidRPr="00E66559">
        <w:rPr>
          <w:i/>
          <w:iCs/>
          <w:sz w:val="24"/>
          <w:szCs w:val="24"/>
        </w:rPr>
        <w:t>Jiaguwen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Heji</w:t>
      </w:r>
      <w:proofErr w:type="spellEnd"/>
      <w:r w:rsidRPr="00E66559">
        <w:rPr>
          <w:i/>
          <w:iCs/>
          <w:sz w:val="24"/>
          <w:szCs w:val="24"/>
        </w:rPr>
        <w:t xml:space="preserve"> (Collection of oracle bone inscriptions)</w:t>
      </w:r>
      <w:r w:rsidRPr="00E66559">
        <w:rPr>
          <w:sz w:val="24"/>
          <w:szCs w:val="24"/>
        </w:rPr>
        <w:t xml:space="preserve">. </w:t>
      </w:r>
      <w:proofErr w:type="spellStart"/>
      <w:r w:rsidRPr="00E66559">
        <w:rPr>
          <w:sz w:val="24"/>
          <w:szCs w:val="24"/>
        </w:rPr>
        <w:t>Zhonghua</w:t>
      </w:r>
      <w:proofErr w:type="spellEnd"/>
      <w:r w:rsidRPr="00E66559">
        <w:rPr>
          <w:sz w:val="24"/>
          <w:szCs w:val="24"/>
        </w:rPr>
        <w:t xml:space="preserve"> Book Company (Chinese).</w:t>
      </w:r>
    </w:p>
    <w:p w14:paraId="51BB28C6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lastRenderedPageBreak/>
        <w:t>Gutherz</w:t>
      </w:r>
      <w:proofErr w:type="spellEnd"/>
      <w:r w:rsidRPr="00E66559">
        <w:rPr>
          <w:sz w:val="24"/>
          <w:szCs w:val="24"/>
        </w:rPr>
        <w:t xml:space="preserve">, X., &amp; </w:t>
      </w:r>
      <w:proofErr w:type="spellStart"/>
      <w:r w:rsidRPr="00E66559">
        <w:rPr>
          <w:sz w:val="24"/>
          <w:szCs w:val="24"/>
        </w:rPr>
        <w:t>Joussaume</w:t>
      </w:r>
      <w:proofErr w:type="spellEnd"/>
      <w:r w:rsidRPr="00E66559">
        <w:rPr>
          <w:sz w:val="24"/>
          <w:szCs w:val="24"/>
        </w:rPr>
        <w:t xml:space="preserve">, R. (2018). The Laas Geel rock shelters and </w:t>
      </w:r>
      <w:proofErr w:type="spellStart"/>
      <w:r w:rsidRPr="00E66559">
        <w:rPr>
          <w:sz w:val="24"/>
          <w:szCs w:val="24"/>
        </w:rPr>
        <w:t>holocene</w:t>
      </w:r>
      <w:proofErr w:type="spellEnd"/>
      <w:r w:rsidRPr="00E66559">
        <w:rPr>
          <w:sz w:val="24"/>
          <w:szCs w:val="24"/>
        </w:rPr>
        <w:t xml:space="preserve"> rock art in Somaliland. </w:t>
      </w:r>
      <w:r w:rsidRPr="00E66559">
        <w:rPr>
          <w:i/>
          <w:iCs/>
          <w:sz w:val="24"/>
          <w:szCs w:val="24"/>
        </w:rPr>
        <w:t>International Newsletter on Rock Art</w:t>
      </w:r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80</w:t>
      </w:r>
      <w:r w:rsidRPr="00E66559">
        <w:rPr>
          <w:sz w:val="24"/>
          <w:szCs w:val="24"/>
        </w:rPr>
        <w:t>, 1-8.</w:t>
      </w:r>
    </w:p>
    <w:p w14:paraId="141814E4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Hijara</w:t>
      </w:r>
      <w:proofErr w:type="spellEnd"/>
      <w:r w:rsidRPr="00E66559">
        <w:rPr>
          <w:sz w:val="24"/>
          <w:szCs w:val="24"/>
        </w:rPr>
        <w:t xml:space="preserve">, I. (1997a). </w:t>
      </w:r>
      <w:r w:rsidRPr="00E66559">
        <w:rPr>
          <w:i/>
          <w:iCs/>
          <w:sz w:val="24"/>
          <w:szCs w:val="24"/>
        </w:rPr>
        <w:t>The Halaf period in northern Mesopotamia, volume 2</w:t>
      </w:r>
      <w:r w:rsidRPr="00E66559">
        <w:rPr>
          <w:sz w:val="24"/>
          <w:szCs w:val="24"/>
        </w:rPr>
        <w:t xml:space="preserve"> (PL XLVIIIA.342A, PL LXXVIII-LXXIX, Fig. 24.22, Fig. 50.13, Fig. 22.6, Fig. 25.26, PL XIX, Fig. 64.67, Fig. 31.59, fig. 62.42, Fig. 62.47, Fig. 43.122, PL XXXVIII.257, Fig. 50.6, Fig. 42.119, Fig. 58.134, PL XII.76, Fig. 31.58, Fig. 41.114, PL XLV.318, Fig. 54.77-78, Fig. 61.19, Fig. 80.37). Nabu Publications.</w:t>
      </w:r>
    </w:p>
    <w:p w14:paraId="7AE623F3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Hijara</w:t>
      </w:r>
      <w:proofErr w:type="spellEnd"/>
      <w:r w:rsidRPr="00E66559">
        <w:rPr>
          <w:sz w:val="24"/>
          <w:szCs w:val="24"/>
        </w:rPr>
        <w:t xml:space="preserve">, I. (1997b). </w:t>
      </w:r>
      <w:r w:rsidRPr="00E66559">
        <w:rPr>
          <w:i/>
          <w:iCs/>
          <w:sz w:val="24"/>
          <w:szCs w:val="24"/>
        </w:rPr>
        <w:t>The Halaf period in northern Mesopotamia, volume 1</w:t>
      </w:r>
      <w:r w:rsidRPr="00E66559">
        <w:rPr>
          <w:sz w:val="24"/>
          <w:szCs w:val="24"/>
        </w:rPr>
        <w:t xml:space="preserve"> (pp. 98-102). Nabu Publications.</w:t>
      </w:r>
    </w:p>
    <w:p w14:paraId="69FE1929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Hodder, I. Season review. (2012). In B. Tung (Ed.), </w:t>
      </w:r>
      <w:proofErr w:type="spellStart"/>
      <w:r w:rsidRPr="00E66559">
        <w:rPr>
          <w:i/>
          <w:iCs/>
          <w:sz w:val="24"/>
          <w:szCs w:val="24"/>
        </w:rPr>
        <w:t>Çatalhöyük</w:t>
      </w:r>
      <w:proofErr w:type="spellEnd"/>
      <w:r w:rsidRPr="00E66559">
        <w:rPr>
          <w:i/>
          <w:iCs/>
          <w:sz w:val="24"/>
          <w:szCs w:val="24"/>
        </w:rPr>
        <w:t xml:space="preserve"> 2012 archive report</w:t>
      </w:r>
      <w:r w:rsidRPr="00E66559">
        <w:rPr>
          <w:sz w:val="24"/>
          <w:szCs w:val="24"/>
        </w:rPr>
        <w:t xml:space="preserve">. Catalhoyuk. Retrieved August 6, 2023, from  </w:t>
      </w:r>
      <w:hyperlink r:id="rId28" w:history="1">
        <w:r w:rsidRPr="00E66559">
          <w:rPr>
            <w:rStyle w:val="af4"/>
            <w:sz w:val="24"/>
            <w:szCs w:val="24"/>
          </w:rPr>
          <w:t>https://www.catalhoyuk.com/archive_reports/2012</w:t>
        </w:r>
      </w:hyperlink>
      <w:r w:rsidRPr="00E66559">
        <w:rPr>
          <w:sz w:val="24"/>
          <w:szCs w:val="24"/>
        </w:rPr>
        <w:t xml:space="preserve"> </w:t>
      </w:r>
    </w:p>
    <w:p w14:paraId="761730B1" w14:textId="45DA1194" w:rsidR="00E420F2" w:rsidRPr="00E420F2" w:rsidRDefault="00E420F2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bookmarkStart w:id="37" w:name="OLE_LINK13"/>
      <w:proofErr w:type="spellStart"/>
      <w:r w:rsidRPr="00E420F2">
        <w:rPr>
          <w:sz w:val="24"/>
          <w:szCs w:val="24"/>
        </w:rPr>
        <w:t>Hominides</w:t>
      </w:r>
      <w:proofErr w:type="spellEnd"/>
      <w:r>
        <w:rPr>
          <w:rFonts w:hint="eastAsia"/>
          <w:sz w:val="24"/>
          <w:szCs w:val="24"/>
          <w:lang w:eastAsia="zh-CN"/>
        </w:rPr>
        <w:t xml:space="preserve">. (No date). </w:t>
      </w:r>
      <w:proofErr w:type="spellStart"/>
      <w:r w:rsidRPr="00E420F2">
        <w:rPr>
          <w:i/>
          <w:iCs/>
          <w:sz w:val="24"/>
          <w:szCs w:val="24"/>
          <w:lang w:eastAsia="zh-CN"/>
        </w:rPr>
        <w:t>Vallée</w:t>
      </w:r>
      <w:proofErr w:type="spellEnd"/>
      <w:r w:rsidRPr="00E420F2">
        <w:rPr>
          <w:i/>
          <w:iCs/>
          <w:sz w:val="24"/>
          <w:szCs w:val="24"/>
          <w:lang w:eastAsia="zh-CN"/>
        </w:rPr>
        <w:t xml:space="preserve"> des </w:t>
      </w:r>
      <w:proofErr w:type="spellStart"/>
      <w:r w:rsidRPr="00E420F2">
        <w:rPr>
          <w:i/>
          <w:iCs/>
          <w:sz w:val="24"/>
          <w:szCs w:val="24"/>
          <w:lang w:eastAsia="zh-CN"/>
        </w:rPr>
        <w:t>Merveilles</w:t>
      </w:r>
      <w:proofErr w:type="spellEnd"/>
      <w:r w:rsidRPr="00E420F2">
        <w:rPr>
          <w:i/>
          <w:iCs/>
          <w:sz w:val="24"/>
          <w:szCs w:val="24"/>
          <w:lang w:eastAsia="zh-CN"/>
        </w:rPr>
        <w:t>, les gravures</w:t>
      </w:r>
      <w:r>
        <w:rPr>
          <w:rFonts w:hint="eastAsia"/>
          <w:sz w:val="24"/>
          <w:szCs w:val="24"/>
          <w:lang w:eastAsia="zh-CN"/>
        </w:rPr>
        <w:t xml:space="preserve">. Retrieved </w:t>
      </w:r>
      <w:r>
        <w:rPr>
          <w:sz w:val="24"/>
          <w:szCs w:val="24"/>
          <w:lang w:eastAsia="zh-CN"/>
        </w:rPr>
        <w:t>June 5, 2024</w:t>
      </w:r>
      <w:r>
        <w:rPr>
          <w:rFonts w:hint="eastAsia"/>
          <w:sz w:val="24"/>
          <w:szCs w:val="24"/>
          <w:lang w:eastAsia="zh-CN"/>
        </w:rPr>
        <w:t xml:space="preserve">, from </w:t>
      </w:r>
      <w:hyperlink r:id="rId29" w:history="1">
        <w:r w:rsidRPr="007B35E5">
          <w:rPr>
            <w:rStyle w:val="af4"/>
            <w:sz w:val="24"/>
            <w:szCs w:val="24"/>
            <w:lang w:eastAsia="zh-CN"/>
          </w:rPr>
          <w:t>https://www.hominides.com/musees-et-sites/vallee-des-merveilles-les-gravures/</w:t>
        </w:r>
      </w:hyperlink>
      <w:r>
        <w:rPr>
          <w:rFonts w:hint="eastAsia"/>
          <w:sz w:val="24"/>
          <w:szCs w:val="24"/>
          <w:lang w:eastAsia="zh-CN"/>
        </w:rPr>
        <w:t xml:space="preserve"> </w:t>
      </w:r>
    </w:p>
    <w:p w14:paraId="2F413828" w14:textId="1F074CBA" w:rsidR="004E1293" w:rsidRDefault="004E1293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r w:rsidRPr="004E1293">
        <w:rPr>
          <w:sz w:val="24"/>
          <w:szCs w:val="24"/>
        </w:rPr>
        <w:t>Huet</w:t>
      </w:r>
      <w:r>
        <w:rPr>
          <w:rFonts w:hint="eastAsia"/>
          <w:sz w:val="24"/>
          <w:szCs w:val="24"/>
          <w:lang w:eastAsia="zh-CN"/>
        </w:rPr>
        <w:t xml:space="preserve">, T. (2012). </w:t>
      </w:r>
      <w:proofErr w:type="spellStart"/>
      <w:r w:rsidRPr="004E1293">
        <w:rPr>
          <w:sz w:val="24"/>
          <w:szCs w:val="24"/>
          <w:lang w:eastAsia="zh-CN"/>
        </w:rPr>
        <w:t>Organisation</w:t>
      </w:r>
      <w:proofErr w:type="spellEnd"/>
      <w:r w:rsidRPr="004E1293">
        <w:rPr>
          <w:sz w:val="24"/>
          <w:szCs w:val="24"/>
          <w:lang w:eastAsia="zh-CN"/>
        </w:rPr>
        <w:t xml:space="preserve"> </w:t>
      </w:r>
      <w:proofErr w:type="spellStart"/>
      <w:r w:rsidRPr="004E1293">
        <w:rPr>
          <w:sz w:val="24"/>
          <w:szCs w:val="24"/>
          <w:lang w:eastAsia="zh-CN"/>
        </w:rPr>
        <w:t>spatiale</w:t>
      </w:r>
      <w:proofErr w:type="spellEnd"/>
      <w:r w:rsidRPr="004E1293">
        <w:rPr>
          <w:sz w:val="24"/>
          <w:szCs w:val="24"/>
          <w:lang w:eastAsia="zh-CN"/>
        </w:rPr>
        <w:t xml:space="preserve"> et </w:t>
      </w:r>
      <w:proofErr w:type="spellStart"/>
      <w:r w:rsidRPr="004E1293">
        <w:rPr>
          <w:sz w:val="24"/>
          <w:szCs w:val="24"/>
          <w:lang w:eastAsia="zh-CN"/>
        </w:rPr>
        <w:t>sériation</w:t>
      </w:r>
      <w:proofErr w:type="spellEnd"/>
      <w:r w:rsidRPr="004E1293">
        <w:rPr>
          <w:sz w:val="24"/>
          <w:szCs w:val="24"/>
          <w:lang w:eastAsia="zh-CN"/>
        </w:rPr>
        <w:t xml:space="preserve"> des gravures </w:t>
      </w:r>
      <w:proofErr w:type="spellStart"/>
      <w:r w:rsidRPr="004E1293">
        <w:rPr>
          <w:sz w:val="24"/>
          <w:szCs w:val="24"/>
          <w:lang w:eastAsia="zh-CN"/>
        </w:rPr>
        <w:t>piquetées</w:t>
      </w:r>
      <w:proofErr w:type="spellEnd"/>
      <w:r w:rsidRPr="004E1293">
        <w:rPr>
          <w:sz w:val="24"/>
          <w:szCs w:val="24"/>
          <w:lang w:eastAsia="zh-CN"/>
        </w:rPr>
        <w:t xml:space="preserve"> du </w:t>
      </w:r>
      <w:proofErr w:type="spellStart"/>
      <w:r w:rsidRPr="004E1293">
        <w:rPr>
          <w:sz w:val="24"/>
          <w:szCs w:val="24"/>
          <w:lang w:eastAsia="zh-CN"/>
        </w:rPr>
        <w:t>mont</w:t>
      </w:r>
      <w:proofErr w:type="spellEnd"/>
      <w:r w:rsidRPr="004E1293">
        <w:rPr>
          <w:sz w:val="24"/>
          <w:szCs w:val="24"/>
          <w:lang w:eastAsia="zh-CN"/>
        </w:rPr>
        <w:t xml:space="preserve"> Bego</w:t>
      </w:r>
      <w:r>
        <w:rPr>
          <w:rFonts w:hint="eastAsia"/>
          <w:sz w:val="24"/>
          <w:szCs w:val="24"/>
          <w:lang w:eastAsia="zh-CN"/>
        </w:rPr>
        <w:t xml:space="preserve">. </w:t>
      </w:r>
      <w:r w:rsidR="000B59A4" w:rsidRPr="000B59A4">
        <w:rPr>
          <w:sz w:val="24"/>
          <w:szCs w:val="24"/>
          <w:lang w:eastAsia="zh-CN"/>
        </w:rPr>
        <w:t>THÈSE DE DOCTORAT</w:t>
      </w:r>
      <w:r w:rsidR="009278D4">
        <w:rPr>
          <w:rFonts w:hint="eastAsia"/>
          <w:sz w:val="24"/>
          <w:szCs w:val="24"/>
          <w:lang w:eastAsia="zh-CN"/>
        </w:rPr>
        <w:t xml:space="preserve"> (</w:t>
      </w:r>
      <w:r w:rsidR="009278D4">
        <w:rPr>
          <w:sz w:val="24"/>
          <w:szCs w:val="24"/>
          <w:lang w:eastAsia="zh-CN"/>
        </w:rPr>
        <w:t>A</w:t>
      </w:r>
      <w:r w:rsidR="009278D4">
        <w:rPr>
          <w:rFonts w:hint="eastAsia"/>
          <w:sz w:val="24"/>
          <w:szCs w:val="24"/>
          <w:lang w:eastAsia="zh-CN"/>
        </w:rPr>
        <w:t xml:space="preserve"> doctor</w:t>
      </w:r>
      <w:r w:rsidR="009278D4">
        <w:rPr>
          <w:sz w:val="24"/>
          <w:szCs w:val="24"/>
          <w:lang w:eastAsia="zh-CN"/>
        </w:rPr>
        <w:t>’</w:t>
      </w:r>
      <w:r w:rsidR="009278D4">
        <w:rPr>
          <w:rFonts w:hint="eastAsia"/>
          <w:sz w:val="24"/>
          <w:szCs w:val="24"/>
          <w:lang w:eastAsia="zh-CN"/>
        </w:rPr>
        <w:t xml:space="preserve">s thesis), </w:t>
      </w:r>
      <w:r w:rsidR="009278D4" w:rsidRPr="009278D4">
        <w:rPr>
          <w:sz w:val="24"/>
          <w:szCs w:val="24"/>
          <w:lang w:eastAsia="zh-CN"/>
        </w:rPr>
        <w:t>Université Nice Sophia Antipolis</w:t>
      </w:r>
      <w:r w:rsidR="009278D4">
        <w:rPr>
          <w:rFonts w:hint="eastAsia"/>
          <w:sz w:val="24"/>
          <w:szCs w:val="24"/>
          <w:lang w:eastAsia="zh-CN"/>
        </w:rPr>
        <w:t>.</w:t>
      </w:r>
    </w:p>
    <w:p w14:paraId="67207757" w14:textId="4A6C13D2" w:rsidR="000A6402" w:rsidRPr="000A6402" w:rsidRDefault="000A6402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 w:rsidRPr="000A6402">
        <w:rPr>
          <w:sz w:val="24"/>
          <w:szCs w:val="24"/>
        </w:rPr>
        <w:t>Institut</w:t>
      </w:r>
      <w:proofErr w:type="spellEnd"/>
      <w:r w:rsidRPr="000A6402">
        <w:rPr>
          <w:sz w:val="24"/>
          <w:szCs w:val="24"/>
        </w:rPr>
        <w:t xml:space="preserve"> de </w:t>
      </w:r>
      <w:proofErr w:type="spellStart"/>
      <w:r w:rsidRPr="000A6402">
        <w:rPr>
          <w:sz w:val="24"/>
          <w:szCs w:val="24"/>
        </w:rPr>
        <w:t>Paléontologie</w:t>
      </w:r>
      <w:proofErr w:type="spellEnd"/>
      <w:r w:rsidRPr="000A6402">
        <w:rPr>
          <w:sz w:val="24"/>
          <w:szCs w:val="24"/>
        </w:rPr>
        <w:t xml:space="preserve"> </w:t>
      </w:r>
      <w:proofErr w:type="spellStart"/>
      <w:r w:rsidRPr="000A6402">
        <w:rPr>
          <w:sz w:val="24"/>
          <w:szCs w:val="24"/>
        </w:rPr>
        <w:t>Humaine</w:t>
      </w:r>
      <w:proofErr w:type="spellEnd"/>
      <w:r>
        <w:rPr>
          <w:rFonts w:hint="eastAsia"/>
          <w:sz w:val="24"/>
          <w:szCs w:val="24"/>
          <w:lang w:eastAsia="zh-CN"/>
        </w:rPr>
        <w:t>. (No date).</w:t>
      </w:r>
      <w:bookmarkEnd w:id="37"/>
      <w:r>
        <w:rPr>
          <w:rFonts w:hint="eastAsia"/>
          <w:sz w:val="24"/>
          <w:szCs w:val="24"/>
          <w:lang w:eastAsia="zh-CN"/>
        </w:rPr>
        <w:t xml:space="preserve"> </w:t>
      </w:r>
      <w:proofErr w:type="spellStart"/>
      <w:r w:rsidRPr="000A6402">
        <w:rPr>
          <w:sz w:val="24"/>
          <w:szCs w:val="24"/>
          <w:lang w:eastAsia="zh-CN"/>
        </w:rPr>
        <w:t>Fondationiph</w:t>
      </w:r>
      <w:proofErr w:type="spellEnd"/>
      <w:r>
        <w:rPr>
          <w:rFonts w:hint="eastAsia"/>
          <w:sz w:val="24"/>
          <w:szCs w:val="24"/>
          <w:lang w:eastAsia="zh-CN"/>
        </w:rPr>
        <w:t xml:space="preserve">. </w:t>
      </w:r>
      <w:r w:rsidRPr="000A6402">
        <w:rPr>
          <w:sz w:val="24"/>
          <w:szCs w:val="24"/>
          <w:lang w:eastAsia="zh-CN"/>
        </w:rPr>
        <w:t>LE MONT BEGO, 100 000 GRAVURES POUR COMPRENDRE LES HOMMES DE L’ÂGE DU BRONZE</w:t>
      </w:r>
      <w:r>
        <w:rPr>
          <w:rFonts w:hint="eastAsia"/>
          <w:sz w:val="24"/>
          <w:szCs w:val="24"/>
          <w:lang w:eastAsia="zh-CN"/>
        </w:rPr>
        <w:t xml:space="preserve">. Retrieved </w:t>
      </w:r>
      <w:r>
        <w:rPr>
          <w:sz w:val="24"/>
          <w:szCs w:val="24"/>
          <w:lang w:eastAsia="zh-CN"/>
        </w:rPr>
        <w:t>June 5, 2024</w:t>
      </w:r>
      <w:r>
        <w:rPr>
          <w:rFonts w:hint="eastAsia"/>
          <w:sz w:val="24"/>
          <w:szCs w:val="24"/>
          <w:lang w:eastAsia="zh-CN"/>
        </w:rPr>
        <w:t xml:space="preserve">, from </w:t>
      </w:r>
      <w:hyperlink r:id="rId30" w:history="1">
        <w:r w:rsidRPr="008336AE">
          <w:rPr>
            <w:rStyle w:val="af4"/>
            <w:sz w:val="24"/>
            <w:szCs w:val="24"/>
            <w:lang w:eastAsia="zh-CN"/>
          </w:rPr>
          <w:t>https://www.fondationiph.org/Le-Mont-Bego-100-000-gravures-pour-comprendre-les-Hommes-de-l-age-du-Bronze</w:t>
        </w:r>
      </w:hyperlink>
      <w:r>
        <w:rPr>
          <w:rFonts w:hint="eastAsia"/>
          <w:sz w:val="24"/>
          <w:szCs w:val="24"/>
          <w:lang w:eastAsia="zh-CN"/>
        </w:rPr>
        <w:t xml:space="preserve"> </w:t>
      </w:r>
    </w:p>
    <w:p w14:paraId="54182BB6" w14:textId="5812DFCC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James, B. (2021). </w:t>
      </w:r>
      <w:proofErr w:type="spellStart"/>
      <w:r w:rsidRPr="00E66559">
        <w:rPr>
          <w:i/>
          <w:iCs/>
          <w:sz w:val="24"/>
          <w:szCs w:val="24"/>
        </w:rPr>
        <w:t>Maykop</w:t>
      </w:r>
      <w:proofErr w:type="spellEnd"/>
      <w:r w:rsidRPr="00E66559">
        <w:rPr>
          <w:i/>
          <w:iCs/>
          <w:sz w:val="24"/>
          <w:szCs w:val="24"/>
        </w:rPr>
        <w:t xml:space="preserve"> culture, 3800 BC-3000 BC.</w:t>
      </w:r>
      <w:r w:rsidRPr="00E66559">
        <w:rPr>
          <w:sz w:val="24"/>
          <w:szCs w:val="24"/>
        </w:rPr>
        <w:t xml:space="preserve"> Comment Archive. Retrieved August 6, 2023, from </w:t>
      </w:r>
      <w:hyperlink r:id="rId31" w:history="1">
        <w:r w:rsidRPr="00E66559">
          <w:rPr>
            <w:rStyle w:val="af4"/>
            <w:sz w:val="24"/>
            <w:szCs w:val="24"/>
          </w:rPr>
          <w:t>https://commentarchive.quora.com/Maykop-culture-3800-BC-3000-BC-The-Maikop-Culture-in-the-northern-Caucasus-was-concurrent-with-the-Kura-Araxes-Cultu</w:t>
        </w:r>
      </w:hyperlink>
      <w:r w:rsidRPr="00E66559">
        <w:rPr>
          <w:sz w:val="24"/>
          <w:szCs w:val="24"/>
        </w:rPr>
        <w:t xml:space="preserve"> </w:t>
      </w:r>
    </w:p>
    <w:p w14:paraId="5EFC5ED2" w14:textId="2EF6272B" w:rsidR="00DA6085" w:rsidRDefault="00DA6085" w:rsidP="00C45D0D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 w:rsidRPr="00DA6085">
        <w:rPr>
          <w:rFonts w:hint="eastAsia"/>
          <w:sz w:val="24"/>
          <w:szCs w:val="24"/>
        </w:rPr>
        <w:t>Каменная</w:t>
      </w:r>
      <w:proofErr w:type="spellEnd"/>
      <w:r w:rsidRPr="00DA6085">
        <w:rPr>
          <w:sz w:val="24"/>
          <w:szCs w:val="24"/>
        </w:rPr>
        <w:t xml:space="preserve"> </w:t>
      </w:r>
      <w:proofErr w:type="spellStart"/>
      <w:r w:rsidRPr="00DA6085">
        <w:rPr>
          <w:sz w:val="24"/>
          <w:szCs w:val="24"/>
        </w:rPr>
        <w:t>Могила</w:t>
      </w:r>
      <w:proofErr w:type="spellEnd"/>
      <w:r w:rsidR="009903B8">
        <w:rPr>
          <w:rFonts w:hint="eastAsia"/>
          <w:sz w:val="24"/>
          <w:szCs w:val="24"/>
          <w:lang w:eastAsia="zh-CN"/>
        </w:rPr>
        <w:t xml:space="preserve"> (Stone Slab Graves)</w:t>
      </w:r>
      <w:r>
        <w:rPr>
          <w:rFonts w:hint="eastAsia"/>
          <w:sz w:val="24"/>
          <w:szCs w:val="24"/>
          <w:lang w:eastAsia="zh-CN"/>
        </w:rPr>
        <w:t>. (</w:t>
      </w:r>
      <w:r w:rsidRPr="00DA6085">
        <w:rPr>
          <w:sz w:val="24"/>
          <w:szCs w:val="24"/>
          <w:lang w:eastAsia="zh-CN"/>
        </w:rPr>
        <w:t>February 5, 2024</w:t>
      </w:r>
      <w:r>
        <w:rPr>
          <w:rFonts w:hint="eastAsia"/>
          <w:sz w:val="24"/>
          <w:szCs w:val="24"/>
          <w:lang w:eastAsia="zh-CN"/>
        </w:rPr>
        <w:t xml:space="preserve">). </w:t>
      </w:r>
      <w:r w:rsidR="009903B8">
        <w:rPr>
          <w:rFonts w:hint="eastAsia"/>
          <w:sz w:val="24"/>
          <w:szCs w:val="24"/>
          <w:lang w:eastAsia="zh-CN"/>
        </w:rPr>
        <w:t>W</w:t>
      </w:r>
      <w:r w:rsidR="009903B8" w:rsidRPr="009903B8">
        <w:rPr>
          <w:sz w:val="24"/>
          <w:szCs w:val="24"/>
          <w:lang w:eastAsia="zh-CN"/>
        </w:rPr>
        <w:t>ikipedia</w:t>
      </w:r>
      <w:r w:rsidR="009903B8">
        <w:rPr>
          <w:rFonts w:hint="eastAsia"/>
          <w:sz w:val="24"/>
          <w:szCs w:val="24"/>
          <w:lang w:eastAsia="zh-CN"/>
        </w:rPr>
        <w:t xml:space="preserve">. </w:t>
      </w:r>
      <w:r w:rsidR="009903B8">
        <w:rPr>
          <w:sz w:val="24"/>
          <w:szCs w:val="24"/>
          <w:lang w:eastAsia="zh-CN"/>
        </w:rPr>
        <w:t>Retrieved</w:t>
      </w:r>
      <w:r w:rsidR="009903B8">
        <w:rPr>
          <w:rFonts w:hint="eastAsia"/>
          <w:sz w:val="24"/>
          <w:szCs w:val="24"/>
          <w:lang w:eastAsia="zh-CN"/>
        </w:rPr>
        <w:t xml:space="preserve"> May 31, 2024, from </w:t>
      </w:r>
      <w:hyperlink r:id="rId32" w:history="1">
        <w:r w:rsidR="00DF5F47" w:rsidRPr="00AE5677">
          <w:rPr>
            <w:rStyle w:val="af4"/>
            <w:sz w:val="24"/>
            <w:szCs w:val="24"/>
            <w:lang w:eastAsia="zh-CN"/>
          </w:rPr>
          <w:t>https://ru.wikipedia.org/wiki/</w:t>
        </w:r>
        <w:r w:rsidR="00DF5F47" w:rsidRPr="00AE5677">
          <w:rPr>
            <w:rStyle w:val="af4"/>
            <w:rFonts w:hint="eastAsia"/>
            <w:sz w:val="24"/>
            <w:szCs w:val="24"/>
            <w:lang w:eastAsia="zh-CN"/>
          </w:rPr>
          <w:t>Каменная</w:t>
        </w:r>
        <w:r w:rsidR="00DF5F47" w:rsidRPr="00AE5677">
          <w:rPr>
            <w:rStyle w:val="af4"/>
            <w:sz w:val="24"/>
            <w:szCs w:val="24"/>
            <w:lang w:eastAsia="zh-CN"/>
          </w:rPr>
          <w:t>_Могила</w:t>
        </w:r>
      </w:hyperlink>
      <w:r w:rsidR="00DF5F47">
        <w:rPr>
          <w:rFonts w:hint="eastAsia"/>
          <w:sz w:val="24"/>
          <w:szCs w:val="24"/>
          <w:lang w:eastAsia="zh-CN"/>
        </w:rPr>
        <w:t xml:space="preserve"> </w:t>
      </w:r>
    </w:p>
    <w:p w14:paraId="7CADD081" w14:textId="089B1D98" w:rsidR="00C45D0D" w:rsidRDefault="00C45D0D" w:rsidP="00C45D0D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>
        <w:rPr>
          <w:rFonts w:hint="eastAsia"/>
          <w:sz w:val="24"/>
          <w:szCs w:val="24"/>
          <w:lang w:eastAsia="zh-CN"/>
        </w:rPr>
        <w:t>Ksica</w:t>
      </w:r>
      <w:proofErr w:type="spellEnd"/>
      <w:r>
        <w:rPr>
          <w:rFonts w:hint="eastAsia"/>
          <w:sz w:val="24"/>
          <w:szCs w:val="24"/>
          <w:lang w:eastAsia="zh-CN"/>
        </w:rPr>
        <w:t xml:space="preserve">, M., &amp; </w:t>
      </w:r>
      <w:proofErr w:type="spellStart"/>
      <w:r>
        <w:rPr>
          <w:rFonts w:hint="eastAsia"/>
          <w:sz w:val="24"/>
          <w:szCs w:val="24"/>
          <w:lang w:eastAsia="zh-CN"/>
        </w:rPr>
        <w:t>Kiscova</w:t>
      </w:r>
      <w:proofErr w:type="spellEnd"/>
      <w:r>
        <w:rPr>
          <w:rFonts w:hint="eastAsia"/>
          <w:sz w:val="24"/>
          <w:szCs w:val="24"/>
          <w:lang w:eastAsia="zh-CN"/>
        </w:rPr>
        <w:t xml:space="preserve">, O. (1994). </w:t>
      </w:r>
      <w:proofErr w:type="spellStart"/>
      <w:r w:rsidRPr="00C45D0D">
        <w:rPr>
          <w:sz w:val="24"/>
          <w:szCs w:val="24"/>
          <w:lang w:eastAsia="zh-CN"/>
        </w:rPr>
        <w:t>elsbilder</w:t>
      </w:r>
      <w:proofErr w:type="spellEnd"/>
      <w:r w:rsidRPr="00C45D0D">
        <w:rPr>
          <w:sz w:val="24"/>
          <w:szCs w:val="24"/>
          <w:lang w:eastAsia="zh-CN"/>
        </w:rPr>
        <w:t xml:space="preserve"> </w:t>
      </w:r>
      <w:proofErr w:type="spellStart"/>
      <w:r w:rsidRPr="00C45D0D">
        <w:rPr>
          <w:sz w:val="24"/>
          <w:szCs w:val="24"/>
          <w:lang w:eastAsia="zh-CN"/>
        </w:rPr>
        <w:t>Zwischen</w:t>
      </w:r>
      <w:proofErr w:type="spellEnd"/>
      <w:r w:rsidRPr="00C45D0D">
        <w:rPr>
          <w:sz w:val="24"/>
          <w:szCs w:val="24"/>
          <w:lang w:eastAsia="zh-CN"/>
        </w:rPr>
        <w:t xml:space="preserve"> </w:t>
      </w:r>
      <w:proofErr w:type="spellStart"/>
      <w:r w:rsidRPr="00C45D0D">
        <w:rPr>
          <w:sz w:val="24"/>
          <w:szCs w:val="24"/>
          <w:lang w:eastAsia="zh-CN"/>
        </w:rPr>
        <w:t>Schwazem</w:t>
      </w:r>
      <w:proofErr w:type="spellEnd"/>
      <w:r>
        <w:rPr>
          <w:rFonts w:hint="eastAsia"/>
          <w:sz w:val="24"/>
          <w:szCs w:val="24"/>
          <w:lang w:eastAsia="zh-CN"/>
        </w:rPr>
        <w:t xml:space="preserve"> </w:t>
      </w:r>
      <w:r w:rsidRPr="00C45D0D">
        <w:rPr>
          <w:sz w:val="24"/>
          <w:szCs w:val="24"/>
          <w:lang w:eastAsia="zh-CN"/>
        </w:rPr>
        <w:t xml:space="preserve">Meer und </w:t>
      </w:r>
      <w:proofErr w:type="spellStart"/>
      <w:r w:rsidRPr="00C45D0D">
        <w:rPr>
          <w:sz w:val="24"/>
          <w:szCs w:val="24"/>
          <w:lang w:eastAsia="zh-CN"/>
        </w:rPr>
        <w:t>Beringstrasse</w:t>
      </w:r>
      <w:proofErr w:type="spellEnd"/>
      <w:r w:rsidRPr="00C45D0D">
        <w:rPr>
          <w:sz w:val="24"/>
          <w:szCs w:val="24"/>
          <w:lang w:eastAsia="zh-CN"/>
        </w:rPr>
        <w:t>, Brno.</w:t>
      </w:r>
    </w:p>
    <w:p w14:paraId="7D68BF27" w14:textId="18E95084" w:rsidR="000766C7" w:rsidRPr="00E66559" w:rsidRDefault="000766C7" w:rsidP="00FD0195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>Lefeuvre J. A. (1982). Rhinoceros and wild buffaloes north of the Yellow River at the end of the Shang Dynasty: Some remarks on the graph and the character. Paper presented at the Internationa1 Conference on Shang Civilization, Hawaii, 7–11 September 1982.</w:t>
      </w:r>
    </w:p>
    <w:p w14:paraId="367A4543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Lefeuvre J. A. (1990). Rhinoceros and wild buffaloes north of the Yellow River at the end of the Shang Dynasty: Some remarks on the graph and the character </w:t>
      </w:r>
      <w:proofErr w:type="spellStart"/>
      <w:r w:rsidRPr="00E66559">
        <w:rPr>
          <w:sz w:val="24"/>
          <w:szCs w:val="24"/>
        </w:rPr>
        <w:t>Monumenta</w:t>
      </w:r>
      <w:proofErr w:type="spellEnd"/>
      <w:r w:rsidRPr="00E66559">
        <w:rPr>
          <w:sz w:val="24"/>
          <w:szCs w:val="24"/>
        </w:rPr>
        <w:t xml:space="preserve"> Serica, 39(1), 131-157. </w:t>
      </w:r>
      <w:hyperlink r:id="rId33" w:history="1">
        <w:r w:rsidRPr="00E66559">
          <w:rPr>
            <w:rStyle w:val="af4"/>
            <w:sz w:val="24"/>
            <w:szCs w:val="24"/>
          </w:rPr>
          <w:t>https://doi.org/10.1080/02549948.1990.11731216</w:t>
        </w:r>
      </w:hyperlink>
      <w:r w:rsidRPr="00E66559">
        <w:rPr>
          <w:sz w:val="24"/>
          <w:szCs w:val="24"/>
        </w:rPr>
        <w:t xml:space="preserve"> </w:t>
      </w:r>
    </w:p>
    <w:p w14:paraId="12C5FDA9" w14:textId="77777777" w:rsidR="00876FE3" w:rsidRPr="00417998" w:rsidRDefault="00876FE3" w:rsidP="00876FE3">
      <w:pPr>
        <w:spacing w:line="360" w:lineRule="auto"/>
        <w:ind w:left="480" w:hangingChars="200" w:hanging="480"/>
        <w:rPr>
          <w:sz w:val="24"/>
          <w:szCs w:val="24"/>
        </w:rPr>
      </w:pPr>
      <w:r w:rsidRPr="00417998">
        <w:rPr>
          <w:sz w:val="24"/>
          <w:szCs w:val="24"/>
        </w:rPr>
        <w:lastRenderedPageBreak/>
        <w:t>López-Bertran, M. &amp; Ferrer</w:t>
      </w:r>
      <w:r>
        <w:rPr>
          <w:sz w:val="24"/>
          <w:szCs w:val="24"/>
        </w:rPr>
        <w:t>,</w:t>
      </w:r>
      <w:r w:rsidRPr="00B53FB4">
        <w:rPr>
          <w:sz w:val="24"/>
          <w:szCs w:val="24"/>
        </w:rPr>
        <w:t xml:space="preserve"> </w:t>
      </w:r>
      <w:r w:rsidRPr="0065546F">
        <w:rPr>
          <w:sz w:val="24"/>
          <w:szCs w:val="24"/>
        </w:rPr>
        <w:t>M</w:t>
      </w:r>
      <w:r w:rsidRPr="00417998">
        <w:rPr>
          <w:sz w:val="24"/>
          <w:szCs w:val="24"/>
        </w:rPr>
        <w:t xml:space="preserve">. </w:t>
      </w:r>
      <w:r>
        <w:rPr>
          <w:sz w:val="24"/>
          <w:szCs w:val="24"/>
        </w:rPr>
        <w:t>(</w:t>
      </w:r>
      <w:r w:rsidRPr="00417998">
        <w:rPr>
          <w:sz w:val="24"/>
          <w:szCs w:val="24"/>
        </w:rPr>
        <w:t>2019</w:t>
      </w:r>
      <w:r>
        <w:rPr>
          <w:sz w:val="24"/>
          <w:szCs w:val="24"/>
        </w:rPr>
        <w:t>)</w:t>
      </w:r>
      <w:r w:rsidRPr="00417998">
        <w:rPr>
          <w:sz w:val="24"/>
          <w:szCs w:val="24"/>
        </w:rPr>
        <w:t xml:space="preserve">. La </w:t>
      </w:r>
      <w:proofErr w:type="spellStart"/>
      <w:r w:rsidRPr="00417998">
        <w:rPr>
          <w:sz w:val="24"/>
          <w:szCs w:val="24"/>
        </w:rPr>
        <w:t>agencia</w:t>
      </w:r>
      <w:proofErr w:type="spellEnd"/>
      <w:r w:rsidRPr="00417998">
        <w:rPr>
          <w:sz w:val="24"/>
          <w:szCs w:val="24"/>
        </w:rPr>
        <w:t xml:space="preserve"> animal </w:t>
      </w:r>
      <w:proofErr w:type="spellStart"/>
      <w:r w:rsidRPr="00417998">
        <w:rPr>
          <w:sz w:val="24"/>
          <w:szCs w:val="24"/>
        </w:rPr>
        <w:t>en</w:t>
      </w:r>
      <w:proofErr w:type="spellEnd"/>
      <w:r w:rsidRPr="00417998">
        <w:rPr>
          <w:sz w:val="24"/>
          <w:szCs w:val="24"/>
        </w:rPr>
        <w:t xml:space="preserve"> </w:t>
      </w:r>
      <w:proofErr w:type="spellStart"/>
      <w:r w:rsidRPr="00417998">
        <w:rPr>
          <w:sz w:val="24"/>
          <w:szCs w:val="24"/>
        </w:rPr>
        <w:t>el</w:t>
      </w:r>
      <w:proofErr w:type="spellEnd"/>
      <w:r w:rsidRPr="00417998">
        <w:rPr>
          <w:sz w:val="24"/>
          <w:szCs w:val="24"/>
        </w:rPr>
        <w:t xml:space="preserve"> </w:t>
      </w:r>
      <w:proofErr w:type="spellStart"/>
      <w:r w:rsidRPr="00417998">
        <w:rPr>
          <w:sz w:val="24"/>
          <w:szCs w:val="24"/>
        </w:rPr>
        <w:t>arte</w:t>
      </w:r>
      <w:proofErr w:type="spellEnd"/>
      <w:r w:rsidRPr="00417998">
        <w:rPr>
          <w:sz w:val="24"/>
          <w:szCs w:val="24"/>
        </w:rPr>
        <w:t xml:space="preserve"> siciliano</w:t>
      </w:r>
      <w:r>
        <w:rPr>
          <w:rFonts w:hint="eastAsia"/>
          <w:sz w:val="24"/>
          <w:szCs w:val="24"/>
        </w:rPr>
        <w:t xml:space="preserve"> </w:t>
      </w:r>
      <w:r w:rsidRPr="00417998">
        <w:rPr>
          <w:sz w:val="24"/>
          <w:szCs w:val="24"/>
        </w:rPr>
        <w:t xml:space="preserve">de la </w:t>
      </w:r>
      <w:proofErr w:type="spellStart"/>
      <w:r w:rsidRPr="00417998">
        <w:rPr>
          <w:sz w:val="24"/>
          <w:szCs w:val="24"/>
        </w:rPr>
        <w:t>Edad</w:t>
      </w:r>
      <w:proofErr w:type="spellEnd"/>
      <w:r w:rsidRPr="00417998">
        <w:rPr>
          <w:sz w:val="24"/>
          <w:szCs w:val="24"/>
        </w:rPr>
        <w:t xml:space="preserve"> del Hierro (ss. VIII-VI </w:t>
      </w:r>
      <w:r>
        <w:rPr>
          <w:sz w:val="24"/>
          <w:szCs w:val="24"/>
        </w:rPr>
        <w:t>a</w:t>
      </w:r>
      <w:r w:rsidRPr="00417998">
        <w:rPr>
          <w:sz w:val="24"/>
          <w:szCs w:val="24"/>
        </w:rPr>
        <w:t xml:space="preserve">. C.): </w:t>
      </w:r>
      <w:proofErr w:type="spellStart"/>
      <w:r w:rsidRPr="00417998">
        <w:rPr>
          <w:sz w:val="24"/>
          <w:szCs w:val="24"/>
        </w:rPr>
        <w:t>interacciones</w:t>
      </w:r>
      <w:proofErr w:type="spellEnd"/>
      <w:r w:rsidRPr="00417998">
        <w:rPr>
          <w:sz w:val="24"/>
          <w:szCs w:val="24"/>
        </w:rPr>
        <w:t xml:space="preserve"> entre </w:t>
      </w:r>
      <w:proofErr w:type="spellStart"/>
      <w:r w:rsidRPr="00417998">
        <w:rPr>
          <w:sz w:val="24"/>
          <w:szCs w:val="24"/>
        </w:rPr>
        <w:t>bovinos</w:t>
      </w:r>
      <w:proofErr w:type="spellEnd"/>
      <w:r w:rsidRPr="00417998">
        <w:rPr>
          <w:sz w:val="24"/>
          <w:szCs w:val="24"/>
        </w:rPr>
        <w:t xml:space="preserve"> y </w:t>
      </w:r>
      <w:proofErr w:type="spellStart"/>
      <w:r w:rsidRPr="00417998">
        <w:rPr>
          <w:sz w:val="24"/>
          <w:szCs w:val="24"/>
        </w:rPr>
        <w:t>humanos</w:t>
      </w:r>
      <w:proofErr w:type="spellEnd"/>
      <w:r w:rsidRPr="00417998"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</w:t>
      </w:r>
      <w:proofErr w:type="spellStart"/>
      <w:r w:rsidRPr="00B53FB4">
        <w:rPr>
          <w:i/>
          <w:iCs/>
          <w:sz w:val="24"/>
          <w:szCs w:val="24"/>
        </w:rPr>
        <w:t>Boletín</w:t>
      </w:r>
      <w:proofErr w:type="spellEnd"/>
      <w:r w:rsidRPr="00B53FB4">
        <w:rPr>
          <w:i/>
          <w:iCs/>
          <w:sz w:val="24"/>
          <w:szCs w:val="24"/>
        </w:rPr>
        <w:t xml:space="preserve"> de Arte, 40,</w:t>
      </w:r>
      <w:r w:rsidRPr="00417998">
        <w:rPr>
          <w:sz w:val="24"/>
          <w:szCs w:val="24"/>
        </w:rPr>
        <w:t xml:space="preserve"> 179-193. </w:t>
      </w:r>
      <w:hyperlink r:id="rId34" w:history="1">
        <w:r w:rsidRPr="003E77E4">
          <w:rPr>
            <w:rStyle w:val="af4"/>
            <w:sz w:val="24"/>
            <w:szCs w:val="24"/>
          </w:rPr>
          <w:t>http://dx.doi.org/10.24310/BoLArte.2019.v0i40.5788</w:t>
        </w:r>
      </w:hyperlink>
      <w:r>
        <w:rPr>
          <w:sz w:val="24"/>
          <w:szCs w:val="24"/>
        </w:rPr>
        <w:t xml:space="preserve"> </w:t>
      </w:r>
    </w:p>
    <w:p w14:paraId="2DD3E63C" w14:textId="77777777" w:rsidR="00876FE3" w:rsidRDefault="00876FE3" w:rsidP="000766C7">
      <w:pPr>
        <w:spacing w:line="360" w:lineRule="auto"/>
        <w:ind w:left="480" w:hangingChars="200" w:hanging="480"/>
        <w:rPr>
          <w:sz w:val="24"/>
          <w:szCs w:val="24"/>
        </w:rPr>
      </w:pPr>
    </w:p>
    <w:p w14:paraId="7949F8EC" w14:textId="3DFCFF1E" w:rsidR="000C7EDF" w:rsidRPr="00DA48F8" w:rsidRDefault="00DA48F8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 w:rsidRPr="00DA48F8">
        <w:rPr>
          <w:sz w:val="24"/>
          <w:szCs w:val="24"/>
        </w:rPr>
        <w:t>Magail</w:t>
      </w:r>
      <w:proofErr w:type="spellEnd"/>
      <w:r w:rsidRPr="00DA48F8">
        <w:rPr>
          <w:sz w:val="24"/>
          <w:szCs w:val="24"/>
        </w:rPr>
        <w:t>, J. (</w:t>
      </w:r>
      <w:r>
        <w:rPr>
          <w:rFonts w:hint="eastAsia"/>
          <w:sz w:val="24"/>
          <w:szCs w:val="24"/>
          <w:lang w:eastAsia="zh-CN"/>
        </w:rPr>
        <w:t>No date</w:t>
      </w:r>
      <w:r w:rsidRPr="00DA48F8">
        <w:rPr>
          <w:sz w:val="24"/>
          <w:szCs w:val="24"/>
        </w:rPr>
        <w:t>).</w:t>
      </w:r>
      <w:r>
        <w:rPr>
          <w:rFonts w:hint="eastAsia"/>
          <w:sz w:val="24"/>
          <w:szCs w:val="24"/>
          <w:lang w:eastAsia="zh-CN"/>
        </w:rPr>
        <w:t xml:space="preserve">  Measuring instruments for solar time at Mount Bego, </w:t>
      </w:r>
      <w:proofErr w:type="spellStart"/>
      <w:r w:rsidRPr="00DA48F8">
        <w:rPr>
          <w:rFonts w:eastAsia="微软雅黑"/>
          <w:color w:val="000000"/>
          <w:spacing w:val="2"/>
          <w:sz w:val="26"/>
          <w:szCs w:val="26"/>
        </w:rPr>
        <w:t>Vallée</w:t>
      </w:r>
      <w:proofErr w:type="spellEnd"/>
      <w:r w:rsidRPr="00DA48F8">
        <w:rPr>
          <w:rFonts w:eastAsia="微软雅黑"/>
          <w:color w:val="000000"/>
          <w:spacing w:val="2"/>
          <w:sz w:val="26"/>
          <w:szCs w:val="26"/>
        </w:rPr>
        <w:t xml:space="preserve"> des </w:t>
      </w:r>
      <w:proofErr w:type="spellStart"/>
      <w:r w:rsidRPr="00DA48F8">
        <w:rPr>
          <w:rFonts w:eastAsia="微软雅黑"/>
          <w:color w:val="000000"/>
          <w:spacing w:val="2"/>
          <w:sz w:val="26"/>
          <w:szCs w:val="26"/>
        </w:rPr>
        <w:t>Merveilles</w:t>
      </w:r>
      <w:proofErr w:type="spellEnd"/>
      <w:r w:rsidRPr="00DA48F8">
        <w:rPr>
          <w:rFonts w:eastAsia="微软雅黑"/>
          <w:color w:val="000000"/>
          <w:spacing w:val="2"/>
          <w:sz w:val="26"/>
          <w:szCs w:val="26"/>
        </w:rPr>
        <w:t xml:space="preserve"> sector</w:t>
      </w:r>
      <w:r>
        <w:rPr>
          <w:rFonts w:eastAsia="微软雅黑" w:hint="eastAsia"/>
          <w:color w:val="000000"/>
          <w:spacing w:val="2"/>
          <w:sz w:val="26"/>
          <w:szCs w:val="26"/>
          <w:lang w:eastAsia="zh-CN"/>
        </w:rPr>
        <w:t>. A</w:t>
      </w:r>
      <w:r w:rsidRPr="00DA48F8">
        <w:rPr>
          <w:rFonts w:eastAsia="微软雅黑"/>
          <w:color w:val="000000"/>
          <w:spacing w:val="2"/>
          <w:sz w:val="26"/>
          <w:szCs w:val="26"/>
          <w:lang w:eastAsia="zh-CN"/>
        </w:rPr>
        <w:t>rt-</w:t>
      </w:r>
      <w:proofErr w:type="spellStart"/>
      <w:r w:rsidRPr="00DA48F8">
        <w:rPr>
          <w:rFonts w:eastAsia="微软雅黑"/>
          <w:color w:val="000000"/>
          <w:spacing w:val="2"/>
          <w:sz w:val="26"/>
          <w:szCs w:val="26"/>
          <w:lang w:eastAsia="zh-CN"/>
        </w:rPr>
        <w:t>rupestre</w:t>
      </w:r>
      <w:proofErr w:type="spellEnd"/>
      <w:r>
        <w:rPr>
          <w:rFonts w:eastAsia="微软雅黑" w:hint="eastAsia"/>
          <w:color w:val="000000"/>
          <w:spacing w:val="2"/>
          <w:sz w:val="26"/>
          <w:szCs w:val="26"/>
          <w:lang w:eastAsia="zh-CN"/>
        </w:rPr>
        <w:t xml:space="preserve">. Retrieved </w:t>
      </w:r>
      <w:r>
        <w:rPr>
          <w:rFonts w:eastAsia="微软雅黑"/>
          <w:color w:val="000000"/>
          <w:spacing w:val="2"/>
          <w:sz w:val="26"/>
          <w:szCs w:val="26"/>
          <w:lang w:eastAsia="zh-CN"/>
        </w:rPr>
        <w:t>June 5, 2024</w:t>
      </w:r>
      <w:r>
        <w:rPr>
          <w:rFonts w:eastAsia="微软雅黑" w:hint="eastAsia"/>
          <w:color w:val="000000"/>
          <w:spacing w:val="2"/>
          <w:sz w:val="26"/>
          <w:szCs w:val="26"/>
          <w:lang w:eastAsia="zh-CN"/>
        </w:rPr>
        <w:t xml:space="preserve">, from </w:t>
      </w:r>
      <w:hyperlink r:id="rId35" w:history="1">
        <w:r w:rsidRPr="009D3AEC">
          <w:rPr>
            <w:rStyle w:val="af4"/>
            <w:rFonts w:eastAsia="微软雅黑"/>
            <w:spacing w:val="2"/>
            <w:sz w:val="26"/>
            <w:szCs w:val="26"/>
            <w:lang w:eastAsia="zh-CN"/>
          </w:rPr>
          <w:t>http://art-rupestre.chez-alice.fr/publications/publicationmontbegoenglish.htm</w:t>
        </w:r>
      </w:hyperlink>
      <w:r>
        <w:rPr>
          <w:rFonts w:eastAsia="微软雅黑" w:hint="eastAsia"/>
          <w:color w:val="000000"/>
          <w:spacing w:val="2"/>
          <w:sz w:val="26"/>
          <w:szCs w:val="26"/>
          <w:lang w:eastAsia="zh-CN"/>
        </w:rPr>
        <w:t xml:space="preserve"> </w:t>
      </w:r>
    </w:p>
    <w:p w14:paraId="445F295E" w14:textId="2D035B7E" w:rsidR="000A4CC2" w:rsidRDefault="000A4CC2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 w:rsidRPr="000A4CC2">
        <w:rPr>
          <w:sz w:val="24"/>
          <w:szCs w:val="24"/>
        </w:rPr>
        <w:t>Magail</w:t>
      </w:r>
      <w:proofErr w:type="spellEnd"/>
      <w:r>
        <w:rPr>
          <w:rFonts w:hint="eastAsia"/>
          <w:sz w:val="24"/>
          <w:szCs w:val="24"/>
          <w:lang w:eastAsia="zh-CN"/>
        </w:rPr>
        <w:t xml:space="preserve">, J. (2004). </w:t>
      </w:r>
      <w:r w:rsidRPr="000A4CC2">
        <w:rPr>
          <w:sz w:val="24"/>
          <w:szCs w:val="24"/>
          <w:lang w:eastAsia="zh-CN"/>
        </w:rPr>
        <w:t xml:space="preserve">La </w:t>
      </w:r>
      <w:proofErr w:type="spellStart"/>
      <w:r w:rsidRPr="000A4CC2">
        <w:rPr>
          <w:sz w:val="24"/>
          <w:szCs w:val="24"/>
          <w:lang w:eastAsia="zh-CN"/>
        </w:rPr>
        <w:t>mesure</w:t>
      </w:r>
      <w:proofErr w:type="spellEnd"/>
      <w:r w:rsidRPr="000A4CC2">
        <w:rPr>
          <w:sz w:val="24"/>
          <w:szCs w:val="24"/>
          <w:lang w:eastAsia="zh-CN"/>
        </w:rPr>
        <w:t xml:space="preserve"> du temps </w:t>
      </w:r>
      <w:proofErr w:type="spellStart"/>
      <w:r w:rsidRPr="000A4CC2">
        <w:rPr>
          <w:sz w:val="24"/>
          <w:szCs w:val="24"/>
          <w:lang w:eastAsia="zh-CN"/>
        </w:rPr>
        <w:t>saisonnier</w:t>
      </w:r>
      <w:proofErr w:type="spellEnd"/>
      <w:r w:rsidRPr="000A4CC2">
        <w:rPr>
          <w:sz w:val="24"/>
          <w:szCs w:val="24"/>
          <w:lang w:eastAsia="zh-CN"/>
        </w:rPr>
        <w:t xml:space="preserve"> au Mont </w:t>
      </w:r>
      <w:proofErr w:type="spellStart"/>
      <w:r w:rsidRPr="000A4CC2">
        <w:rPr>
          <w:sz w:val="24"/>
          <w:szCs w:val="24"/>
          <w:lang w:eastAsia="zh-CN"/>
        </w:rPr>
        <w:t>Bégo</w:t>
      </w:r>
      <w:proofErr w:type="spellEnd"/>
      <w:r>
        <w:rPr>
          <w:rFonts w:hint="eastAsia"/>
          <w:sz w:val="24"/>
          <w:szCs w:val="24"/>
          <w:lang w:eastAsia="zh-CN"/>
        </w:rPr>
        <w:t xml:space="preserve">. </w:t>
      </w:r>
      <w:proofErr w:type="spellStart"/>
      <w:r w:rsidRPr="000A4CC2">
        <w:rPr>
          <w:i/>
          <w:iCs/>
          <w:sz w:val="24"/>
          <w:szCs w:val="24"/>
          <w:lang w:eastAsia="zh-CN"/>
        </w:rPr>
        <w:t>Archeam</w:t>
      </w:r>
      <w:proofErr w:type="spellEnd"/>
      <w:r w:rsidRPr="000A4CC2">
        <w:rPr>
          <w:sz w:val="24"/>
          <w:szCs w:val="24"/>
          <w:lang w:eastAsia="zh-CN"/>
        </w:rPr>
        <w:t xml:space="preserve">, </w:t>
      </w:r>
      <w:r w:rsidRPr="000A4CC2">
        <w:rPr>
          <w:i/>
          <w:iCs/>
          <w:sz w:val="24"/>
          <w:szCs w:val="24"/>
          <w:lang w:eastAsia="zh-CN"/>
        </w:rPr>
        <w:t>11</w:t>
      </w:r>
      <w:r w:rsidRPr="000A4CC2">
        <w:rPr>
          <w:sz w:val="24"/>
          <w:szCs w:val="24"/>
          <w:lang w:eastAsia="zh-CN"/>
        </w:rPr>
        <w:t>, 6-13.</w:t>
      </w:r>
    </w:p>
    <w:p w14:paraId="1EB078E6" w14:textId="279CC5DB" w:rsidR="000C7EDF" w:rsidRDefault="000C7EDF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 w:rsidRPr="000C7EDF">
        <w:rPr>
          <w:sz w:val="24"/>
          <w:szCs w:val="24"/>
        </w:rPr>
        <w:t>Magail</w:t>
      </w:r>
      <w:proofErr w:type="spellEnd"/>
      <w:r>
        <w:rPr>
          <w:rFonts w:hint="eastAsia"/>
          <w:sz w:val="24"/>
          <w:szCs w:val="24"/>
          <w:lang w:eastAsia="zh-CN"/>
        </w:rPr>
        <w:t>, J. (</w:t>
      </w:r>
      <w:r w:rsidRPr="000C7EDF">
        <w:rPr>
          <w:sz w:val="24"/>
          <w:szCs w:val="24"/>
          <w:lang w:eastAsia="zh-CN"/>
        </w:rPr>
        <w:t>2006</w:t>
      </w:r>
      <w:r>
        <w:rPr>
          <w:rFonts w:hint="eastAsia"/>
          <w:sz w:val="24"/>
          <w:szCs w:val="24"/>
          <w:lang w:eastAsia="zh-CN"/>
        </w:rPr>
        <w:t xml:space="preserve">). </w:t>
      </w:r>
      <w:r w:rsidRPr="000C7EDF">
        <w:rPr>
          <w:sz w:val="24"/>
          <w:szCs w:val="24"/>
          <w:lang w:eastAsia="zh-CN"/>
        </w:rPr>
        <w:t xml:space="preserve">Les gravures </w:t>
      </w:r>
      <w:proofErr w:type="spellStart"/>
      <w:r w:rsidRPr="000C7EDF">
        <w:rPr>
          <w:sz w:val="24"/>
          <w:szCs w:val="24"/>
          <w:lang w:eastAsia="zh-CN"/>
        </w:rPr>
        <w:t>rupestres</w:t>
      </w:r>
      <w:proofErr w:type="spellEnd"/>
      <w:r w:rsidRPr="000C7EDF">
        <w:rPr>
          <w:sz w:val="24"/>
          <w:szCs w:val="24"/>
          <w:lang w:eastAsia="zh-CN"/>
        </w:rPr>
        <w:t xml:space="preserve"> du Mont Bego des </w:t>
      </w:r>
      <w:proofErr w:type="spellStart"/>
      <w:r w:rsidRPr="000C7EDF">
        <w:rPr>
          <w:sz w:val="24"/>
          <w:szCs w:val="24"/>
          <w:lang w:eastAsia="zh-CN"/>
        </w:rPr>
        <w:t>activités</w:t>
      </w:r>
      <w:proofErr w:type="spellEnd"/>
      <w:r w:rsidRPr="000C7EDF">
        <w:rPr>
          <w:sz w:val="24"/>
          <w:szCs w:val="24"/>
          <w:lang w:eastAsia="zh-CN"/>
        </w:rPr>
        <w:t xml:space="preserve"> et des </w:t>
      </w:r>
      <w:proofErr w:type="spellStart"/>
      <w:r w:rsidRPr="000C7EDF">
        <w:rPr>
          <w:sz w:val="24"/>
          <w:szCs w:val="24"/>
          <w:lang w:eastAsia="zh-CN"/>
        </w:rPr>
        <w:t>rituels</w:t>
      </w:r>
      <w:proofErr w:type="spellEnd"/>
      <w:r w:rsidRPr="000C7EDF">
        <w:rPr>
          <w:sz w:val="24"/>
          <w:szCs w:val="24"/>
          <w:lang w:eastAsia="zh-CN"/>
        </w:rPr>
        <w:t xml:space="preserve"> </w:t>
      </w:r>
      <w:proofErr w:type="spellStart"/>
      <w:r w:rsidRPr="000C7EDF">
        <w:rPr>
          <w:sz w:val="24"/>
          <w:szCs w:val="24"/>
          <w:lang w:eastAsia="zh-CN"/>
        </w:rPr>
        <w:t>en</w:t>
      </w:r>
      <w:proofErr w:type="spellEnd"/>
      <w:r w:rsidRPr="000C7EDF">
        <w:rPr>
          <w:sz w:val="24"/>
          <w:szCs w:val="24"/>
          <w:lang w:eastAsia="zh-CN"/>
        </w:rPr>
        <w:t xml:space="preserve"> </w:t>
      </w:r>
      <w:proofErr w:type="spellStart"/>
      <w:r w:rsidRPr="000C7EDF">
        <w:rPr>
          <w:sz w:val="24"/>
          <w:szCs w:val="24"/>
          <w:lang w:eastAsia="zh-CN"/>
        </w:rPr>
        <w:t>leurs</w:t>
      </w:r>
      <w:proofErr w:type="spellEnd"/>
      <w:r w:rsidRPr="000C7EDF">
        <w:rPr>
          <w:sz w:val="24"/>
          <w:szCs w:val="24"/>
          <w:lang w:eastAsia="zh-CN"/>
        </w:rPr>
        <w:t xml:space="preserve"> temps</w:t>
      </w:r>
      <w:r>
        <w:rPr>
          <w:rFonts w:hint="eastAsia"/>
          <w:sz w:val="24"/>
          <w:szCs w:val="24"/>
          <w:lang w:eastAsia="zh-CN"/>
        </w:rPr>
        <w:t xml:space="preserve"> (</w:t>
      </w:r>
      <w:r w:rsidRPr="000C7EDF">
        <w:rPr>
          <w:sz w:val="24"/>
          <w:szCs w:val="24"/>
          <w:lang w:eastAsia="zh-CN"/>
        </w:rPr>
        <w:t>Alpes-Maritimes, commune de Tende</w:t>
      </w:r>
      <w:r>
        <w:rPr>
          <w:rFonts w:hint="eastAsia"/>
          <w:sz w:val="24"/>
          <w:szCs w:val="24"/>
          <w:lang w:eastAsia="zh-CN"/>
        </w:rPr>
        <w:t xml:space="preserve">). </w:t>
      </w:r>
      <w:r w:rsidRPr="000C7EDF">
        <w:rPr>
          <w:i/>
          <w:iCs/>
          <w:sz w:val="24"/>
          <w:szCs w:val="24"/>
          <w:lang w:eastAsia="zh-CN"/>
        </w:rPr>
        <w:t xml:space="preserve">Bull. Mus. </w:t>
      </w:r>
      <w:proofErr w:type="spellStart"/>
      <w:r w:rsidRPr="000C7EDF">
        <w:rPr>
          <w:i/>
          <w:iCs/>
          <w:sz w:val="24"/>
          <w:szCs w:val="24"/>
          <w:lang w:eastAsia="zh-CN"/>
        </w:rPr>
        <w:t>Anthropol</w:t>
      </w:r>
      <w:proofErr w:type="spellEnd"/>
      <w:r w:rsidRPr="000C7EDF">
        <w:rPr>
          <w:i/>
          <w:iCs/>
          <w:sz w:val="24"/>
          <w:szCs w:val="24"/>
          <w:lang w:eastAsia="zh-CN"/>
        </w:rPr>
        <w:t xml:space="preserve">. </w:t>
      </w:r>
      <w:proofErr w:type="spellStart"/>
      <w:r w:rsidRPr="000C7EDF">
        <w:rPr>
          <w:i/>
          <w:iCs/>
          <w:sz w:val="24"/>
          <w:szCs w:val="24"/>
          <w:lang w:eastAsia="zh-CN"/>
        </w:rPr>
        <w:t>préhist</w:t>
      </w:r>
      <w:proofErr w:type="spellEnd"/>
      <w:r w:rsidRPr="000C7EDF">
        <w:rPr>
          <w:i/>
          <w:iCs/>
          <w:sz w:val="24"/>
          <w:szCs w:val="24"/>
          <w:lang w:eastAsia="zh-CN"/>
        </w:rPr>
        <w:t>. Monaco,</w:t>
      </w:r>
      <w:r w:rsidRPr="000C7EDF">
        <w:rPr>
          <w:rFonts w:hint="eastAsia"/>
          <w:i/>
          <w:iCs/>
          <w:sz w:val="24"/>
          <w:szCs w:val="24"/>
          <w:lang w:eastAsia="zh-CN"/>
        </w:rPr>
        <w:t xml:space="preserve"> </w:t>
      </w:r>
      <w:r w:rsidRPr="000C7EDF">
        <w:rPr>
          <w:i/>
          <w:iCs/>
          <w:sz w:val="24"/>
          <w:szCs w:val="24"/>
          <w:lang w:eastAsia="zh-CN"/>
        </w:rPr>
        <w:t>46</w:t>
      </w:r>
      <w:r w:rsidR="0052319D">
        <w:rPr>
          <w:rFonts w:hint="eastAsia"/>
          <w:sz w:val="24"/>
          <w:szCs w:val="24"/>
          <w:lang w:eastAsia="zh-CN"/>
        </w:rPr>
        <w:t>, 96-107.</w:t>
      </w:r>
    </w:p>
    <w:p w14:paraId="0BBFEC31" w14:textId="47E45C29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Mallowan</w:t>
      </w:r>
      <w:proofErr w:type="spellEnd"/>
      <w:r w:rsidRPr="00E66559">
        <w:rPr>
          <w:sz w:val="24"/>
          <w:szCs w:val="24"/>
        </w:rPr>
        <w:t xml:space="preserve">, M. E. L., &amp; Rose, J. C. (1935). Excavations at Tall </w:t>
      </w:r>
      <w:proofErr w:type="spellStart"/>
      <w:r w:rsidRPr="00E66559">
        <w:rPr>
          <w:sz w:val="24"/>
          <w:szCs w:val="24"/>
        </w:rPr>
        <w:t>Arpachiyah</w:t>
      </w:r>
      <w:proofErr w:type="spellEnd"/>
      <w:r w:rsidRPr="00E66559">
        <w:rPr>
          <w:sz w:val="24"/>
          <w:szCs w:val="24"/>
        </w:rPr>
        <w:t xml:space="preserve">, 1933.  </w:t>
      </w:r>
      <w:r w:rsidRPr="00E66559">
        <w:rPr>
          <w:i/>
          <w:iCs/>
          <w:sz w:val="24"/>
          <w:szCs w:val="24"/>
        </w:rPr>
        <w:t>Iraq</w:t>
      </w:r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2</w:t>
      </w:r>
      <w:r w:rsidRPr="00E66559">
        <w:rPr>
          <w:sz w:val="24"/>
          <w:szCs w:val="24"/>
        </w:rPr>
        <w:t>(1), I-XV, 1-178 (pp. 154-165).</w:t>
      </w:r>
    </w:p>
    <w:p w14:paraId="5CD4C6E7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Mallowan</w:t>
      </w:r>
      <w:proofErr w:type="spellEnd"/>
      <w:r w:rsidRPr="00E66559">
        <w:rPr>
          <w:sz w:val="24"/>
          <w:szCs w:val="24"/>
        </w:rPr>
        <w:t xml:space="preserve">, M.E.L. (1936). </w:t>
      </w:r>
      <w:r w:rsidRPr="00E66559">
        <w:rPr>
          <w:i/>
          <w:iCs/>
          <w:sz w:val="24"/>
          <w:szCs w:val="24"/>
        </w:rPr>
        <w:t xml:space="preserve">The excavations at Tall </w:t>
      </w:r>
      <w:proofErr w:type="spellStart"/>
      <w:r w:rsidRPr="00E66559">
        <w:rPr>
          <w:i/>
          <w:iCs/>
          <w:sz w:val="24"/>
          <w:szCs w:val="24"/>
        </w:rPr>
        <w:t>Chagar</w:t>
      </w:r>
      <w:proofErr w:type="spellEnd"/>
      <w:r w:rsidRPr="00E66559">
        <w:rPr>
          <w:i/>
          <w:iCs/>
          <w:sz w:val="24"/>
          <w:szCs w:val="24"/>
        </w:rPr>
        <w:t xml:space="preserve"> Bazar and an archaeological survey of the </w:t>
      </w:r>
      <w:proofErr w:type="spellStart"/>
      <w:r w:rsidRPr="00E66559">
        <w:rPr>
          <w:i/>
          <w:iCs/>
          <w:sz w:val="24"/>
          <w:szCs w:val="24"/>
        </w:rPr>
        <w:t>Habur</w:t>
      </w:r>
      <w:proofErr w:type="spellEnd"/>
      <w:r w:rsidRPr="00E66559">
        <w:rPr>
          <w:i/>
          <w:iCs/>
          <w:sz w:val="24"/>
          <w:szCs w:val="24"/>
        </w:rPr>
        <w:t xml:space="preserve"> region, 1934-5</w:t>
      </w:r>
      <w:r w:rsidRPr="00E66559">
        <w:rPr>
          <w:sz w:val="24"/>
          <w:szCs w:val="24"/>
        </w:rPr>
        <w:t xml:space="preserve"> (pp. 47-48). Oxford University Press.</w:t>
      </w:r>
    </w:p>
    <w:p w14:paraId="69DF611C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Mallowan</w:t>
      </w:r>
      <w:proofErr w:type="spellEnd"/>
      <w:r w:rsidRPr="00E66559">
        <w:rPr>
          <w:sz w:val="24"/>
          <w:szCs w:val="24"/>
        </w:rPr>
        <w:t xml:space="preserve">, M. E. L. (1947). Excavations at Brak and </w:t>
      </w:r>
      <w:proofErr w:type="spellStart"/>
      <w:r w:rsidRPr="00E66559">
        <w:rPr>
          <w:sz w:val="24"/>
          <w:szCs w:val="24"/>
        </w:rPr>
        <w:t>Chagar</w:t>
      </w:r>
      <w:proofErr w:type="spellEnd"/>
      <w:r w:rsidRPr="00E66559">
        <w:rPr>
          <w:sz w:val="24"/>
          <w:szCs w:val="24"/>
        </w:rPr>
        <w:t xml:space="preserve"> Bazar. Iraq 9, 1-87, 89-259, </w:t>
      </w:r>
      <w:proofErr w:type="spellStart"/>
      <w:r w:rsidRPr="00E66559">
        <w:rPr>
          <w:sz w:val="24"/>
          <w:szCs w:val="24"/>
        </w:rPr>
        <w:t>i</w:t>
      </w:r>
      <w:proofErr w:type="spellEnd"/>
      <w:r w:rsidRPr="00E66559">
        <w:rPr>
          <w:sz w:val="24"/>
          <w:szCs w:val="24"/>
        </w:rPr>
        <w:t>- iv.</w:t>
      </w:r>
    </w:p>
    <w:p w14:paraId="399D5D2B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Mancini, M. (2019, September 13). The Wild History of the Texas Longhorn. HowStuffWorks. Retrieved August 6, 2023, from </w:t>
      </w:r>
      <w:hyperlink r:id="rId36" w:history="1">
        <w:r w:rsidRPr="00E66559">
          <w:rPr>
            <w:rStyle w:val="af4"/>
            <w:sz w:val="24"/>
            <w:szCs w:val="24"/>
          </w:rPr>
          <w:t>https://animals.howstuffworks.com/mammals/texas-longhorn.htm</w:t>
        </w:r>
      </w:hyperlink>
      <w:r w:rsidRPr="00E66559">
        <w:rPr>
          <w:sz w:val="24"/>
          <w:szCs w:val="24"/>
        </w:rPr>
        <w:t xml:space="preserve"> </w:t>
      </w:r>
    </w:p>
    <w:p w14:paraId="650C06F9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Mark, J. J. (2016, March 28). </w:t>
      </w:r>
      <w:r w:rsidRPr="00E66559">
        <w:rPr>
          <w:i/>
          <w:iCs/>
          <w:sz w:val="24"/>
          <w:szCs w:val="24"/>
        </w:rPr>
        <w:t>Egyptian afterlife - the field of reeds</w:t>
      </w:r>
      <w:r w:rsidRPr="00E66559">
        <w:rPr>
          <w:sz w:val="24"/>
          <w:szCs w:val="24"/>
        </w:rPr>
        <w:t xml:space="preserve">. World History Encyclopedia. Retrieved August 6, 2023, from </w:t>
      </w:r>
      <w:hyperlink r:id="rId37" w:history="1">
        <w:r w:rsidRPr="00E66559">
          <w:rPr>
            <w:rStyle w:val="af4"/>
            <w:sz w:val="24"/>
            <w:szCs w:val="24"/>
          </w:rPr>
          <w:t>https://www.worldhistory.org/article/877/egyptian-afterlife---the-field-of-reeds</w:t>
        </w:r>
      </w:hyperlink>
      <w:r w:rsidRPr="00E66559">
        <w:rPr>
          <w:sz w:val="24"/>
          <w:szCs w:val="24"/>
        </w:rPr>
        <w:t xml:space="preserve"> </w:t>
      </w:r>
    </w:p>
    <w:p w14:paraId="19745BD2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McTavish, E. J., Decker, J. E., Schnabel, R. D., Taylor J. F., &amp; Hillis, D. M. (2013). New World cattle show ancestry from multiple independent domestication events. </w:t>
      </w:r>
      <w:r w:rsidRPr="00E66559">
        <w:rPr>
          <w:i/>
          <w:iCs/>
          <w:sz w:val="24"/>
          <w:szCs w:val="24"/>
        </w:rPr>
        <w:t>Proceedings of the National Academy of Sciences, 110</w:t>
      </w:r>
      <w:r w:rsidRPr="00E66559">
        <w:rPr>
          <w:sz w:val="24"/>
          <w:szCs w:val="24"/>
        </w:rPr>
        <w:t xml:space="preserve">(15), Article 1398-1406. </w:t>
      </w:r>
      <w:hyperlink r:id="rId38" w:history="1">
        <w:r w:rsidRPr="00E66559">
          <w:rPr>
            <w:rStyle w:val="af4"/>
            <w:sz w:val="24"/>
            <w:szCs w:val="24"/>
          </w:rPr>
          <w:t>https://doi.org/10.1073/pnas.1303367110</w:t>
        </w:r>
      </w:hyperlink>
      <w:r w:rsidRPr="00E66559">
        <w:rPr>
          <w:sz w:val="24"/>
          <w:szCs w:val="24"/>
        </w:rPr>
        <w:t xml:space="preserve"> </w:t>
      </w:r>
    </w:p>
    <w:p w14:paraId="1FF34735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Media. (2017). </w:t>
      </w:r>
      <w:r w:rsidRPr="00E66559">
        <w:rPr>
          <w:i/>
          <w:iCs/>
          <w:sz w:val="24"/>
          <w:szCs w:val="24"/>
        </w:rPr>
        <w:t>Hungarian Grey cattle 4K - Top Selling - Stock video</w:t>
      </w:r>
      <w:r w:rsidRPr="00E66559">
        <w:rPr>
          <w:sz w:val="24"/>
          <w:szCs w:val="24"/>
        </w:rPr>
        <w:t xml:space="preserve">. YouTube. Retrieved August 6, 2023, from </w:t>
      </w:r>
      <w:hyperlink r:id="rId39" w:history="1">
        <w:r w:rsidRPr="00E66559">
          <w:rPr>
            <w:rStyle w:val="af4"/>
            <w:sz w:val="24"/>
            <w:szCs w:val="24"/>
          </w:rPr>
          <w:t>https://www.youtube.com/watch?v=Vf7A_feuRto</w:t>
        </w:r>
      </w:hyperlink>
      <w:r w:rsidRPr="00E66559">
        <w:rPr>
          <w:sz w:val="24"/>
          <w:szCs w:val="24"/>
        </w:rPr>
        <w:t xml:space="preserve">  </w:t>
      </w:r>
    </w:p>
    <w:p w14:paraId="1FF7E871" w14:textId="1EC5F0C4" w:rsidR="004263C7" w:rsidRPr="00195B30" w:rsidRDefault="004263C7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Meriotte, S. (2013 S</w:t>
      </w:r>
      <w:r w:rsidRPr="004263C7">
        <w:rPr>
          <w:sz w:val="24"/>
          <w:szCs w:val="24"/>
          <w:lang w:eastAsia="zh-CN"/>
        </w:rPr>
        <w:t>ept</w:t>
      </w:r>
      <w:r>
        <w:rPr>
          <w:rFonts w:hint="eastAsia"/>
          <w:sz w:val="24"/>
          <w:szCs w:val="24"/>
          <w:lang w:eastAsia="zh-CN"/>
        </w:rPr>
        <w:t>.</w:t>
      </w:r>
      <w:r w:rsidRPr="004263C7">
        <w:rPr>
          <w:sz w:val="24"/>
          <w:szCs w:val="24"/>
          <w:lang w:eastAsia="zh-CN"/>
        </w:rPr>
        <w:t xml:space="preserve"> 2</w:t>
      </w:r>
      <w:r>
        <w:rPr>
          <w:rFonts w:hint="eastAsia"/>
          <w:sz w:val="24"/>
          <w:szCs w:val="24"/>
          <w:lang w:eastAsia="zh-CN"/>
        </w:rPr>
        <w:t>8). Balades-</w:t>
      </w:r>
      <w:proofErr w:type="spellStart"/>
      <w:r>
        <w:rPr>
          <w:rFonts w:hint="eastAsia"/>
          <w:sz w:val="24"/>
          <w:szCs w:val="24"/>
          <w:lang w:eastAsia="zh-CN"/>
        </w:rPr>
        <w:t>naturalistes</w:t>
      </w:r>
      <w:proofErr w:type="spellEnd"/>
      <w:r>
        <w:rPr>
          <w:rFonts w:hint="eastAsia"/>
          <w:sz w:val="24"/>
          <w:szCs w:val="24"/>
          <w:lang w:eastAsia="zh-CN"/>
        </w:rPr>
        <w:t>.</w:t>
      </w:r>
      <w:r w:rsidR="00195B30"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L</w:t>
      </w:r>
      <w:r w:rsidRPr="004263C7">
        <w:rPr>
          <w:sz w:val="24"/>
          <w:szCs w:val="24"/>
          <w:lang w:eastAsia="zh-CN"/>
        </w:rPr>
        <w:t xml:space="preserve">a </w:t>
      </w:r>
      <w:proofErr w:type="spellStart"/>
      <w:r w:rsidRPr="004263C7">
        <w:rPr>
          <w:sz w:val="24"/>
          <w:szCs w:val="24"/>
          <w:lang w:eastAsia="zh-CN"/>
        </w:rPr>
        <w:t>Vallée</w:t>
      </w:r>
      <w:proofErr w:type="spellEnd"/>
      <w:r w:rsidRPr="004263C7">
        <w:rPr>
          <w:sz w:val="24"/>
          <w:szCs w:val="24"/>
          <w:lang w:eastAsia="zh-CN"/>
        </w:rPr>
        <w:t xml:space="preserve"> des </w:t>
      </w:r>
      <w:proofErr w:type="spellStart"/>
      <w:r w:rsidRPr="004263C7">
        <w:rPr>
          <w:sz w:val="24"/>
          <w:szCs w:val="24"/>
          <w:lang w:eastAsia="zh-CN"/>
        </w:rPr>
        <w:t>Merveilles</w:t>
      </w:r>
      <w:proofErr w:type="spellEnd"/>
      <w:r w:rsidR="00195B30">
        <w:rPr>
          <w:rFonts w:hint="eastAsia"/>
          <w:sz w:val="24"/>
          <w:szCs w:val="24"/>
          <w:lang w:eastAsia="zh-CN"/>
        </w:rPr>
        <w:t xml:space="preserve"> et </w:t>
      </w:r>
      <w:proofErr w:type="spellStart"/>
      <w:r w:rsidR="00195B30">
        <w:rPr>
          <w:rFonts w:hint="eastAsia"/>
          <w:sz w:val="24"/>
          <w:szCs w:val="24"/>
          <w:lang w:eastAsia="zh-CN"/>
        </w:rPr>
        <w:t>ses</w:t>
      </w:r>
      <w:proofErr w:type="spellEnd"/>
      <w:r w:rsidR="00195B30">
        <w:rPr>
          <w:rFonts w:hint="eastAsia"/>
          <w:sz w:val="24"/>
          <w:szCs w:val="24"/>
          <w:lang w:eastAsia="zh-CN"/>
        </w:rPr>
        <w:t xml:space="preserve"> secrets. Retrieved </w:t>
      </w:r>
      <w:r w:rsidR="00195B30">
        <w:rPr>
          <w:sz w:val="24"/>
          <w:szCs w:val="24"/>
          <w:lang w:eastAsia="zh-CN"/>
        </w:rPr>
        <w:t>June 5, 2024</w:t>
      </w:r>
      <w:r w:rsidR="00195B30">
        <w:rPr>
          <w:rFonts w:hint="eastAsia"/>
          <w:sz w:val="24"/>
          <w:szCs w:val="24"/>
          <w:lang w:eastAsia="zh-CN"/>
        </w:rPr>
        <w:t xml:space="preserve">, from </w:t>
      </w:r>
      <w:hyperlink r:id="rId40" w:history="1">
        <w:r w:rsidR="00195B30" w:rsidRPr="00BE0309">
          <w:rPr>
            <w:rStyle w:val="af4"/>
            <w:sz w:val="24"/>
            <w:szCs w:val="24"/>
            <w:lang w:eastAsia="zh-CN"/>
          </w:rPr>
          <w:t>https://balades-naturalistes.fr/la-vallee-des-merveilles-et-ses-secrets/</w:t>
        </w:r>
      </w:hyperlink>
      <w:r w:rsidR="00195B30">
        <w:rPr>
          <w:rFonts w:hint="eastAsia"/>
          <w:sz w:val="24"/>
          <w:szCs w:val="24"/>
          <w:lang w:eastAsia="zh-CN"/>
        </w:rPr>
        <w:t xml:space="preserve"> </w:t>
      </w:r>
    </w:p>
    <w:p w14:paraId="52FF6D68" w14:textId="0E4FA19E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Merpert</w:t>
      </w:r>
      <w:proofErr w:type="spellEnd"/>
      <w:r w:rsidRPr="00E66559">
        <w:rPr>
          <w:sz w:val="24"/>
          <w:szCs w:val="24"/>
        </w:rPr>
        <w:t xml:space="preserve">, N.Y., &amp; </w:t>
      </w:r>
      <w:proofErr w:type="spellStart"/>
      <w:r w:rsidRPr="00E66559">
        <w:rPr>
          <w:sz w:val="24"/>
          <w:szCs w:val="24"/>
        </w:rPr>
        <w:t>Munchaev</w:t>
      </w:r>
      <w:proofErr w:type="spellEnd"/>
      <w:r w:rsidRPr="00E66559">
        <w:rPr>
          <w:sz w:val="24"/>
          <w:szCs w:val="24"/>
        </w:rPr>
        <w:t xml:space="preserve">, R. M. (1987). The Earliest Levels at Yarim Tepe I and Yarim Tepe II in Northern Iraq. </w:t>
      </w:r>
      <w:r w:rsidRPr="00E66559">
        <w:rPr>
          <w:i/>
          <w:iCs/>
          <w:sz w:val="24"/>
          <w:szCs w:val="24"/>
        </w:rPr>
        <w:t>Iraq</w:t>
      </w:r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49</w:t>
      </w:r>
      <w:r w:rsidRPr="00E66559">
        <w:rPr>
          <w:sz w:val="24"/>
          <w:szCs w:val="24"/>
        </w:rPr>
        <w:t>, 1-36.</w:t>
      </w:r>
    </w:p>
    <w:p w14:paraId="2C150E9E" w14:textId="3D721291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lastRenderedPageBreak/>
        <w:t>Merpert</w:t>
      </w:r>
      <w:proofErr w:type="spellEnd"/>
      <w:r w:rsidRPr="00E66559">
        <w:rPr>
          <w:sz w:val="24"/>
          <w:szCs w:val="24"/>
        </w:rPr>
        <w:t xml:space="preserve">, N.Y., &amp; </w:t>
      </w:r>
      <w:proofErr w:type="spellStart"/>
      <w:r w:rsidRPr="00E66559">
        <w:rPr>
          <w:sz w:val="24"/>
          <w:szCs w:val="24"/>
        </w:rPr>
        <w:t>Munchaev</w:t>
      </w:r>
      <w:proofErr w:type="spellEnd"/>
      <w:r w:rsidRPr="00E66559">
        <w:rPr>
          <w:sz w:val="24"/>
          <w:szCs w:val="24"/>
        </w:rPr>
        <w:t>, R. M. (1993</w:t>
      </w:r>
      <w:r w:rsidRPr="00E66559">
        <w:rPr>
          <w:color w:val="FF0000"/>
          <w:sz w:val="24"/>
          <w:szCs w:val="24"/>
        </w:rPr>
        <w:t>a</w:t>
      </w:r>
      <w:r w:rsidRPr="00E66559">
        <w:rPr>
          <w:sz w:val="24"/>
          <w:szCs w:val="24"/>
        </w:rPr>
        <w:t xml:space="preserve">). </w:t>
      </w:r>
      <w:proofErr w:type="spellStart"/>
      <w:r w:rsidRPr="00E66559">
        <w:rPr>
          <w:sz w:val="24"/>
          <w:szCs w:val="24"/>
        </w:rPr>
        <w:t>Yarım</w:t>
      </w:r>
      <w:proofErr w:type="spellEnd"/>
      <w:r w:rsidRPr="00E66559">
        <w:rPr>
          <w:sz w:val="24"/>
          <w:szCs w:val="24"/>
        </w:rPr>
        <w:t xml:space="preserve"> Tepe II: The Halaf Levels. In N. Yoffee, &amp; J.J. Clark (</w:t>
      </w:r>
      <w:r w:rsidR="00406FCE">
        <w:rPr>
          <w:rFonts w:hint="eastAsia"/>
          <w:sz w:val="24"/>
          <w:szCs w:val="24"/>
          <w:lang w:eastAsia="zh-CN"/>
        </w:rPr>
        <w:t>E</w:t>
      </w:r>
      <w:r w:rsidRPr="00E66559">
        <w:rPr>
          <w:sz w:val="24"/>
          <w:szCs w:val="24"/>
        </w:rPr>
        <w:t xml:space="preserve">ds.), </w:t>
      </w:r>
      <w:r w:rsidRPr="00E66559">
        <w:rPr>
          <w:i/>
          <w:iCs/>
          <w:sz w:val="24"/>
          <w:szCs w:val="24"/>
        </w:rPr>
        <w:t>Early Stages in the Evolution of Mesopotamian Civilization: Soviet Excavations in Northern Iraq</w:t>
      </w:r>
      <w:r w:rsidRPr="00E66559">
        <w:rPr>
          <w:sz w:val="24"/>
          <w:szCs w:val="24"/>
        </w:rPr>
        <w:t>, (pp. 129-162). The University of Arizona Press.</w:t>
      </w:r>
    </w:p>
    <w:p w14:paraId="7957CBF7" w14:textId="59489618" w:rsidR="000766C7" w:rsidRPr="00E66559" w:rsidRDefault="000766C7" w:rsidP="0068514D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 w:rsidRPr="00E66559">
        <w:rPr>
          <w:sz w:val="24"/>
          <w:szCs w:val="24"/>
        </w:rPr>
        <w:t>Merpert</w:t>
      </w:r>
      <w:proofErr w:type="spellEnd"/>
      <w:r w:rsidRPr="00E66559">
        <w:rPr>
          <w:sz w:val="24"/>
          <w:szCs w:val="24"/>
        </w:rPr>
        <w:t xml:space="preserve">, N.Y., &amp; </w:t>
      </w:r>
      <w:proofErr w:type="spellStart"/>
      <w:r w:rsidRPr="00E66559">
        <w:rPr>
          <w:sz w:val="24"/>
          <w:szCs w:val="24"/>
        </w:rPr>
        <w:t>Munchaev</w:t>
      </w:r>
      <w:proofErr w:type="spellEnd"/>
      <w:r w:rsidRPr="00E66559">
        <w:rPr>
          <w:sz w:val="24"/>
          <w:szCs w:val="24"/>
        </w:rPr>
        <w:t>, R. M. (1993</w:t>
      </w:r>
      <w:r w:rsidRPr="00E66559">
        <w:rPr>
          <w:color w:val="FF0000"/>
          <w:sz w:val="24"/>
          <w:szCs w:val="24"/>
        </w:rPr>
        <w:t>b</w:t>
      </w:r>
      <w:r w:rsidRPr="00E66559">
        <w:rPr>
          <w:sz w:val="24"/>
          <w:szCs w:val="24"/>
        </w:rPr>
        <w:t xml:space="preserve">). </w:t>
      </w:r>
      <w:proofErr w:type="spellStart"/>
      <w:r w:rsidRPr="00E66559">
        <w:rPr>
          <w:sz w:val="24"/>
          <w:szCs w:val="24"/>
        </w:rPr>
        <w:t>Yarım</w:t>
      </w:r>
      <w:proofErr w:type="spellEnd"/>
      <w:r w:rsidRPr="00E66559">
        <w:rPr>
          <w:sz w:val="24"/>
          <w:szCs w:val="24"/>
        </w:rPr>
        <w:t xml:space="preserve"> Tepe III: The Halaf Levels. In N. Yoffee, &amp; J.J. Clark (Eds.), </w:t>
      </w:r>
      <w:r w:rsidRPr="00E66559">
        <w:rPr>
          <w:i/>
          <w:iCs/>
          <w:sz w:val="24"/>
          <w:szCs w:val="24"/>
        </w:rPr>
        <w:t>Early Stages in the Evolution of Mesopotamian Civilization: Soviet Excavations in Northern Iraq</w:t>
      </w:r>
      <w:r w:rsidRPr="00E66559">
        <w:rPr>
          <w:sz w:val="24"/>
          <w:szCs w:val="24"/>
        </w:rPr>
        <w:t>, (pp. 163-205). The University of Arizona Press.</w:t>
      </w:r>
    </w:p>
    <w:p w14:paraId="429FC44E" w14:textId="79C725AE" w:rsidR="009D1D46" w:rsidRPr="001A7B77" w:rsidRDefault="009D1D46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>
        <w:rPr>
          <w:rFonts w:hint="eastAsia"/>
          <w:sz w:val="24"/>
          <w:szCs w:val="24"/>
          <w:lang w:eastAsia="zh-CN"/>
        </w:rPr>
        <w:t>M</w:t>
      </w:r>
      <w:r w:rsidRPr="009D1D46">
        <w:rPr>
          <w:sz w:val="24"/>
          <w:szCs w:val="24"/>
        </w:rPr>
        <w:t>onumentum</w:t>
      </w:r>
      <w:proofErr w:type="spellEnd"/>
      <w:r>
        <w:rPr>
          <w:rFonts w:hint="eastAsia"/>
          <w:sz w:val="24"/>
          <w:szCs w:val="24"/>
          <w:lang w:eastAsia="zh-CN"/>
        </w:rPr>
        <w:t xml:space="preserve">. (2024, June 4). </w:t>
      </w:r>
      <w:r w:rsidRPr="009D1D46">
        <w:rPr>
          <w:sz w:val="24"/>
          <w:szCs w:val="24"/>
          <w:lang w:eastAsia="zh-CN"/>
        </w:rPr>
        <w:t xml:space="preserve">Gravures </w:t>
      </w:r>
      <w:proofErr w:type="spellStart"/>
      <w:r w:rsidRPr="009D1D46">
        <w:rPr>
          <w:sz w:val="24"/>
          <w:szCs w:val="24"/>
          <w:lang w:eastAsia="zh-CN"/>
        </w:rPr>
        <w:t>rupestres</w:t>
      </w:r>
      <w:proofErr w:type="spellEnd"/>
      <w:r w:rsidRPr="009D1D46">
        <w:rPr>
          <w:sz w:val="24"/>
          <w:szCs w:val="24"/>
          <w:lang w:eastAsia="zh-CN"/>
        </w:rPr>
        <w:t xml:space="preserve"> de la </w:t>
      </w:r>
      <w:proofErr w:type="spellStart"/>
      <w:r w:rsidRPr="009D1D46">
        <w:rPr>
          <w:sz w:val="24"/>
          <w:szCs w:val="24"/>
          <w:lang w:eastAsia="zh-CN"/>
        </w:rPr>
        <w:t>vallée</w:t>
      </w:r>
      <w:proofErr w:type="spellEnd"/>
      <w:r w:rsidRPr="009D1D46">
        <w:rPr>
          <w:sz w:val="24"/>
          <w:szCs w:val="24"/>
          <w:lang w:eastAsia="zh-CN"/>
        </w:rPr>
        <w:t xml:space="preserve"> des </w:t>
      </w:r>
      <w:proofErr w:type="spellStart"/>
      <w:r w:rsidRPr="009D1D46">
        <w:rPr>
          <w:sz w:val="24"/>
          <w:szCs w:val="24"/>
          <w:lang w:eastAsia="zh-CN"/>
        </w:rPr>
        <w:t>Merveilles</w:t>
      </w:r>
      <w:proofErr w:type="spellEnd"/>
      <w:r w:rsidRPr="009D1D46">
        <w:rPr>
          <w:sz w:val="24"/>
          <w:szCs w:val="24"/>
          <w:lang w:eastAsia="zh-CN"/>
        </w:rPr>
        <w:t xml:space="preserve"> et de la </w:t>
      </w:r>
      <w:proofErr w:type="spellStart"/>
      <w:r w:rsidRPr="009D1D46">
        <w:rPr>
          <w:sz w:val="24"/>
          <w:szCs w:val="24"/>
          <w:lang w:eastAsia="zh-CN"/>
        </w:rPr>
        <w:t>région</w:t>
      </w:r>
      <w:proofErr w:type="spellEnd"/>
      <w:r w:rsidRPr="009D1D46">
        <w:rPr>
          <w:sz w:val="24"/>
          <w:szCs w:val="24"/>
          <w:lang w:eastAsia="zh-CN"/>
        </w:rPr>
        <w:t xml:space="preserve"> du Mont </w:t>
      </w:r>
      <w:proofErr w:type="spellStart"/>
      <w:r w:rsidRPr="009D1D46">
        <w:rPr>
          <w:sz w:val="24"/>
          <w:szCs w:val="24"/>
          <w:lang w:eastAsia="zh-CN"/>
        </w:rPr>
        <w:t>Bégo</w:t>
      </w:r>
      <w:proofErr w:type="spellEnd"/>
      <w:r>
        <w:rPr>
          <w:rFonts w:hint="eastAsia"/>
          <w:sz w:val="24"/>
          <w:szCs w:val="24"/>
          <w:lang w:eastAsia="zh-CN"/>
        </w:rPr>
        <w:t xml:space="preserve">. Retrieved </w:t>
      </w:r>
      <w:r>
        <w:rPr>
          <w:sz w:val="24"/>
          <w:szCs w:val="24"/>
          <w:lang w:eastAsia="zh-CN"/>
        </w:rPr>
        <w:t>June 5, 2024</w:t>
      </w:r>
      <w:r>
        <w:rPr>
          <w:rFonts w:hint="eastAsia"/>
          <w:sz w:val="24"/>
          <w:szCs w:val="24"/>
          <w:lang w:eastAsia="zh-CN"/>
        </w:rPr>
        <w:t xml:space="preserve">, from </w:t>
      </w:r>
      <w:hyperlink r:id="rId41" w:history="1">
        <w:r w:rsidR="001A7B77" w:rsidRPr="007B35E5">
          <w:rPr>
            <w:rStyle w:val="af4"/>
            <w:sz w:val="24"/>
            <w:szCs w:val="24"/>
            <w:lang w:eastAsia="zh-CN"/>
          </w:rPr>
          <w:t>https://monumentum.fr/monument-historique/pa00080881/tende-gravures-rupestres-de-la-vallee-des-merveilles-et-de-la-region-du-mont-bego</w:t>
        </w:r>
      </w:hyperlink>
      <w:r w:rsidR="001A7B77">
        <w:rPr>
          <w:rFonts w:hint="eastAsia"/>
          <w:sz w:val="24"/>
          <w:szCs w:val="24"/>
          <w:lang w:eastAsia="zh-CN"/>
        </w:rPr>
        <w:t xml:space="preserve"> </w:t>
      </w:r>
    </w:p>
    <w:p w14:paraId="3838AEED" w14:textId="7424CB7F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National Museum of China. (No date). Si yang </w:t>
      </w:r>
      <w:proofErr w:type="spellStart"/>
      <w:r w:rsidRPr="00E66559">
        <w:rPr>
          <w:sz w:val="24"/>
          <w:szCs w:val="24"/>
        </w:rPr>
        <w:t>qingtong</w:t>
      </w:r>
      <w:proofErr w:type="spellEnd"/>
      <w:r w:rsidRPr="00E66559">
        <w:rPr>
          <w:sz w:val="24"/>
          <w:szCs w:val="24"/>
        </w:rPr>
        <w:t xml:space="preserve"> fang </w:t>
      </w:r>
      <w:proofErr w:type="spellStart"/>
      <w:r w:rsidRPr="00E66559">
        <w:rPr>
          <w:sz w:val="24"/>
          <w:szCs w:val="24"/>
        </w:rPr>
        <w:t>zun</w:t>
      </w:r>
      <w:proofErr w:type="spellEnd"/>
      <w:r w:rsidRPr="00E66559">
        <w:rPr>
          <w:sz w:val="24"/>
          <w:szCs w:val="24"/>
        </w:rPr>
        <w:t xml:space="preserve"> (Shang dynasty bronze wine square vessel Si Yang Fang Zun). National Museum of China Network. Retrieved August 6, 2023, from </w:t>
      </w:r>
      <w:hyperlink r:id="rId42" w:history="1">
        <w:r w:rsidRPr="00E66559">
          <w:rPr>
            <w:rStyle w:val="af4"/>
            <w:sz w:val="24"/>
            <w:szCs w:val="24"/>
          </w:rPr>
          <w:t>http://www.chnmuseum.cn/zp/zpml/kgdjp/202108/t20210806_250991.shtml</w:t>
        </w:r>
      </w:hyperlink>
      <w:r w:rsidRPr="00E66559">
        <w:rPr>
          <w:sz w:val="24"/>
          <w:szCs w:val="24"/>
        </w:rPr>
        <w:t xml:space="preserve"> </w:t>
      </w:r>
    </w:p>
    <w:p w14:paraId="0DD3280B" w14:textId="07C81995" w:rsidR="00BE79DF" w:rsidRDefault="00BE79DF" w:rsidP="000766C7">
      <w:pPr>
        <w:spacing w:line="360" w:lineRule="auto"/>
        <w:ind w:left="480" w:hangingChars="200" w:hanging="480"/>
        <w:rPr>
          <w:sz w:val="24"/>
          <w:szCs w:val="24"/>
        </w:rPr>
      </w:pPr>
      <w:bookmarkStart w:id="38" w:name="OLE_LINK21"/>
      <w:bookmarkStart w:id="39" w:name="OLE_LINK6"/>
      <w:r w:rsidRPr="00C332C9">
        <w:rPr>
          <w:sz w:val="24"/>
          <w:szCs w:val="24"/>
        </w:rPr>
        <w:t>National Museums Liverpool</w:t>
      </w:r>
      <w:r>
        <w:rPr>
          <w:sz w:val="24"/>
          <w:szCs w:val="24"/>
        </w:rPr>
        <w:t>. (No date)</w:t>
      </w:r>
      <w:bookmarkEnd w:id="38"/>
      <w:r>
        <w:rPr>
          <w:sz w:val="24"/>
          <w:szCs w:val="24"/>
        </w:rPr>
        <w:t xml:space="preserve">. </w:t>
      </w:r>
      <w:r w:rsidRPr="0021193C">
        <w:rPr>
          <w:i/>
          <w:iCs/>
          <w:sz w:val="24"/>
          <w:szCs w:val="24"/>
        </w:rPr>
        <w:t>Bowl</w:t>
      </w:r>
      <w:r w:rsidRPr="00CB0C32">
        <w:rPr>
          <w:sz w:val="24"/>
          <w:szCs w:val="24"/>
        </w:rPr>
        <w:t>.</w:t>
      </w:r>
      <w:bookmarkEnd w:id="39"/>
      <w:r>
        <w:rPr>
          <w:sz w:val="24"/>
          <w:szCs w:val="24"/>
        </w:rPr>
        <w:t xml:space="preserve"> </w:t>
      </w:r>
      <w:r w:rsidRPr="00CB0C32">
        <w:rPr>
          <w:sz w:val="24"/>
          <w:szCs w:val="24"/>
        </w:rPr>
        <w:t>Retrieved July 27, 2023</w:t>
      </w:r>
      <w:r>
        <w:rPr>
          <w:sz w:val="24"/>
          <w:szCs w:val="24"/>
        </w:rPr>
        <w:t>,</w:t>
      </w:r>
      <w:r w:rsidRPr="00CB0C32">
        <w:rPr>
          <w:sz w:val="24"/>
          <w:szCs w:val="24"/>
        </w:rPr>
        <w:t xml:space="preserve"> from</w:t>
      </w:r>
      <w:r>
        <w:rPr>
          <w:sz w:val="24"/>
          <w:szCs w:val="24"/>
        </w:rPr>
        <w:t xml:space="preserve"> </w:t>
      </w:r>
      <w:hyperlink r:id="rId43" w:history="1">
        <w:r w:rsidRPr="00346D7A">
          <w:rPr>
            <w:rStyle w:val="af4"/>
            <w:sz w:val="24"/>
            <w:szCs w:val="24"/>
          </w:rPr>
          <w:t>https://www.liverpoolmuseums.org.uk/artifact/bowl-27</w:t>
        </w:r>
      </w:hyperlink>
    </w:p>
    <w:p w14:paraId="0E77CABD" w14:textId="0095AB0D" w:rsidR="001D745D" w:rsidRPr="001D745D" w:rsidRDefault="001D745D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>
        <w:rPr>
          <w:rFonts w:hint="eastAsia"/>
          <w:sz w:val="24"/>
          <w:szCs w:val="24"/>
          <w:lang w:eastAsia="zh-CN"/>
        </w:rPr>
        <w:t>N</w:t>
      </w:r>
      <w:r w:rsidRPr="001D745D">
        <w:rPr>
          <w:sz w:val="24"/>
          <w:szCs w:val="24"/>
        </w:rPr>
        <w:t>eolithiqueblog</w:t>
      </w:r>
      <w:proofErr w:type="spellEnd"/>
      <w:r>
        <w:rPr>
          <w:rFonts w:hint="eastAsia"/>
          <w:sz w:val="24"/>
          <w:szCs w:val="24"/>
          <w:lang w:eastAsia="zh-CN"/>
        </w:rPr>
        <w:t xml:space="preserve">. (March 23, 2016). </w:t>
      </w:r>
      <w:proofErr w:type="spellStart"/>
      <w:r w:rsidRPr="001D745D">
        <w:rPr>
          <w:sz w:val="24"/>
          <w:szCs w:val="24"/>
          <w:lang w:eastAsia="zh-CN"/>
        </w:rPr>
        <w:t>Ils</w:t>
      </w:r>
      <w:proofErr w:type="spellEnd"/>
      <w:r w:rsidRPr="001D745D">
        <w:rPr>
          <w:sz w:val="24"/>
          <w:szCs w:val="24"/>
          <w:lang w:eastAsia="zh-CN"/>
        </w:rPr>
        <w:t xml:space="preserve"> </w:t>
      </w:r>
      <w:proofErr w:type="spellStart"/>
      <w:r w:rsidRPr="001D745D">
        <w:rPr>
          <w:sz w:val="24"/>
          <w:szCs w:val="24"/>
          <w:lang w:eastAsia="zh-CN"/>
        </w:rPr>
        <w:t>ont</w:t>
      </w:r>
      <w:proofErr w:type="spellEnd"/>
      <w:r w:rsidRPr="001D745D">
        <w:rPr>
          <w:sz w:val="24"/>
          <w:szCs w:val="24"/>
          <w:lang w:eastAsia="zh-CN"/>
        </w:rPr>
        <w:t xml:space="preserve"> </w:t>
      </w:r>
      <w:proofErr w:type="spellStart"/>
      <w:r w:rsidRPr="001D745D">
        <w:rPr>
          <w:sz w:val="24"/>
          <w:szCs w:val="24"/>
          <w:lang w:eastAsia="zh-CN"/>
        </w:rPr>
        <w:t>inventé</w:t>
      </w:r>
      <w:proofErr w:type="spellEnd"/>
      <w:r w:rsidRPr="001D745D">
        <w:rPr>
          <w:sz w:val="24"/>
          <w:szCs w:val="24"/>
          <w:lang w:eastAsia="zh-CN"/>
        </w:rPr>
        <w:t xml:space="preserve"> la roue.</w:t>
      </w:r>
      <w:r>
        <w:rPr>
          <w:rFonts w:hint="eastAsia"/>
          <w:sz w:val="24"/>
          <w:szCs w:val="24"/>
          <w:lang w:eastAsia="zh-CN"/>
        </w:rPr>
        <w:t xml:space="preserve"> -</w:t>
      </w:r>
      <w:r w:rsidRPr="001D745D">
        <w:t xml:space="preserve"> </w:t>
      </w:r>
      <w:r w:rsidRPr="001D745D">
        <w:rPr>
          <w:sz w:val="24"/>
          <w:szCs w:val="24"/>
          <w:lang w:eastAsia="zh-CN"/>
        </w:rPr>
        <w:t xml:space="preserve">Tout a </w:t>
      </w:r>
      <w:proofErr w:type="spellStart"/>
      <w:r w:rsidRPr="001D745D">
        <w:rPr>
          <w:sz w:val="24"/>
          <w:szCs w:val="24"/>
          <w:lang w:eastAsia="zh-CN"/>
        </w:rPr>
        <w:t>commencé</w:t>
      </w:r>
      <w:proofErr w:type="spellEnd"/>
      <w:r w:rsidRPr="001D745D">
        <w:rPr>
          <w:sz w:val="24"/>
          <w:szCs w:val="24"/>
          <w:lang w:eastAsia="zh-CN"/>
        </w:rPr>
        <w:t xml:space="preserve"> au </w:t>
      </w:r>
      <w:proofErr w:type="spellStart"/>
      <w:r w:rsidRPr="001D745D">
        <w:rPr>
          <w:sz w:val="24"/>
          <w:szCs w:val="24"/>
          <w:lang w:eastAsia="zh-CN"/>
        </w:rPr>
        <w:t>Néolithique</w:t>
      </w:r>
      <w:proofErr w:type="spellEnd"/>
      <w:r>
        <w:rPr>
          <w:rFonts w:hint="eastAsia"/>
          <w:sz w:val="24"/>
          <w:szCs w:val="24"/>
          <w:lang w:eastAsia="zh-CN"/>
        </w:rPr>
        <w:t xml:space="preserve">. Retrieved </w:t>
      </w:r>
      <w:r>
        <w:rPr>
          <w:sz w:val="24"/>
          <w:szCs w:val="24"/>
          <w:lang w:eastAsia="zh-CN"/>
        </w:rPr>
        <w:t>June 4, 2024</w:t>
      </w:r>
      <w:r>
        <w:rPr>
          <w:rFonts w:hint="eastAsia"/>
          <w:sz w:val="24"/>
          <w:szCs w:val="24"/>
          <w:lang w:eastAsia="zh-CN"/>
        </w:rPr>
        <w:t xml:space="preserve">, from </w:t>
      </w:r>
      <w:hyperlink r:id="rId44" w:history="1">
        <w:r w:rsidRPr="00860644">
          <w:rPr>
            <w:rStyle w:val="af4"/>
            <w:sz w:val="24"/>
            <w:szCs w:val="24"/>
            <w:lang w:eastAsia="zh-CN"/>
          </w:rPr>
          <w:t>https://neolithiqueblog.wordpress.com/2016/03/23/ils-ont-invente-la-roue/</w:t>
        </w:r>
      </w:hyperlink>
      <w:r>
        <w:rPr>
          <w:rFonts w:hint="eastAsia"/>
          <w:sz w:val="24"/>
          <w:szCs w:val="24"/>
          <w:lang w:eastAsia="zh-CN"/>
        </w:rPr>
        <w:t xml:space="preserve"> </w:t>
      </w:r>
    </w:p>
    <w:p w14:paraId="719B9F06" w14:textId="24E8B516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bookmarkStart w:id="40" w:name="OLE_LINK29"/>
      <w:r w:rsidRPr="00E66559">
        <w:rPr>
          <w:sz w:val="24"/>
          <w:szCs w:val="24"/>
        </w:rPr>
        <w:t>Nikitin</w:t>
      </w:r>
      <w:bookmarkEnd w:id="40"/>
      <w:r w:rsidRPr="00E66559">
        <w:rPr>
          <w:sz w:val="24"/>
          <w:szCs w:val="24"/>
        </w:rPr>
        <w:t xml:space="preserve">, A.G., </w:t>
      </w:r>
      <w:proofErr w:type="spellStart"/>
      <w:r w:rsidRPr="00E66559">
        <w:rPr>
          <w:sz w:val="24"/>
          <w:szCs w:val="24"/>
        </w:rPr>
        <w:t>Sokhatsky</w:t>
      </w:r>
      <w:proofErr w:type="spellEnd"/>
      <w:r w:rsidRPr="00E66559">
        <w:rPr>
          <w:sz w:val="24"/>
          <w:szCs w:val="24"/>
        </w:rPr>
        <w:t xml:space="preserve">, M. P., </w:t>
      </w:r>
      <w:proofErr w:type="spellStart"/>
      <w:r w:rsidRPr="00E66559">
        <w:rPr>
          <w:sz w:val="24"/>
          <w:szCs w:val="24"/>
        </w:rPr>
        <w:t>Kovaliukh</w:t>
      </w:r>
      <w:proofErr w:type="spellEnd"/>
      <w:r w:rsidRPr="00E66559">
        <w:rPr>
          <w:sz w:val="24"/>
          <w:szCs w:val="24"/>
        </w:rPr>
        <w:t xml:space="preserve">, M. M., &amp; </w:t>
      </w:r>
      <w:proofErr w:type="spellStart"/>
      <w:r w:rsidRPr="00E66559">
        <w:rPr>
          <w:sz w:val="24"/>
          <w:szCs w:val="24"/>
        </w:rPr>
        <w:t>Videiko</w:t>
      </w:r>
      <w:proofErr w:type="spellEnd"/>
      <w:r w:rsidRPr="00E66559">
        <w:rPr>
          <w:sz w:val="24"/>
          <w:szCs w:val="24"/>
        </w:rPr>
        <w:t xml:space="preserve">, M. Y. (2010). Comprehensive site chronology and ancient mitochondrial DNA analysis from </w:t>
      </w:r>
      <w:proofErr w:type="spellStart"/>
      <w:r w:rsidRPr="00E66559">
        <w:rPr>
          <w:sz w:val="24"/>
          <w:szCs w:val="24"/>
        </w:rPr>
        <w:t>Verteba</w:t>
      </w:r>
      <w:proofErr w:type="spellEnd"/>
      <w:r w:rsidRPr="00E66559">
        <w:rPr>
          <w:sz w:val="24"/>
          <w:szCs w:val="24"/>
        </w:rPr>
        <w:t xml:space="preserve"> cave – a </w:t>
      </w:r>
      <w:proofErr w:type="spellStart"/>
      <w:r w:rsidRPr="00E66559">
        <w:rPr>
          <w:sz w:val="24"/>
          <w:szCs w:val="24"/>
        </w:rPr>
        <w:t>Trypillian</w:t>
      </w:r>
      <w:proofErr w:type="spellEnd"/>
      <w:r w:rsidRPr="00E66559">
        <w:rPr>
          <w:sz w:val="24"/>
          <w:szCs w:val="24"/>
        </w:rPr>
        <w:t xml:space="preserve"> culture site of Eneolithic Ukraine. </w:t>
      </w:r>
      <w:proofErr w:type="spellStart"/>
      <w:r w:rsidRPr="00E66559">
        <w:rPr>
          <w:sz w:val="24"/>
          <w:szCs w:val="24"/>
        </w:rPr>
        <w:t>Interdisciplinaria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Archaeologica</w:t>
      </w:r>
      <w:proofErr w:type="spellEnd"/>
      <w:r w:rsidRPr="00E66559">
        <w:rPr>
          <w:sz w:val="24"/>
          <w:szCs w:val="24"/>
        </w:rPr>
        <w:t xml:space="preserve">, 1, 9–18. </w:t>
      </w:r>
      <w:hyperlink r:id="rId45" w:history="1">
        <w:r w:rsidRPr="00E66559">
          <w:rPr>
            <w:rStyle w:val="af4"/>
            <w:sz w:val="24"/>
            <w:szCs w:val="24"/>
          </w:rPr>
          <w:t>https://doi.org/10.24916/iansa.2010.1-2.1</w:t>
        </w:r>
      </w:hyperlink>
      <w:r w:rsidRPr="00E66559">
        <w:rPr>
          <w:sz w:val="24"/>
          <w:szCs w:val="24"/>
        </w:rPr>
        <w:t xml:space="preserve"> </w:t>
      </w:r>
    </w:p>
    <w:p w14:paraId="7A309CB7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Özbal</w:t>
      </w:r>
      <w:proofErr w:type="spellEnd"/>
      <w:r w:rsidRPr="00E66559">
        <w:rPr>
          <w:sz w:val="24"/>
          <w:szCs w:val="24"/>
        </w:rPr>
        <w:t xml:space="preserve">, R., &amp; Gerritsen, F. (2003). The 2002 Study Season. </w:t>
      </w:r>
      <w:r w:rsidRPr="00E66559">
        <w:rPr>
          <w:i/>
          <w:iCs/>
          <w:sz w:val="24"/>
          <w:szCs w:val="24"/>
        </w:rPr>
        <w:t xml:space="preserve">Tell </w:t>
      </w:r>
      <w:proofErr w:type="spellStart"/>
      <w:r w:rsidRPr="00E66559">
        <w:rPr>
          <w:i/>
          <w:iCs/>
          <w:sz w:val="24"/>
          <w:szCs w:val="24"/>
        </w:rPr>
        <w:t>Kurdu</w:t>
      </w:r>
      <w:proofErr w:type="spellEnd"/>
      <w:r w:rsidRPr="00E66559">
        <w:rPr>
          <w:i/>
          <w:iCs/>
          <w:sz w:val="24"/>
          <w:szCs w:val="24"/>
        </w:rPr>
        <w:t xml:space="preserve"> Project Newsletter</w:t>
      </w:r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2</w:t>
      </w:r>
      <w:r w:rsidRPr="00E66559">
        <w:rPr>
          <w:sz w:val="24"/>
          <w:szCs w:val="24"/>
        </w:rPr>
        <w:t>, 1-4.</w:t>
      </w:r>
    </w:p>
    <w:p w14:paraId="35F91C48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Özbal</w:t>
      </w:r>
      <w:proofErr w:type="spellEnd"/>
      <w:r w:rsidRPr="00E66559">
        <w:rPr>
          <w:sz w:val="24"/>
          <w:szCs w:val="24"/>
        </w:rPr>
        <w:t>, R., Gerritsen, F., Diebold, B., Healey, E., Aydın, N., Loyet, M., Nardulli, F., Reese, D., Ekstrom, H., Sholts, S., Mekel-</w:t>
      </w:r>
      <w:proofErr w:type="spellStart"/>
      <w:r w:rsidRPr="00E66559">
        <w:rPr>
          <w:sz w:val="24"/>
          <w:szCs w:val="24"/>
        </w:rPr>
        <w:t>Brobov</w:t>
      </w:r>
      <w:proofErr w:type="spellEnd"/>
      <w:r w:rsidRPr="00E66559">
        <w:rPr>
          <w:sz w:val="24"/>
          <w:szCs w:val="24"/>
        </w:rPr>
        <w:t xml:space="preserve">, N., &amp; Lahn, B. (2004). Tell </w:t>
      </w:r>
      <w:proofErr w:type="spellStart"/>
      <w:r w:rsidRPr="00E66559">
        <w:rPr>
          <w:sz w:val="24"/>
          <w:szCs w:val="24"/>
        </w:rPr>
        <w:t>Kurdu</w:t>
      </w:r>
      <w:proofErr w:type="spellEnd"/>
      <w:r w:rsidRPr="00E66559">
        <w:rPr>
          <w:sz w:val="24"/>
          <w:szCs w:val="24"/>
        </w:rPr>
        <w:t xml:space="preserve"> Excavations 2001. </w:t>
      </w:r>
      <w:proofErr w:type="spellStart"/>
      <w:r w:rsidRPr="00E66559">
        <w:rPr>
          <w:i/>
          <w:iCs/>
          <w:sz w:val="24"/>
          <w:szCs w:val="24"/>
        </w:rPr>
        <w:t>Anatolica</w:t>
      </w:r>
      <w:proofErr w:type="spellEnd"/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30</w:t>
      </w:r>
      <w:r w:rsidRPr="00E66559">
        <w:rPr>
          <w:sz w:val="24"/>
          <w:szCs w:val="24"/>
        </w:rPr>
        <w:t xml:space="preserve">, 37-107. </w:t>
      </w:r>
      <w:hyperlink r:id="rId46" w:history="1">
        <w:r w:rsidRPr="00E66559">
          <w:rPr>
            <w:rStyle w:val="af4"/>
            <w:sz w:val="24"/>
            <w:szCs w:val="24"/>
          </w:rPr>
          <w:t>https://poj.peeters-leuven.be/content.php?url=issue&amp;journal_code=ANA&amp;issue=0&amp;vol=30</w:t>
        </w:r>
      </w:hyperlink>
      <w:r w:rsidRPr="00E66559">
        <w:rPr>
          <w:sz w:val="24"/>
          <w:szCs w:val="24"/>
        </w:rPr>
        <w:t xml:space="preserve"> </w:t>
      </w:r>
    </w:p>
    <w:p w14:paraId="0E419A41" w14:textId="62127F49" w:rsidR="00BA077A" w:rsidRPr="00B50F64" w:rsidRDefault="00BA077A" w:rsidP="00B50F64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bookmarkStart w:id="41" w:name="OLE_LINK11"/>
      <w:proofErr w:type="spellStart"/>
      <w:r>
        <w:rPr>
          <w:rFonts w:hint="eastAsia"/>
          <w:sz w:val="24"/>
          <w:szCs w:val="24"/>
          <w:lang w:eastAsia="zh-CN"/>
        </w:rPr>
        <w:t>Petrequin</w:t>
      </w:r>
      <w:bookmarkEnd w:id="41"/>
      <w:proofErr w:type="spellEnd"/>
      <w:r>
        <w:rPr>
          <w:rFonts w:hint="eastAsia"/>
          <w:sz w:val="24"/>
          <w:szCs w:val="24"/>
          <w:lang w:eastAsia="zh-CN"/>
        </w:rPr>
        <w:t xml:space="preserve">, P., Arbogast, R. M., </w:t>
      </w:r>
      <w:proofErr w:type="spellStart"/>
      <w:r w:rsidRPr="00BA077A">
        <w:rPr>
          <w:sz w:val="24"/>
          <w:szCs w:val="24"/>
          <w:lang w:eastAsia="zh-CN"/>
        </w:rPr>
        <w:t>Petrequin</w:t>
      </w:r>
      <w:proofErr w:type="spellEnd"/>
      <w:r>
        <w:rPr>
          <w:rFonts w:hint="eastAsia"/>
          <w:sz w:val="24"/>
          <w:szCs w:val="24"/>
          <w:lang w:eastAsia="zh-CN"/>
        </w:rPr>
        <w:t>, A. M., VAN Willigen</w:t>
      </w:r>
      <w:r w:rsidR="00B50F64">
        <w:rPr>
          <w:rFonts w:hint="eastAsia"/>
          <w:sz w:val="24"/>
          <w:szCs w:val="24"/>
          <w:lang w:eastAsia="zh-CN"/>
        </w:rPr>
        <w:t xml:space="preserve">, S., &amp; Bailly, M. (2006). La traction </w:t>
      </w:r>
      <w:proofErr w:type="spellStart"/>
      <w:r w:rsidR="00B50F64">
        <w:rPr>
          <w:rFonts w:hint="eastAsia"/>
          <w:sz w:val="24"/>
          <w:szCs w:val="24"/>
          <w:lang w:eastAsia="zh-CN"/>
        </w:rPr>
        <w:t>animale</w:t>
      </w:r>
      <w:proofErr w:type="spellEnd"/>
      <w:r w:rsidR="00B50F64">
        <w:rPr>
          <w:rFonts w:hint="eastAsia"/>
          <w:sz w:val="24"/>
          <w:szCs w:val="24"/>
          <w:lang w:eastAsia="zh-CN"/>
        </w:rPr>
        <w:t xml:space="preserve"> au </w:t>
      </w:r>
      <w:proofErr w:type="spellStart"/>
      <w:r w:rsidR="00B50F64">
        <w:rPr>
          <w:rFonts w:hint="eastAsia"/>
          <w:sz w:val="24"/>
          <w:szCs w:val="24"/>
          <w:lang w:eastAsia="zh-CN"/>
        </w:rPr>
        <w:t>Neolithique</w:t>
      </w:r>
      <w:proofErr w:type="spellEnd"/>
      <w:r w:rsidR="00B50F64">
        <w:rPr>
          <w:rFonts w:hint="eastAsia"/>
          <w:sz w:val="24"/>
          <w:szCs w:val="24"/>
          <w:lang w:eastAsia="zh-CN"/>
        </w:rPr>
        <w:t xml:space="preserve">: </w:t>
      </w:r>
      <w:bookmarkStart w:id="42" w:name="OLE_LINK12"/>
      <w:proofErr w:type="spellStart"/>
      <w:r w:rsidR="00B50F64">
        <w:rPr>
          <w:rFonts w:hint="eastAsia"/>
          <w:sz w:val="24"/>
          <w:szCs w:val="24"/>
          <w:lang w:eastAsia="zh-CN"/>
        </w:rPr>
        <w:t>diversite</w:t>
      </w:r>
      <w:proofErr w:type="spellEnd"/>
      <w:r w:rsidR="00B50F64">
        <w:rPr>
          <w:rFonts w:hint="eastAsia"/>
          <w:sz w:val="24"/>
          <w:szCs w:val="24"/>
          <w:lang w:eastAsia="zh-CN"/>
        </w:rPr>
        <w:t xml:space="preserve"> des</w:t>
      </w:r>
      <w:bookmarkEnd w:id="42"/>
      <w:r w:rsidR="00B50F64">
        <w:rPr>
          <w:rFonts w:hint="eastAsia"/>
          <w:sz w:val="24"/>
          <w:szCs w:val="24"/>
          <w:lang w:eastAsia="zh-CN"/>
        </w:rPr>
        <w:t xml:space="preserve"> documents, </w:t>
      </w:r>
      <w:proofErr w:type="spellStart"/>
      <w:r w:rsidR="00B50F64" w:rsidRPr="00B50F64">
        <w:rPr>
          <w:sz w:val="24"/>
          <w:szCs w:val="24"/>
          <w:lang w:eastAsia="zh-CN"/>
        </w:rPr>
        <w:t>diversite</w:t>
      </w:r>
      <w:proofErr w:type="spellEnd"/>
      <w:r w:rsidR="00B50F64" w:rsidRPr="00B50F64">
        <w:rPr>
          <w:sz w:val="24"/>
          <w:szCs w:val="24"/>
          <w:lang w:eastAsia="zh-CN"/>
        </w:rPr>
        <w:t xml:space="preserve"> des</w:t>
      </w:r>
      <w:r w:rsidR="00B50F64">
        <w:rPr>
          <w:rFonts w:hint="eastAsia"/>
          <w:sz w:val="24"/>
          <w:szCs w:val="24"/>
          <w:lang w:eastAsia="zh-CN"/>
        </w:rPr>
        <w:t xml:space="preserve"> </w:t>
      </w:r>
      <w:proofErr w:type="spellStart"/>
      <w:r w:rsidR="00B50F64">
        <w:rPr>
          <w:sz w:val="24"/>
          <w:szCs w:val="24"/>
          <w:lang w:eastAsia="zh-CN"/>
        </w:rPr>
        <w:t>approches</w:t>
      </w:r>
      <w:proofErr w:type="spellEnd"/>
      <w:r w:rsidR="00B50F64">
        <w:rPr>
          <w:rFonts w:hint="eastAsia"/>
          <w:sz w:val="24"/>
          <w:szCs w:val="24"/>
          <w:lang w:eastAsia="zh-CN"/>
        </w:rPr>
        <w:t xml:space="preserve">. In </w:t>
      </w:r>
      <w:r w:rsidR="00B50F64" w:rsidRPr="00B50F64">
        <w:rPr>
          <w:sz w:val="24"/>
          <w:szCs w:val="24"/>
          <w:lang w:eastAsia="zh-CN"/>
        </w:rPr>
        <w:t xml:space="preserve">P. </w:t>
      </w:r>
      <w:proofErr w:type="spellStart"/>
      <w:r w:rsidR="00B50F64" w:rsidRPr="00B50F64">
        <w:rPr>
          <w:sz w:val="24"/>
          <w:szCs w:val="24"/>
          <w:lang w:eastAsia="zh-CN"/>
        </w:rPr>
        <w:t>Pétrequin</w:t>
      </w:r>
      <w:proofErr w:type="spellEnd"/>
      <w:r w:rsidR="00B50F64" w:rsidRPr="00B50F64">
        <w:rPr>
          <w:sz w:val="24"/>
          <w:szCs w:val="24"/>
          <w:lang w:eastAsia="zh-CN"/>
        </w:rPr>
        <w:t xml:space="preserve"> et alii (</w:t>
      </w:r>
      <w:r w:rsidR="00406FCE">
        <w:rPr>
          <w:rFonts w:hint="eastAsia"/>
          <w:sz w:val="24"/>
          <w:szCs w:val="24"/>
          <w:lang w:eastAsia="zh-CN"/>
        </w:rPr>
        <w:t>E</w:t>
      </w:r>
      <w:r w:rsidR="00B50F64" w:rsidRPr="00B50F64">
        <w:rPr>
          <w:sz w:val="24"/>
          <w:szCs w:val="24"/>
          <w:lang w:eastAsia="zh-CN"/>
        </w:rPr>
        <w:t>ds.), Premiers chariots, premiers</w:t>
      </w:r>
      <w:r w:rsidR="00B50F64">
        <w:rPr>
          <w:rFonts w:hint="eastAsia"/>
          <w:sz w:val="24"/>
          <w:szCs w:val="24"/>
          <w:lang w:eastAsia="zh-CN"/>
        </w:rPr>
        <w:t xml:space="preserve"> </w:t>
      </w:r>
      <w:r w:rsidR="00B50F64" w:rsidRPr="00B50F64">
        <w:rPr>
          <w:sz w:val="24"/>
          <w:szCs w:val="24"/>
          <w:lang w:eastAsia="zh-CN"/>
        </w:rPr>
        <w:t xml:space="preserve">araires. La diffusion de la traction </w:t>
      </w:r>
      <w:proofErr w:type="spellStart"/>
      <w:r w:rsidR="00B50F64" w:rsidRPr="00B50F64">
        <w:rPr>
          <w:sz w:val="24"/>
          <w:szCs w:val="24"/>
          <w:lang w:eastAsia="zh-CN"/>
        </w:rPr>
        <w:t>animale</w:t>
      </w:r>
      <w:proofErr w:type="spellEnd"/>
      <w:r w:rsidR="00B50F64" w:rsidRPr="00B50F64">
        <w:rPr>
          <w:sz w:val="24"/>
          <w:szCs w:val="24"/>
          <w:lang w:eastAsia="zh-CN"/>
        </w:rPr>
        <w:t xml:space="preserve"> </w:t>
      </w:r>
      <w:proofErr w:type="spellStart"/>
      <w:r w:rsidR="00B50F64" w:rsidRPr="00B50F64">
        <w:rPr>
          <w:sz w:val="24"/>
          <w:szCs w:val="24"/>
          <w:lang w:eastAsia="zh-CN"/>
        </w:rPr>
        <w:t>en</w:t>
      </w:r>
      <w:proofErr w:type="spellEnd"/>
      <w:r w:rsidR="00B50F64" w:rsidRPr="00B50F64">
        <w:rPr>
          <w:sz w:val="24"/>
          <w:szCs w:val="24"/>
          <w:lang w:eastAsia="zh-CN"/>
        </w:rPr>
        <w:t xml:space="preserve"> Europe pendant les IV e et III e</w:t>
      </w:r>
      <w:r w:rsidR="00B50F64">
        <w:rPr>
          <w:rFonts w:hint="eastAsia"/>
          <w:sz w:val="24"/>
          <w:szCs w:val="24"/>
          <w:lang w:eastAsia="zh-CN"/>
        </w:rPr>
        <w:t xml:space="preserve"> </w:t>
      </w:r>
      <w:proofErr w:type="spellStart"/>
      <w:r w:rsidR="00B50F64" w:rsidRPr="00B50F64">
        <w:rPr>
          <w:sz w:val="24"/>
          <w:szCs w:val="24"/>
          <w:lang w:eastAsia="zh-CN"/>
        </w:rPr>
        <w:t>millénaires</w:t>
      </w:r>
      <w:proofErr w:type="spellEnd"/>
      <w:r w:rsidR="00B50F64" w:rsidRPr="00B50F64">
        <w:rPr>
          <w:sz w:val="24"/>
          <w:szCs w:val="24"/>
          <w:lang w:eastAsia="zh-CN"/>
        </w:rPr>
        <w:t xml:space="preserve"> </w:t>
      </w:r>
      <w:proofErr w:type="spellStart"/>
      <w:r w:rsidR="00B50F64" w:rsidRPr="00B50F64">
        <w:rPr>
          <w:sz w:val="24"/>
          <w:szCs w:val="24"/>
          <w:lang w:eastAsia="zh-CN"/>
        </w:rPr>
        <w:t>avant</w:t>
      </w:r>
      <w:proofErr w:type="spellEnd"/>
      <w:r w:rsidR="00B50F64" w:rsidRPr="00B50F64">
        <w:rPr>
          <w:sz w:val="24"/>
          <w:szCs w:val="24"/>
          <w:lang w:eastAsia="zh-CN"/>
        </w:rPr>
        <w:t xml:space="preserve"> </w:t>
      </w:r>
      <w:proofErr w:type="spellStart"/>
      <w:r w:rsidR="00B50F64" w:rsidRPr="00B50F64">
        <w:rPr>
          <w:sz w:val="24"/>
          <w:szCs w:val="24"/>
          <w:lang w:eastAsia="zh-CN"/>
        </w:rPr>
        <w:t>notre</w:t>
      </w:r>
      <w:proofErr w:type="spellEnd"/>
      <w:r w:rsidR="00B50F64" w:rsidRPr="00B50F64">
        <w:rPr>
          <w:sz w:val="24"/>
          <w:szCs w:val="24"/>
          <w:lang w:eastAsia="zh-CN"/>
        </w:rPr>
        <w:t xml:space="preserve"> </w:t>
      </w:r>
      <w:proofErr w:type="spellStart"/>
      <w:r w:rsidR="00B50F64" w:rsidRPr="00B50F64">
        <w:rPr>
          <w:sz w:val="24"/>
          <w:szCs w:val="24"/>
          <w:lang w:eastAsia="zh-CN"/>
        </w:rPr>
        <w:t>ère</w:t>
      </w:r>
      <w:proofErr w:type="spellEnd"/>
      <w:r w:rsidR="00282ACA">
        <w:rPr>
          <w:rFonts w:hint="eastAsia"/>
          <w:sz w:val="24"/>
          <w:szCs w:val="24"/>
          <w:lang w:eastAsia="zh-CN"/>
        </w:rPr>
        <w:t xml:space="preserve"> (</w:t>
      </w:r>
      <w:r w:rsidR="00282ACA" w:rsidRPr="00282ACA">
        <w:rPr>
          <w:sz w:val="24"/>
          <w:szCs w:val="24"/>
          <w:lang w:eastAsia="zh-CN"/>
        </w:rPr>
        <w:t>p</w:t>
      </w:r>
      <w:r w:rsidR="00282ACA">
        <w:rPr>
          <w:rFonts w:hint="eastAsia"/>
          <w:sz w:val="24"/>
          <w:szCs w:val="24"/>
          <w:lang w:eastAsia="zh-CN"/>
        </w:rPr>
        <w:t>p</w:t>
      </w:r>
      <w:r w:rsidR="00282ACA" w:rsidRPr="00282ACA">
        <w:rPr>
          <w:sz w:val="24"/>
          <w:szCs w:val="24"/>
          <w:lang w:eastAsia="zh-CN"/>
        </w:rPr>
        <w:t>. 73–86</w:t>
      </w:r>
      <w:r w:rsidR="00282ACA">
        <w:rPr>
          <w:rFonts w:hint="eastAsia"/>
          <w:sz w:val="24"/>
          <w:szCs w:val="24"/>
          <w:lang w:eastAsia="zh-CN"/>
        </w:rPr>
        <w:t>).</w:t>
      </w:r>
      <w:r w:rsidR="00B50F64" w:rsidRPr="00B50F64">
        <w:rPr>
          <w:sz w:val="24"/>
          <w:szCs w:val="24"/>
          <w:lang w:eastAsia="zh-CN"/>
        </w:rPr>
        <w:t xml:space="preserve"> Paris</w:t>
      </w:r>
      <w:r w:rsidR="00282ACA">
        <w:rPr>
          <w:rFonts w:hint="eastAsia"/>
          <w:sz w:val="24"/>
          <w:szCs w:val="24"/>
          <w:lang w:eastAsia="zh-CN"/>
        </w:rPr>
        <w:t xml:space="preserve">. </w:t>
      </w:r>
    </w:p>
    <w:p w14:paraId="6AC78485" w14:textId="77777777" w:rsidR="00BC1B31" w:rsidRDefault="00BC1B31" w:rsidP="00BC1B31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bookmarkStart w:id="43" w:name="_Hlk168496809"/>
      <w:bookmarkStart w:id="44" w:name="OLE_LINK25"/>
      <w:bookmarkStart w:id="45" w:name="OLE_LINK23"/>
      <w:bookmarkStart w:id="46" w:name="OLE_LINK24"/>
      <w:r>
        <w:rPr>
          <w:sz w:val="24"/>
          <w:szCs w:val="24"/>
        </w:rPr>
        <w:t>Robin, G.</w:t>
      </w:r>
      <w:bookmarkEnd w:id="43"/>
      <w:r>
        <w:rPr>
          <w:sz w:val="24"/>
          <w:szCs w:val="24"/>
          <w:lang w:eastAsia="zh-CN"/>
        </w:rPr>
        <w:t xml:space="preserve"> </w:t>
      </w:r>
      <w:r>
        <w:rPr>
          <w:sz w:val="24"/>
          <w:szCs w:val="24"/>
        </w:rPr>
        <w:t>(2016)</w:t>
      </w:r>
      <w:bookmarkEnd w:id="44"/>
      <w:r>
        <w:rPr>
          <w:sz w:val="24"/>
          <w:szCs w:val="24"/>
        </w:rPr>
        <w:t>.</w:t>
      </w:r>
      <w:bookmarkEnd w:id="45"/>
      <w:r>
        <w:rPr>
          <w:sz w:val="24"/>
          <w:szCs w:val="24"/>
        </w:rPr>
        <w:t xml:space="preserve"> Art and </w:t>
      </w:r>
      <w:r>
        <w:rPr>
          <w:sz w:val="24"/>
          <w:szCs w:val="24"/>
          <w:lang w:eastAsia="zh-CN"/>
        </w:rPr>
        <w:t>d</w:t>
      </w:r>
      <w:r>
        <w:rPr>
          <w:sz w:val="24"/>
          <w:szCs w:val="24"/>
        </w:rPr>
        <w:t xml:space="preserve">eath in Late Neolithic Sardinia: </w:t>
      </w:r>
      <w:r>
        <w:rPr>
          <w:sz w:val="24"/>
          <w:szCs w:val="24"/>
          <w:lang w:eastAsia="zh-CN"/>
        </w:rPr>
        <w:t>t</w:t>
      </w:r>
      <w:r>
        <w:rPr>
          <w:sz w:val="24"/>
          <w:szCs w:val="24"/>
        </w:rPr>
        <w:t xml:space="preserve">he </w:t>
      </w:r>
      <w:r>
        <w:rPr>
          <w:sz w:val="24"/>
          <w:szCs w:val="24"/>
          <w:lang w:eastAsia="zh-CN"/>
        </w:rPr>
        <w:t>r</w:t>
      </w:r>
      <w:r>
        <w:rPr>
          <w:sz w:val="24"/>
          <w:szCs w:val="24"/>
        </w:rPr>
        <w:t xml:space="preserve">ole of </w:t>
      </w:r>
      <w:r>
        <w:rPr>
          <w:sz w:val="24"/>
          <w:szCs w:val="24"/>
          <w:lang w:eastAsia="zh-CN"/>
        </w:rPr>
        <w:t>c</w:t>
      </w:r>
      <w:r>
        <w:rPr>
          <w:sz w:val="24"/>
          <w:szCs w:val="24"/>
        </w:rPr>
        <w:t xml:space="preserve">arvings and </w:t>
      </w:r>
      <w:r>
        <w:rPr>
          <w:sz w:val="24"/>
          <w:szCs w:val="24"/>
          <w:lang w:eastAsia="zh-CN"/>
        </w:rPr>
        <w:t>p</w:t>
      </w:r>
      <w:r>
        <w:rPr>
          <w:sz w:val="24"/>
          <w:szCs w:val="24"/>
        </w:rPr>
        <w:t xml:space="preserve">aintings in Domus de Janas </w:t>
      </w:r>
      <w:proofErr w:type="spellStart"/>
      <w:r>
        <w:rPr>
          <w:sz w:val="24"/>
          <w:szCs w:val="24"/>
          <w:lang w:eastAsia="zh-CN"/>
        </w:rPr>
        <w:t>r</w:t>
      </w:r>
      <w:r>
        <w:rPr>
          <w:sz w:val="24"/>
          <w:szCs w:val="24"/>
        </w:rPr>
        <w:t>ockcut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eastAsia="zh-CN"/>
        </w:rPr>
        <w:t>t</w:t>
      </w:r>
      <w:r>
        <w:rPr>
          <w:sz w:val="24"/>
          <w:szCs w:val="24"/>
        </w:rPr>
        <w:t xml:space="preserve">ombs. </w:t>
      </w:r>
      <w:r>
        <w:rPr>
          <w:i/>
          <w:iCs/>
          <w:sz w:val="24"/>
          <w:szCs w:val="24"/>
        </w:rPr>
        <w:t>Cambridge Archaeological Journal</w:t>
      </w:r>
      <w:r>
        <w:rPr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26</w:t>
      </w:r>
      <w:r>
        <w:rPr>
          <w:sz w:val="24"/>
          <w:szCs w:val="24"/>
        </w:rPr>
        <w:t>, 429-469</w:t>
      </w:r>
      <w:r>
        <w:rPr>
          <w:sz w:val="24"/>
          <w:szCs w:val="24"/>
          <w:lang w:eastAsia="zh-CN"/>
        </w:rPr>
        <w:t xml:space="preserve">. </w:t>
      </w:r>
      <w:r>
        <w:rPr>
          <w:sz w:val="24"/>
          <w:szCs w:val="24"/>
        </w:rPr>
        <w:t xml:space="preserve"> </w:t>
      </w:r>
      <w:hyperlink r:id="rId47" w:history="1">
        <w:r>
          <w:rPr>
            <w:rStyle w:val="af4"/>
            <w:sz w:val="24"/>
            <w:szCs w:val="24"/>
          </w:rPr>
          <w:t>https://doi</w:t>
        </w:r>
        <w:r>
          <w:rPr>
            <w:rStyle w:val="af4"/>
            <w:sz w:val="24"/>
            <w:szCs w:val="24"/>
            <w:lang w:eastAsia="zh-CN"/>
          </w:rPr>
          <w:t>.org/</w:t>
        </w:r>
        <w:r>
          <w:rPr>
            <w:rStyle w:val="af4"/>
            <w:sz w:val="24"/>
            <w:szCs w:val="24"/>
          </w:rPr>
          <w:t>10.1017/S0959774316000196</w:t>
        </w:r>
      </w:hyperlink>
      <w:r>
        <w:rPr>
          <w:sz w:val="24"/>
          <w:szCs w:val="24"/>
          <w:lang w:eastAsia="zh-CN"/>
        </w:rPr>
        <w:t xml:space="preserve"> </w:t>
      </w:r>
    </w:p>
    <w:p w14:paraId="7A078D0F" w14:textId="31250422" w:rsidR="00BC1B31" w:rsidRDefault="00BC1B31" w:rsidP="00235658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r>
        <w:rPr>
          <w:sz w:val="24"/>
          <w:szCs w:val="24"/>
        </w:rPr>
        <w:lastRenderedPageBreak/>
        <w:t>Robin, G. (201</w:t>
      </w:r>
      <w:r>
        <w:rPr>
          <w:sz w:val="24"/>
          <w:szCs w:val="24"/>
          <w:lang w:eastAsia="zh-CN"/>
        </w:rPr>
        <w:t>7</w:t>
      </w:r>
      <w:r>
        <w:rPr>
          <w:sz w:val="24"/>
          <w:szCs w:val="24"/>
        </w:rPr>
        <w:t>).</w:t>
      </w:r>
      <w:r>
        <w:rPr>
          <w:sz w:val="24"/>
          <w:szCs w:val="24"/>
          <w:lang w:eastAsia="zh-CN"/>
        </w:rPr>
        <w:t xml:space="preserve"> What are bucrania doing in tombs? art and agency in Neolithic Sardinia and traditional South-East Asia. </w:t>
      </w:r>
      <w:r>
        <w:rPr>
          <w:i/>
          <w:iCs/>
          <w:sz w:val="24"/>
          <w:szCs w:val="24"/>
          <w:lang w:eastAsia="zh-CN"/>
        </w:rPr>
        <w:t>European Journal of Archaeology</w:t>
      </w:r>
      <w:r>
        <w:rPr>
          <w:sz w:val="24"/>
          <w:szCs w:val="24"/>
          <w:lang w:eastAsia="zh-CN"/>
        </w:rPr>
        <w:t xml:space="preserve"> </w:t>
      </w:r>
      <w:r>
        <w:rPr>
          <w:i/>
          <w:iCs/>
          <w:sz w:val="24"/>
          <w:szCs w:val="24"/>
          <w:lang w:eastAsia="zh-CN"/>
        </w:rPr>
        <w:t>20</w:t>
      </w:r>
      <w:r>
        <w:rPr>
          <w:sz w:val="24"/>
          <w:szCs w:val="24"/>
          <w:lang w:eastAsia="zh-CN"/>
        </w:rPr>
        <w:t xml:space="preserve">(4). </w:t>
      </w:r>
      <w:hyperlink r:id="rId48" w:history="1">
        <w:r>
          <w:rPr>
            <w:rStyle w:val="af4"/>
            <w:sz w:val="24"/>
            <w:szCs w:val="24"/>
            <w:lang w:eastAsia="zh-CN"/>
          </w:rPr>
          <w:t>https://doi.org/10.1017/eaa.2017.12</w:t>
        </w:r>
      </w:hyperlink>
      <w:r>
        <w:rPr>
          <w:sz w:val="24"/>
          <w:szCs w:val="24"/>
          <w:lang w:eastAsia="zh-CN"/>
        </w:rPr>
        <w:t xml:space="preserve"> </w:t>
      </w:r>
      <w:bookmarkEnd w:id="46"/>
    </w:p>
    <w:p w14:paraId="30BEBD1D" w14:textId="368A7DC4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proofErr w:type="spellStart"/>
      <w:r w:rsidRPr="00E66559">
        <w:rPr>
          <w:sz w:val="24"/>
          <w:szCs w:val="24"/>
        </w:rPr>
        <w:t>Sarıaltun</w:t>
      </w:r>
      <w:proofErr w:type="spellEnd"/>
      <w:r w:rsidRPr="00E66559">
        <w:rPr>
          <w:sz w:val="24"/>
          <w:szCs w:val="24"/>
        </w:rPr>
        <w:t xml:space="preserve">, S. ((2008). </w:t>
      </w:r>
      <w:proofErr w:type="spellStart"/>
      <w:r w:rsidRPr="00E66559">
        <w:rPr>
          <w:sz w:val="24"/>
          <w:szCs w:val="24"/>
        </w:rPr>
        <w:t>Kerküşti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Höyük</w:t>
      </w:r>
      <w:proofErr w:type="spellEnd"/>
      <w:r w:rsidRPr="00E66559">
        <w:rPr>
          <w:sz w:val="24"/>
          <w:szCs w:val="24"/>
        </w:rPr>
        <w:t xml:space="preserve"> Halaf </w:t>
      </w:r>
      <w:proofErr w:type="spellStart"/>
      <w:r w:rsidRPr="00E66559">
        <w:rPr>
          <w:sz w:val="24"/>
          <w:szCs w:val="24"/>
        </w:rPr>
        <w:t>Dönemi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Mimarisi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ve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Çanak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Çömleği</w:t>
      </w:r>
      <w:proofErr w:type="spellEnd"/>
      <w:r w:rsidRPr="00E66559">
        <w:rPr>
          <w:sz w:val="24"/>
          <w:szCs w:val="24"/>
        </w:rPr>
        <w:t xml:space="preserve">. </w:t>
      </w:r>
      <w:bookmarkStart w:id="47" w:name="OLE_LINK16"/>
      <w:r w:rsidR="000B59A4">
        <w:rPr>
          <w:rFonts w:hint="eastAsia"/>
          <w:sz w:val="24"/>
          <w:szCs w:val="24"/>
          <w:lang w:eastAsia="zh-CN"/>
        </w:rPr>
        <w:t>T</w:t>
      </w:r>
      <w:r w:rsidRPr="00E66559">
        <w:rPr>
          <w:sz w:val="24"/>
          <w:szCs w:val="24"/>
        </w:rPr>
        <w:t>hesis</w:t>
      </w:r>
      <w:bookmarkEnd w:id="47"/>
      <w:r w:rsidRPr="00E66559">
        <w:rPr>
          <w:sz w:val="24"/>
          <w:szCs w:val="24"/>
        </w:rPr>
        <w:t xml:space="preserve">, </w:t>
      </w:r>
      <w:proofErr w:type="spellStart"/>
      <w:r w:rsidRPr="00E66559">
        <w:rPr>
          <w:sz w:val="24"/>
          <w:szCs w:val="24"/>
        </w:rPr>
        <w:t>Çanakkale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Onsekiz</w:t>
      </w:r>
      <w:proofErr w:type="spellEnd"/>
      <w:r w:rsidRPr="00E66559">
        <w:rPr>
          <w:sz w:val="24"/>
          <w:szCs w:val="24"/>
        </w:rPr>
        <w:t xml:space="preserve"> Mart </w:t>
      </w:r>
      <w:proofErr w:type="spellStart"/>
      <w:r w:rsidRPr="00E66559">
        <w:rPr>
          <w:sz w:val="24"/>
          <w:szCs w:val="24"/>
        </w:rPr>
        <w:t>Üniversitesi</w:t>
      </w:r>
      <w:proofErr w:type="spellEnd"/>
      <w:r w:rsidRPr="00E66559">
        <w:rPr>
          <w:sz w:val="24"/>
          <w:szCs w:val="24"/>
        </w:rPr>
        <w:t>.</w:t>
      </w:r>
    </w:p>
    <w:p w14:paraId="2069DBE7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Schmidt, H. (1943). </w:t>
      </w:r>
      <w:r w:rsidRPr="00E66559">
        <w:rPr>
          <w:i/>
          <w:iCs/>
          <w:sz w:val="24"/>
          <w:szCs w:val="24"/>
        </w:rPr>
        <w:t xml:space="preserve">Tell Halaf I: Die </w:t>
      </w:r>
      <w:proofErr w:type="spellStart"/>
      <w:r w:rsidRPr="00E66559">
        <w:rPr>
          <w:i/>
          <w:iCs/>
          <w:sz w:val="24"/>
          <w:szCs w:val="24"/>
        </w:rPr>
        <w:t>prahistorischen</w:t>
      </w:r>
      <w:proofErr w:type="spellEnd"/>
      <w:r w:rsidRPr="00E66559">
        <w:rPr>
          <w:i/>
          <w:iCs/>
          <w:sz w:val="24"/>
          <w:szCs w:val="24"/>
        </w:rPr>
        <w:t xml:space="preserve"> Funde</w:t>
      </w:r>
      <w:r w:rsidRPr="00E66559">
        <w:rPr>
          <w:sz w:val="24"/>
          <w:szCs w:val="24"/>
        </w:rPr>
        <w:t>. Walter de Gruyter.</w:t>
      </w:r>
    </w:p>
    <w:p w14:paraId="0074907D" w14:textId="397DBC6F" w:rsidR="000766C7" w:rsidRPr="00E66559" w:rsidRDefault="000766C7" w:rsidP="00A56C74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r w:rsidRPr="00E66559">
        <w:rPr>
          <w:sz w:val="24"/>
          <w:szCs w:val="24"/>
        </w:rPr>
        <w:t xml:space="preserve">Secchi M. (@marcosecchi). (2019, July 31). </w:t>
      </w:r>
      <w:r w:rsidRPr="00E66559">
        <w:rPr>
          <w:i/>
          <w:iCs/>
          <w:sz w:val="24"/>
          <w:szCs w:val="24"/>
        </w:rPr>
        <w:t xml:space="preserve">Hungarian Grey Cattle in </w:t>
      </w:r>
      <w:proofErr w:type="spellStart"/>
      <w:r w:rsidRPr="00E66559">
        <w:rPr>
          <w:i/>
          <w:iCs/>
          <w:sz w:val="24"/>
          <w:szCs w:val="24"/>
        </w:rPr>
        <w:t>Orseg</w:t>
      </w:r>
      <w:proofErr w:type="spellEnd"/>
      <w:r w:rsidRPr="00E66559">
        <w:rPr>
          <w:i/>
          <w:iCs/>
          <w:sz w:val="24"/>
          <w:szCs w:val="24"/>
        </w:rPr>
        <w:t xml:space="preserve"> Hungary</w:t>
      </w:r>
      <w:r w:rsidRPr="00E66559">
        <w:rPr>
          <w:sz w:val="24"/>
          <w:szCs w:val="24"/>
        </w:rPr>
        <w:t xml:space="preserve">. Twitter. </w:t>
      </w:r>
      <w:hyperlink r:id="rId49" w:history="1">
        <w:r w:rsidRPr="00E66559">
          <w:rPr>
            <w:rStyle w:val="af4"/>
            <w:sz w:val="24"/>
            <w:szCs w:val="24"/>
          </w:rPr>
          <w:t>https://twitter.com/marcosecchi/status/1156233591246008320</w:t>
        </w:r>
      </w:hyperlink>
      <w:r w:rsidRPr="00E66559">
        <w:rPr>
          <w:sz w:val="24"/>
          <w:szCs w:val="24"/>
        </w:rPr>
        <w:t xml:space="preserve"> </w:t>
      </w:r>
    </w:p>
    <w:p w14:paraId="12D7B5E6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Tafreshi B. (no date). </w:t>
      </w:r>
      <w:r w:rsidRPr="00E66559">
        <w:rPr>
          <w:i/>
          <w:iCs/>
          <w:sz w:val="24"/>
          <w:szCs w:val="24"/>
        </w:rPr>
        <w:t>Bas-relief, Persepolis, Iran</w:t>
      </w:r>
      <w:r w:rsidRPr="00E66559">
        <w:rPr>
          <w:sz w:val="24"/>
          <w:szCs w:val="24"/>
        </w:rPr>
        <w:t xml:space="preserve">. Science Photo Library. Retrieved August 6, 2023, from </w:t>
      </w:r>
      <w:hyperlink r:id="rId50" w:history="1">
        <w:r w:rsidRPr="00E66559">
          <w:rPr>
            <w:rStyle w:val="af4"/>
            <w:sz w:val="24"/>
            <w:szCs w:val="24"/>
          </w:rPr>
          <w:t>https://www.sciencephoto.com/media/655210/view</w:t>
        </w:r>
      </w:hyperlink>
      <w:r w:rsidRPr="00E66559">
        <w:rPr>
          <w:sz w:val="24"/>
          <w:szCs w:val="24"/>
        </w:rPr>
        <w:t xml:space="preserve"> </w:t>
      </w:r>
    </w:p>
    <w:p w14:paraId="7869EBA7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Tao, S. (Ed.) (2020). </w:t>
      </w:r>
      <w:proofErr w:type="spellStart"/>
      <w:r w:rsidRPr="00E66559">
        <w:rPr>
          <w:i/>
          <w:iCs/>
          <w:sz w:val="24"/>
          <w:szCs w:val="24"/>
        </w:rPr>
        <w:t>Shuowen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Jiezi</w:t>
      </w:r>
      <w:proofErr w:type="spellEnd"/>
      <w:r w:rsidRPr="00E66559">
        <w:rPr>
          <w:i/>
          <w:iCs/>
          <w:sz w:val="24"/>
          <w:szCs w:val="24"/>
        </w:rPr>
        <w:t xml:space="preserve"> (Xu Shen </w:t>
      </w:r>
      <w:proofErr w:type="spellStart"/>
      <w:r w:rsidRPr="00E66559">
        <w:rPr>
          <w:i/>
          <w:iCs/>
          <w:sz w:val="24"/>
          <w:szCs w:val="24"/>
        </w:rPr>
        <w:t>zhu</w:t>
      </w:r>
      <w:proofErr w:type="spellEnd"/>
      <w:r w:rsidRPr="00E66559">
        <w:rPr>
          <w:i/>
          <w:iCs/>
          <w:sz w:val="24"/>
          <w:szCs w:val="24"/>
        </w:rPr>
        <w:t>, 121 CE)</w:t>
      </w:r>
      <w:r w:rsidRPr="00E66559">
        <w:rPr>
          <w:sz w:val="24"/>
          <w:szCs w:val="24"/>
        </w:rPr>
        <w:t xml:space="preserve"> [</w:t>
      </w:r>
      <w:r w:rsidRPr="00E66559">
        <w:rPr>
          <w:i/>
          <w:iCs/>
          <w:sz w:val="24"/>
          <w:szCs w:val="24"/>
        </w:rPr>
        <w:t xml:space="preserve">The Dictionary of </w:t>
      </w:r>
      <w:proofErr w:type="spellStart"/>
      <w:r w:rsidRPr="00E66559">
        <w:rPr>
          <w:i/>
          <w:iCs/>
          <w:sz w:val="24"/>
          <w:szCs w:val="24"/>
        </w:rPr>
        <w:t>Shuowen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Jiezi</w:t>
      </w:r>
      <w:proofErr w:type="spellEnd"/>
      <w:r w:rsidRPr="00E66559">
        <w:rPr>
          <w:i/>
          <w:iCs/>
          <w:sz w:val="24"/>
          <w:szCs w:val="24"/>
        </w:rPr>
        <w:t xml:space="preserve"> (by Xu Shen, 121 CE)</w:t>
      </w:r>
      <w:r w:rsidRPr="00E66559">
        <w:rPr>
          <w:sz w:val="24"/>
          <w:szCs w:val="24"/>
        </w:rPr>
        <w:t xml:space="preserve">] (pp. 37, 118). </w:t>
      </w:r>
      <w:proofErr w:type="spellStart"/>
      <w:r w:rsidRPr="00E66559">
        <w:rPr>
          <w:sz w:val="24"/>
          <w:szCs w:val="24"/>
        </w:rPr>
        <w:t>Zhonghua</w:t>
      </w:r>
      <w:proofErr w:type="spellEnd"/>
      <w:r w:rsidRPr="00E66559">
        <w:rPr>
          <w:sz w:val="24"/>
          <w:szCs w:val="24"/>
        </w:rPr>
        <w:t xml:space="preserve"> Book Company (Chinese).</w:t>
      </w:r>
    </w:p>
    <w:p w14:paraId="12826CBB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Tekin, H. (2016). </w:t>
      </w:r>
      <w:proofErr w:type="spellStart"/>
      <w:r w:rsidRPr="00E66559">
        <w:rPr>
          <w:sz w:val="24"/>
          <w:szCs w:val="24"/>
        </w:rPr>
        <w:t>Domuztepe</w:t>
      </w:r>
      <w:proofErr w:type="spellEnd"/>
      <w:r w:rsidRPr="00E66559">
        <w:rPr>
          <w:sz w:val="24"/>
          <w:szCs w:val="24"/>
        </w:rPr>
        <w:t xml:space="preserve"> 2014 </w:t>
      </w:r>
      <w:proofErr w:type="spellStart"/>
      <w:r w:rsidRPr="00E66559">
        <w:rPr>
          <w:sz w:val="24"/>
          <w:szCs w:val="24"/>
        </w:rPr>
        <w:t>Yılı</w:t>
      </w:r>
      <w:proofErr w:type="spellEnd"/>
      <w:r w:rsidRPr="00E66559">
        <w:rPr>
          <w:sz w:val="24"/>
          <w:szCs w:val="24"/>
        </w:rPr>
        <w:t xml:space="preserve"> </w:t>
      </w:r>
      <w:proofErr w:type="spellStart"/>
      <w:r w:rsidRPr="00E66559">
        <w:rPr>
          <w:sz w:val="24"/>
          <w:szCs w:val="24"/>
        </w:rPr>
        <w:t>Kazılarının</w:t>
      </w:r>
      <w:proofErr w:type="spellEnd"/>
      <w:r w:rsidRPr="00E66559">
        <w:rPr>
          <w:sz w:val="24"/>
          <w:szCs w:val="24"/>
        </w:rPr>
        <w:t xml:space="preserve"> İlk </w:t>
      </w:r>
      <w:proofErr w:type="spellStart"/>
      <w:r w:rsidRPr="00E66559">
        <w:rPr>
          <w:sz w:val="24"/>
          <w:szCs w:val="24"/>
        </w:rPr>
        <w:t>Sonuçları</w:t>
      </w:r>
      <w:proofErr w:type="spellEnd"/>
      <w:r w:rsidRPr="00E66559">
        <w:rPr>
          <w:sz w:val="24"/>
          <w:szCs w:val="24"/>
        </w:rPr>
        <w:t xml:space="preserve">. </w:t>
      </w:r>
      <w:r w:rsidRPr="00E66559">
        <w:rPr>
          <w:i/>
          <w:iCs/>
          <w:sz w:val="24"/>
          <w:szCs w:val="24"/>
        </w:rPr>
        <w:t xml:space="preserve">APAD (Anadolu </w:t>
      </w:r>
      <w:proofErr w:type="spellStart"/>
      <w:r w:rsidRPr="00E66559">
        <w:rPr>
          <w:i/>
          <w:iCs/>
          <w:sz w:val="24"/>
          <w:szCs w:val="24"/>
        </w:rPr>
        <w:t>Prehistorya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Araştırmaları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Dergisi</w:t>
      </w:r>
      <w:proofErr w:type="spellEnd"/>
      <w:r w:rsidRPr="00E66559">
        <w:rPr>
          <w:i/>
          <w:iCs/>
          <w:sz w:val="24"/>
          <w:szCs w:val="24"/>
        </w:rPr>
        <w:t>/Journal of Anatolian Prehistoric Research)</w:t>
      </w:r>
      <w:r w:rsidRPr="00E66559">
        <w:rPr>
          <w:sz w:val="24"/>
          <w:szCs w:val="24"/>
        </w:rPr>
        <w:t xml:space="preserve">, </w:t>
      </w:r>
      <w:r w:rsidRPr="00E66559">
        <w:rPr>
          <w:i/>
          <w:iCs/>
          <w:sz w:val="24"/>
          <w:szCs w:val="24"/>
        </w:rPr>
        <w:t>2</w:t>
      </w:r>
      <w:r w:rsidRPr="00E66559">
        <w:rPr>
          <w:sz w:val="24"/>
          <w:szCs w:val="24"/>
        </w:rPr>
        <w:t>, 57-81.</w:t>
      </w:r>
    </w:p>
    <w:p w14:paraId="3091F1F7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The History Blog. (2022, August 26). Neolithic seal with bull heads found in Turkey. Retrieved August 5, 2023, from  </w:t>
      </w:r>
      <w:hyperlink r:id="rId51" w:history="1">
        <w:r w:rsidRPr="00E66559">
          <w:rPr>
            <w:rStyle w:val="af4"/>
            <w:sz w:val="24"/>
            <w:szCs w:val="24"/>
          </w:rPr>
          <w:t>https://www.thehistoryblog.com/archives/64974</w:t>
        </w:r>
      </w:hyperlink>
      <w:r w:rsidRPr="00E66559">
        <w:rPr>
          <w:sz w:val="24"/>
          <w:szCs w:val="24"/>
        </w:rPr>
        <w:t xml:space="preserve"> </w:t>
      </w:r>
    </w:p>
    <w:p w14:paraId="69FC54C3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The Institute of Archaeology CASS (Ed.)  (1984). </w:t>
      </w:r>
      <w:r w:rsidRPr="00E66559">
        <w:rPr>
          <w:i/>
          <w:iCs/>
          <w:sz w:val="24"/>
          <w:szCs w:val="24"/>
        </w:rPr>
        <w:t xml:space="preserve">Yin Zhou </w:t>
      </w:r>
      <w:proofErr w:type="spellStart"/>
      <w:r w:rsidRPr="00E66559">
        <w:rPr>
          <w:i/>
          <w:iCs/>
          <w:sz w:val="24"/>
          <w:szCs w:val="24"/>
        </w:rPr>
        <w:t>jinwen</w:t>
      </w:r>
      <w:proofErr w:type="spellEnd"/>
      <w:r w:rsidRPr="00E66559">
        <w:rPr>
          <w:i/>
          <w:iCs/>
          <w:sz w:val="24"/>
          <w:szCs w:val="24"/>
        </w:rPr>
        <w:t xml:space="preserve"> </w:t>
      </w:r>
      <w:proofErr w:type="spellStart"/>
      <w:r w:rsidRPr="00E66559">
        <w:rPr>
          <w:i/>
          <w:iCs/>
          <w:sz w:val="24"/>
          <w:szCs w:val="24"/>
        </w:rPr>
        <w:t>jicheng</w:t>
      </w:r>
      <w:proofErr w:type="spellEnd"/>
      <w:r w:rsidRPr="00E66559">
        <w:rPr>
          <w:sz w:val="24"/>
          <w:szCs w:val="24"/>
        </w:rPr>
        <w:t xml:space="preserve"> (</w:t>
      </w:r>
      <w:r w:rsidRPr="00E66559">
        <w:rPr>
          <w:i/>
          <w:iCs/>
          <w:sz w:val="24"/>
          <w:szCs w:val="24"/>
        </w:rPr>
        <w:t>Collection of Inscriptions of Yin and Zhou Dynasties</w:t>
      </w:r>
      <w:r w:rsidRPr="00E66559">
        <w:rPr>
          <w:sz w:val="24"/>
          <w:szCs w:val="24"/>
        </w:rPr>
        <w:t xml:space="preserve">). </w:t>
      </w:r>
      <w:proofErr w:type="spellStart"/>
      <w:r w:rsidRPr="00E66559">
        <w:rPr>
          <w:sz w:val="24"/>
          <w:szCs w:val="24"/>
        </w:rPr>
        <w:t>Zhonghua</w:t>
      </w:r>
      <w:proofErr w:type="spellEnd"/>
      <w:r w:rsidRPr="00E66559">
        <w:rPr>
          <w:sz w:val="24"/>
          <w:szCs w:val="24"/>
        </w:rPr>
        <w:t xml:space="preserve"> Book Company (Chinese).</w:t>
      </w:r>
    </w:p>
    <w:p w14:paraId="104CBA59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Tobler. A. J. (1950). </w:t>
      </w:r>
      <w:r w:rsidRPr="00E66559">
        <w:rPr>
          <w:i/>
          <w:iCs/>
          <w:sz w:val="24"/>
          <w:szCs w:val="24"/>
        </w:rPr>
        <w:t>Excavations at Tepe Gawra Volume II</w:t>
      </w:r>
      <w:r w:rsidRPr="00E66559">
        <w:rPr>
          <w:sz w:val="24"/>
          <w:szCs w:val="24"/>
        </w:rPr>
        <w:t>. University of Pennsylvania Press.</w:t>
      </w:r>
    </w:p>
    <w:p w14:paraId="6A95A552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>Trifonov, V., Petrov, D., &amp; Savelieva, L. (2022). Party like a Sumerian: reinterpreting the ‘</w:t>
      </w:r>
      <w:proofErr w:type="spellStart"/>
      <w:r w:rsidRPr="00E66559">
        <w:rPr>
          <w:sz w:val="24"/>
          <w:szCs w:val="24"/>
        </w:rPr>
        <w:t>sceptres</w:t>
      </w:r>
      <w:proofErr w:type="spellEnd"/>
      <w:r w:rsidRPr="00E66559">
        <w:rPr>
          <w:sz w:val="24"/>
          <w:szCs w:val="24"/>
        </w:rPr>
        <w:t xml:space="preserve">’ from the </w:t>
      </w:r>
      <w:proofErr w:type="spellStart"/>
      <w:r w:rsidRPr="00E66559">
        <w:rPr>
          <w:sz w:val="24"/>
          <w:szCs w:val="24"/>
        </w:rPr>
        <w:t>Maikop</w:t>
      </w:r>
      <w:proofErr w:type="spellEnd"/>
      <w:r w:rsidRPr="00E66559">
        <w:rPr>
          <w:sz w:val="24"/>
          <w:szCs w:val="24"/>
        </w:rPr>
        <w:t xml:space="preserve"> kurgan. </w:t>
      </w:r>
      <w:r w:rsidRPr="00E66559">
        <w:rPr>
          <w:i/>
          <w:iCs/>
          <w:sz w:val="24"/>
          <w:szCs w:val="24"/>
        </w:rPr>
        <w:t>Antiquity</w:t>
      </w:r>
      <w:r w:rsidRPr="00E66559">
        <w:rPr>
          <w:sz w:val="24"/>
          <w:szCs w:val="24"/>
        </w:rPr>
        <w:t>,</w:t>
      </w:r>
      <w:r w:rsidRPr="00E66559">
        <w:rPr>
          <w:i/>
          <w:iCs/>
          <w:sz w:val="24"/>
          <w:szCs w:val="24"/>
        </w:rPr>
        <w:t xml:space="preserve"> 96</w:t>
      </w:r>
      <w:r w:rsidRPr="00E66559">
        <w:rPr>
          <w:sz w:val="24"/>
          <w:szCs w:val="24"/>
        </w:rPr>
        <w:t xml:space="preserve">(385), 67-84. </w:t>
      </w:r>
      <w:hyperlink r:id="rId52" w:history="1">
        <w:r w:rsidRPr="00E66559">
          <w:rPr>
            <w:rStyle w:val="af4"/>
            <w:sz w:val="24"/>
            <w:szCs w:val="24"/>
          </w:rPr>
          <w:t>https://doi.org/10.15184/aqy.2021.22</w:t>
        </w:r>
      </w:hyperlink>
      <w:r w:rsidRPr="00E66559">
        <w:rPr>
          <w:sz w:val="24"/>
          <w:szCs w:val="24"/>
        </w:rPr>
        <w:t xml:space="preserve"> </w:t>
      </w:r>
    </w:p>
    <w:p w14:paraId="228D6744" w14:textId="6E2495EC" w:rsidR="00934E05" w:rsidRDefault="00934E05" w:rsidP="00934E05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bookmarkStart w:id="48" w:name="OLE_LINK2"/>
      <w:bookmarkStart w:id="49" w:name="OLE_LINK3"/>
      <w:proofErr w:type="spellStart"/>
      <w:r w:rsidRPr="00427E0A">
        <w:rPr>
          <w:rFonts w:hint="eastAsia"/>
          <w:sz w:val="24"/>
          <w:szCs w:val="24"/>
          <w:highlight w:val="yellow"/>
        </w:rPr>
        <w:t>Ţ</w:t>
      </w:r>
      <w:bookmarkEnd w:id="48"/>
      <w:r w:rsidRPr="00427E0A">
        <w:rPr>
          <w:rFonts w:hint="eastAsia"/>
          <w:sz w:val="24"/>
          <w:szCs w:val="24"/>
          <w:highlight w:val="yellow"/>
          <w:lang w:eastAsia="zh-CN"/>
        </w:rPr>
        <w:t>urcanu</w:t>
      </w:r>
      <w:proofErr w:type="spellEnd"/>
      <w:r w:rsidRPr="00427E0A">
        <w:rPr>
          <w:rFonts w:hint="eastAsia"/>
          <w:sz w:val="24"/>
          <w:szCs w:val="24"/>
          <w:highlight w:val="yellow"/>
          <w:lang w:eastAsia="zh-CN"/>
        </w:rPr>
        <w:t xml:space="preserve">, S., </w:t>
      </w:r>
      <w:bookmarkStart w:id="50" w:name="OLE_LINK36"/>
      <w:r w:rsidRPr="00427E0A">
        <w:rPr>
          <w:rFonts w:hint="eastAsia"/>
          <w:sz w:val="24"/>
          <w:szCs w:val="24"/>
          <w:highlight w:val="yellow"/>
          <w:lang w:eastAsia="zh-CN"/>
        </w:rPr>
        <w:t>&amp; Bejenaru</w:t>
      </w:r>
      <w:bookmarkEnd w:id="49"/>
      <w:r w:rsidRPr="00427E0A">
        <w:rPr>
          <w:rFonts w:hint="eastAsia"/>
          <w:sz w:val="24"/>
          <w:szCs w:val="24"/>
          <w:highlight w:val="yellow"/>
          <w:lang w:eastAsia="zh-CN"/>
        </w:rPr>
        <w:t>, L. (2015)</w:t>
      </w:r>
      <w:bookmarkEnd w:id="50"/>
      <w:r w:rsidRPr="00427E0A">
        <w:rPr>
          <w:rFonts w:hint="eastAsia"/>
          <w:sz w:val="24"/>
          <w:szCs w:val="24"/>
          <w:highlight w:val="yellow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934E05">
        <w:rPr>
          <w:sz w:val="24"/>
          <w:szCs w:val="24"/>
          <w:lang w:eastAsia="zh-CN"/>
        </w:rPr>
        <w:t>Data regarding the usage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934E05">
        <w:rPr>
          <w:sz w:val="24"/>
          <w:szCs w:val="24"/>
          <w:lang w:eastAsia="zh-CN"/>
        </w:rPr>
        <w:t xml:space="preserve">of animal traction within the </w:t>
      </w:r>
      <w:proofErr w:type="spellStart"/>
      <w:r w:rsidRPr="00934E05">
        <w:rPr>
          <w:sz w:val="24"/>
          <w:szCs w:val="24"/>
          <w:lang w:eastAsia="zh-CN"/>
        </w:rPr>
        <w:t>Cucuteni</w:t>
      </w:r>
      <w:proofErr w:type="spellEnd"/>
      <w:r w:rsidRPr="00934E05">
        <w:rPr>
          <w:sz w:val="24"/>
          <w:szCs w:val="24"/>
          <w:lang w:eastAsia="zh-CN"/>
        </w:rPr>
        <w:t>–</w:t>
      </w:r>
      <w:proofErr w:type="spellStart"/>
      <w:r w:rsidRPr="00934E05">
        <w:rPr>
          <w:sz w:val="24"/>
          <w:szCs w:val="24"/>
          <w:lang w:eastAsia="zh-CN"/>
        </w:rPr>
        <w:t>Tripolye</w:t>
      </w:r>
      <w:proofErr w:type="spellEnd"/>
      <w:r w:rsidRPr="00934E05">
        <w:rPr>
          <w:sz w:val="24"/>
          <w:szCs w:val="24"/>
          <w:lang w:eastAsia="zh-CN"/>
        </w:rPr>
        <w:t xml:space="preserve"> Cultural Complex</w:t>
      </w:r>
      <w:r>
        <w:rPr>
          <w:rFonts w:hint="eastAsia"/>
          <w:sz w:val="24"/>
          <w:szCs w:val="24"/>
          <w:lang w:eastAsia="zh-CN"/>
        </w:rPr>
        <w:t xml:space="preserve">. In </w:t>
      </w:r>
      <w:r w:rsidRPr="00934E05">
        <w:rPr>
          <w:sz w:val="24"/>
          <w:szCs w:val="24"/>
          <w:lang w:eastAsia="zh-CN"/>
        </w:rPr>
        <w:t xml:space="preserve">V. </w:t>
      </w:r>
      <w:proofErr w:type="spellStart"/>
      <w:r w:rsidRPr="00934E05">
        <w:rPr>
          <w:sz w:val="24"/>
          <w:szCs w:val="24"/>
          <w:lang w:eastAsia="zh-CN"/>
        </w:rPr>
        <w:t>Spinei</w:t>
      </w:r>
      <w:proofErr w:type="spellEnd"/>
      <w:r w:rsidRPr="00934E05">
        <w:rPr>
          <w:sz w:val="24"/>
          <w:szCs w:val="24"/>
          <w:lang w:eastAsia="zh-CN"/>
        </w:rPr>
        <w:t xml:space="preserve">, N. </w:t>
      </w:r>
      <w:proofErr w:type="spellStart"/>
      <w:r w:rsidRPr="00934E05">
        <w:rPr>
          <w:sz w:val="24"/>
          <w:szCs w:val="24"/>
          <w:lang w:eastAsia="zh-CN"/>
        </w:rPr>
        <w:t>Ursulescu</w:t>
      </w:r>
      <w:proofErr w:type="spellEnd"/>
      <w:r w:rsidRPr="00934E05">
        <w:rPr>
          <w:sz w:val="24"/>
          <w:szCs w:val="24"/>
          <w:lang w:eastAsia="zh-CN"/>
        </w:rPr>
        <w:t xml:space="preserve">, </w:t>
      </w:r>
      <w:r>
        <w:rPr>
          <w:rFonts w:hint="eastAsia"/>
          <w:sz w:val="24"/>
          <w:szCs w:val="24"/>
          <w:lang w:eastAsia="zh-CN"/>
        </w:rPr>
        <w:t xml:space="preserve">&amp; </w:t>
      </w:r>
      <w:r w:rsidRPr="00934E05">
        <w:rPr>
          <w:sz w:val="24"/>
          <w:szCs w:val="24"/>
          <w:lang w:eastAsia="zh-CN"/>
        </w:rPr>
        <w:t xml:space="preserve">V. </w:t>
      </w:r>
      <w:proofErr w:type="spellStart"/>
      <w:r w:rsidRPr="00934E05">
        <w:rPr>
          <w:sz w:val="24"/>
          <w:szCs w:val="24"/>
          <w:lang w:eastAsia="zh-CN"/>
        </w:rPr>
        <w:t>Cotiugă</w:t>
      </w:r>
      <w:proofErr w:type="spellEnd"/>
      <w:r w:rsidRPr="00934E05">
        <w:rPr>
          <w:sz w:val="24"/>
          <w:szCs w:val="24"/>
          <w:lang w:eastAsia="zh-CN"/>
        </w:rPr>
        <w:t xml:space="preserve"> (eds.),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C91D47">
        <w:rPr>
          <w:i/>
          <w:iCs/>
          <w:sz w:val="24"/>
          <w:szCs w:val="24"/>
          <w:lang w:eastAsia="zh-CN"/>
        </w:rPr>
        <w:t xml:space="preserve">Orbis </w:t>
      </w:r>
      <w:proofErr w:type="spellStart"/>
      <w:r w:rsidRPr="00C91D47">
        <w:rPr>
          <w:i/>
          <w:iCs/>
          <w:sz w:val="24"/>
          <w:szCs w:val="24"/>
          <w:lang w:eastAsia="zh-CN"/>
        </w:rPr>
        <w:t>Praehistoriae</w:t>
      </w:r>
      <w:proofErr w:type="spellEnd"/>
      <w:r w:rsidRPr="00C91D47">
        <w:rPr>
          <w:i/>
          <w:iCs/>
          <w:sz w:val="24"/>
          <w:szCs w:val="24"/>
          <w:lang w:eastAsia="zh-CN"/>
        </w:rPr>
        <w:t>. Mircea Petrescu-</w:t>
      </w:r>
      <w:proofErr w:type="spellStart"/>
      <w:r w:rsidRPr="00C91D47">
        <w:rPr>
          <w:i/>
          <w:iCs/>
          <w:sz w:val="24"/>
          <w:szCs w:val="24"/>
          <w:lang w:eastAsia="zh-CN"/>
        </w:rPr>
        <w:t>Dîmboviţa</w:t>
      </w:r>
      <w:proofErr w:type="spellEnd"/>
      <w:r w:rsidRPr="00C91D47">
        <w:rPr>
          <w:i/>
          <w:iCs/>
          <w:sz w:val="24"/>
          <w:szCs w:val="24"/>
          <w:lang w:eastAsia="zh-CN"/>
        </w:rPr>
        <w:t xml:space="preserve"> – in memoriam</w:t>
      </w:r>
      <w:r>
        <w:rPr>
          <w:rFonts w:hint="eastAsia"/>
          <w:sz w:val="24"/>
          <w:szCs w:val="24"/>
          <w:lang w:eastAsia="zh-CN"/>
        </w:rPr>
        <w:t xml:space="preserve">. </w:t>
      </w:r>
      <w:r w:rsidRPr="007368C4">
        <w:rPr>
          <w:i/>
          <w:iCs/>
          <w:sz w:val="24"/>
          <w:szCs w:val="24"/>
          <w:lang w:eastAsia="zh-CN"/>
        </w:rPr>
        <w:t>Honoraria 11,</w:t>
      </w:r>
      <w:r w:rsidRPr="007368C4">
        <w:rPr>
          <w:rFonts w:hint="eastAsia"/>
          <w:i/>
          <w:iCs/>
          <w:sz w:val="24"/>
          <w:szCs w:val="24"/>
          <w:lang w:eastAsia="zh-CN"/>
        </w:rPr>
        <w:t xml:space="preserve"> </w:t>
      </w:r>
      <w:proofErr w:type="spellStart"/>
      <w:r w:rsidRPr="007368C4">
        <w:rPr>
          <w:i/>
          <w:iCs/>
          <w:sz w:val="24"/>
          <w:szCs w:val="24"/>
          <w:lang w:eastAsia="zh-CN"/>
        </w:rPr>
        <w:t>Iaşi</w:t>
      </w:r>
      <w:proofErr w:type="spellEnd"/>
      <w:r w:rsidR="00E35DC9"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(</w:t>
      </w:r>
      <w:r w:rsidRPr="00934E05">
        <w:rPr>
          <w:sz w:val="24"/>
          <w:szCs w:val="24"/>
          <w:lang w:eastAsia="zh-CN"/>
        </w:rPr>
        <w:t>p</w:t>
      </w:r>
      <w:r>
        <w:rPr>
          <w:rFonts w:hint="eastAsia"/>
          <w:sz w:val="24"/>
          <w:szCs w:val="24"/>
          <w:lang w:eastAsia="zh-CN"/>
        </w:rPr>
        <w:t xml:space="preserve">p. </w:t>
      </w:r>
      <w:r w:rsidRPr="00934E05">
        <w:rPr>
          <w:sz w:val="24"/>
          <w:szCs w:val="24"/>
          <w:lang w:eastAsia="zh-CN"/>
        </w:rPr>
        <w:t>197–242</w:t>
      </w:r>
      <w:r>
        <w:rPr>
          <w:rFonts w:hint="eastAsia"/>
          <w:sz w:val="24"/>
          <w:szCs w:val="24"/>
          <w:lang w:eastAsia="zh-CN"/>
        </w:rPr>
        <w:t xml:space="preserve">). </w:t>
      </w:r>
      <w:r w:rsidR="00E35DC9" w:rsidRPr="00E35DC9">
        <w:rPr>
          <w:sz w:val="24"/>
          <w:szCs w:val="24"/>
          <w:lang w:eastAsia="zh-CN"/>
        </w:rPr>
        <w:t>EDITURA UNIVERSIT</w:t>
      </w:r>
      <w:r w:rsidR="00E35DC9" w:rsidRPr="00E35DC9">
        <w:rPr>
          <w:rFonts w:hint="eastAsia"/>
          <w:sz w:val="24"/>
          <w:szCs w:val="24"/>
          <w:lang w:eastAsia="zh-CN"/>
        </w:rPr>
        <w:t>Ţ</w:t>
      </w:r>
      <w:r w:rsidR="00E35DC9" w:rsidRPr="00E35DC9">
        <w:rPr>
          <w:sz w:val="24"/>
          <w:szCs w:val="24"/>
          <w:lang w:eastAsia="zh-CN"/>
        </w:rPr>
        <w:t>II</w:t>
      </w:r>
      <w:r w:rsidR="00E35DC9">
        <w:rPr>
          <w:rFonts w:hint="eastAsia"/>
          <w:sz w:val="24"/>
          <w:szCs w:val="24"/>
          <w:lang w:eastAsia="zh-CN"/>
        </w:rPr>
        <w:t xml:space="preserve">, </w:t>
      </w:r>
      <w:r w:rsidR="00E35DC9" w:rsidRPr="00E35DC9">
        <w:rPr>
          <w:sz w:val="24"/>
          <w:szCs w:val="24"/>
          <w:lang w:eastAsia="zh-CN"/>
        </w:rPr>
        <w:t>ALEXANDRU IOAN CUZA</w:t>
      </w:r>
      <w:proofErr w:type="gramStart"/>
      <w:r w:rsidR="00E35DC9" w:rsidRPr="00E35DC9">
        <w:rPr>
          <w:sz w:val="24"/>
          <w:szCs w:val="24"/>
          <w:lang w:eastAsia="zh-CN"/>
        </w:rPr>
        <w:t>”</w:t>
      </w:r>
      <w:proofErr w:type="gramEnd"/>
      <w:r w:rsidR="00E35DC9" w:rsidRPr="00E35DC9">
        <w:rPr>
          <w:sz w:val="24"/>
          <w:szCs w:val="24"/>
          <w:lang w:eastAsia="zh-CN"/>
        </w:rPr>
        <w:t xml:space="preserve"> IAŞI</w:t>
      </w:r>
      <w:r w:rsidR="00E35DC9">
        <w:rPr>
          <w:rFonts w:hint="eastAsia"/>
          <w:sz w:val="24"/>
          <w:szCs w:val="24"/>
          <w:lang w:eastAsia="zh-CN"/>
        </w:rPr>
        <w:t xml:space="preserve">. </w:t>
      </w:r>
    </w:p>
    <w:p w14:paraId="1F747218" w14:textId="1A4DAD53" w:rsidR="000E37F1" w:rsidRPr="00B6575F" w:rsidRDefault="000E37F1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proofErr w:type="spellStart"/>
      <w:r w:rsidRPr="000E37F1">
        <w:rPr>
          <w:sz w:val="24"/>
          <w:szCs w:val="24"/>
        </w:rPr>
        <w:t>Vilata</w:t>
      </w:r>
      <w:proofErr w:type="spellEnd"/>
      <w:r>
        <w:rPr>
          <w:rFonts w:hint="eastAsia"/>
          <w:sz w:val="24"/>
          <w:szCs w:val="24"/>
          <w:lang w:eastAsia="zh-CN"/>
        </w:rPr>
        <w:t xml:space="preserve">, J. (no date). </w:t>
      </w:r>
      <w:r w:rsidRPr="000E37F1">
        <w:rPr>
          <w:sz w:val="24"/>
          <w:szCs w:val="24"/>
          <w:lang w:eastAsia="zh-CN"/>
        </w:rPr>
        <w:t xml:space="preserve">La </w:t>
      </w:r>
      <w:proofErr w:type="spellStart"/>
      <w:r w:rsidRPr="000E37F1">
        <w:rPr>
          <w:sz w:val="24"/>
          <w:szCs w:val="24"/>
          <w:lang w:eastAsia="zh-CN"/>
        </w:rPr>
        <w:t>Batanera</w:t>
      </w:r>
      <w:proofErr w:type="spellEnd"/>
      <w:r w:rsidRPr="000E37F1">
        <w:rPr>
          <w:sz w:val="24"/>
          <w:szCs w:val="24"/>
          <w:lang w:eastAsia="zh-CN"/>
        </w:rPr>
        <w:t xml:space="preserve"> schematic cave paintings (Ciudad Real, Southern Spain)</w:t>
      </w:r>
      <w:r>
        <w:rPr>
          <w:rFonts w:hint="eastAsia"/>
          <w:sz w:val="24"/>
          <w:szCs w:val="24"/>
          <w:lang w:eastAsia="zh-CN"/>
        </w:rPr>
        <w:t xml:space="preserve">. </w:t>
      </w:r>
      <w:proofErr w:type="spellStart"/>
      <w:r>
        <w:rPr>
          <w:sz w:val="24"/>
          <w:szCs w:val="24"/>
          <w:lang w:eastAsia="zh-CN"/>
        </w:rPr>
        <w:t>A</w:t>
      </w:r>
      <w:r>
        <w:rPr>
          <w:rFonts w:hint="eastAsia"/>
          <w:sz w:val="24"/>
          <w:szCs w:val="24"/>
          <w:lang w:eastAsia="zh-CN"/>
        </w:rPr>
        <w:t>lamy</w:t>
      </w:r>
      <w:proofErr w:type="spellEnd"/>
      <w:r>
        <w:rPr>
          <w:rFonts w:hint="eastAsia"/>
          <w:sz w:val="24"/>
          <w:szCs w:val="24"/>
          <w:lang w:eastAsia="zh-CN"/>
        </w:rPr>
        <w:t xml:space="preserve">. Retrieved </w:t>
      </w:r>
      <w:r>
        <w:rPr>
          <w:sz w:val="24"/>
          <w:szCs w:val="24"/>
          <w:lang w:eastAsia="zh-CN"/>
        </w:rPr>
        <w:t>June 6, 2024</w:t>
      </w:r>
      <w:r>
        <w:rPr>
          <w:rFonts w:hint="eastAsia"/>
          <w:sz w:val="24"/>
          <w:szCs w:val="24"/>
          <w:lang w:eastAsia="zh-CN"/>
        </w:rPr>
        <w:t xml:space="preserve">, from </w:t>
      </w:r>
      <w:hyperlink r:id="rId53" w:history="1">
        <w:r w:rsidR="00B6575F" w:rsidRPr="00DF744B">
          <w:rPr>
            <w:rStyle w:val="af4"/>
            <w:sz w:val="24"/>
            <w:szCs w:val="24"/>
            <w:lang w:eastAsia="zh-CN"/>
          </w:rPr>
          <w:t>https://www.alamy.com/la-batanera-schematic-cave-paintings-ciudad-real-southern-spain-a-remarkable-example-of-post-palaeolithic-rock-art-image332952020.html?imageid=806C4D0C-E1DD-4431-B843-2A361A0A4CE7&amp;p=371422&amp;pn=1&amp;searchId=00e390f4cf8872cef813d18e17a61f07&amp;searchtype=0</w:t>
        </w:r>
      </w:hyperlink>
      <w:r w:rsidR="00B6575F">
        <w:rPr>
          <w:rFonts w:hint="eastAsia"/>
          <w:sz w:val="24"/>
          <w:szCs w:val="24"/>
          <w:lang w:eastAsia="zh-CN"/>
        </w:rPr>
        <w:t xml:space="preserve"> </w:t>
      </w:r>
    </w:p>
    <w:p w14:paraId="09F43573" w14:textId="0038D5F3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lastRenderedPageBreak/>
        <w:t xml:space="preserve">Xu, J. (Ed.) 2009. </w:t>
      </w:r>
      <w:r w:rsidRPr="00E66559">
        <w:rPr>
          <w:i/>
          <w:iCs/>
          <w:sz w:val="24"/>
          <w:szCs w:val="24"/>
        </w:rPr>
        <w:t xml:space="preserve">Jianming Zhong Guo </w:t>
      </w:r>
      <w:proofErr w:type="spellStart"/>
      <w:r w:rsidRPr="00E66559">
        <w:rPr>
          <w:i/>
          <w:iCs/>
          <w:sz w:val="24"/>
          <w:szCs w:val="24"/>
        </w:rPr>
        <w:t>Wenzixue</w:t>
      </w:r>
      <w:proofErr w:type="spellEnd"/>
      <w:r w:rsidRPr="00E66559">
        <w:rPr>
          <w:sz w:val="24"/>
          <w:szCs w:val="24"/>
        </w:rPr>
        <w:t xml:space="preserve"> [</w:t>
      </w:r>
      <w:r w:rsidRPr="00E66559">
        <w:rPr>
          <w:i/>
          <w:iCs/>
          <w:sz w:val="24"/>
          <w:szCs w:val="24"/>
        </w:rPr>
        <w:t>Concise graphemics of Chinese characters</w:t>
      </w:r>
      <w:r w:rsidRPr="00E66559">
        <w:rPr>
          <w:sz w:val="24"/>
          <w:szCs w:val="24"/>
        </w:rPr>
        <w:t xml:space="preserve">] (pp. 28-37, 71-72, 265, 369). </w:t>
      </w:r>
      <w:proofErr w:type="spellStart"/>
      <w:r w:rsidRPr="00E66559">
        <w:rPr>
          <w:sz w:val="24"/>
          <w:szCs w:val="24"/>
        </w:rPr>
        <w:t>Xiuding</w:t>
      </w:r>
      <w:proofErr w:type="spellEnd"/>
      <w:r w:rsidRPr="00E66559">
        <w:rPr>
          <w:sz w:val="24"/>
          <w:szCs w:val="24"/>
        </w:rPr>
        <w:t xml:space="preserve"> ban (Revised version). </w:t>
      </w:r>
      <w:proofErr w:type="spellStart"/>
      <w:r w:rsidRPr="00E66559">
        <w:rPr>
          <w:sz w:val="24"/>
          <w:szCs w:val="24"/>
        </w:rPr>
        <w:t>Zhonghua</w:t>
      </w:r>
      <w:proofErr w:type="spellEnd"/>
      <w:r w:rsidRPr="00E66559">
        <w:rPr>
          <w:sz w:val="24"/>
          <w:szCs w:val="24"/>
        </w:rPr>
        <w:t xml:space="preserve"> Book Company (Chinese).</w:t>
      </w:r>
    </w:p>
    <w:p w14:paraId="6A81F649" w14:textId="14ADD158" w:rsidR="00D97676" w:rsidRPr="000C1E5F" w:rsidRDefault="00D97676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r w:rsidRPr="00D97676">
        <w:rPr>
          <w:sz w:val="24"/>
          <w:szCs w:val="24"/>
        </w:rPr>
        <w:t>Wikipedia</w:t>
      </w:r>
      <w:r>
        <w:rPr>
          <w:rFonts w:hint="eastAsia"/>
          <w:sz w:val="24"/>
          <w:szCs w:val="24"/>
          <w:lang w:eastAsia="zh-CN"/>
        </w:rPr>
        <w:t>. (</w:t>
      </w:r>
      <w:r w:rsidRPr="00D97676">
        <w:rPr>
          <w:sz w:val="24"/>
          <w:szCs w:val="24"/>
          <w:lang w:eastAsia="zh-CN"/>
        </w:rPr>
        <w:t>202</w:t>
      </w:r>
      <w:r>
        <w:rPr>
          <w:rFonts w:hint="eastAsia"/>
          <w:sz w:val="24"/>
          <w:szCs w:val="24"/>
          <w:lang w:eastAsia="zh-CN"/>
        </w:rPr>
        <w:t xml:space="preserve">4 May 6). </w:t>
      </w:r>
      <w:r w:rsidR="000C1E5F" w:rsidRPr="000C1E5F">
        <w:rPr>
          <w:sz w:val="24"/>
          <w:szCs w:val="24"/>
          <w:lang w:eastAsia="zh-CN"/>
        </w:rPr>
        <w:t>Val</w:t>
      </w:r>
      <w:r w:rsidR="000C1E5F">
        <w:rPr>
          <w:rFonts w:hint="eastAsia"/>
          <w:sz w:val="24"/>
          <w:szCs w:val="24"/>
          <w:lang w:eastAsia="zh-CN"/>
        </w:rPr>
        <w:t xml:space="preserve"> - </w:t>
      </w:r>
      <w:proofErr w:type="spellStart"/>
      <w:r w:rsidR="000C1E5F" w:rsidRPr="000C1E5F">
        <w:rPr>
          <w:sz w:val="24"/>
          <w:szCs w:val="24"/>
          <w:lang w:eastAsia="zh-CN"/>
        </w:rPr>
        <w:t>Merveilles</w:t>
      </w:r>
      <w:proofErr w:type="spellEnd"/>
      <w:r w:rsidR="000C1E5F">
        <w:rPr>
          <w:rFonts w:hint="eastAsia"/>
          <w:sz w:val="24"/>
          <w:szCs w:val="24"/>
          <w:lang w:eastAsia="zh-CN"/>
        </w:rPr>
        <w:t xml:space="preserve"> - </w:t>
      </w:r>
      <w:r w:rsidR="000C1E5F" w:rsidRPr="000C1E5F">
        <w:rPr>
          <w:sz w:val="24"/>
          <w:szCs w:val="24"/>
          <w:lang w:eastAsia="zh-CN"/>
        </w:rPr>
        <w:t>France</w:t>
      </w:r>
      <w:r w:rsidR="000C1E5F">
        <w:rPr>
          <w:rFonts w:hint="eastAsia"/>
          <w:sz w:val="24"/>
          <w:szCs w:val="24"/>
          <w:lang w:eastAsia="zh-CN"/>
        </w:rPr>
        <w:t xml:space="preserve"> </w:t>
      </w:r>
      <w:r w:rsidR="000C1E5F" w:rsidRPr="000C1E5F">
        <w:rPr>
          <w:sz w:val="24"/>
          <w:szCs w:val="24"/>
          <w:lang w:eastAsia="zh-CN"/>
        </w:rPr>
        <w:t>-</w:t>
      </w:r>
      <w:r w:rsidR="000C1E5F">
        <w:rPr>
          <w:rFonts w:hint="eastAsia"/>
          <w:sz w:val="24"/>
          <w:szCs w:val="24"/>
          <w:lang w:eastAsia="zh-CN"/>
        </w:rPr>
        <w:t xml:space="preserve"> </w:t>
      </w:r>
      <w:proofErr w:type="spellStart"/>
      <w:r w:rsidR="000C1E5F" w:rsidRPr="000C1E5F">
        <w:rPr>
          <w:sz w:val="24"/>
          <w:szCs w:val="24"/>
          <w:lang w:eastAsia="zh-CN"/>
        </w:rPr>
        <w:t>petrogliphs</w:t>
      </w:r>
      <w:proofErr w:type="spellEnd"/>
      <w:r w:rsidR="000C1E5F">
        <w:rPr>
          <w:rFonts w:hint="eastAsia"/>
          <w:sz w:val="24"/>
          <w:szCs w:val="24"/>
          <w:lang w:eastAsia="zh-CN"/>
        </w:rPr>
        <w:t xml:space="preserve"> - </w:t>
      </w:r>
      <w:r w:rsidR="000C1E5F" w:rsidRPr="000C1E5F">
        <w:rPr>
          <w:sz w:val="24"/>
          <w:szCs w:val="24"/>
          <w:lang w:eastAsia="zh-CN"/>
        </w:rPr>
        <w:t>paint</w:t>
      </w:r>
      <w:r w:rsidR="000C1E5F" w:rsidRPr="000C1E5F">
        <w:rPr>
          <w:rFonts w:hint="eastAsia"/>
          <w:sz w:val="24"/>
          <w:szCs w:val="24"/>
          <w:lang w:eastAsia="zh-CN"/>
        </w:rPr>
        <w:t xml:space="preserve"> </w:t>
      </w:r>
      <w:r w:rsidR="000C1E5F">
        <w:rPr>
          <w:rFonts w:hint="eastAsia"/>
          <w:sz w:val="24"/>
          <w:szCs w:val="24"/>
          <w:lang w:eastAsia="zh-CN"/>
        </w:rPr>
        <w:t>-</w:t>
      </w:r>
      <w:proofErr w:type="spellStart"/>
      <w:r w:rsidRPr="00D97676">
        <w:rPr>
          <w:sz w:val="24"/>
          <w:szCs w:val="24"/>
          <w:lang w:eastAsia="zh-CN"/>
        </w:rPr>
        <w:t>Vallée</w:t>
      </w:r>
      <w:proofErr w:type="spellEnd"/>
      <w:r w:rsidRPr="00D97676">
        <w:rPr>
          <w:sz w:val="24"/>
          <w:szCs w:val="24"/>
          <w:lang w:eastAsia="zh-CN"/>
        </w:rPr>
        <w:t xml:space="preserve"> des </w:t>
      </w:r>
      <w:proofErr w:type="spellStart"/>
      <w:r w:rsidRPr="00D97676">
        <w:rPr>
          <w:sz w:val="24"/>
          <w:szCs w:val="24"/>
          <w:lang w:eastAsia="zh-CN"/>
        </w:rPr>
        <w:t>Merveilles</w:t>
      </w:r>
      <w:proofErr w:type="spellEnd"/>
      <w:r>
        <w:rPr>
          <w:rFonts w:hint="eastAsia"/>
          <w:sz w:val="24"/>
          <w:szCs w:val="24"/>
          <w:lang w:eastAsia="zh-CN"/>
        </w:rPr>
        <w:t xml:space="preserve">. Retrieved </w:t>
      </w:r>
      <w:r w:rsidR="00DF31A0">
        <w:rPr>
          <w:sz w:val="24"/>
          <w:szCs w:val="24"/>
          <w:lang w:eastAsia="zh-CN"/>
        </w:rPr>
        <w:t>June 4, 2024</w:t>
      </w:r>
      <w:r w:rsidR="00DF31A0">
        <w:rPr>
          <w:rFonts w:hint="eastAsia"/>
          <w:sz w:val="24"/>
          <w:szCs w:val="24"/>
          <w:lang w:eastAsia="zh-CN"/>
        </w:rPr>
        <w:t xml:space="preserve">, from </w:t>
      </w:r>
      <w:hyperlink r:id="rId54" w:anchor="/media/Fichier:Val_Merveilles_-_France_-_petrogliphs_paint.jpg" w:history="1">
        <w:r w:rsidR="000C1E5F" w:rsidRPr="00505486">
          <w:rPr>
            <w:rStyle w:val="af4"/>
            <w:sz w:val="24"/>
            <w:szCs w:val="24"/>
            <w:lang w:eastAsia="zh-CN"/>
          </w:rPr>
          <w:t>https://fr.wikipedia.org/wiki/Vall%C3%A9e_des_Merveilles#/media/Fichier:Val_Merveilles_-_France_-_petrogliphs_paint.jpg</w:t>
        </w:r>
      </w:hyperlink>
      <w:r w:rsidR="000C1E5F">
        <w:rPr>
          <w:rFonts w:hint="eastAsia"/>
          <w:sz w:val="24"/>
          <w:szCs w:val="24"/>
          <w:lang w:eastAsia="zh-CN"/>
        </w:rPr>
        <w:t xml:space="preserve"> </w:t>
      </w:r>
    </w:p>
    <w:p w14:paraId="5EB3B591" w14:textId="2F585357" w:rsidR="00C678BF" w:rsidRDefault="00C678BF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  <w:r w:rsidRPr="00C678BF">
        <w:rPr>
          <w:sz w:val="24"/>
          <w:szCs w:val="24"/>
        </w:rPr>
        <w:t>Williams</w:t>
      </w:r>
      <w:r>
        <w:rPr>
          <w:rFonts w:hint="eastAsia"/>
          <w:sz w:val="24"/>
          <w:szCs w:val="24"/>
          <w:lang w:eastAsia="zh-CN"/>
        </w:rPr>
        <w:t>, P. (</w:t>
      </w:r>
      <w:r w:rsidRPr="00C678BF">
        <w:rPr>
          <w:sz w:val="24"/>
          <w:szCs w:val="24"/>
          <w:lang w:eastAsia="zh-CN"/>
        </w:rPr>
        <w:t>2020</w:t>
      </w:r>
      <w:r>
        <w:rPr>
          <w:rFonts w:hint="eastAsia"/>
          <w:sz w:val="24"/>
          <w:szCs w:val="24"/>
          <w:lang w:eastAsia="zh-CN"/>
        </w:rPr>
        <w:t xml:space="preserve">, </w:t>
      </w:r>
      <w:r w:rsidRPr="00C678BF">
        <w:rPr>
          <w:sz w:val="24"/>
          <w:szCs w:val="24"/>
          <w:lang w:eastAsia="zh-CN"/>
        </w:rPr>
        <w:t>February</w:t>
      </w:r>
      <w:r>
        <w:rPr>
          <w:rFonts w:hint="eastAsia"/>
          <w:sz w:val="24"/>
          <w:szCs w:val="24"/>
          <w:lang w:eastAsia="zh-CN"/>
        </w:rPr>
        <w:t xml:space="preserve"> 9). </w:t>
      </w:r>
      <w:r w:rsidRPr="00C678BF">
        <w:rPr>
          <w:i/>
          <w:iCs/>
          <w:sz w:val="24"/>
          <w:szCs w:val="24"/>
          <w:lang w:eastAsia="zh-CN"/>
        </w:rPr>
        <w:t>Petroglyph, rock carving, of a large group of schematic human figures in the so called "Prayer" position</w:t>
      </w:r>
      <w:r w:rsidRPr="00C678BF">
        <w:rPr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 xml:space="preserve"> </w:t>
      </w:r>
      <w:proofErr w:type="spellStart"/>
      <w:r>
        <w:rPr>
          <w:rFonts w:hint="eastAsia"/>
          <w:sz w:val="24"/>
          <w:szCs w:val="24"/>
          <w:lang w:eastAsia="zh-CN"/>
        </w:rPr>
        <w:t>alamy</w:t>
      </w:r>
      <w:proofErr w:type="spellEnd"/>
      <w:r>
        <w:rPr>
          <w:rFonts w:hint="eastAsia"/>
          <w:sz w:val="24"/>
          <w:szCs w:val="24"/>
          <w:lang w:eastAsia="zh-CN"/>
        </w:rPr>
        <w:t xml:space="preserve">. Retrieved June 3, 2024, from </w:t>
      </w:r>
      <w:hyperlink r:id="rId55" w:history="1">
        <w:r w:rsidRPr="00505486">
          <w:rPr>
            <w:rStyle w:val="af4"/>
            <w:sz w:val="24"/>
            <w:szCs w:val="24"/>
            <w:lang w:eastAsia="zh-CN"/>
          </w:rPr>
          <w:t>https://www.alamy.com/petroglyph-rock-carving-of-a-large-group-of-schematic-human-figures-in-the-so-called-prayer-position-carved-by-the-ancient-camunni-people-in-the-image344734925.html?imageid=01FCFF1C-307C-46F0-A31B-D865A3E56CDC&amp;p=51138&amp;pn=2&amp;searchId=ff21f68664df3443ba789719edbbb919&amp;searchtype=0</w:t>
        </w:r>
      </w:hyperlink>
    </w:p>
    <w:p w14:paraId="6566A5DE" w14:textId="77777777" w:rsidR="00C678BF" w:rsidRPr="00C678BF" w:rsidRDefault="00C678BF" w:rsidP="000766C7">
      <w:pPr>
        <w:spacing w:line="360" w:lineRule="auto"/>
        <w:ind w:left="480" w:hangingChars="200" w:hanging="480"/>
        <w:rPr>
          <w:sz w:val="24"/>
          <w:szCs w:val="24"/>
          <w:lang w:eastAsia="zh-CN"/>
        </w:rPr>
      </w:pPr>
    </w:p>
    <w:p w14:paraId="78B33D83" w14:textId="2439F689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Woolley, C. L. (1934) The Prehistoric Pottery of Carchemish. </w:t>
      </w:r>
      <w:r w:rsidRPr="00E66559">
        <w:rPr>
          <w:i/>
          <w:iCs/>
          <w:sz w:val="24"/>
          <w:szCs w:val="24"/>
        </w:rPr>
        <w:t>Iraq 1</w:t>
      </w:r>
      <w:r w:rsidRPr="00E66559">
        <w:rPr>
          <w:sz w:val="24"/>
          <w:szCs w:val="24"/>
        </w:rPr>
        <w:t>(2)</w:t>
      </w:r>
      <w:r w:rsidRPr="00E66559">
        <w:rPr>
          <w:i/>
          <w:iCs/>
          <w:sz w:val="24"/>
          <w:szCs w:val="24"/>
        </w:rPr>
        <w:t>,</w:t>
      </w:r>
      <w:r w:rsidRPr="00E66559">
        <w:rPr>
          <w:sz w:val="24"/>
          <w:szCs w:val="24"/>
        </w:rPr>
        <w:t xml:space="preserve"> 146-162.</w:t>
      </w:r>
    </w:p>
    <w:p w14:paraId="0F4BC866" w14:textId="77777777" w:rsidR="000766C7" w:rsidRPr="00E66559" w:rsidRDefault="000766C7" w:rsidP="000766C7">
      <w:pPr>
        <w:spacing w:line="360" w:lineRule="auto"/>
        <w:ind w:left="480" w:hangingChars="200" w:hanging="480"/>
        <w:rPr>
          <w:sz w:val="24"/>
          <w:szCs w:val="24"/>
        </w:rPr>
      </w:pPr>
      <w:r w:rsidRPr="00E66559">
        <w:rPr>
          <w:sz w:val="24"/>
          <w:szCs w:val="24"/>
        </w:rPr>
        <w:t xml:space="preserve">Zboray, A. (2017). </w:t>
      </w:r>
      <w:r w:rsidRPr="00E66559">
        <w:rPr>
          <w:i/>
          <w:iCs/>
          <w:sz w:val="24"/>
          <w:szCs w:val="24"/>
        </w:rPr>
        <w:t>Laas Geel, Somaliland – December 2017</w:t>
      </w:r>
      <w:r w:rsidRPr="00E66559">
        <w:rPr>
          <w:sz w:val="24"/>
          <w:szCs w:val="24"/>
        </w:rPr>
        <w:t xml:space="preserve">. Fliegel </w:t>
      </w:r>
      <w:proofErr w:type="spellStart"/>
      <w:r w:rsidRPr="00E66559">
        <w:rPr>
          <w:sz w:val="24"/>
          <w:szCs w:val="24"/>
        </w:rPr>
        <w:t>Jezerniczky</w:t>
      </w:r>
      <w:proofErr w:type="spellEnd"/>
      <w:r w:rsidRPr="00E66559">
        <w:rPr>
          <w:sz w:val="24"/>
          <w:szCs w:val="24"/>
        </w:rPr>
        <w:t xml:space="preserve"> Expeditions. Retrieved August 6, 2023, from </w:t>
      </w:r>
      <w:hyperlink r:id="rId56" w:history="1">
        <w:r w:rsidRPr="00E66559">
          <w:rPr>
            <w:rStyle w:val="af4"/>
            <w:sz w:val="24"/>
            <w:szCs w:val="24"/>
          </w:rPr>
          <w:t>https://www.fjexpeditions.com/frameset/laasgeel17.htm</w:t>
        </w:r>
      </w:hyperlink>
      <w:r w:rsidRPr="00E66559">
        <w:rPr>
          <w:sz w:val="24"/>
          <w:szCs w:val="24"/>
        </w:rPr>
        <w:t xml:space="preserve">  </w:t>
      </w:r>
    </w:p>
    <w:p w14:paraId="2B5BC571" w14:textId="77777777" w:rsidR="00BB4C88" w:rsidRPr="0062665E" w:rsidRDefault="00BB4C88" w:rsidP="00AA2277">
      <w:pPr>
        <w:pStyle w:val="Acknowledgement"/>
        <w:spacing w:before="0"/>
        <w:ind w:left="0" w:firstLine="0"/>
        <w:rPr>
          <w:rFonts w:eastAsiaTheme="minorEastAsia"/>
          <w:b/>
          <w:lang w:eastAsia="zh-CN"/>
        </w:rPr>
      </w:pPr>
    </w:p>
    <w:sectPr w:rsidR="00BB4C88" w:rsidRPr="0062665E" w:rsidSect="00D244E6">
      <w:footerReference w:type="default" r:id="rId57"/>
      <w:headerReference w:type="first" r:id="rId58"/>
      <w:footerReference w:type="first" r:id="rId59"/>
      <w:pgSz w:w="12240" w:h="15840"/>
      <w:pgMar w:top="994" w:right="1987" w:bottom="806" w:left="806" w:header="432" w:footer="259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61F380" w14:textId="77777777" w:rsidR="00C81E31" w:rsidRDefault="00C81E31" w:rsidP="004A10BE">
      <w:r>
        <w:separator/>
      </w:r>
    </w:p>
  </w:endnote>
  <w:endnote w:type="continuationSeparator" w:id="0">
    <w:p w14:paraId="39A34385" w14:textId="77777777" w:rsidR="00C81E31" w:rsidRDefault="00C81E31" w:rsidP="004A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01022989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43E75FAE" w14:textId="413C996A" w:rsidR="00B547A9" w:rsidRPr="00792490" w:rsidRDefault="00DC0A92" w:rsidP="00DC0A92">
            <w:pPr>
              <w:pStyle w:val="af"/>
              <w:ind w:firstLineChars="4400" w:firstLine="8800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CF9CC3" w14:textId="4327928B" w:rsidR="00A4424B" w:rsidRPr="004021D9" w:rsidRDefault="00244F9B" w:rsidP="004021D9">
    <w:pPr>
      <w:pStyle w:val="af"/>
      <w:pBdr>
        <w:top w:val="single" w:sz="4" w:space="1" w:color="auto"/>
      </w:pBdr>
      <w:rPr>
        <w:sz w:val="18"/>
        <w:szCs w:val="18"/>
      </w:rPr>
    </w:pPr>
    <w:r>
      <w:rPr>
        <w:sz w:val="18"/>
        <w:szCs w:val="18"/>
      </w:rPr>
      <w:t xml:space="preserve"> </w:t>
    </w:r>
    <w:r w:rsidR="00EC6675">
      <w:rPr>
        <w:sz w:val="18"/>
        <w:szCs w:val="18"/>
      </w:rPr>
      <w:t xml:space="preserve">                                             </w:t>
    </w:r>
    <w:r>
      <w:rPr>
        <w:sz w:val="18"/>
        <w:szCs w:val="18"/>
      </w:rPr>
      <w:t xml:space="preserve">                                                                                       </w:t>
    </w:r>
    <w:r w:rsidR="00EC6675">
      <w:rPr>
        <w:sz w:val="18"/>
        <w:szCs w:val="18"/>
      </w:rPr>
      <w:t xml:space="preserve"> </w:t>
    </w:r>
    <w:r w:rsidR="002016F0">
      <w:rPr>
        <w:sz w:val="18"/>
        <w:szCs w:val="18"/>
      </w:rPr>
      <w:t xml:space="preserve">                                                </w:t>
    </w:r>
    <w:r w:rsidR="00A4424B" w:rsidRPr="004021D9">
      <w:rPr>
        <w:sz w:val="18"/>
        <w:szCs w:val="18"/>
      </w:rPr>
      <w:t xml:space="preserve">Page </w:t>
    </w:r>
    <w:r w:rsidR="00A4424B" w:rsidRPr="004021D9">
      <w:rPr>
        <w:b/>
        <w:bCs/>
        <w:sz w:val="18"/>
        <w:szCs w:val="18"/>
      </w:rPr>
      <w:fldChar w:fldCharType="begin"/>
    </w:r>
    <w:r w:rsidR="00A4424B" w:rsidRPr="004021D9">
      <w:rPr>
        <w:b/>
        <w:bCs/>
        <w:sz w:val="18"/>
        <w:szCs w:val="18"/>
      </w:rPr>
      <w:instrText xml:space="preserve"> PAGE </w:instrText>
    </w:r>
    <w:r w:rsidR="00A4424B" w:rsidRPr="004021D9">
      <w:rPr>
        <w:b/>
        <w:bCs/>
        <w:sz w:val="18"/>
        <w:szCs w:val="18"/>
      </w:rPr>
      <w:fldChar w:fldCharType="separate"/>
    </w:r>
    <w:r w:rsidR="00AC2069">
      <w:rPr>
        <w:b/>
        <w:bCs/>
        <w:noProof/>
        <w:sz w:val="18"/>
        <w:szCs w:val="18"/>
      </w:rPr>
      <w:t>1</w:t>
    </w:r>
    <w:r w:rsidR="00A4424B" w:rsidRPr="004021D9">
      <w:rPr>
        <w:b/>
        <w:bCs/>
        <w:sz w:val="18"/>
        <w:szCs w:val="18"/>
      </w:rPr>
      <w:fldChar w:fldCharType="end"/>
    </w:r>
    <w:r w:rsidR="00A4424B" w:rsidRPr="004021D9">
      <w:rPr>
        <w:sz w:val="18"/>
        <w:szCs w:val="18"/>
      </w:rPr>
      <w:t xml:space="preserve"> of </w:t>
    </w:r>
    <w:r w:rsidR="00A4424B" w:rsidRPr="004021D9">
      <w:rPr>
        <w:b/>
        <w:bCs/>
        <w:sz w:val="18"/>
        <w:szCs w:val="18"/>
      </w:rPr>
      <w:fldChar w:fldCharType="begin"/>
    </w:r>
    <w:r w:rsidR="00A4424B" w:rsidRPr="004021D9">
      <w:rPr>
        <w:b/>
        <w:bCs/>
        <w:sz w:val="18"/>
        <w:szCs w:val="18"/>
      </w:rPr>
      <w:instrText xml:space="preserve"> NUMPAGES  </w:instrText>
    </w:r>
    <w:r w:rsidR="00A4424B" w:rsidRPr="004021D9">
      <w:rPr>
        <w:b/>
        <w:bCs/>
        <w:sz w:val="18"/>
        <w:szCs w:val="18"/>
      </w:rPr>
      <w:fldChar w:fldCharType="separate"/>
    </w:r>
    <w:r w:rsidR="00AC2069">
      <w:rPr>
        <w:b/>
        <w:bCs/>
        <w:noProof/>
        <w:sz w:val="18"/>
        <w:szCs w:val="18"/>
      </w:rPr>
      <w:t>6</w:t>
    </w:r>
    <w:r w:rsidR="00A4424B" w:rsidRPr="004021D9">
      <w:rPr>
        <w:b/>
        <w:bCs/>
        <w:sz w:val="18"/>
        <w:szCs w:val="18"/>
      </w:rPr>
      <w:fldChar w:fldCharType="end"/>
    </w:r>
  </w:p>
  <w:p w14:paraId="28BDB05F" w14:textId="77777777" w:rsidR="00A4424B" w:rsidRDefault="00A4424B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6B432B" w14:textId="77777777" w:rsidR="00C81E31" w:rsidRDefault="00C81E31" w:rsidP="004A10BE">
      <w:r>
        <w:separator/>
      </w:r>
    </w:p>
  </w:footnote>
  <w:footnote w:type="continuationSeparator" w:id="0">
    <w:p w14:paraId="445B5EBC" w14:textId="77777777" w:rsidR="00C81E31" w:rsidRDefault="00C81E31" w:rsidP="004A10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47D5C3" w14:textId="77777777" w:rsidR="00A4424B" w:rsidRDefault="00A4424B" w:rsidP="004A10BE">
    <w:pPr>
      <w:pStyle w:val="af2"/>
    </w:pPr>
    <w:r>
      <w:tab/>
    </w:r>
  </w:p>
  <w:tbl>
    <w:tblPr>
      <w:tblW w:w="13110" w:type="dxa"/>
      <w:tblInd w:w="738" w:type="dxa"/>
      <w:tblLook w:val="04A0" w:firstRow="1" w:lastRow="0" w:firstColumn="1" w:lastColumn="0" w:noHBand="0" w:noVBand="1"/>
    </w:tblPr>
    <w:tblGrid>
      <w:gridCol w:w="6840"/>
      <w:gridCol w:w="6270"/>
    </w:tblGrid>
    <w:tr w:rsidR="00B547A9" w:rsidRPr="00A96E1E" w14:paraId="0509CF2F" w14:textId="77777777" w:rsidTr="48B42113">
      <w:trPr>
        <w:trHeight w:val="900"/>
      </w:trPr>
      <w:tc>
        <w:tcPr>
          <w:tcW w:w="6840" w:type="dxa"/>
          <w:shd w:val="clear" w:color="auto" w:fill="auto"/>
        </w:tcPr>
        <w:p w14:paraId="41E0684A" w14:textId="59DF48FC" w:rsidR="00B547A9" w:rsidRPr="00A96E1E" w:rsidRDefault="00B547A9" w:rsidP="00A96E1E">
          <w:pPr>
            <w:ind w:right="-86"/>
            <w:rPr>
              <w:rFonts w:ascii="Times" w:eastAsia="Times New Roman" w:hAnsi="Times"/>
              <w:noProof/>
            </w:rPr>
          </w:pPr>
        </w:p>
      </w:tc>
      <w:tc>
        <w:tcPr>
          <w:tcW w:w="6270" w:type="dxa"/>
          <w:shd w:val="clear" w:color="auto" w:fill="auto"/>
          <w:vAlign w:val="center"/>
        </w:tcPr>
        <w:p w14:paraId="7F79F71B" w14:textId="2050F95C" w:rsidR="00B547A9" w:rsidRPr="00454482" w:rsidRDefault="00B547A9" w:rsidP="00A96E1E">
          <w:pPr>
            <w:ind w:right="1008"/>
            <w:rPr>
              <w:rFonts w:eastAsia="Times New Roman"/>
              <w:b/>
              <w:sz w:val="48"/>
              <w:szCs w:val="22"/>
            </w:rPr>
          </w:pPr>
        </w:p>
      </w:tc>
    </w:tr>
  </w:tbl>
  <w:p w14:paraId="645DE1AA" w14:textId="77777777" w:rsidR="00A4424B" w:rsidRDefault="00A4424B" w:rsidP="004A10BE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A88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hybridMultilevel"/>
    <w:tmpl w:val="C8306B60"/>
    <w:lvl w:ilvl="0" w:tplc="7304FF5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6436CA44">
      <w:numFmt w:val="decimal"/>
      <w:lvlText w:val=""/>
      <w:lvlJc w:val="left"/>
    </w:lvl>
    <w:lvl w:ilvl="2" w:tplc="11B6FA4E">
      <w:numFmt w:val="decimal"/>
      <w:lvlText w:val=""/>
      <w:lvlJc w:val="left"/>
    </w:lvl>
    <w:lvl w:ilvl="3" w:tplc="25CA29AA">
      <w:numFmt w:val="decimal"/>
      <w:lvlText w:val=""/>
      <w:lvlJc w:val="left"/>
    </w:lvl>
    <w:lvl w:ilvl="4" w:tplc="D674BF2E">
      <w:numFmt w:val="decimal"/>
      <w:lvlText w:val=""/>
      <w:lvlJc w:val="left"/>
    </w:lvl>
    <w:lvl w:ilvl="5" w:tplc="C46C1C2E">
      <w:numFmt w:val="decimal"/>
      <w:lvlText w:val=""/>
      <w:lvlJc w:val="left"/>
    </w:lvl>
    <w:lvl w:ilvl="6" w:tplc="89D680B8">
      <w:numFmt w:val="decimal"/>
      <w:lvlText w:val=""/>
      <w:lvlJc w:val="left"/>
    </w:lvl>
    <w:lvl w:ilvl="7" w:tplc="A46AE3A8">
      <w:numFmt w:val="decimal"/>
      <w:lvlText w:val=""/>
      <w:lvlJc w:val="left"/>
    </w:lvl>
    <w:lvl w:ilvl="8" w:tplc="5A58773E">
      <w:numFmt w:val="decimal"/>
      <w:lvlText w:val=""/>
      <w:lvlJc w:val="left"/>
    </w:lvl>
  </w:abstractNum>
  <w:abstractNum w:abstractNumId="2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0485E0F"/>
    <w:multiLevelType w:val="hybridMultilevel"/>
    <w:tmpl w:val="EC9CBE32"/>
    <w:lvl w:ilvl="0" w:tplc="648A66D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11622C7"/>
    <w:multiLevelType w:val="hybridMultilevel"/>
    <w:tmpl w:val="ADECAC9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F42446"/>
    <w:multiLevelType w:val="hybridMultilevel"/>
    <w:tmpl w:val="E7B252B2"/>
    <w:lvl w:ilvl="0" w:tplc="FE9A00B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C1A3E2B"/>
    <w:multiLevelType w:val="hybridMultilevel"/>
    <w:tmpl w:val="E520B452"/>
    <w:lvl w:ilvl="0" w:tplc="1EE0BC36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21C48A9"/>
    <w:multiLevelType w:val="hybridMultilevel"/>
    <w:tmpl w:val="3BA20BFA"/>
    <w:lvl w:ilvl="0" w:tplc="4E72C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A577F10"/>
    <w:multiLevelType w:val="hybridMultilevel"/>
    <w:tmpl w:val="DC14AD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B226A2"/>
    <w:multiLevelType w:val="multilevel"/>
    <w:tmpl w:val="98B28F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0F82532"/>
    <w:multiLevelType w:val="hybridMultilevel"/>
    <w:tmpl w:val="1780F96E"/>
    <w:lvl w:ilvl="0" w:tplc="0F28F45C">
      <w:start w:val="1"/>
      <w:numFmt w:val="decimal"/>
      <w:lvlText w:val="%1，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6EF7230"/>
    <w:multiLevelType w:val="hybridMultilevel"/>
    <w:tmpl w:val="794CC760"/>
    <w:lvl w:ilvl="0" w:tplc="C826EC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9115005"/>
    <w:multiLevelType w:val="hybridMultilevel"/>
    <w:tmpl w:val="F250A624"/>
    <w:lvl w:ilvl="0" w:tplc="F45E56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796A3703"/>
    <w:multiLevelType w:val="hybridMultilevel"/>
    <w:tmpl w:val="60ECAF96"/>
    <w:lvl w:ilvl="0" w:tplc="5622EA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5" w15:restartNumberingAfterBreak="0">
    <w:nsid w:val="7F96793B"/>
    <w:multiLevelType w:val="hybridMultilevel"/>
    <w:tmpl w:val="031CC52C"/>
    <w:lvl w:ilvl="0" w:tplc="BF68A06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num w:numId="1" w16cid:durableId="1114444799">
    <w:abstractNumId w:val="13"/>
  </w:num>
  <w:num w:numId="2" w16cid:durableId="2021852333">
    <w:abstractNumId w:val="10"/>
  </w:num>
  <w:num w:numId="3" w16cid:durableId="906232699">
    <w:abstractNumId w:val="8"/>
  </w:num>
  <w:num w:numId="4" w16cid:durableId="1978680198">
    <w:abstractNumId w:val="7"/>
  </w:num>
  <w:num w:numId="5" w16cid:durableId="458375634">
    <w:abstractNumId w:val="6"/>
  </w:num>
  <w:num w:numId="6" w16cid:durableId="1940065260">
    <w:abstractNumId w:val="5"/>
  </w:num>
  <w:num w:numId="7" w16cid:durableId="135293858">
    <w:abstractNumId w:val="9"/>
  </w:num>
  <w:num w:numId="8" w16cid:durableId="326636629">
    <w:abstractNumId w:val="4"/>
  </w:num>
  <w:num w:numId="9" w16cid:durableId="2100759031">
    <w:abstractNumId w:val="3"/>
  </w:num>
  <w:num w:numId="10" w16cid:durableId="1211725716">
    <w:abstractNumId w:val="2"/>
  </w:num>
  <w:num w:numId="11" w16cid:durableId="431823687">
    <w:abstractNumId w:val="1"/>
  </w:num>
  <w:num w:numId="12" w16cid:durableId="1264915913">
    <w:abstractNumId w:val="19"/>
  </w:num>
  <w:num w:numId="13" w16cid:durableId="1752265090">
    <w:abstractNumId w:val="16"/>
  </w:num>
  <w:num w:numId="14" w16cid:durableId="1289822504">
    <w:abstractNumId w:val="12"/>
  </w:num>
  <w:num w:numId="15" w16cid:durableId="1479573488">
    <w:abstractNumId w:val="18"/>
  </w:num>
  <w:num w:numId="16" w16cid:durableId="926616820">
    <w:abstractNumId w:val="0"/>
  </w:num>
  <w:num w:numId="17" w16cid:durableId="77136150">
    <w:abstractNumId w:val="25"/>
  </w:num>
  <w:num w:numId="18" w16cid:durableId="882130218">
    <w:abstractNumId w:val="21"/>
  </w:num>
  <w:num w:numId="19" w16cid:durableId="703099982">
    <w:abstractNumId w:val="20"/>
  </w:num>
  <w:num w:numId="20" w16cid:durableId="623736148">
    <w:abstractNumId w:val="11"/>
  </w:num>
  <w:num w:numId="21" w16cid:durableId="1959141998">
    <w:abstractNumId w:val="14"/>
  </w:num>
  <w:num w:numId="22" w16cid:durableId="1090735842">
    <w:abstractNumId w:val="22"/>
  </w:num>
  <w:num w:numId="23" w16cid:durableId="87043772">
    <w:abstractNumId w:val="17"/>
  </w:num>
  <w:num w:numId="24" w16cid:durableId="208881537">
    <w:abstractNumId w:val="24"/>
  </w:num>
  <w:num w:numId="25" w16cid:durableId="1622103308">
    <w:abstractNumId w:val="23"/>
  </w:num>
  <w:num w:numId="26" w16cid:durableId="193393068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61D"/>
    <w:rsid w:val="00000FE6"/>
    <w:rsid w:val="0000218D"/>
    <w:rsid w:val="000027E7"/>
    <w:rsid w:val="00002A35"/>
    <w:rsid w:val="00003C3C"/>
    <w:rsid w:val="00003FB3"/>
    <w:rsid w:val="00004457"/>
    <w:rsid w:val="000044ED"/>
    <w:rsid w:val="000047D2"/>
    <w:rsid w:val="000050CF"/>
    <w:rsid w:val="00006AFF"/>
    <w:rsid w:val="00007848"/>
    <w:rsid w:val="00007C91"/>
    <w:rsid w:val="000114AC"/>
    <w:rsid w:val="00011D59"/>
    <w:rsid w:val="00012012"/>
    <w:rsid w:val="000122DC"/>
    <w:rsid w:val="000125D9"/>
    <w:rsid w:val="0001276A"/>
    <w:rsid w:val="00013E97"/>
    <w:rsid w:val="00014D96"/>
    <w:rsid w:val="000151A7"/>
    <w:rsid w:val="00016240"/>
    <w:rsid w:val="00020368"/>
    <w:rsid w:val="000222DF"/>
    <w:rsid w:val="00023B90"/>
    <w:rsid w:val="00024302"/>
    <w:rsid w:val="00024514"/>
    <w:rsid w:val="00027024"/>
    <w:rsid w:val="00027EA6"/>
    <w:rsid w:val="00027F47"/>
    <w:rsid w:val="00030794"/>
    <w:rsid w:val="00031807"/>
    <w:rsid w:val="000319C0"/>
    <w:rsid w:val="00033538"/>
    <w:rsid w:val="000336AB"/>
    <w:rsid w:val="00033761"/>
    <w:rsid w:val="00034984"/>
    <w:rsid w:val="00035D69"/>
    <w:rsid w:val="000360A1"/>
    <w:rsid w:val="0003674A"/>
    <w:rsid w:val="00037320"/>
    <w:rsid w:val="00037583"/>
    <w:rsid w:val="000377D0"/>
    <w:rsid w:val="00037AE2"/>
    <w:rsid w:val="00040336"/>
    <w:rsid w:val="0004036E"/>
    <w:rsid w:val="000407B8"/>
    <w:rsid w:val="0004089F"/>
    <w:rsid w:val="00040A7C"/>
    <w:rsid w:val="0004134A"/>
    <w:rsid w:val="0004136D"/>
    <w:rsid w:val="000417F9"/>
    <w:rsid w:val="00042F1B"/>
    <w:rsid w:val="00043312"/>
    <w:rsid w:val="000434AD"/>
    <w:rsid w:val="000441A9"/>
    <w:rsid w:val="000441E9"/>
    <w:rsid w:val="00044224"/>
    <w:rsid w:val="00044477"/>
    <w:rsid w:val="000462FD"/>
    <w:rsid w:val="000470D1"/>
    <w:rsid w:val="00047C47"/>
    <w:rsid w:val="00050217"/>
    <w:rsid w:val="00050A43"/>
    <w:rsid w:val="00050C32"/>
    <w:rsid w:val="00052167"/>
    <w:rsid w:val="0005258F"/>
    <w:rsid w:val="00053FCE"/>
    <w:rsid w:val="0005460F"/>
    <w:rsid w:val="00054EDD"/>
    <w:rsid w:val="00055652"/>
    <w:rsid w:val="00055D6C"/>
    <w:rsid w:val="000562B6"/>
    <w:rsid w:val="00056D0A"/>
    <w:rsid w:val="00057C46"/>
    <w:rsid w:val="0006026F"/>
    <w:rsid w:val="00063F1C"/>
    <w:rsid w:val="00064378"/>
    <w:rsid w:val="00065112"/>
    <w:rsid w:val="00067094"/>
    <w:rsid w:val="00067315"/>
    <w:rsid w:val="000674EB"/>
    <w:rsid w:val="0007062A"/>
    <w:rsid w:val="00071591"/>
    <w:rsid w:val="000723A3"/>
    <w:rsid w:val="00072582"/>
    <w:rsid w:val="00073968"/>
    <w:rsid w:val="00073B11"/>
    <w:rsid w:val="00074183"/>
    <w:rsid w:val="00076064"/>
    <w:rsid w:val="000766C7"/>
    <w:rsid w:val="000770A7"/>
    <w:rsid w:val="00077BCD"/>
    <w:rsid w:val="00080272"/>
    <w:rsid w:val="000804E0"/>
    <w:rsid w:val="000805EB"/>
    <w:rsid w:val="000813E2"/>
    <w:rsid w:val="0008186F"/>
    <w:rsid w:val="0008221F"/>
    <w:rsid w:val="00085176"/>
    <w:rsid w:val="00085603"/>
    <w:rsid w:val="000859F5"/>
    <w:rsid w:val="00087318"/>
    <w:rsid w:val="00087E2E"/>
    <w:rsid w:val="00090817"/>
    <w:rsid w:val="000917A4"/>
    <w:rsid w:val="00091924"/>
    <w:rsid w:val="00092481"/>
    <w:rsid w:val="000931C2"/>
    <w:rsid w:val="00093C01"/>
    <w:rsid w:val="00093F54"/>
    <w:rsid w:val="00094340"/>
    <w:rsid w:val="00094CC0"/>
    <w:rsid w:val="0009565C"/>
    <w:rsid w:val="000961E0"/>
    <w:rsid w:val="000963C9"/>
    <w:rsid w:val="0009645E"/>
    <w:rsid w:val="000A013D"/>
    <w:rsid w:val="000A0538"/>
    <w:rsid w:val="000A09A9"/>
    <w:rsid w:val="000A0EE6"/>
    <w:rsid w:val="000A25CF"/>
    <w:rsid w:val="000A286B"/>
    <w:rsid w:val="000A2F06"/>
    <w:rsid w:val="000A4CC2"/>
    <w:rsid w:val="000A4E05"/>
    <w:rsid w:val="000A51F5"/>
    <w:rsid w:val="000A5A36"/>
    <w:rsid w:val="000A6402"/>
    <w:rsid w:val="000A693F"/>
    <w:rsid w:val="000A699F"/>
    <w:rsid w:val="000B0651"/>
    <w:rsid w:val="000B0918"/>
    <w:rsid w:val="000B0D72"/>
    <w:rsid w:val="000B0D80"/>
    <w:rsid w:val="000B284D"/>
    <w:rsid w:val="000B2C20"/>
    <w:rsid w:val="000B3C5F"/>
    <w:rsid w:val="000B3ED4"/>
    <w:rsid w:val="000B4AE2"/>
    <w:rsid w:val="000B59A4"/>
    <w:rsid w:val="000B6717"/>
    <w:rsid w:val="000B7AF5"/>
    <w:rsid w:val="000B7F0C"/>
    <w:rsid w:val="000C1E5F"/>
    <w:rsid w:val="000C220D"/>
    <w:rsid w:val="000C240A"/>
    <w:rsid w:val="000C3919"/>
    <w:rsid w:val="000C4DD0"/>
    <w:rsid w:val="000C67D5"/>
    <w:rsid w:val="000C6949"/>
    <w:rsid w:val="000C6C13"/>
    <w:rsid w:val="000C7252"/>
    <w:rsid w:val="000C75D8"/>
    <w:rsid w:val="000C7EDF"/>
    <w:rsid w:val="000C7FB7"/>
    <w:rsid w:val="000D025D"/>
    <w:rsid w:val="000D1314"/>
    <w:rsid w:val="000D2548"/>
    <w:rsid w:val="000D3283"/>
    <w:rsid w:val="000D3F56"/>
    <w:rsid w:val="000D44AF"/>
    <w:rsid w:val="000D49DD"/>
    <w:rsid w:val="000D4FC2"/>
    <w:rsid w:val="000D624B"/>
    <w:rsid w:val="000D6B2F"/>
    <w:rsid w:val="000D6C5C"/>
    <w:rsid w:val="000D6F48"/>
    <w:rsid w:val="000D7365"/>
    <w:rsid w:val="000E0FEC"/>
    <w:rsid w:val="000E143F"/>
    <w:rsid w:val="000E1D91"/>
    <w:rsid w:val="000E1F7F"/>
    <w:rsid w:val="000E2E89"/>
    <w:rsid w:val="000E3428"/>
    <w:rsid w:val="000E37F1"/>
    <w:rsid w:val="000E44DE"/>
    <w:rsid w:val="000E4B35"/>
    <w:rsid w:val="000E58AB"/>
    <w:rsid w:val="000E5B07"/>
    <w:rsid w:val="000F05A9"/>
    <w:rsid w:val="000F0797"/>
    <w:rsid w:val="000F100E"/>
    <w:rsid w:val="000F1201"/>
    <w:rsid w:val="000F12C4"/>
    <w:rsid w:val="000F3EA2"/>
    <w:rsid w:val="000F4165"/>
    <w:rsid w:val="000F4745"/>
    <w:rsid w:val="000F6727"/>
    <w:rsid w:val="000F6FBF"/>
    <w:rsid w:val="000F7310"/>
    <w:rsid w:val="0010034C"/>
    <w:rsid w:val="0010077F"/>
    <w:rsid w:val="001010F1"/>
    <w:rsid w:val="00101D96"/>
    <w:rsid w:val="00101DA0"/>
    <w:rsid w:val="00101F1B"/>
    <w:rsid w:val="001033DC"/>
    <w:rsid w:val="001034E4"/>
    <w:rsid w:val="0010385E"/>
    <w:rsid w:val="00103FA6"/>
    <w:rsid w:val="001045D6"/>
    <w:rsid w:val="0010470F"/>
    <w:rsid w:val="00105086"/>
    <w:rsid w:val="001052AD"/>
    <w:rsid w:val="001056C7"/>
    <w:rsid w:val="001064F8"/>
    <w:rsid w:val="00106E9B"/>
    <w:rsid w:val="0011031F"/>
    <w:rsid w:val="001117A8"/>
    <w:rsid w:val="001119CB"/>
    <w:rsid w:val="00111A44"/>
    <w:rsid w:val="00111DBF"/>
    <w:rsid w:val="001129EF"/>
    <w:rsid w:val="00113713"/>
    <w:rsid w:val="001137CC"/>
    <w:rsid w:val="00114C1D"/>
    <w:rsid w:val="0011583F"/>
    <w:rsid w:val="00115A33"/>
    <w:rsid w:val="00116225"/>
    <w:rsid w:val="00116438"/>
    <w:rsid w:val="00117870"/>
    <w:rsid w:val="00120AAD"/>
    <w:rsid w:val="00121D69"/>
    <w:rsid w:val="0012242B"/>
    <w:rsid w:val="00122E57"/>
    <w:rsid w:val="00122FB2"/>
    <w:rsid w:val="0012363B"/>
    <w:rsid w:val="00123CA6"/>
    <w:rsid w:val="001245C9"/>
    <w:rsid w:val="00125205"/>
    <w:rsid w:val="00125A6E"/>
    <w:rsid w:val="00126867"/>
    <w:rsid w:val="00126F9C"/>
    <w:rsid w:val="00127516"/>
    <w:rsid w:val="00127DEF"/>
    <w:rsid w:val="00130358"/>
    <w:rsid w:val="001303EC"/>
    <w:rsid w:val="0013206C"/>
    <w:rsid w:val="00132BDF"/>
    <w:rsid w:val="001331AF"/>
    <w:rsid w:val="0013359B"/>
    <w:rsid w:val="001336A6"/>
    <w:rsid w:val="00133A3F"/>
    <w:rsid w:val="001347AA"/>
    <w:rsid w:val="001348BC"/>
    <w:rsid w:val="00135358"/>
    <w:rsid w:val="00135609"/>
    <w:rsid w:val="00136DB8"/>
    <w:rsid w:val="00137D4E"/>
    <w:rsid w:val="0014142B"/>
    <w:rsid w:val="001430AD"/>
    <w:rsid w:val="001435EC"/>
    <w:rsid w:val="00143D09"/>
    <w:rsid w:val="00143D0F"/>
    <w:rsid w:val="00144508"/>
    <w:rsid w:val="00146306"/>
    <w:rsid w:val="00146358"/>
    <w:rsid w:val="0014734D"/>
    <w:rsid w:val="001473AE"/>
    <w:rsid w:val="001474A3"/>
    <w:rsid w:val="0015004C"/>
    <w:rsid w:val="001502F5"/>
    <w:rsid w:val="0015137A"/>
    <w:rsid w:val="00152F02"/>
    <w:rsid w:val="001546A5"/>
    <w:rsid w:val="0015475B"/>
    <w:rsid w:val="00154904"/>
    <w:rsid w:val="00155957"/>
    <w:rsid w:val="00155FF5"/>
    <w:rsid w:val="0015627F"/>
    <w:rsid w:val="00156627"/>
    <w:rsid w:val="001568EA"/>
    <w:rsid w:val="00156932"/>
    <w:rsid w:val="00157597"/>
    <w:rsid w:val="001613EF"/>
    <w:rsid w:val="00161743"/>
    <w:rsid w:val="00161946"/>
    <w:rsid w:val="00161C59"/>
    <w:rsid w:val="00162009"/>
    <w:rsid w:val="00162771"/>
    <w:rsid w:val="00163AF4"/>
    <w:rsid w:val="001644FA"/>
    <w:rsid w:val="001656F2"/>
    <w:rsid w:val="001662E0"/>
    <w:rsid w:val="001665B0"/>
    <w:rsid w:val="00166780"/>
    <w:rsid w:val="00166B16"/>
    <w:rsid w:val="00166DE8"/>
    <w:rsid w:val="001672AE"/>
    <w:rsid w:val="00170603"/>
    <w:rsid w:val="00170A53"/>
    <w:rsid w:val="00170C59"/>
    <w:rsid w:val="0017156A"/>
    <w:rsid w:val="0017587D"/>
    <w:rsid w:val="00175A91"/>
    <w:rsid w:val="00176767"/>
    <w:rsid w:val="001807A4"/>
    <w:rsid w:val="00181BB8"/>
    <w:rsid w:val="00181BD1"/>
    <w:rsid w:val="00182172"/>
    <w:rsid w:val="001821C6"/>
    <w:rsid w:val="001828C0"/>
    <w:rsid w:val="00184148"/>
    <w:rsid w:val="00185A3A"/>
    <w:rsid w:val="00190F47"/>
    <w:rsid w:val="00192068"/>
    <w:rsid w:val="00193C8C"/>
    <w:rsid w:val="0019510E"/>
    <w:rsid w:val="0019556C"/>
    <w:rsid w:val="00195B30"/>
    <w:rsid w:val="00196EF4"/>
    <w:rsid w:val="00197CFD"/>
    <w:rsid w:val="001A0703"/>
    <w:rsid w:val="001A0B83"/>
    <w:rsid w:val="001A0E54"/>
    <w:rsid w:val="001A1143"/>
    <w:rsid w:val="001A16C6"/>
    <w:rsid w:val="001A458B"/>
    <w:rsid w:val="001A6A85"/>
    <w:rsid w:val="001A731F"/>
    <w:rsid w:val="001A7368"/>
    <w:rsid w:val="001A79CE"/>
    <w:rsid w:val="001A7B77"/>
    <w:rsid w:val="001B01A4"/>
    <w:rsid w:val="001B02C9"/>
    <w:rsid w:val="001B186D"/>
    <w:rsid w:val="001B2076"/>
    <w:rsid w:val="001B3B1A"/>
    <w:rsid w:val="001B4DDC"/>
    <w:rsid w:val="001B5133"/>
    <w:rsid w:val="001B51D5"/>
    <w:rsid w:val="001B6007"/>
    <w:rsid w:val="001B6067"/>
    <w:rsid w:val="001B658A"/>
    <w:rsid w:val="001B65C4"/>
    <w:rsid w:val="001B71D0"/>
    <w:rsid w:val="001B7B4C"/>
    <w:rsid w:val="001C09AF"/>
    <w:rsid w:val="001C1DDD"/>
    <w:rsid w:val="001C334F"/>
    <w:rsid w:val="001C36F0"/>
    <w:rsid w:val="001C4A9B"/>
    <w:rsid w:val="001C4B2A"/>
    <w:rsid w:val="001C54DA"/>
    <w:rsid w:val="001C5C0F"/>
    <w:rsid w:val="001C6EB6"/>
    <w:rsid w:val="001C775C"/>
    <w:rsid w:val="001D0622"/>
    <w:rsid w:val="001D1A56"/>
    <w:rsid w:val="001D3F46"/>
    <w:rsid w:val="001D4E69"/>
    <w:rsid w:val="001D6612"/>
    <w:rsid w:val="001D6D00"/>
    <w:rsid w:val="001D745D"/>
    <w:rsid w:val="001D75B3"/>
    <w:rsid w:val="001D75E7"/>
    <w:rsid w:val="001D77FD"/>
    <w:rsid w:val="001E0B73"/>
    <w:rsid w:val="001E0E12"/>
    <w:rsid w:val="001E2FD7"/>
    <w:rsid w:val="001E37BC"/>
    <w:rsid w:val="001E3EAE"/>
    <w:rsid w:val="001E440F"/>
    <w:rsid w:val="001E52A1"/>
    <w:rsid w:val="001E60F3"/>
    <w:rsid w:val="001E66E7"/>
    <w:rsid w:val="001E68F1"/>
    <w:rsid w:val="001F0448"/>
    <w:rsid w:val="001F1FAC"/>
    <w:rsid w:val="001F207F"/>
    <w:rsid w:val="001F2B08"/>
    <w:rsid w:val="001F318F"/>
    <w:rsid w:val="001F453C"/>
    <w:rsid w:val="001F617D"/>
    <w:rsid w:val="001F70AF"/>
    <w:rsid w:val="00200440"/>
    <w:rsid w:val="00200D27"/>
    <w:rsid w:val="002016F0"/>
    <w:rsid w:val="002027EB"/>
    <w:rsid w:val="00202BD8"/>
    <w:rsid w:val="00203760"/>
    <w:rsid w:val="00204B93"/>
    <w:rsid w:val="002050BF"/>
    <w:rsid w:val="002053CB"/>
    <w:rsid w:val="002056A7"/>
    <w:rsid w:val="00207818"/>
    <w:rsid w:val="0021001F"/>
    <w:rsid w:val="002113AE"/>
    <w:rsid w:val="0021214B"/>
    <w:rsid w:val="0021506D"/>
    <w:rsid w:val="00215E4C"/>
    <w:rsid w:val="002160E7"/>
    <w:rsid w:val="00216EA5"/>
    <w:rsid w:val="00217017"/>
    <w:rsid w:val="00220A47"/>
    <w:rsid w:val="00221361"/>
    <w:rsid w:val="002224D3"/>
    <w:rsid w:val="002225A1"/>
    <w:rsid w:val="0022297B"/>
    <w:rsid w:val="002229B8"/>
    <w:rsid w:val="00222BCB"/>
    <w:rsid w:val="00223C6F"/>
    <w:rsid w:val="00223F87"/>
    <w:rsid w:val="002245E9"/>
    <w:rsid w:val="00224B55"/>
    <w:rsid w:val="00224FE9"/>
    <w:rsid w:val="00225679"/>
    <w:rsid w:val="0022573C"/>
    <w:rsid w:val="00226868"/>
    <w:rsid w:val="0022690A"/>
    <w:rsid w:val="00226D84"/>
    <w:rsid w:val="00226EC1"/>
    <w:rsid w:val="00227237"/>
    <w:rsid w:val="00233CCD"/>
    <w:rsid w:val="00235658"/>
    <w:rsid w:val="002372E6"/>
    <w:rsid w:val="0023774D"/>
    <w:rsid w:val="00237AC8"/>
    <w:rsid w:val="00237B12"/>
    <w:rsid w:val="00240313"/>
    <w:rsid w:val="00242164"/>
    <w:rsid w:val="002425DC"/>
    <w:rsid w:val="00244F9B"/>
    <w:rsid w:val="0024520C"/>
    <w:rsid w:val="00246D18"/>
    <w:rsid w:val="002514F2"/>
    <w:rsid w:val="00251655"/>
    <w:rsid w:val="00251E7B"/>
    <w:rsid w:val="0025219C"/>
    <w:rsid w:val="0025267B"/>
    <w:rsid w:val="0025267E"/>
    <w:rsid w:val="00253F3E"/>
    <w:rsid w:val="002542CA"/>
    <w:rsid w:val="00254891"/>
    <w:rsid w:val="002565B4"/>
    <w:rsid w:val="0026259D"/>
    <w:rsid w:val="00262C9F"/>
    <w:rsid w:val="00263521"/>
    <w:rsid w:val="002635FE"/>
    <w:rsid w:val="00264263"/>
    <w:rsid w:val="00264E3F"/>
    <w:rsid w:val="00265D52"/>
    <w:rsid w:val="00266FB0"/>
    <w:rsid w:val="002672FF"/>
    <w:rsid w:val="00271625"/>
    <w:rsid w:val="0027200E"/>
    <w:rsid w:val="0027240D"/>
    <w:rsid w:val="00272EE2"/>
    <w:rsid w:val="002742B1"/>
    <w:rsid w:val="002743C5"/>
    <w:rsid w:val="0027446A"/>
    <w:rsid w:val="00276014"/>
    <w:rsid w:val="00276023"/>
    <w:rsid w:val="002762CB"/>
    <w:rsid w:val="002764C9"/>
    <w:rsid w:val="002771F3"/>
    <w:rsid w:val="00277E02"/>
    <w:rsid w:val="00281B47"/>
    <w:rsid w:val="00282ACA"/>
    <w:rsid w:val="00282D64"/>
    <w:rsid w:val="00282E2A"/>
    <w:rsid w:val="0028304C"/>
    <w:rsid w:val="0028336E"/>
    <w:rsid w:val="002848F9"/>
    <w:rsid w:val="00285524"/>
    <w:rsid w:val="00285FF3"/>
    <w:rsid w:val="0028625B"/>
    <w:rsid w:val="00286A1D"/>
    <w:rsid w:val="00290C27"/>
    <w:rsid w:val="00291942"/>
    <w:rsid w:val="00292FB1"/>
    <w:rsid w:val="00293598"/>
    <w:rsid w:val="0029371E"/>
    <w:rsid w:val="0029386E"/>
    <w:rsid w:val="00294B39"/>
    <w:rsid w:val="00295544"/>
    <w:rsid w:val="0029559A"/>
    <w:rsid w:val="002956DF"/>
    <w:rsid w:val="0029652B"/>
    <w:rsid w:val="002A001D"/>
    <w:rsid w:val="002A060F"/>
    <w:rsid w:val="002A24A9"/>
    <w:rsid w:val="002A2AB8"/>
    <w:rsid w:val="002A4EA5"/>
    <w:rsid w:val="002A566A"/>
    <w:rsid w:val="002A56B6"/>
    <w:rsid w:val="002A7175"/>
    <w:rsid w:val="002A7801"/>
    <w:rsid w:val="002B2011"/>
    <w:rsid w:val="002B22C2"/>
    <w:rsid w:val="002B2D7B"/>
    <w:rsid w:val="002B3C0B"/>
    <w:rsid w:val="002B411E"/>
    <w:rsid w:val="002B4992"/>
    <w:rsid w:val="002B4C8A"/>
    <w:rsid w:val="002B55E6"/>
    <w:rsid w:val="002C0EEF"/>
    <w:rsid w:val="002C13F8"/>
    <w:rsid w:val="002C24D9"/>
    <w:rsid w:val="002C3000"/>
    <w:rsid w:val="002C361B"/>
    <w:rsid w:val="002C6217"/>
    <w:rsid w:val="002C6640"/>
    <w:rsid w:val="002D1B5D"/>
    <w:rsid w:val="002D325C"/>
    <w:rsid w:val="002D359D"/>
    <w:rsid w:val="002D3C71"/>
    <w:rsid w:val="002D43AE"/>
    <w:rsid w:val="002D441B"/>
    <w:rsid w:val="002D569D"/>
    <w:rsid w:val="002D5C5D"/>
    <w:rsid w:val="002D5CD9"/>
    <w:rsid w:val="002D7AB2"/>
    <w:rsid w:val="002E153A"/>
    <w:rsid w:val="002E21E4"/>
    <w:rsid w:val="002E45FC"/>
    <w:rsid w:val="002E5C74"/>
    <w:rsid w:val="002E77AC"/>
    <w:rsid w:val="002F191D"/>
    <w:rsid w:val="002F20DD"/>
    <w:rsid w:val="002F259C"/>
    <w:rsid w:val="002F340F"/>
    <w:rsid w:val="002F401A"/>
    <w:rsid w:val="002F41A5"/>
    <w:rsid w:val="002F4616"/>
    <w:rsid w:val="002F482E"/>
    <w:rsid w:val="002F5746"/>
    <w:rsid w:val="00300D25"/>
    <w:rsid w:val="003015B9"/>
    <w:rsid w:val="003025DD"/>
    <w:rsid w:val="00304526"/>
    <w:rsid w:val="0030735B"/>
    <w:rsid w:val="00310409"/>
    <w:rsid w:val="0031065A"/>
    <w:rsid w:val="00311434"/>
    <w:rsid w:val="00311709"/>
    <w:rsid w:val="0031187F"/>
    <w:rsid w:val="00311CB4"/>
    <w:rsid w:val="00311F83"/>
    <w:rsid w:val="00312F3D"/>
    <w:rsid w:val="00314516"/>
    <w:rsid w:val="00314D65"/>
    <w:rsid w:val="00314E4A"/>
    <w:rsid w:val="00315313"/>
    <w:rsid w:val="00316912"/>
    <w:rsid w:val="00316C61"/>
    <w:rsid w:val="00316F66"/>
    <w:rsid w:val="00320365"/>
    <w:rsid w:val="003218F2"/>
    <w:rsid w:val="00322777"/>
    <w:rsid w:val="00322B3A"/>
    <w:rsid w:val="00322FC1"/>
    <w:rsid w:val="00323BA8"/>
    <w:rsid w:val="003243C3"/>
    <w:rsid w:val="00325860"/>
    <w:rsid w:val="003265B4"/>
    <w:rsid w:val="003278D6"/>
    <w:rsid w:val="003303F2"/>
    <w:rsid w:val="00330428"/>
    <w:rsid w:val="003305A1"/>
    <w:rsid w:val="00330603"/>
    <w:rsid w:val="00330719"/>
    <w:rsid w:val="00331DEB"/>
    <w:rsid w:val="00333525"/>
    <w:rsid w:val="00333ED3"/>
    <w:rsid w:val="0033498D"/>
    <w:rsid w:val="003352C6"/>
    <w:rsid w:val="00335422"/>
    <w:rsid w:val="003357F6"/>
    <w:rsid w:val="00335F07"/>
    <w:rsid w:val="00336B69"/>
    <w:rsid w:val="0034002A"/>
    <w:rsid w:val="0034191E"/>
    <w:rsid w:val="00341CB9"/>
    <w:rsid w:val="003420EE"/>
    <w:rsid w:val="00342290"/>
    <w:rsid w:val="00342AE7"/>
    <w:rsid w:val="003442D4"/>
    <w:rsid w:val="00344AA7"/>
    <w:rsid w:val="00344AED"/>
    <w:rsid w:val="0034631C"/>
    <w:rsid w:val="00346B92"/>
    <w:rsid w:val="00346FB2"/>
    <w:rsid w:val="003471D2"/>
    <w:rsid w:val="0034765E"/>
    <w:rsid w:val="0034798A"/>
    <w:rsid w:val="00347A5E"/>
    <w:rsid w:val="00347AE5"/>
    <w:rsid w:val="00347E0B"/>
    <w:rsid w:val="003502A5"/>
    <w:rsid w:val="00350AA4"/>
    <w:rsid w:val="00352C52"/>
    <w:rsid w:val="00352F6C"/>
    <w:rsid w:val="00353E64"/>
    <w:rsid w:val="00354810"/>
    <w:rsid w:val="00354B87"/>
    <w:rsid w:val="00354D91"/>
    <w:rsid w:val="00355446"/>
    <w:rsid w:val="003616A4"/>
    <w:rsid w:val="00362B49"/>
    <w:rsid w:val="00364701"/>
    <w:rsid w:val="0036471B"/>
    <w:rsid w:val="0036617C"/>
    <w:rsid w:val="00371E64"/>
    <w:rsid w:val="003729FF"/>
    <w:rsid w:val="00373961"/>
    <w:rsid w:val="003742F0"/>
    <w:rsid w:val="0037530C"/>
    <w:rsid w:val="00375981"/>
    <w:rsid w:val="00375B14"/>
    <w:rsid w:val="00375E66"/>
    <w:rsid w:val="0037601E"/>
    <w:rsid w:val="00380F9D"/>
    <w:rsid w:val="00383602"/>
    <w:rsid w:val="00384C66"/>
    <w:rsid w:val="00384C68"/>
    <w:rsid w:val="003928AD"/>
    <w:rsid w:val="003929F4"/>
    <w:rsid w:val="003936CB"/>
    <w:rsid w:val="00393B8D"/>
    <w:rsid w:val="00394892"/>
    <w:rsid w:val="00394B20"/>
    <w:rsid w:val="00394B35"/>
    <w:rsid w:val="003959B4"/>
    <w:rsid w:val="00395ED9"/>
    <w:rsid w:val="003A1FDC"/>
    <w:rsid w:val="003A2765"/>
    <w:rsid w:val="003A3983"/>
    <w:rsid w:val="003A454F"/>
    <w:rsid w:val="003A49F4"/>
    <w:rsid w:val="003A4EC5"/>
    <w:rsid w:val="003A5775"/>
    <w:rsid w:val="003A65EF"/>
    <w:rsid w:val="003A680C"/>
    <w:rsid w:val="003A6A2F"/>
    <w:rsid w:val="003A6AF3"/>
    <w:rsid w:val="003A7C2C"/>
    <w:rsid w:val="003A7F81"/>
    <w:rsid w:val="003B095B"/>
    <w:rsid w:val="003B0D55"/>
    <w:rsid w:val="003B13D0"/>
    <w:rsid w:val="003B185C"/>
    <w:rsid w:val="003B27F6"/>
    <w:rsid w:val="003B2DF8"/>
    <w:rsid w:val="003B4FD4"/>
    <w:rsid w:val="003B655C"/>
    <w:rsid w:val="003B6753"/>
    <w:rsid w:val="003B6998"/>
    <w:rsid w:val="003B6A06"/>
    <w:rsid w:val="003B7B0D"/>
    <w:rsid w:val="003B7F92"/>
    <w:rsid w:val="003C17B7"/>
    <w:rsid w:val="003C22F6"/>
    <w:rsid w:val="003C2C7A"/>
    <w:rsid w:val="003C356A"/>
    <w:rsid w:val="003C3947"/>
    <w:rsid w:val="003C4EF2"/>
    <w:rsid w:val="003C6083"/>
    <w:rsid w:val="003C63AD"/>
    <w:rsid w:val="003C74BE"/>
    <w:rsid w:val="003C77EB"/>
    <w:rsid w:val="003D072D"/>
    <w:rsid w:val="003D237D"/>
    <w:rsid w:val="003D2A51"/>
    <w:rsid w:val="003D30CF"/>
    <w:rsid w:val="003D355A"/>
    <w:rsid w:val="003D4397"/>
    <w:rsid w:val="003D6B8A"/>
    <w:rsid w:val="003D6F4E"/>
    <w:rsid w:val="003D7454"/>
    <w:rsid w:val="003D7CA2"/>
    <w:rsid w:val="003E21BC"/>
    <w:rsid w:val="003E232F"/>
    <w:rsid w:val="003E2EA0"/>
    <w:rsid w:val="003E42CF"/>
    <w:rsid w:val="003E441F"/>
    <w:rsid w:val="003E44AC"/>
    <w:rsid w:val="003E5A9F"/>
    <w:rsid w:val="003E5FF4"/>
    <w:rsid w:val="003E6EF0"/>
    <w:rsid w:val="003E7185"/>
    <w:rsid w:val="003E7D6E"/>
    <w:rsid w:val="003E7F8D"/>
    <w:rsid w:val="003F0BA7"/>
    <w:rsid w:val="003F16E6"/>
    <w:rsid w:val="003F19B1"/>
    <w:rsid w:val="003F1FBD"/>
    <w:rsid w:val="003F2585"/>
    <w:rsid w:val="003F25FA"/>
    <w:rsid w:val="003F3220"/>
    <w:rsid w:val="003F6423"/>
    <w:rsid w:val="003F66BE"/>
    <w:rsid w:val="003F6A9C"/>
    <w:rsid w:val="004001B9"/>
    <w:rsid w:val="004021D9"/>
    <w:rsid w:val="0040235B"/>
    <w:rsid w:val="00402374"/>
    <w:rsid w:val="00402398"/>
    <w:rsid w:val="0040379B"/>
    <w:rsid w:val="00403C60"/>
    <w:rsid w:val="00404A38"/>
    <w:rsid w:val="0040510F"/>
    <w:rsid w:val="004059D0"/>
    <w:rsid w:val="00406FCE"/>
    <w:rsid w:val="00410ADA"/>
    <w:rsid w:val="00411171"/>
    <w:rsid w:val="00411276"/>
    <w:rsid w:val="00412B2F"/>
    <w:rsid w:val="00412E32"/>
    <w:rsid w:val="0041319D"/>
    <w:rsid w:val="00413DC8"/>
    <w:rsid w:val="00413F2B"/>
    <w:rsid w:val="00414FA4"/>
    <w:rsid w:val="0041521B"/>
    <w:rsid w:val="00415746"/>
    <w:rsid w:val="00415C95"/>
    <w:rsid w:val="0041661B"/>
    <w:rsid w:val="00420204"/>
    <w:rsid w:val="00420CE9"/>
    <w:rsid w:val="00422088"/>
    <w:rsid w:val="004220AD"/>
    <w:rsid w:val="00423993"/>
    <w:rsid w:val="00423C6C"/>
    <w:rsid w:val="00423E20"/>
    <w:rsid w:val="00423E9C"/>
    <w:rsid w:val="00423FCB"/>
    <w:rsid w:val="00425990"/>
    <w:rsid w:val="004263C7"/>
    <w:rsid w:val="0042740B"/>
    <w:rsid w:val="00427E0A"/>
    <w:rsid w:val="004305C1"/>
    <w:rsid w:val="00430A61"/>
    <w:rsid w:val="00430CA5"/>
    <w:rsid w:val="00430D92"/>
    <w:rsid w:val="00430FC2"/>
    <w:rsid w:val="0043121F"/>
    <w:rsid w:val="004326EA"/>
    <w:rsid w:val="0043290A"/>
    <w:rsid w:val="00432ADE"/>
    <w:rsid w:val="00433055"/>
    <w:rsid w:val="0043380E"/>
    <w:rsid w:val="0043394A"/>
    <w:rsid w:val="00433C1F"/>
    <w:rsid w:val="004365C4"/>
    <w:rsid w:val="00436A5C"/>
    <w:rsid w:val="00437234"/>
    <w:rsid w:val="00440251"/>
    <w:rsid w:val="00440335"/>
    <w:rsid w:val="0044209B"/>
    <w:rsid w:val="004425DA"/>
    <w:rsid w:val="00443959"/>
    <w:rsid w:val="00443AAC"/>
    <w:rsid w:val="00444CC0"/>
    <w:rsid w:val="00444FBF"/>
    <w:rsid w:val="0044540B"/>
    <w:rsid w:val="004465B6"/>
    <w:rsid w:val="004505F1"/>
    <w:rsid w:val="00450A29"/>
    <w:rsid w:val="0045187B"/>
    <w:rsid w:val="00452B1C"/>
    <w:rsid w:val="00452F52"/>
    <w:rsid w:val="004532FC"/>
    <w:rsid w:val="004533AD"/>
    <w:rsid w:val="0045359C"/>
    <w:rsid w:val="0045429F"/>
    <w:rsid w:val="00454396"/>
    <w:rsid w:val="00454482"/>
    <w:rsid w:val="00454BB5"/>
    <w:rsid w:val="00455C49"/>
    <w:rsid w:val="0045667A"/>
    <w:rsid w:val="00456845"/>
    <w:rsid w:val="0045747D"/>
    <w:rsid w:val="004610CB"/>
    <w:rsid w:val="00462A19"/>
    <w:rsid w:val="00462FB1"/>
    <w:rsid w:val="00465637"/>
    <w:rsid w:val="004670DB"/>
    <w:rsid w:val="00467197"/>
    <w:rsid w:val="0046741C"/>
    <w:rsid w:val="00467929"/>
    <w:rsid w:val="00467FE8"/>
    <w:rsid w:val="00470408"/>
    <w:rsid w:val="00470AEE"/>
    <w:rsid w:val="00470CF5"/>
    <w:rsid w:val="00471604"/>
    <w:rsid w:val="004743E4"/>
    <w:rsid w:val="004755CB"/>
    <w:rsid w:val="0047571A"/>
    <w:rsid w:val="004778EA"/>
    <w:rsid w:val="004806EE"/>
    <w:rsid w:val="00481C74"/>
    <w:rsid w:val="00482051"/>
    <w:rsid w:val="00482635"/>
    <w:rsid w:val="00483B3D"/>
    <w:rsid w:val="00484689"/>
    <w:rsid w:val="00484732"/>
    <w:rsid w:val="00487A22"/>
    <w:rsid w:val="00487BDD"/>
    <w:rsid w:val="00490034"/>
    <w:rsid w:val="0049011F"/>
    <w:rsid w:val="00491A0D"/>
    <w:rsid w:val="00491B93"/>
    <w:rsid w:val="00492018"/>
    <w:rsid w:val="004931B8"/>
    <w:rsid w:val="00495722"/>
    <w:rsid w:val="00495911"/>
    <w:rsid w:val="00495ABE"/>
    <w:rsid w:val="0049623E"/>
    <w:rsid w:val="00496C18"/>
    <w:rsid w:val="00497B0F"/>
    <w:rsid w:val="004A00BE"/>
    <w:rsid w:val="004A0353"/>
    <w:rsid w:val="004A10BE"/>
    <w:rsid w:val="004A23D4"/>
    <w:rsid w:val="004A2CB1"/>
    <w:rsid w:val="004A3574"/>
    <w:rsid w:val="004A44CD"/>
    <w:rsid w:val="004A4A54"/>
    <w:rsid w:val="004A5C3D"/>
    <w:rsid w:val="004A65E9"/>
    <w:rsid w:val="004A6B71"/>
    <w:rsid w:val="004A7502"/>
    <w:rsid w:val="004A79E6"/>
    <w:rsid w:val="004A7EA1"/>
    <w:rsid w:val="004B0A9A"/>
    <w:rsid w:val="004B1913"/>
    <w:rsid w:val="004B3241"/>
    <w:rsid w:val="004B44A9"/>
    <w:rsid w:val="004B4A24"/>
    <w:rsid w:val="004B51D4"/>
    <w:rsid w:val="004B58EE"/>
    <w:rsid w:val="004B6BAD"/>
    <w:rsid w:val="004C0BEE"/>
    <w:rsid w:val="004C1EF6"/>
    <w:rsid w:val="004C1FE3"/>
    <w:rsid w:val="004C27E9"/>
    <w:rsid w:val="004C3241"/>
    <w:rsid w:val="004C36E3"/>
    <w:rsid w:val="004C3B50"/>
    <w:rsid w:val="004C4010"/>
    <w:rsid w:val="004C5617"/>
    <w:rsid w:val="004C56BD"/>
    <w:rsid w:val="004C6454"/>
    <w:rsid w:val="004C76B9"/>
    <w:rsid w:val="004C7FA0"/>
    <w:rsid w:val="004D0F70"/>
    <w:rsid w:val="004D3C7D"/>
    <w:rsid w:val="004D4390"/>
    <w:rsid w:val="004D521D"/>
    <w:rsid w:val="004D601D"/>
    <w:rsid w:val="004E1293"/>
    <w:rsid w:val="004E3DCC"/>
    <w:rsid w:val="004E3FE2"/>
    <w:rsid w:val="004E440C"/>
    <w:rsid w:val="004E4820"/>
    <w:rsid w:val="004E4AB9"/>
    <w:rsid w:val="004E6A03"/>
    <w:rsid w:val="004E6EC2"/>
    <w:rsid w:val="004E730F"/>
    <w:rsid w:val="004E76B5"/>
    <w:rsid w:val="004E7EDF"/>
    <w:rsid w:val="004F036F"/>
    <w:rsid w:val="004F07D4"/>
    <w:rsid w:val="004F0E8C"/>
    <w:rsid w:val="004F1B34"/>
    <w:rsid w:val="004F3642"/>
    <w:rsid w:val="004F427E"/>
    <w:rsid w:val="004F7E5C"/>
    <w:rsid w:val="005001DE"/>
    <w:rsid w:val="005004EF"/>
    <w:rsid w:val="00500A8F"/>
    <w:rsid w:val="00500CF7"/>
    <w:rsid w:val="005017F8"/>
    <w:rsid w:val="005018EE"/>
    <w:rsid w:val="00502F10"/>
    <w:rsid w:val="00503822"/>
    <w:rsid w:val="00503EA7"/>
    <w:rsid w:val="005042D4"/>
    <w:rsid w:val="00504510"/>
    <w:rsid w:val="00504879"/>
    <w:rsid w:val="00504E91"/>
    <w:rsid w:val="00504F29"/>
    <w:rsid w:val="0050506C"/>
    <w:rsid w:val="0050520D"/>
    <w:rsid w:val="005065CF"/>
    <w:rsid w:val="0050692E"/>
    <w:rsid w:val="0051119D"/>
    <w:rsid w:val="005118AC"/>
    <w:rsid w:val="00511E9E"/>
    <w:rsid w:val="00512C5D"/>
    <w:rsid w:val="00512FC3"/>
    <w:rsid w:val="005130D9"/>
    <w:rsid w:val="00513209"/>
    <w:rsid w:val="00513630"/>
    <w:rsid w:val="005151D4"/>
    <w:rsid w:val="005158EF"/>
    <w:rsid w:val="00516D77"/>
    <w:rsid w:val="00517E71"/>
    <w:rsid w:val="005204E0"/>
    <w:rsid w:val="0052091F"/>
    <w:rsid w:val="00522CF1"/>
    <w:rsid w:val="0052319D"/>
    <w:rsid w:val="005232AA"/>
    <w:rsid w:val="0052398C"/>
    <w:rsid w:val="0052399F"/>
    <w:rsid w:val="00523D19"/>
    <w:rsid w:val="00524CB3"/>
    <w:rsid w:val="0052554B"/>
    <w:rsid w:val="0052584B"/>
    <w:rsid w:val="00525D92"/>
    <w:rsid w:val="00525EA6"/>
    <w:rsid w:val="00526743"/>
    <w:rsid w:val="00526B41"/>
    <w:rsid w:val="0052704F"/>
    <w:rsid w:val="005277EB"/>
    <w:rsid w:val="00527857"/>
    <w:rsid w:val="00530C5F"/>
    <w:rsid w:val="00531841"/>
    <w:rsid w:val="00531D87"/>
    <w:rsid w:val="00531DA2"/>
    <w:rsid w:val="005341F3"/>
    <w:rsid w:val="00534DAE"/>
    <w:rsid w:val="00534E77"/>
    <w:rsid w:val="0053591D"/>
    <w:rsid w:val="00535ED9"/>
    <w:rsid w:val="005362D0"/>
    <w:rsid w:val="0053703D"/>
    <w:rsid w:val="005371AD"/>
    <w:rsid w:val="00537639"/>
    <w:rsid w:val="005376BF"/>
    <w:rsid w:val="0053779E"/>
    <w:rsid w:val="005415EC"/>
    <w:rsid w:val="005435DD"/>
    <w:rsid w:val="00543F37"/>
    <w:rsid w:val="00544774"/>
    <w:rsid w:val="00544AC6"/>
    <w:rsid w:val="00544D2F"/>
    <w:rsid w:val="005469A9"/>
    <w:rsid w:val="0055168B"/>
    <w:rsid w:val="00551CDA"/>
    <w:rsid w:val="00552D48"/>
    <w:rsid w:val="005532AC"/>
    <w:rsid w:val="0055356A"/>
    <w:rsid w:val="00553EAA"/>
    <w:rsid w:val="00554AA4"/>
    <w:rsid w:val="00556452"/>
    <w:rsid w:val="00556475"/>
    <w:rsid w:val="00556AAF"/>
    <w:rsid w:val="00557663"/>
    <w:rsid w:val="00557AB1"/>
    <w:rsid w:val="00560285"/>
    <w:rsid w:val="005621F5"/>
    <w:rsid w:val="00562AC9"/>
    <w:rsid w:val="00562D9A"/>
    <w:rsid w:val="00562DB1"/>
    <w:rsid w:val="0056360A"/>
    <w:rsid w:val="00564B70"/>
    <w:rsid w:val="00565EBF"/>
    <w:rsid w:val="00567006"/>
    <w:rsid w:val="00567279"/>
    <w:rsid w:val="005677D3"/>
    <w:rsid w:val="00567E74"/>
    <w:rsid w:val="005701CD"/>
    <w:rsid w:val="005701CF"/>
    <w:rsid w:val="005702C0"/>
    <w:rsid w:val="00571BBD"/>
    <w:rsid w:val="00571F7D"/>
    <w:rsid w:val="005726A5"/>
    <w:rsid w:val="005726C1"/>
    <w:rsid w:val="00572A15"/>
    <w:rsid w:val="005742E5"/>
    <w:rsid w:val="00574538"/>
    <w:rsid w:val="005745F6"/>
    <w:rsid w:val="00574763"/>
    <w:rsid w:val="00574ED4"/>
    <w:rsid w:val="0057530D"/>
    <w:rsid w:val="00577193"/>
    <w:rsid w:val="00577B9B"/>
    <w:rsid w:val="00580D68"/>
    <w:rsid w:val="005820E6"/>
    <w:rsid w:val="00582EFF"/>
    <w:rsid w:val="0058408C"/>
    <w:rsid w:val="00585E49"/>
    <w:rsid w:val="00586260"/>
    <w:rsid w:val="00586281"/>
    <w:rsid w:val="0058689A"/>
    <w:rsid w:val="00587FF0"/>
    <w:rsid w:val="0059050A"/>
    <w:rsid w:val="00590FFF"/>
    <w:rsid w:val="005941A4"/>
    <w:rsid w:val="005947FC"/>
    <w:rsid w:val="00596A4A"/>
    <w:rsid w:val="00596ECC"/>
    <w:rsid w:val="00597758"/>
    <w:rsid w:val="005A3383"/>
    <w:rsid w:val="005A3446"/>
    <w:rsid w:val="005A48A5"/>
    <w:rsid w:val="005A5184"/>
    <w:rsid w:val="005A70C4"/>
    <w:rsid w:val="005A7819"/>
    <w:rsid w:val="005B1D6E"/>
    <w:rsid w:val="005B1E2C"/>
    <w:rsid w:val="005B354D"/>
    <w:rsid w:val="005B36C0"/>
    <w:rsid w:val="005B3727"/>
    <w:rsid w:val="005B4206"/>
    <w:rsid w:val="005B4F62"/>
    <w:rsid w:val="005B5A73"/>
    <w:rsid w:val="005B79BE"/>
    <w:rsid w:val="005B7A41"/>
    <w:rsid w:val="005B7F4C"/>
    <w:rsid w:val="005C0EB6"/>
    <w:rsid w:val="005C0FFB"/>
    <w:rsid w:val="005C10B3"/>
    <w:rsid w:val="005C18D3"/>
    <w:rsid w:val="005C5C42"/>
    <w:rsid w:val="005C7858"/>
    <w:rsid w:val="005D0D95"/>
    <w:rsid w:val="005D1333"/>
    <w:rsid w:val="005D236A"/>
    <w:rsid w:val="005D2C3D"/>
    <w:rsid w:val="005D3326"/>
    <w:rsid w:val="005D3697"/>
    <w:rsid w:val="005D4AD5"/>
    <w:rsid w:val="005D5796"/>
    <w:rsid w:val="005D6D3F"/>
    <w:rsid w:val="005D7FE3"/>
    <w:rsid w:val="005E0342"/>
    <w:rsid w:val="005E1444"/>
    <w:rsid w:val="005E3075"/>
    <w:rsid w:val="005E380B"/>
    <w:rsid w:val="005E3BD0"/>
    <w:rsid w:val="005E3C73"/>
    <w:rsid w:val="005E3D57"/>
    <w:rsid w:val="005E4490"/>
    <w:rsid w:val="005E44D8"/>
    <w:rsid w:val="005E484E"/>
    <w:rsid w:val="005E7917"/>
    <w:rsid w:val="005F094F"/>
    <w:rsid w:val="005F1888"/>
    <w:rsid w:val="005F1EDD"/>
    <w:rsid w:val="005F267F"/>
    <w:rsid w:val="005F357B"/>
    <w:rsid w:val="005F4EF5"/>
    <w:rsid w:val="005F64F4"/>
    <w:rsid w:val="0060218B"/>
    <w:rsid w:val="00602D06"/>
    <w:rsid w:val="0060361A"/>
    <w:rsid w:val="006038A6"/>
    <w:rsid w:val="00603A82"/>
    <w:rsid w:val="0060442A"/>
    <w:rsid w:val="00605309"/>
    <w:rsid w:val="006058A1"/>
    <w:rsid w:val="006062B4"/>
    <w:rsid w:val="00606FF4"/>
    <w:rsid w:val="006105B5"/>
    <w:rsid w:val="00610BE7"/>
    <w:rsid w:val="00611802"/>
    <w:rsid w:val="00611A77"/>
    <w:rsid w:val="006128EB"/>
    <w:rsid w:val="00612948"/>
    <w:rsid w:val="00612E0D"/>
    <w:rsid w:val="00614E6A"/>
    <w:rsid w:val="0061510D"/>
    <w:rsid w:val="0061601A"/>
    <w:rsid w:val="00616FA2"/>
    <w:rsid w:val="00617912"/>
    <w:rsid w:val="00620A61"/>
    <w:rsid w:val="00622703"/>
    <w:rsid w:val="00622C1B"/>
    <w:rsid w:val="00624167"/>
    <w:rsid w:val="006244EC"/>
    <w:rsid w:val="006261E3"/>
    <w:rsid w:val="0062665E"/>
    <w:rsid w:val="00630BBC"/>
    <w:rsid w:val="0063151D"/>
    <w:rsid w:val="006319FD"/>
    <w:rsid w:val="00631A92"/>
    <w:rsid w:val="00631CBA"/>
    <w:rsid w:val="00632E22"/>
    <w:rsid w:val="00634AA6"/>
    <w:rsid w:val="00636740"/>
    <w:rsid w:val="00636EFE"/>
    <w:rsid w:val="0063702B"/>
    <w:rsid w:val="006409F4"/>
    <w:rsid w:val="0064116B"/>
    <w:rsid w:val="00641215"/>
    <w:rsid w:val="006417B6"/>
    <w:rsid w:val="0064261D"/>
    <w:rsid w:val="00642DD8"/>
    <w:rsid w:val="00642E9E"/>
    <w:rsid w:val="00643123"/>
    <w:rsid w:val="0064375E"/>
    <w:rsid w:val="00644DB6"/>
    <w:rsid w:val="00644E6F"/>
    <w:rsid w:val="00645D58"/>
    <w:rsid w:val="00645DD0"/>
    <w:rsid w:val="0064644F"/>
    <w:rsid w:val="00651A5D"/>
    <w:rsid w:val="00651FFC"/>
    <w:rsid w:val="0065271B"/>
    <w:rsid w:val="00652886"/>
    <w:rsid w:val="00653707"/>
    <w:rsid w:val="006549B8"/>
    <w:rsid w:val="00654D64"/>
    <w:rsid w:val="00655DF0"/>
    <w:rsid w:val="00657183"/>
    <w:rsid w:val="00660908"/>
    <w:rsid w:val="006610EE"/>
    <w:rsid w:val="00661A74"/>
    <w:rsid w:val="00662939"/>
    <w:rsid w:val="00663220"/>
    <w:rsid w:val="0066331D"/>
    <w:rsid w:val="00663971"/>
    <w:rsid w:val="00663FAF"/>
    <w:rsid w:val="006662ED"/>
    <w:rsid w:val="006665ED"/>
    <w:rsid w:val="00666B94"/>
    <w:rsid w:val="00666BC8"/>
    <w:rsid w:val="00666CA4"/>
    <w:rsid w:val="00666D18"/>
    <w:rsid w:val="006674F5"/>
    <w:rsid w:val="0067001D"/>
    <w:rsid w:val="00672A8F"/>
    <w:rsid w:val="00672D86"/>
    <w:rsid w:val="00672FB2"/>
    <w:rsid w:val="00674782"/>
    <w:rsid w:val="00676894"/>
    <w:rsid w:val="006772C0"/>
    <w:rsid w:val="00677536"/>
    <w:rsid w:val="00677C7E"/>
    <w:rsid w:val="00677DCC"/>
    <w:rsid w:val="0068067A"/>
    <w:rsid w:val="0068081A"/>
    <w:rsid w:val="00681B2F"/>
    <w:rsid w:val="00683E1D"/>
    <w:rsid w:val="006841FD"/>
    <w:rsid w:val="00684EB0"/>
    <w:rsid w:val="0068514D"/>
    <w:rsid w:val="006856E5"/>
    <w:rsid w:val="006859B9"/>
    <w:rsid w:val="0068625F"/>
    <w:rsid w:val="00686279"/>
    <w:rsid w:val="006869F3"/>
    <w:rsid w:val="00687FD6"/>
    <w:rsid w:val="00690232"/>
    <w:rsid w:val="00690CE9"/>
    <w:rsid w:val="00692626"/>
    <w:rsid w:val="00692800"/>
    <w:rsid w:val="0069304C"/>
    <w:rsid w:val="00693DC0"/>
    <w:rsid w:val="0069452A"/>
    <w:rsid w:val="00694567"/>
    <w:rsid w:val="00694E7E"/>
    <w:rsid w:val="00694E9D"/>
    <w:rsid w:val="00695766"/>
    <w:rsid w:val="0069612A"/>
    <w:rsid w:val="00697049"/>
    <w:rsid w:val="006A01E0"/>
    <w:rsid w:val="006A0F6F"/>
    <w:rsid w:val="006A16E2"/>
    <w:rsid w:val="006A1CE3"/>
    <w:rsid w:val="006A2279"/>
    <w:rsid w:val="006A4383"/>
    <w:rsid w:val="006A4D09"/>
    <w:rsid w:val="006A5519"/>
    <w:rsid w:val="006A64BE"/>
    <w:rsid w:val="006A679F"/>
    <w:rsid w:val="006A6B47"/>
    <w:rsid w:val="006A6FC9"/>
    <w:rsid w:val="006A76B6"/>
    <w:rsid w:val="006A7BD2"/>
    <w:rsid w:val="006A7F07"/>
    <w:rsid w:val="006B0831"/>
    <w:rsid w:val="006B19A0"/>
    <w:rsid w:val="006B1FB5"/>
    <w:rsid w:val="006B2D30"/>
    <w:rsid w:val="006B341C"/>
    <w:rsid w:val="006B3D12"/>
    <w:rsid w:val="006B40AD"/>
    <w:rsid w:val="006B5B65"/>
    <w:rsid w:val="006B5CF6"/>
    <w:rsid w:val="006B5E1A"/>
    <w:rsid w:val="006B62F7"/>
    <w:rsid w:val="006B6767"/>
    <w:rsid w:val="006B67F2"/>
    <w:rsid w:val="006B6CDF"/>
    <w:rsid w:val="006B6F0D"/>
    <w:rsid w:val="006B719B"/>
    <w:rsid w:val="006B7826"/>
    <w:rsid w:val="006C0F0F"/>
    <w:rsid w:val="006C1B71"/>
    <w:rsid w:val="006C1CEA"/>
    <w:rsid w:val="006C1D8E"/>
    <w:rsid w:val="006C2C69"/>
    <w:rsid w:val="006C3AAD"/>
    <w:rsid w:val="006C3FE5"/>
    <w:rsid w:val="006C44AC"/>
    <w:rsid w:val="006C46BD"/>
    <w:rsid w:val="006C475D"/>
    <w:rsid w:val="006C4AEB"/>
    <w:rsid w:val="006C5095"/>
    <w:rsid w:val="006C536D"/>
    <w:rsid w:val="006C5869"/>
    <w:rsid w:val="006C7057"/>
    <w:rsid w:val="006C7584"/>
    <w:rsid w:val="006D01E7"/>
    <w:rsid w:val="006D0F1C"/>
    <w:rsid w:val="006D1AC8"/>
    <w:rsid w:val="006D1B83"/>
    <w:rsid w:val="006D1FB1"/>
    <w:rsid w:val="006D2F87"/>
    <w:rsid w:val="006D406D"/>
    <w:rsid w:val="006D442B"/>
    <w:rsid w:val="006D4AA5"/>
    <w:rsid w:val="006D5BEC"/>
    <w:rsid w:val="006D63DD"/>
    <w:rsid w:val="006D6933"/>
    <w:rsid w:val="006D747E"/>
    <w:rsid w:val="006D785B"/>
    <w:rsid w:val="006E025C"/>
    <w:rsid w:val="006E1F7C"/>
    <w:rsid w:val="006E221C"/>
    <w:rsid w:val="006E286B"/>
    <w:rsid w:val="006E2A9C"/>
    <w:rsid w:val="006E34F1"/>
    <w:rsid w:val="006E39EA"/>
    <w:rsid w:val="006E5EFD"/>
    <w:rsid w:val="006E67DD"/>
    <w:rsid w:val="006E7AAD"/>
    <w:rsid w:val="006F0785"/>
    <w:rsid w:val="006F0A0F"/>
    <w:rsid w:val="006F0B06"/>
    <w:rsid w:val="006F10A4"/>
    <w:rsid w:val="006F15BB"/>
    <w:rsid w:val="006F2424"/>
    <w:rsid w:val="006F2EB9"/>
    <w:rsid w:val="006F3108"/>
    <w:rsid w:val="006F445B"/>
    <w:rsid w:val="006F5137"/>
    <w:rsid w:val="006F5154"/>
    <w:rsid w:val="006F6216"/>
    <w:rsid w:val="006F6313"/>
    <w:rsid w:val="0070084F"/>
    <w:rsid w:val="00700BC3"/>
    <w:rsid w:val="007014A4"/>
    <w:rsid w:val="00701ECC"/>
    <w:rsid w:val="007025C7"/>
    <w:rsid w:val="007025E8"/>
    <w:rsid w:val="00702C9C"/>
    <w:rsid w:val="00703311"/>
    <w:rsid w:val="00703662"/>
    <w:rsid w:val="0070462B"/>
    <w:rsid w:val="00704B42"/>
    <w:rsid w:val="0070546D"/>
    <w:rsid w:val="00706FF8"/>
    <w:rsid w:val="007103E2"/>
    <w:rsid w:val="00712288"/>
    <w:rsid w:val="007122E1"/>
    <w:rsid w:val="007123CC"/>
    <w:rsid w:val="00713757"/>
    <w:rsid w:val="0071411D"/>
    <w:rsid w:val="00714403"/>
    <w:rsid w:val="007155EE"/>
    <w:rsid w:val="00716C66"/>
    <w:rsid w:val="0071752E"/>
    <w:rsid w:val="0072012A"/>
    <w:rsid w:val="00720176"/>
    <w:rsid w:val="007203AE"/>
    <w:rsid w:val="00722EFE"/>
    <w:rsid w:val="007238B4"/>
    <w:rsid w:val="007261A5"/>
    <w:rsid w:val="0072653A"/>
    <w:rsid w:val="00726760"/>
    <w:rsid w:val="00726A30"/>
    <w:rsid w:val="0072764D"/>
    <w:rsid w:val="00731054"/>
    <w:rsid w:val="00732FDC"/>
    <w:rsid w:val="00733413"/>
    <w:rsid w:val="00734C92"/>
    <w:rsid w:val="00735B92"/>
    <w:rsid w:val="00735DCA"/>
    <w:rsid w:val="00735F0F"/>
    <w:rsid w:val="00735F9A"/>
    <w:rsid w:val="007368C4"/>
    <w:rsid w:val="00737197"/>
    <w:rsid w:val="007371E5"/>
    <w:rsid w:val="00741B6F"/>
    <w:rsid w:val="007426C9"/>
    <w:rsid w:val="00742B5D"/>
    <w:rsid w:val="007430C0"/>
    <w:rsid w:val="00744870"/>
    <w:rsid w:val="00746791"/>
    <w:rsid w:val="007470FD"/>
    <w:rsid w:val="007476C7"/>
    <w:rsid w:val="0075143D"/>
    <w:rsid w:val="00752F0C"/>
    <w:rsid w:val="00753AB4"/>
    <w:rsid w:val="0075480B"/>
    <w:rsid w:val="007549E0"/>
    <w:rsid w:val="00754B7C"/>
    <w:rsid w:val="00755DB0"/>
    <w:rsid w:val="007560A3"/>
    <w:rsid w:val="00756746"/>
    <w:rsid w:val="007567F1"/>
    <w:rsid w:val="00756EAF"/>
    <w:rsid w:val="00757B5B"/>
    <w:rsid w:val="0076294B"/>
    <w:rsid w:val="00763EA3"/>
    <w:rsid w:val="007655F8"/>
    <w:rsid w:val="00766891"/>
    <w:rsid w:val="00766E0F"/>
    <w:rsid w:val="00770054"/>
    <w:rsid w:val="007716AD"/>
    <w:rsid w:val="007723E4"/>
    <w:rsid w:val="00772E76"/>
    <w:rsid w:val="0077574B"/>
    <w:rsid w:val="007763AD"/>
    <w:rsid w:val="00776B14"/>
    <w:rsid w:val="00782CE4"/>
    <w:rsid w:val="00783123"/>
    <w:rsid w:val="007836DB"/>
    <w:rsid w:val="00783B81"/>
    <w:rsid w:val="007840A0"/>
    <w:rsid w:val="007854B6"/>
    <w:rsid w:val="00786609"/>
    <w:rsid w:val="00786963"/>
    <w:rsid w:val="00787181"/>
    <w:rsid w:val="007871B0"/>
    <w:rsid w:val="007902A2"/>
    <w:rsid w:val="00790685"/>
    <w:rsid w:val="00790DEB"/>
    <w:rsid w:val="00792490"/>
    <w:rsid w:val="00792D08"/>
    <w:rsid w:val="00793D2F"/>
    <w:rsid w:val="00793F69"/>
    <w:rsid w:val="007941FC"/>
    <w:rsid w:val="007954F3"/>
    <w:rsid w:val="00795C85"/>
    <w:rsid w:val="00795CB7"/>
    <w:rsid w:val="00796D6C"/>
    <w:rsid w:val="00796FA6"/>
    <w:rsid w:val="007970DA"/>
    <w:rsid w:val="00797494"/>
    <w:rsid w:val="007A08C0"/>
    <w:rsid w:val="007A0F11"/>
    <w:rsid w:val="007A23C0"/>
    <w:rsid w:val="007A420B"/>
    <w:rsid w:val="007A4D37"/>
    <w:rsid w:val="007A5094"/>
    <w:rsid w:val="007A58BC"/>
    <w:rsid w:val="007A7AE6"/>
    <w:rsid w:val="007B2085"/>
    <w:rsid w:val="007B26F7"/>
    <w:rsid w:val="007B2D89"/>
    <w:rsid w:val="007B309C"/>
    <w:rsid w:val="007B3E87"/>
    <w:rsid w:val="007B48DC"/>
    <w:rsid w:val="007B4D04"/>
    <w:rsid w:val="007B5E14"/>
    <w:rsid w:val="007B5E6B"/>
    <w:rsid w:val="007B61B5"/>
    <w:rsid w:val="007B6960"/>
    <w:rsid w:val="007B7105"/>
    <w:rsid w:val="007C08C5"/>
    <w:rsid w:val="007C0968"/>
    <w:rsid w:val="007C0D35"/>
    <w:rsid w:val="007C12E0"/>
    <w:rsid w:val="007C16D0"/>
    <w:rsid w:val="007C35AE"/>
    <w:rsid w:val="007C3829"/>
    <w:rsid w:val="007C3843"/>
    <w:rsid w:val="007C461D"/>
    <w:rsid w:val="007C4A15"/>
    <w:rsid w:val="007C5A69"/>
    <w:rsid w:val="007C6D8E"/>
    <w:rsid w:val="007C6E6D"/>
    <w:rsid w:val="007C7146"/>
    <w:rsid w:val="007C7B8F"/>
    <w:rsid w:val="007D020E"/>
    <w:rsid w:val="007D0B90"/>
    <w:rsid w:val="007D4151"/>
    <w:rsid w:val="007D4911"/>
    <w:rsid w:val="007D4948"/>
    <w:rsid w:val="007D4BDA"/>
    <w:rsid w:val="007D5F6B"/>
    <w:rsid w:val="007D6C27"/>
    <w:rsid w:val="007D7498"/>
    <w:rsid w:val="007D7E71"/>
    <w:rsid w:val="007E1FBC"/>
    <w:rsid w:val="007E2586"/>
    <w:rsid w:val="007E4431"/>
    <w:rsid w:val="007E5670"/>
    <w:rsid w:val="007E5A0A"/>
    <w:rsid w:val="007E6AB9"/>
    <w:rsid w:val="007E6D1E"/>
    <w:rsid w:val="007E7040"/>
    <w:rsid w:val="007F0B09"/>
    <w:rsid w:val="007F10F4"/>
    <w:rsid w:val="007F232C"/>
    <w:rsid w:val="007F2CCD"/>
    <w:rsid w:val="007F3076"/>
    <w:rsid w:val="007F3BAC"/>
    <w:rsid w:val="007F4028"/>
    <w:rsid w:val="007F5317"/>
    <w:rsid w:val="007F55F3"/>
    <w:rsid w:val="007F685C"/>
    <w:rsid w:val="007F68B3"/>
    <w:rsid w:val="007F6DD2"/>
    <w:rsid w:val="007F7494"/>
    <w:rsid w:val="007F7D12"/>
    <w:rsid w:val="007F7EF6"/>
    <w:rsid w:val="007F7F8C"/>
    <w:rsid w:val="00800B9E"/>
    <w:rsid w:val="00805CBB"/>
    <w:rsid w:val="0080724C"/>
    <w:rsid w:val="008078E1"/>
    <w:rsid w:val="008112CD"/>
    <w:rsid w:val="00811943"/>
    <w:rsid w:val="00811C5F"/>
    <w:rsid w:val="00811E32"/>
    <w:rsid w:val="00812B86"/>
    <w:rsid w:val="008136D5"/>
    <w:rsid w:val="00813E44"/>
    <w:rsid w:val="0081419A"/>
    <w:rsid w:val="00815463"/>
    <w:rsid w:val="00816B67"/>
    <w:rsid w:val="00817CA9"/>
    <w:rsid w:val="00817E52"/>
    <w:rsid w:val="00821133"/>
    <w:rsid w:val="00821ABA"/>
    <w:rsid w:val="00821EE3"/>
    <w:rsid w:val="00823876"/>
    <w:rsid w:val="00823B67"/>
    <w:rsid w:val="00824327"/>
    <w:rsid w:val="00825604"/>
    <w:rsid w:val="0082610A"/>
    <w:rsid w:val="00827F52"/>
    <w:rsid w:val="00830926"/>
    <w:rsid w:val="00831BDF"/>
    <w:rsid w:val="00831CD9"/>
    <w:rsid w:val="00831E3B"/>
    <w:rsid w:val="00832E9F"/>
    <w:rsid w:val="00833387"/>
    <w:rsid w:val="00833E9F"/>
    <w:rsid w:val="00834059"/>
    <w:rsid w:val="0083601E"/>
    <w:rsid w:val="00840665"/>
    <w:rsid w:val="00841466"/>
    <w:rsid w:val="00841A87"/>
    <w:rsid w:val="00842289"/>
    <w:rsid w:val="00844898"/>
    <w:rsid w:val="00845403"/>
    <w:rsid w:val="00845441"/>
    <w:rsid w:val="00845597"/>
    <w:rsid w:val="00845CC5"/>
    <w:rsid w:val="00845CC6"/>
    <w:rsid w:val="00846336"/>
    <w:rsid w:val="00846F49"/>
    <w:rsid w:val="0084707A"/>
    <w:rsid w:val="00850DBE"/>
    <w:rsid w:val="00853FEB"/>
    <w:rsid w:val="008544F3"/>
    <w:rsid w:val="00854758"/>
    <w:rsid w:val="0085569B"/>
    <w:rsid w:val="00855E0B"/>
    <w:rsid w:val="00855E96"/>
    <w:rsid w:val="008564E2"/>
    <w:rsid w:val="008573F1"/>
    <w:rsid w:val="008611E8"/>
    <w:rsid w:val="008627BD"/>
    <w:rsid w:val="00863645"/>
    <w:rsid w:val="00863890"/>
    <w:rsid w:val="00863EE8"/>
    <w:rsid w:val="008645E8"/>
    <w:rsid w:val="00864781"/>
    <w:rsid w:val="00865346"/>
    <w:rsid w:val="00865545"/>
    <w:rsid w:val="00865CA5"/>
    <w:rsid w:val="00867508"/>
    <w:rsid w:val="0087054C"/>
    <w:rsid w:val="008707B4"/>
    <w:rsid w:val="00870A24"/>
    <w:rsid w:val="0087130D"/>
    <w:rsid w:val="00872549"/>
    <w:rsid w:val="008728F0"/>
    <w:rsid w:val="00872A5C"/>
    <w:rsid w:val="00872BAF"/>
    <w:rsid w:val="00872D5A"/>
    <w:rsid w:val="0087400A"/>
    <w:rsid w:val="008755B9"/>
    <w:rsid w:val="00876FE3"/>
    <w:rsid w:val="00880326"/>
    <w:rsid w:val="00880D44"/>
    <w:rsid w:val="00881DAD"/>
    <w:rsid w:val="00882148"/>
    <w:rsid w:val="008836E1"/>
    <w:rsid w:val="00884ACC"/>
    <w:rsid w:val="00884F0C"/>
    <w:rsid w:val="00884FDB"/>
    <w:rsid w:val="00885DF8"/>
    <w:rsid w:val="008876FA"/>
    <w:rsid w:val="0088779A"/>
    <w:rsid w:val="00887A51"/>
    <w:rsid w:val="00887F75"/>
    <w:rsid w:val="00890D8C"/>
    <w:rsid w:val="008916CF"/>
    <w:rsid w:val="008928C1"/>
    <w:rsid w:val="00894B64"/>
    <w:rsid w:val="008A0DFF"/>
    <w:rsid w:val="008A2BA0"/>
    <w:rsid w:val="008A2EBC"/>
    <w:rsid w:val="008A355C"/>
    <w:rsid w:val="008A4272"/>
    <w:rsid w:val="008A4A42"/>
    <w:rsid w:val="008A5DFF"/>
    <w:rsid w:val="008A6740"/>
    <w:rsid w:val="008A7EDB"/>
    <w:rsid w:val="008A7EF1"/>
    <w:rsid w:val="008B020D"/>
    <w:rsid w:val="008B08E6"/>
    <w:rsid w:val="008B3A2B"/>
    <w:rsid w:val="008B3C35"/>
    <w:rsid w:val="008B428C"/>
    <w:rsid w:val="008B5099"/>
    <w:rsid w:val="008B587C"/>
    <w:rsid w:val="008B58C4"/>
    <w:rsid w:val="008B59B9"/>
    <w:rsid w:val="008B5AC0"/>
    <w:rsid w:val="008B601B"/>
    <w:rsid w:val="008B6256"/>
    <w:rsid w:val="008B6F4A"/>
    <w:rsid w:val="008B7781"/>
    <w:rsid w:val="008B786F"/>
    <w:rsid w:val="008C0098"/>
    <w:rsid w:val="008C0B82"/>
    <w:rsid w:val="008C0D70"/>
    <w:rsid w:val="008C1BA5"/>
    <w:rsid w:val="008C1E3C"/>
    <w:rsid w:val="008C1FCE"/>
    <w:rsid w:val="008C42C6"/>
    <w:rsid w:val="008C5B4B"/>
    <w:rsid w:val="008C5D41"/>
    <w:rsid w:val="008C5D75"/>
    <w:rsid w:val="008D00BB"/>
    <w:rsid w:val="008D01E0"/>
    <w:rsid w:val="008D08FE"/>
    <w:rsid w:val="008D1582"/>
    <w:rsid w:val="008D45E2"/>
    <w:rsid w:val="008D4C6E"/>
    <w:rsid w:val="008D5369"/>
    <w:rsid w:val="008D5BA7"/>
    <w:rsid w:val="008D5D7E"/>
    <w:rsid w:val="008D5F3B"/>
    <w:rsid w:val="008D611B"/>
    <w:rsid w:val="008D662E"/>
    <w:rsid w:val="008D6DB9"/>
    <w:rsid w:val="008D7537"/>
    <w:rsid w:val="008D7751"/>
    <w:rsid w:val="008D7F1D"/>
    <w:rsid w:val="008E02C8"/>
    <w:rsid w:val="008E05A3"/>
    <w:rsid w:val="008E1F85"/>
    <w:rsid w:val="008E4121"/>
    <w:rsid w:val="008E4B8F"/>
    <w:rsid w:val="008E6323"/>
    <w:rsid w:val="008F0727"/>
    <w:rsid w:val="008F076D"/>
    <w:rsid w:val="008F1A62"/>
    <w:rsid w:val="008F348E"/>
    <w:rsid w:val="008F404A"/>
    <w:rsid w:val="00900A1E"/>
    <w:rsid w:val="00900CAC"/>
    <w:rsid w:val="00901DBD"/>
    <w:rsid w:val="00902509"/>
    <w:rsid w:val="0090265C"/>
    <w:rsid w:val="00902B70"/>
    <w:rsid w:val="00902E9F"/>
    <w:rsid w:val="00903EEB"/>
    <w:rsid w:val="0090405E"/>
    <w:rsid w:val="00904149"/>
    <w:rsid w:val="0090425A"/>
    <w:rsid w:val="00907BDE"/>
    <w:rsid w:val="00910903"/>
    <w:rsid w:val="00912AF5"/>
    <w:rsid w:val="00913C26"/>
    <w:rsid w:val="00914297"/>
    <w:rsid w:val="0091515B"/>
    <w:rsid w:val="00915C4A"/>
    <w:rsid w:val="00915D9F"/>
    <w:rsid w:val="00916173"/>
    <w:rsid w:val="009164B6"/>
    <w:rsid w:val="00916677"/>
    <w:rsid w:val="009166AD"/>
    <w:rsid w:val="009176B9"/>
    <w:rsid w:val="00920E7A"/>
    <w:rsid w:val="009235D1"/>
    <w:rsid w:val="00923D65"/>
    <w:rsid w:val="00924943"/>
    <w:rsid w:val="00925E5B"/>
    <w:rsid w:val="00925FDE"/>
    <w:rsid w:val="009273F3"/>
    <w:rsid w:val="009278D4"/>
    <w:rsid w:val="009308A1"/>
    <w:rsid w:val="009313B6"/>
    <w:rsid w:val="00931AE9"/>
    <w:rsid w:val="00934153"/>
    <w:rsid w:val="00934E05"/>
    <w:rsid w:val="0093615D"/>
    <w:rsid w:val="009367FF"/>
    <w:rsid w:val="00936E83"/>
    <w:rsid w:val="00937723"/>
    <w:rsid w:val="00937D27"/>
    <w:rsid w:val="00941E66"/>
    <w:rsid w:val="0094234C"/>
    <w:rsid w:val="00943D39"/>
    <w:rsid w:val="00944769"/>
    <w:rsid w:val="00944C13"/>
    <w:rsid w:val="00944FA6"/>
    <w:rsid w:val="00947F50"/>
    <w:rsid w:val="00950B5C"/>
    <w:rsid w:val="00950DEC"/>
    <w:rsid w:val="009515CB"/>
    <w:rsid w:val="009526DB"/>
    <w:rsid w:val="00952860"/>
    <w:rsid w:val="00952C6F"/>
    <w:rsid w:val="00952CB4"/>
    <w:rsid w:val="00954E44"/>
    <w:rsid w:val="00955946"/>
    <w:rsid w:val="00955C22"/>
    <w:rsid w:val="009563D2"/>
    <w:rsid w:val="0096056D"/>
    <w:rsid w:val="00960881"/>
    <w:rsid w:val="00961FC2"/>
    <w:rsid w:val="00962243"/>
    <w:rsid w:val="00962A55"/>
    <w:rsid w:val="00962AD0"/>
    <w:rsid w:val="009630FA"/>
    <w:rsid w:val="009638D8"/>
    <w:rsid w:val="00963BBD"/>
    <w:rsid w:val="00965E7C"/>
    <w:rsid w:val="00966124"/>
    <w:rsid w:val="00966AA5"/>
    <w:rsid w:val="00967A9A"/>
    <w:rsid w:val="009724BD"/>
    <w:rsid w:val="00972B7D"/>
    <w:rsid w:val="009745A2"/>
    <w:rsid w:val="0097463A"/>
    <w:rsid w:val="009748D2"/>
    <w:rsid w:val="00974DEB"/>
    <w:rsid w:val="00976780"/>
    <w:rsid w:val="009774E7"/>
    <w:rsid w:val="00980506"/>
    <w:rsid w:val="00980AAC"/>
    <w:rsid w:val="00981C2F"/>
    <w:rsid w:val="009820DD"/>
    <w:rsid w:val="0098394C"/>
    <w:rsid w:val="009841BA"/>
    <w:rsid w:val="009843DB"/>
    <w:rsid w:val="00984E02"/>
    <w:rsid w:val="009854CA"/>
    <w:rsid w:val="00986C84"/>
    <w:rsid w:val="00987170"/>
    <w:rsid w:val="0099018C"/>
    <w:rsid w:val="009903B8"/>
    <w:rsid w:val="009909C0"/>
    <w:rsid w:val="00990E6B"/>
    <w:rsid w:val="00991B8A"/>
    <w:rsid w:val="00992893"/>
    <w:rsid w:val="00992EEF"/>
    <w:rsid w:val="009940D3"/>
    <w:rsid w:val="00994DA6"/>
    <w:rsid w:val="00995C3D"/>
    <w:rsid w:val="00997B12"/>
    <w:rsid w:val="00997EE9"/>
    <w:rsid w:val="009A15FA"/>
    <w:rsid w:val="009A21A0"/>
    <w:rsid w:val="009A2ECE"/>
    <w:rsid w:val="009A331B"/>
    <w:rsid w:val="009A37AA"/>
    <w:rsid w:val="009A4AFE"/>
    <w:rsid w:val="009A4E8B"/>
    <w:rsid w:val="009A55F6"/>
    <w:rsid w:val="009A5684"/>
    <w:rsid w:val="009A6229"/>
    <w:rsid w:val="009A707C"/>
    <w:rsid w:val="009A77AE"/>
    <w:rsid w:val="009B00F1"/>
    <w:rsid w:val="009B166C"/>
    <w:rsid w:val="009B2992"/>
    <w:rsid w:val="009B2D3E"/>
    <w:rsid w:val="009B2FE6"/>
    <w:rsid w:val="009B31B1"/>
    <w:rsid w:val="009B3A52"/>
    <w:rsid w:val="009B6441"/>
    <w:rsid w:val="009C1D75"/>
    <w:rsid w:val="009C278C"/>
    <w:rsid w:val="009C3E70"/>
    <w:rsid w:val="009C4A11"/>
    <w:rsid w:val="009C4ECC"/>
    <w:rsid w:val="009C544D"/>
    <w:rsid w:val="009C55B0"/>
    <w:rsid w:val="009C57AF"/>
    <w:rsid w:val="009D0B54"/>
    <w:rsid w:val="009D10A3"/>
    <w:rsid w:val="009D136A"/>
    <w:rsid w:val="009D1A95"/>
    <w:rsid w:val="009D1D46"/>
    <w:rsid w:val="009D2A75"/>
    <w:rsid w:val="009D337B"/>
    <w:rsid w:val="009D49BA"/>
    <w:rsid w:val="009D4E69"/>
    <w:rsid w:val="009D5DFA"/>
    <w:rsid w:val="009E2A4C"/>
    <w:rsid w:val="009E2B24"/>
    <w:rsid w:val="009E37CE"/>
    <w:rsid w:val="009E5177"/>
    <w:rsid w:val="009E7748"/>
    <w:rsid w:val="009F08FE"/>
    <w:rsid w:val="009F0EFD"/>
    <w:rsid w:val="009F1417"/>
    <w:rsid w:val="009F1C85"/>
    <w:rsid w:val="009F23BF"/>
    <w:rsid w:val="009F29C2"/>
    <w:rsid w:val="009F2E10"/>
    <w:rsid w:val="009F3E5D"/>
    <w:rsid w:val="009F4A46"/>
    <w:rsid w:val="009F5841"/>
    <w:rsid w:val="009F6058"/>
    <w:rsid w:val="009F64B3"/>
    <w:rsid w:val="009F652A"/>
    <w:rsid w:val="009F6A68"/>
    <w:rsid w:val="009F6AD5"/>
    <w:rsid w:val="009F7F35"/>
    <w:rsid w:val="00A00358"/>
    <w:rsid w:val="00A00DD5"/>
    <w:rsid w:val="00A01978"/>
    <w:rsid w:val="00A02E28"/>
    <w:rsid w:val="00A03613"/>
    <w:rsid w:val="00A042AA"/>
    <w:rsid w:val="00A043A9"/>
    <w:rsid w:val="00A046E2"/>
    <w:rsid w:val="00A04CD2"/>
    <w:rsid w:val="00A050A2"/>
    <w:rsid w:val="00A05301"/>
    <w:rsid w:val="00A058A2"/>
    <w:rsid w:val="00A06077"/>
    <w:rsid w:val="00A10FFF"/>
    <w:rsid w:val="00A11D2F"/>
    <w:rsid w:val="00A121C7"/>
    <w:rsid w:val="00A12A4E"/>
    <w:rsid w:val="00A12D95"/>
    <w:rsid w:val="00A1318E"/>
    <w:rsid w:val="00A135C2"/>
    <w:rsid w:val="00A14515"/>
    <w:rsid w:val="00A147C5"/>
    <w:rsid w:val="00A155BC"/>
    <w:rsid w:val="00A15FA6"/>
    <w:rsid w:val="00A15FEA"/>
    <w:rsid w:val="00A16C38"/>
    <w:rsid w:val="00A16EBB"/>
    <w:rsid w:val="00A17425"/>
    <w:rsid w:val="00A17E86"/>
    <w:rsid w:val="00A20F38"/>
    <w:rsid w:val="00A22A20"/>
    <w:rsid w:val="00A22EB2"/>
    <w:rsid w:val="00A23833"/>
    <w:rsid w:val="00A240FE"/>
    <w:rsid w:val="00A24DD5"/>
    <w:rsid w:val="00A26C76"/>
    <w:rsid w:val="00A27E37"/>
    <w:rsid w:val="00A30429"/>
    <w:rsid w:val="00A3183B"/>
    <w:rsid w:val="00A320EB"/>
    <w:rsid w:val="00A327B3"/>
    <w:rsid w:val="00A345B0"/>
    <w:rsid w:val="00A34A7F"/>
    <w:rsid w:val="00A35141"/>
    <w:rsid w:val="00A35217"/>
    <w:rsid w:val="00A353B8"/>
    <w:rsid w:val="00A36A04"/>
    <w:rsid w:val="00A3705D"/>
    <w:rsid w:val="00A377E9"/>
    <w:rsid w:val="00A37A40"/>
    <w:rsid w:val="00A401DE"/>
    <w:rsid w:val="00A40A49"/>
    <w:rsid w:val="00A413F6"/>
    <w:rsid w:val="00A42E22"/>
    <w:rsid w:val="00A432AB"/>
    <w:rsid w:val="00A43756"/>
    <w:rsid w:val="00A43F52"/>
    <w:rsid w:val="00A4424B"/>
    <w:rsid w:val="00A4558D"/>
    <w:rsid w:val="00A455E4"/>
    <w:rsid w:val="00A4720B"/>
    <w:rsid w:val="00A475F3"/>
    <w:rsid w:val="00A50BE7"/>
    <w:rsid w:val="00A51E45"/>
    <w:rsid w:val="00A52EC8"/>
    <w:rsid w:val="00A5438C"/>
    <w:rsid w:val="00A54451"/>
    <w:rsid w:val="00A546AF"/>
    <w:rsid w:val="00A54C79"/>
    <w:rsid w:val="00A54E9C"/>
    <w:rsid w:val="00A55F26"/>
    <w:rsid w:val="00A568EA"/>
    <w:rsid w:val="00A56C74"/>
    <w:rsid w:val="00A61210"/>
    <w:rsid w:val="00A61CEC"/>
    <w:rsid w:val="00A61E93"/>
    <w:rsid w:val="00A6403B"/>
    <w:rsid w:val="00A64C23"/>
    <w:rsid w:val="00A66DFE"/>
    <w:rsid w:val="00A673BC"/>
    <w:rsid w:val="00A7037B"/>
    <w:rsid w:val="00A7041C"/>
    <w:rsid w:val="00A7106A"/>
    <w:rsid w:val="00A71559"/>
    <w:rsid w:val="00A71B33"/>
    <w:rsid w:val="00A72045"/>
    <w:rsid w:val="00A73286"/>
    <w:rsid w:val="00A7564F"/>
    <w:rsid w:val="00A76AC7"/>
    <w:rsid w:val="00A8170D"/>
    <w:rsid w:val="00A846ED"/>
    <w:rsid w:val="00A849A4"/>
    <w:rsid w:val="00A8696D"/>
    <w:rsid w:val="00A87E4D"/>
    <w:rsid w:val="00A9311D"/>
    <w:rsid w:val="00A94952"/>
    <w:rsid w:val="00A94E58"/>
    <w:rsid w:val="00A951AC"/>
    <w:rsid w:val="00A955CC"/>
    <w:rsid w:val="00A9674B"/>
    <w:rsid w:val="00A96A53"/>
    <w:rsid w:val="00A96E1E"/>
    <w:rsid w:val="00A96EF7"/>
    <w:rsid w:val="00A974F3"/>
    <w:rsid w:val="00A97C55"/>
    <w:rsid w:val="00A97F66"/>
    <w:rsid w:val="00AA0305"/>
    <w:rsid w:val="00AA0B96"/>
    <w:rsid w:val="00AA134A"/>
    <w:rsid w:val="00AA15BF"/>
    <w:rsid w:val="00AA1E50"/>
    <w:rsid w:val="00AA2277"/>
    <w:rsid w:val="00AA2EBF"/>
    <w:rsid w:val="00AA3598"/>
    <w:rsid w:val="00AA412F"/>
    <w:rsid w:val="00AA4FAA"/>
    <w:rsid w:val="00AA5C1E"/>
    <w:rsid w:val="00AA61C8"/>
    <w:rsid w:val="00AA7D9E"/>
    <w:rsid w:val="00AB029D"/>
    <w:rsid w:val="00AB1003"/>
    <w:rsid w:val="00AB1136"/>
    <w:rsid w:val="00AB13EE"/>
    <w:rsid w:val="00AB2540"/>
    <w:rsid w:val="00AB38EB"/>
    <w:rsid w:val="00AB564D"/>
    <w:rsid w:val="00AB5708"/>
    <w:rsid w:val="00AB5717"/>
    <w:rsid w:val="00AB58AB"/>
    <w:rsid w:val="00AB72FE"/>
    <w:rsid w:val="00AC060F"/>
    <w:rsid w:val="00AC1076"/>
    <w:rsid w:val="00AC1857"/>
    <w:rsid w:val="00AC1EBE"/>
    <w:rsid w:val="00AC2069"/>
    <w:rsid w:val="00AC2887"/>
    <w:rsid w:val="00AC2F20"/>
    <w:rsid w:val="00AC364C"/>
    <w:rsid w:val="00AC3CE2"/>
    <w:rsid w:val="00AC5F86"/>
    <w:rsid w:val="00AC7265"/>
    <w:rsid w:val="00AC7909"/>
    <w:rsid w:val="00AC7997"/>
    <w:rsid w:val="00AD0A9B"/>
    <w:rsid w:val="00AD0F70"/>
    <w:rsid w:val="00AD2791"/>
    <w:rsid w:val="00AD27B4"/>
    <w:rsid w:val="00AD3744"/>
    <w:rsid w:val="00AD3E4E"/>
    <w:rsid w:val="00AD430C"/>
    <w:rsid w:val="00AD4A41"/>
    <w:rsid w:val="00AD4D9A"/>
    <w:rsid w:val="00AD4DB6"/>
    <w:rsid w:val="00AD5090"/>
    <w:rsid w:val="00AD5D0D"/>
    <w:rsid w:val="00AD6479"/>
    <w:rsid w:val="00AD65A2"/>
    <w:rsid w:val="00AD67C7"/>
    <w:rsid w:val="00AD6D36"/>
    <w:rsid w:val="00AD7AD9"/>
    <w:rsid w:val="00AE0E86"/>
    <w:rsid w:val="00AE1612"/>
    <w:rsid w:val="00AE27FC"/>
    <w:rsid w:val="00AE4223"/>
    <w:rsid w:val="00AE5020"/>
    <w:rsid w:val="00AE514C"/>
    <w:rsid w:val="00AE5F53"/>
    <w:rsid w:val="00AE673A"/>
    <w:rsid w:val="00AE6C76"/>
    <w:rsid w:val="00AE6CAF"/>
    <w:rsid w:val="00AE6F15"/>
    <w:rsid w:val="00AE6F9F"/>
    <w:rsid w:val="00AF282E"/>
    <w:rsid w:val="00AF3561"/>
    <w:rsid w:val="00AF4BCD"/>
    <w:rsid w:val="00AF540E"/>
    <w:rsid w:val="00AF59C3"/>
    <w:rsid w:val="00AF6017"/>
    <w:rsid w:val="00AF69EF"/>
    <w:rsid w:val="00B0086F"/>
    <w:rsid w:val="00B008A0"/>
    <w:rsid w:val="00B00E06"/>
    <w:rsid w:val="00B03694"/>
    <w:rsid w:val="00B03966"/>
    <w:rsid w:val="00B03A53"/>
    <w:rsid w:val="00B0452D"/>
    <w:rsid w:val="00B0485A"/>
    <w:rsid w:val="00B0526F"/>
    <w:rsid w:val="00B06734"/>
    <w:rsid w:val="00B068FB"/>
    <w:rsid w:val="00B06D97"/>
    <w:rsid w:val="00B0717C"/>
    <w:rsid w:val="00B07505"/>
    <w:rsid w:val="00B07556"/>
    <w:rsid w:val="00B076D7"/>
    <w:rsid w:val="00B07C27"/>
    <w:rsid w:val="00B07DF1"/>
    <w:rsid w:val="00B11955"/>
    <w:rsid w:val="00B1299D"/>
    <w:rsid w:val="00B12CF9"/>
    <w:rsid w:val="00B151F8"/>
    <w:rsid w:val="00B15475"/>
    <w:rsid w:val="00B15599"/>
    <w:rsid w:val="00B16DF5"/>
    <w:rsid w:val="00B1767D"/>
    <w:rsid w:val="00B17898"/>
    <w:rsid w:val="00B17ACC"/>
    <w:rsid w:val="00B17D38"/>
    <w:rsid w:val="00B20230"/>
    <w:rsid w:val="00B20547"/>
    <w:rsid w:val="00B20EAF"/>
    <w:rsid w:val="00B20F00"/>
    <w:rsid w:val="00B22FB7"/>
    <w:rsid w:val="00B23BB1"/>
    <w:rsid w:val="00B24C56"/>
    <w:rsid w:val="00B251B8"/>
    <w:rsid w:val="00B252FD"/>
    <w:rsid w:val="00B2537D"/>
    <w:rsid w:val="00B25570"/>
    <w:rsid w:val="00B25F8B"/>
    <w:rsid w:val="00B3159B"/>
    <w:rsid w:val="00B322D4"/>
    <w:rsid w:val="00B32B69"/>
    <w:rsid w:val="00B32DF4"/>
    <w:rsid w:val="00B33C12"/>
    <w:rsid w:val="00B3405F"/>
    <w:rsid w:val="00B341BF"/>
    <w:rsid w:val="00B36298"/>
    <w:rsid w:val="00B36DD1"/>
    <w:rsid w:val="00B36EBC"/>
    <w:rsid w:val="00B3739F"/>
    <w:rsid w:val="00B378EA"/>
    <w:rsid w:val="00B379D6"/>
    <w:rsid w:val="00B4069B"/>
    <w:rsid w:val="00B43AF1"/>
    <w:rsid w:val="00B43C16"/>
    <w:rsid w:val="00B46F3F"/>
    <w:rsid w:val="00B5017A"/>
    <w:rsid w:val="00B50A92"/>
    <w:rsid w:val="00B50F64"/>
    <w:rsid w:val="00B51EAE"/>
    <w:rsid w:val="00B5399F"/>
    <w:rsid w:val="00B547A9"/>
    <w:rsid w:val="00B54A29"/>
    <w:rsid w:val="00B56C6D"/>
    <w:rsid w:val="00B572AD"/>
    <w:rsid w:val="00B573A1"/>
    <w:rsid w:val="00B578DC"/>
    <w:rsid w:val="00B60CA9"/>
    <w:rsid w:val="00B6139F"/>
    <w:rsid w:val="00B63084"/>
    <w:rsid w:val="00B63F81"/>
    <w:rsid w:val="00B6575F"/>
    <w:rsid w:val="00B6620A"/>
    <w:rsid w:val="00B6705C"/>
    <w:rsid w:val="00B67F6D"/>
    <w:rsid w:val="00B7003F"/>
    <w:rsid w:val="00B70E0D"/>
    <w:rsid w:val="00B72080"/>
    <w:rsid w:val="00B72197"/>
    <w:rsid w:val="00B7485E"/>
    <w:rsid w:val="00B7526F"/>
    <w:rsid w:val="00B756EF"/>
    <w:rsid w:val="00B75E65"/>
    <w:rsid w:val="00B766B6"/>
    <w:rsid w:val="00B80428"/>
    <w:rsid w:val="00B82918"/>
    <w:rsid w:val="00B83119"/>
    <w:rsid w:val="00B8539B"/>
    <w:rsid w:val="00B855BC"/>
    <w:rsid w:val="00B858EF"/>
    <w:rsid w:val="00B86393"/>
    <w:rsid w:val="00B863F9"/>
    <w:rsid w:val="00B9057C"/>
    <w:rsid w:val="00B90E7B"/>
    <w:rsid w:val="00B91489"/>
    <w:rsid w:val="00B917E2"/>
    <w:rsid w:val="00B922D7"/>
    <w:rsid w:val="00B92386"/>
    <w:rsid w:val="00B93032"/>
    <w:rsid w:val="00B949F9"/>
    <w:rsid w:val="00B94BB5"/>
    <w:rsid w:val="00B94E52"/>
    <w:rsid w:val="00B97314"/>
    <w:rsid w:val="00B97A32"/>
    <w:rsid w:val="00B97CD8"/>
    <w:rsid w:val="00BA00B2"/>
    <w:rsid w:val="00BA077A"/>
    <w:rsid w:val="00BA14DF"/>
    <w:rsid w:val="00BA203B"/>
    <w:rsid w:val="00BA325E"/>
    <w:rsid w:val="00BA407C"/>
    <w:rsid w:val="00BA408F"/>
    <w:rsid w:val="00BA4225"/>
    <w:rsid w:val="00BA47FF"/>
    <w:rsid w:val="00BA7B9E"/>
    <w:rsid w:val="00BB1309"/>
    <w:rsid w:val="00BB31B3"/>
    <w:rsid w:val="00BB35F1"/>
    <w:rsid w:val="00BB4973"/>
    <w:rsid w:val="00BB4C88"/>
    <w:rsid w:val="00BB4E1C"/>
    <w:rsid w:val="00BB5594"/>
    <w:rsid w:val="00BB6918"/>
    <w:rsid w:val="00BB77FC"/>
    <w:rsid w:val="00BB7F33"/>
    <w:rsid w:val="00BB7F84"/>
    <w:rsid w:val="00BC0FF7"/>
    <w:rsid w:val="00BC1B31"/>
    <w:rsid w:val="00BC24CC"/>
    <w:rsid w:val="00BC2B8E"/>
    <w:rsid w:val="00BC2F1F"/>
    <w:rsid w:val="00BC44A1"/>
    <w:rsid w:val="00BC49C5"/>
    <w:rsid w:val="00BC4E86"/>
    <w:rsid w:val="00BC66FB"/>
    <w:rsid w:val="00BC7E6A"/>
    <w:rsid w:val="00BD049D"/>
    <w:rsid w:val="00BD164D"/>
    <w:rsid w:val="00BD1F7A"/>
    <w:rsid w:val="00BD23F3"/>
    <w:rsid w:val="00BD2A87"/>
    <w:rsid w:val="00BD2B07"/>
    <w:rsid w:val="00BD34F7"/>
    <w:rsid w:val="00BD566E"/>
    <w:rsid w:val="00BD5DCA"/>
    <w:rsid w:val="00BD6067"/>
    <w:rsid w:val="00BD7036"/>
    <w:rsid w:val="00BD7383"/>
    <w:rsid w:val="00BD77AF"/>
    <w:rsid w:val="00BD7CBB"/>
    <w:rsid w:val="00BE00BE"/>
    <w:rsid w:val="00BE0659"/>
    <w:rsid w:val="00BE143B"/>
    <w:rsid w:val="00BE22E5"/>
    <w:rsid w:val="00BE2706"/>
    <w:rsid w:val="00BE314D"/>
    <w:rsid w:val="00BE4644"/>
    <w:rsid w:val="00BE7203"/>
    <w:rsid w:val="00BE773B"/>
    <w:rsid w:val="00BE79DF"/>
    <w:rsid w:val="00BF082D"/>
    <w:rsid w:val="00BF0B83"/>
    <w:rsid w:val="00BF11D6"/>
    <w:rsid w:val="00BF179F"/>
    <w:rsid w:val="00BF1A61"/>
    <w:rsid w:val="00BF1EE1"/>
    <w:rsid w:val="00BF2D4D"/>
    <w:rsid w:val="00BF3325"/>
    <w:rsid w:val="00BF46E8"/>
    <w:rsid w:val="00BF4DC2"/>
    <w:rsid w:val="00BF53D6"/>
    <w:rsid w:val="00BF567D"/>
    <w:rsid w:val="00BF6D31"/>
    <w:rsid w:val="00BF7360"/>
    <w:rsid w:val="00BF7770"/>
    <w:rsid w:val="00C0016D"/>
    <w:rsid w:val="00C00EB8"/>
    <w:rsid w:val="00C00F10"/>
    <w:rsid w:val="00C022BD"/>
    <w:rsid w:val="00C02362"/>
    <w:rsid w:val="00C024D5"/>
    <w:rsid w:val="00C040ED"/>
    <w:rsid w:val="00C04587"/>
    <w:rsid w:val="00C059B4"/>
    <w:rsid w:val="00C06A8A"/>
    <w:rsid w:val="00C074E1"/>
    <w:rsid w:val="00C07899"/>
    <w:rsid w:val="00C10A5F"/>
    <w:rsid w:val="00C122AE"/>
    <w:rsid w:val="00C126A1"/>
    <w:rsid w:val="00C13902"/>
    <w:rsid w:val="00C148C3"/>
    <w:rsid w:val="00C163EE"/>
    <w:rsid w:val="00C16726"/>
    <w:rsid w:val="00C172BB"/>
    <w:rsid w:val="00C1787A"/>
    <w:rsid w:val="00C17C08"/>
    <w:rsid w:val="00C233A4"/>
    <w:rsid w:val="00C24AC3"/>
    <w:rsid w:val="00C24D6F"/>
    <w:rsid w:val="00C24E70"/>
    <w:rsid w:val="00C26590"/>
    <w:rsid w:val="00C271DC"/>
    <w:rsid w:val="00C275AB"/>
    <w:rsid w:val="00C27DC9"/>
    <w:rsid w:val="00C30E98"/>
    <w:rsid w:val="00C320AB"/>
    <w:rsid w:val="00C3252A"/>
    <w:rsid w:val="00C36221"/>
    <w:rsid w:val="00C36600"/>
    <w:rsid w:val="00C36D70"/>
    <w:rsid w:val="00C37E6A"/>
    <w:rsid w:val="00C406A7"/>
    <w:rsid w:val="00C40899"/>
    <w:rsid w:val="00C4152F"/>
    <w:rsid w:val="00C416C0"/>
    <w:rsid w:val="00C4172B"/>
    <w:rsid w:val="00C42581"/>
    <w:rsid w:val="00C42FD2"/>
    <w:rsid w:val="00C43416"/>
    <w:rsid w:val="00C4442E"/>
    <w:rsid w:val="00C44FF2"/>
    <w:rsid w:val="00C451E5"/>
    <w:rsid w:val="00C45D0D"/>
    <w:rsid w:val="00C47085"/>
    <w:rsid w:val="00C51944"/>
    <w:rsid w:val="00C52E77"/>
    <w:rsid w:val="00C53452"/>
    <w:rsid w:val="00C54C5E"/>
    <w:rsid w:val="00C55533"/>
    <w:rsid w:val="00C570A9"/>
    <w:rsid w:val="00C5757C"/>
    <w:rsid w:val="00C625EA"/>
    <w:rsid w:val="00C62DE8"/>
    <w:rsid w:val="00C63EC1"/>
    <w:rsid w:val="00C63F72"/>
    <w:rsid w:val="00C6492C"/>
    <w:rsid w:val="00C654D0"/>
    <w:rsid w:val="00C65665"/>
    <w:rsid w:val="00C65D22"/>
    <w:rsid w:val="00C664B6"/>
    <w:rsid w:val="00C678BF"/>
    <w:rsid w:val="00C678C0"/>
    <w:rsid w:val="00C70E17"/>
    <w:rsid w:val="00C727D5"/>
    <w:rsid w:val="00C72B8D"/>
    <w:rsid w:val="00C74D84"/>
    <w:rsid w:val="00C74E7C"/>
    <w:rsid w:val="00C7527E"/>
    <w:rsid w:val="00C7542B"/>
    <w:rsid w:val="00C75E6F"/>
    <w:rsid w:val="00C77292"/>
    <w:rsid w:val="00C772E8"/>
    <w:rsid w:val="00C77485"/>
    <w:rsid w:val="00C80673"/>
    <w:rsid w:val="00C80B23"/>
    <w:rsid w:val="00C819F8"/>
    <w:rsid w:val="00C81E31"/>
    <w:rsid w:val="00C82084"/>
    <w:rsid w:val="00C8231D"/>
    <w:rsid w:val="00C82C44"/>
    <w:rsid w:val="00C82D07"/>
    <w:rsid w:val="00C833D4"/>
    <w:rsid w:val="00C83409"/>
    <w:rsid w:val="00C83549"/>
    <w:rsid w:val="00C83726"/>
    <w:rsid w:val="00C83B48"/>
    <w:rsid w:val="00C84BD7"/>
    <w:rsid w:val="00C85127"/>
    <w:rsid w:val="00C859AC"/>
    <w:rsid w:val="00C85AE1"/>
    <w:rsid w:val="00C8641C"/>
    <w:rsid w:val="00C86B8A"/>
    <w:rsid w:val="00C917E9"/>
    <w:rsid w:val="00C91D47"/>
    <w:rsid w:val="00C91E85"/>
    <w:rsid w:val="00C93460"/>
    <w:rsid w:val="00C9577B"/>
    <w:rsid w:val="00C95CE4"/>
    <w:rsid w:val="00C95EA5"/>
    <w:rsid w:val="00C97524"/>
    <w:rsid w:val="00C975C2"/>
    <w:rsid w:val="00C97AED"/>
    <w:rsid w:val="00CA05D9"/>
    <w:rsid w:val="00CA25AF"/>
    <w:rsid w:val="00CA2EC2"/>
    <w:rsid w:val="00CA3B1D"/>
    <w:rsid w:val="00CA3FC9"/>
    <w:rsid w:val="00CA4019"/>
    <w:rsid w:val="00CA4876"/>
    <w:rsid w:val="00CA67E4"/>
    <w:rsid w:val="00CA67F0"/>
    <w:rsid w:val="00CA6AB6"/>
    <w:rsid w:val="00CA7076"/>
    <w:rsid w:val="00CA75E4"/>
    <w:rsid w:val="00CB03BB"/>
    <w:rsid w:val="00CB23EC"/>
    <w:rsid w:val="00CB25A6"/>
    <w:rsid w:val="00CB2DA2"/>
    <w:rsid w:val="00CB31D5"/>
    <w:rsid w:val="00CB3F04"/>
    <w:rsid w:val="00CB41E8"/>
    <w:rsid w:val="00CB53BE"/>
    <w:rsid w:val="00CB5BFA"/>
    <w:rsid w:val="00CB67DD"/>
    <w:rsid w:val="00CB6904"/>
    <w:rsid w:val="00CC059C"/>
    <w:rsid w:val="00CC25A4"/>
    <w:rsid w:val="00CC2AD0"/>
    <w:rsid w:val="00CC2C26"/>
    <w:rsid w:val="00CC4248"/>
    <w:rsid w:val="00CC4BD0"/>
    <w:rsid w:val="00CC5084"/>
    <w:rsid w:val="00CC63C6"/>
    <w:rsid w:val="00CC6CAB"/>
    <w:rsid w:val="00CC79C0"/>
    <w:rsid w:val="00CD031E"/>
    <w:rsid w:val="00CD14EA"/>
    <w:rsid w:val="00CD19C1"/>
    <w:rsid w:val="00CD1AEC"/>
    <w:rsid w:val="00CD2369"/>
    <w:rsid w:val="00CD26EB"/>
    <w:rsid w:val="00CD3284"/>
    <w:rsid w:val="00CD36D7"/>
    <w:rsid w:val="00CD3D28"/>
    <w:rsid w:val="00CD4000"/>
    <w:rsid w:val="00CD51B7"/>
    <w:rsid w:val="00CD59CA"/>
    <w:rsid w:val="00CD6D9B"/>
    <w:rsid w:val="00CD7B28"/>
    <w:rsid w:val="00CE0F2B"/>
    <w:rsid w:val="00CE1376"/>
    <w:rsid w:val="00CE1508"/>
    <w:rsid w:val="00CE1A26"/>
    <w:rsid w:val="00CE1F43"/>
    <w:rsid w:val="00CE2025"/>
    <w:rsid w:val="00CE2CD5"/>
    <w:rsid w:val="00CE3B9E"/>
    <w:rsid w:val="00CE5303"/>
    <w:rsid w:val="00CE611C"/>
    <w:rsid w:val="00CE6AA7"/>
    <w:rsid w:val="00CE7289"/>
    <w:rsid w:val="00CF0008"/>
    <w:rsid w:val="00CF00B0"/>
    <w:rsid w:val="00CF28F8"/>
    <w:rsid w:val="00CF2D93"/>
    <w:rsid w:val="00CF414E"/>
    <w:rsid w:val="00CF41FE"/>
    <w:rsid w:val="00CF4D97"/>
    <w:rsid w:val="00CF5383"/>
    <w:rsid w:val="00D00D44"/>
    <w:rsid w:val="00D031BB"/>
    <w:rsid w:val="00D040F0"/>
    <w:rsid w:val="00D05786"/>
    <w:rsid w:val="00D06204"/>
    <w:rsid w:val="00D06B89"/>
    <w:rsid w:val="00D06E85"/>
    <w:rsid w:val="00D10E44"/>
    <w:rsid w:val="00D11DC8"/>
    <w:rsid w:val="00D12221"/>
    <w:rsid w:val="00D13BA4"/>
    <w:rsid w:val="00D13F17"/>
    <w:rsid w:val="00D140D3"/>
    <w:rsid w:val="00D14C5B"/>
    <w:rsid w:val="00D15204"/>
    <w:rsid w:val="00D15B5E"/>
    <w:rsid w:val="00D15BB5"/>
    <w:rsid w:val="00D16E59"/>
    <w:rsid w:val="00D16E66"/>
    <w:rsid w:val="00D17735"/>
    <w:rsid w:val="00D177AC"/>
    <w:rsid w:val="00D20FCE"/>
    <w:rsid w:val="00D22015"/>
    <w:rsid w:val="00D22FF9"/>
    <w:rsid w:val="00D2350B"/>
    <w:rsid w:val="00D237BD"/>
    <w:rsid w:val="00D244E6"/>
    <w:rsid w:val="00D25044"/>
    <w:rsid w:val="00D25468"/>
    <w:rsid w:val="00D26641"/>
    <w:rsid w:val="00D27424"/>
    <w:rsid w:val="00D27CCD"/>
    <w:rsid w:val="00D27F13"/>
    <w:rsid w:val="00D30951"/>
    <w:rsid w:val="00D30D51"/>
    <w:rsid w:val="00D31668"/>
    <w:rsid w:val="00D31747"/>
    <w:rsid w:val="00D317FF"/>
    <w:rsid w:val="00D32ABC"/>
    <w:rsid w:val="00D3306E"/>
    <w:rsid w:val="00D33274"/>
    <w:rsid w:val="00D3358E"/>
    <w:rsid w:val="00D33B37"/>
    <w:rsid w:val="00D348A4"/>
    <w:rsid w:val="00D35372"/>
    <w:rsid w:val="00D356CC"/>
    <w:rsid w:val="00D3735A"/>
    <w:rsid w:val="00D373C4"/>
    <w:rsid w:val="00D404E9"/>
    <w:rsid w:val="00D40C55"/>
    <w:rsid w:val="00D41166"/>
    <w:rsid w:val="00D4121B"/>
    <w:rsid w:val="00D41441"/>
    <w:rsid w:val="00D42824"/>
    <w:rsid w:val="00D42E02"/>
    <w:rsid w:val="00D4546B"/>
    <w:rsid w:val="00D458BD"/>
    <w:rsid w:val="00D45B52"/>
    <w:rsid w:val="00D46541"/>
    <w:rsid w:val="00D474E2"/>
    <w:rsid w:val="00D474E6"/>
    <w:rsid w:val="00D50B37"/>
    <w:rsid w:val="00D5190F"/>
    <w:rsid w:val="00D5215B"/>
    <w:rsid w:val="00D52438"/>
    <w:rsid w:val="00D53EDF"/>
    <w:rsid w:val="00D53FC6"/>
    <w:rsid w:val="00D55490"/>
    <w:rsid w:val="00D5653E"/>
    <w:rsid w:val="00D56665"/>
    <w:rsid w:val="00D566E2"/>
    <w:rsid w:val="00D56AF2"/>
    <w:rsid w:val="00D57045"/>
    <w:rsid w:val="00D571CD"/>
    <w:rsid w:val="00D57978"/>
    <w:rsid w:val="00D606AC"/>
    <w:rsid w:val="00D60A0C"/>
    <w:rsid w:val="00D61948"/>
    <w:rsid w:val="00D61AC4"/>
    <w:rsid w:val="00D62FAF"/>
    <w:rsid w:val="00D63352"/>
    <w:rsid w:val="00D63F71"/>
    <w:rsid w:val="00D6420D"/>
    <w:rsid w:val="00D648F8"/>
    <w:rsid w:val="00D64B89"/>
    <w:rsid w:val="00D677CC"/>
    <w:rsid w:val="00D7037F"/>
    <w:rsid w:val="00D70DE0"/>
    <w:rsid w:val="00D7293D"/>
    <w:rsid w:val="00D72963"/>
    <w:rsid w:val="00D72C37"/>
    <w:rsid w:val="00D72F4A"/>
    <w:rsid w:val="00D73207"/>
    <w:rsid w:val="00D73AE4"/>
    <w:rsid w:val="00D741D1"/>
    <w:rsid w:val="00D7436C"/>
    <w:rsid w:val="00D74C4F"/>
    <w:rsid w:val="00D75DED"/>
    <w:rsid w:val="00D76678"/>
    <w:rsid w:val="00D7711A"/>
    <w:rsid w:val="00D81320"/>
    <w:rsid w:val="00D83016"/>
    <w:rsid w:val="00D83F90"/>
    <w:rsid w:val="00D84193"/>
    <w:rsid w:val="00D84606"/>
    <w:rsid w:val="00D84784"/>
    <w:rsid w:val="00D858D1"/>
    <w:rsid w:val="00D85CFA"/>
    <w:rsid w:val="00D86003"/>
    <w:rsid w:val="00D87270"/>
    <w:rsid w:val="00D87375"/>
    <w:rsid w:val="00D87673"/>
    <w:rsid w:val="00D9018E"/>
    <w:rsid w:val="00D90427"/>
    <w:rsid w:val="00D91010"/>
    <w:rsid w:val="00D913D9"/>
    <w:rsid w:val="00D92A65"/>
    <w:rsid w:val="00D92CEF"/>
    <w:rsid w:val="00D9318F"/>
    <w:rsid w:val="00D9489C"/>
    <w:rsid w:val="00D94C66"/>
    <w:rsid w:val="00D95239"/>
    <w:rsid w:val="00D956FE"/>
    <w:rsid w:val="00D95D98"/>
    <w:rsid w:val="00D96D82"/>
    <w:rsid w:val="00D97484"/>
    <w:rsid w:val="00D97676"/>
    <w:rsid w:val="00D97E32"/>
    <w:rsid w:val="00DA0B44"/>
    <w:rsid w:val="00DA1480"/>
    <w:rsid w:val="00DA253D"/>
    <w:rsid w:val="00DA2792"/>
    <w:rsid w:val="00DA446F"/>
    <w:rsid w:val="00DA463F"/>
    <w:rsid w:val="00DA48F8"/>
    <w:rsid w:val="00DA6085"/>
    <w:rsid w:val="00DA630C"/>
    <w:rsid w:val="00DA7713"/>
    <w:rsid w:val="00DA7948"/>
    <w:rsid w:val="00DA7AEE"/>
    <w:rsid w:val="00DB1D8C"/>
    <w:rsid w:val="00DB2B93"/>
    <w:rsid w:val="00DB3C24"/>
    <w:rsid w:val="00DB43CB"/>
    <w:rsid w:val="00DB6A2B"/>
    <w:rsid w:val="00DB6ED1"/>
    <w:rsid w:val="00DB7A5E"/>
    <w:rsid w:val="00DB7C05"/>
    <w:rsid w:val="00DB7EC5"/>
    <w:rsid w:val="00DB7FFD"/>
    <w:rsid w:val="00DC059B"/>
    <w:rsid w:val="00DC0930"/>
    <w:rsid w:val="00DC0A92"/>
    <w:rsid w:val="00DC1303"/>
    <w:rsid w:val="00DC4511"/>
    <w:rsid w:val="00DC7E48"/>
    <w:rsid w:val="00DD0237"/>
    <w:rsid w:val="00DD195E"/>
    <w:rsid w:val="00DD3594"/>
    <w:rsid w:val="00DD35EC"/>
    <w:rsid w:val="00DD42CE"/>
    <w:rsid w:val="00DD44D8"/>
    <w:rsid w:val="00DD4A57"/>
    <w:rsid w:val="00DD53E0"/>
    <w:rsid w:val="00DD570E"/>
    <w:rsid w:val="00DD6F03"/>
    <w:rsid w:val="00DE0576"/>
    <w:rsid w:val="00DE0784"/>
    <w:rsid w:val="00DE206B"/>
    <w:rsid w:val="00DE221D"/>
    <w:rsid w:val="00DE4F98"/>
    <w:rsid w:val="00DE7471"/>
    <w:rsid w:val="00DE77F7"/>
    <w:rsid w:val="00DE780D"/>
    <w:rsid w:val="00DE7F7A"/>
    <w:rsid w:val="00DF041E"/>
    <w:rsid w:val="00DF1EF0"/>
    <w:rsid w:val="00DF202D"/>
    <w:rsid w:val="00DF2EEA"/>
    <w:rsid w:val="00DF31A0"/>
    <w:rsid w:val="00DF39EA"/>
    <w:rsid w:val="00DF4462"/>
    <w:rsid w:val="00DF5B0E"/>
    <w:rsid w:val="00DF5F47"/>
    <w:rsid w:val="00DF692F"/>
    <w:rsid w:val="00DF767A"/>
    <w:rsid w:val="00DF7A18"/>
    <w:rsid w:val="00DF7E11"/>
    <w:rsid w:val="00E005F0"/>
    <w:rsid w:val="00E00DC7"/>
    <w:rsid w:val="00E020C9"/>
    <w:rsid w:val="00E029B7"/>
    <w:rsid w:val="00E02DF6"/>
    <w:rsid w:val="00E03363"/>
    <w:rsid w:val="00E03439"/>
    <w:rsid w:val="00E03BA2"/>
    <w:rsid w:val="00E03C99"/>
    <w:rsid w:val="00E03D0E"/>
    <w:rsid w:val="00E046B8"/>
    <w:rsid w:val="00E057F4"/>
    <w:rsid w:val="00E06226"/>
    <w:rsid w:val="00E064A6"/>
    <w:rsid w:val="00E06826"/>
    <w:rsid w:val="00E06C9C"/>
    <w:rsid w:val="00E07FF2"/>
    <w:rsid w:val="00E1076F"/>
    <w:rsid w:val="00E10787"/>
    <w:rsid w:val="00E1187A"/>
    <w:rsid w:val="00E1193C"/>
    <w:rsid w:val="00E13974"/>
    <w:rsid w:val="00E14214"/>
    <w:rsid w:val="00E1556A"/>
    <w:rsid w:val="00E158CC"/>
    <w:rsid w:val="00E15A2A"/>
    <w:rsid w:val="00E15BF1"/>
    <w:rsid w:val="00E1627B"/>
    <w:rsid w:val="00E177E3"/>
    <w:rsid w:val="00E20D4B"/>
    <w:rsid w:val="00E2173F"/>
    <w:rsid w:val="00E23606"/>
    <w:rsid w:val="00E24D12"/>
    <w:rsid w:val="00E30D92"/>
    <w:rsid w:val="00E32208"/>
    <w:rsid w:val="00E32299"/>
    <w:rsid w:val="00E328F4"/>
    <w:rsid w:val="00E332E6"/>
    <w:rsid w:val="00E334F7"/>
    <w:rsid w:val="00E35DC9"/>
    <w:rsid w:val="00E36702"/>
    <w:rsid w:val="00E367BF"/>
    <w:rsid w:val="00E37132"/>
    <w:rsid w:val="00E37595"/>
    <w:rsid w:val="00E4027B"/>
    <w:rsid w:val="00E40DF9"/>
    <w:rsid w:val="00E41C90"/>
    <w:rsid w:val="00E420F2"/>
    <w:rsid w:val="00E42118"/>
    <w:rsid w:val="00E42239"/>
    <w:rsid w:val="00E4342A"/>
    <w:rsid w:val="00E44078"/>
    <w:rsid w:val="00E470E1"/>
    <w:rsid w:val="00E475FC"/>
    <w:rsid w:val="00E50B8E"/>
    <w:rsid w:val="00E511DC"/>
    <w:rsid w:val="00E51E15"/>
    <w:rsid w:val="00E526D4"/>
    <w:rsid w:val="00E54B7B"/>
    <w:rsid w:val="00E54DDF"/>
    <w:rsid w:val="00E55172"/>
    <w:rsid w:val="00E605F6"/>
    <w:rsid w:val="00E62828"/>
    <w:rsid w:val="00E62A2F"/>
    <w:rsid w:val="00E62B54"/>
    <w:rsid w:val="00E62CE0"/>
    <w:rsid w:val="00E63464"/>
    <w:rsid w:val="00E63B7B"/>
    <w:rsid w:val="00E64DF5"/>
    <w:rsid w:val="00E652F1"/>
    <w:rsid w:val="00E66559"/>
    <w:rsid w:val="00E6679F"/>
    <w:rsid w:val="00E67419"/>
    <w:rsid w:val="00E67F9E"/>
    <w:rsid w:val="00E7243C"/>
    <w:rsid w:val="00E72679"/>
    <w:rsid w:val="00E74308"/>
    <w:rsid w:val="00E75F6E"/>
    <w:rsid w:val="00E76095"/>
    <w:rsid w:val="00E76322"/>
    <w:rsid w:val="00E76426"/>
    <w:rsid w:val="00E76C7E"/>
    <w:rsid w:val="00E800C8"/>
    <w:rsid w:val="00E802CD"/>
    <w:rsid w:val="00E809A7"/>
    <w:rsid w:val="00E80C17"/>
    <w:rsid w:val="00E8143A"/>
    <w:rsid w:val="00E81909"/>
    <w:rsid w:val="00E81A31"/>
    <w:rsid w:val="00E81D09"/>
    <w:rsid w:val="00E81F99"/>
    <w:rsid w:val="00E8241E"/>
    <w:rsid w:val="00E856D5"/>
    <w:rsid w:val="00E86F1A"/>
    <w:rsid w:val="00E90FD2"/>
    <w:rsid w:val="00E92A3C"/>
    <w:rsid w:val="00EA008B"/>
    <w:rsid w:val="00EA15D4"/>
    <w:rsid w:val="00EA283D"/>
    <w:rsid w:val="00EA30DF"/>
    <w:rsid w:val="00EA314E"/>
    <w:rsid w:val="00EA3A8A"/>
    <w:rsid w:val="00EA460A"/>
    <w:rsid w:val="00EA50C0"/>
    <w:rsid w:val="00EA5F23"/>
    <w:rsid w:val="00EA6A6D"/>
    <w:rsid w:val="00EA749F"/>
    <w:rsid w:val="00EA75EC"/>
    <w:rsid w:val="00EB11DE"/>
    <w:rsid w:val="00EB14FA"/>
    <w:rsid w:val="00EB186F"/>
    <w:rsid w:val="00EB1C75"/>
    <w:rsid w:val="00EB22A3"/>
    <w:rsid w:val="00EB3A0C"/>
    <w:rsid w:val="00EB3AC7"/>
    <w:rsid w:val="00EB3D33"/>
    <w:rsid w:val="00EB4174"/>
    <w:rsid w:val="00EB4F8A"/>
    <w:rsid w:val="00EB526D"/>
    <w:rsid w:val="00EB55B8"/>
    <w:rsid w:val="00EB60BD"/>
    <w:rsid w:val="00EB6293"/>
    <w:rsid w:val="00EB6D47"/>
    <w:rsid w:val="00EB6FB0"/>
    <w:rsid w:val="00EB71FD"/>
    <w:rsid w:val="00EC0362"/>
    <w:rsid w:val="00EC090E"/>
    <w:rsid w:val="00EC1A01"/>
    <w:rsid w:val="00EC2C3B"/>
    <w:rsid w:val="00EC2FBD"/>
    <w:rsid w:val="00EC3451"/>
    <w:rsid w:val="00EC48C4"/>
    <w:rsid w:val="00EC5A6C"/>
    <w:rsid w:val="00EC5DBE"/>
    <w:rsid w:val="00EC6675"/>
    <w:rsid w:val="00EC6BC2"/>
    <w:rsid w:val="00EC740C"/>
    <w:rsid w:val="00EC7884"/>
    <w:rsid w:val="00ED00E0"/>
    <w:rsid w:val="00ED0CB4"/>
    <w:rsid w:val="00ED101C"/>
    <w:rsid w:val="00ED2305"/>
    <w:rsid w:val="00ED2411"/>
    <w:rsid w:val="00ED3846"/>
    <w:rsid w:val="00ED3CC6"/>
    <w:rsid w:val="00ED4008"/>
    <w:rsid w:val="00ED5377"/>
    <w:rsid w:val="00ED6137"/>
    <w:rsid w:val="00ED73F5"/>
    <w:rsid w:val="00ED7AB7"/>
    <w:rsid w:val="00EE0510"/>
    <w:rsid w:val="00EE0DF4"/>
    <w:rsid w:val="00EE120A"/>
    <w:rsid w:val="00EE12CA"/>
    <w:rsid w:val="00EE271A"/>
    <w:rsid w:val="00EE3227"/>
    <w:rsid w:val="00EE3ACF"/>
    <w:rsid w:val="00EE43C5"/>
    <w:rsid w:val="00EE4E72"/>
    <w:rsid w:val="00EE5623"/>
    <w:rsid w:val="00EE6549"/>
    <w:rsid w:val="00EE6948"/>
    <w:rsid w:val="00EE7BAA"/>
    <w:rsid w:val="00EE7FD3"/>
    <w:rsid w:val="00EF2034"/>
    <w:rsid w:val="00EF3878"/>
    <w:rsid w:val="00EF4644"/>
    <w:rsid w:val="00EF52D3"/>
    <w:rsid w:val="00EF53E2"/>
    <w:rsid w:val="00F002B0"/>
    <w:rsid w:val="00F00FCB"/>
    <w:rsid w:val="00F01239"/>
    <w:rsid w:val="00F01E4D"/>
    <w:rsid w:val="00F02265"/>
    <w:rsid w:val="00F02682"/>
    <w:rsid w:val="00F02EE1"/>
    <w:rsid w:val="00F030F2"/>
    <w:rsid w:val="00F04ACA"/>
    <w:rsid w:val="00F04C7D"/>
    <w:rsid w:val="00F05744"/>
    <w:rsid w:val="00F05B83"/>
    <w:rsid w:val="00F06C5F"/>
    <w:rsid w:val="00F07817"/>
    <w:rsid w:val="00F11015"/>
    <w:rsid w:val="00F1136D"/>
    <w:rsid w:val="00F12398"/>
    <w:rsid w:val="00F131F5"/>
    <w:rsid w:val="00F13636"/>
    <w:rsid w:val="00F13A1E"/>
    <w:rsid w:val="00F15E63"/>
    <w:rsid w:val="00F160C3"/>
    <w:rsid w:val="00F17B74"/>
    <w:rsid w:val="00F17F10"/>
    <w:rsid w:val="00F201BF"/>
    <w:rsid w:val="00F2051C"/>
    <w:rsid w:val="00F21671"/>
    <w:rsid w:val="00F21FFA"/>
    <w:rsid w:val="00F23280"/>
    <w:rsid w:val="00F23490"/>
    <w:rsid w:val="00F23E72"/>
    <w:rsid w:val="00F251D0"/>
    <w:rsid w:val="00F262AB"/>
    <w:rsid w:val="00F27554"/>
    <w:rsid w:val="00F277C8"/>
    <w:rsid w:val="00F2799B"/>
    <w:rsid w:val="00F309C3"/>
    <w:rsid w:val="00F30D23"/>
    <w:rsid w:val="00F319E7"/>
    <w:rsid w:val="00F34A64"/>
    <w:rsid w:val="00F367A9"/>
    <w:rsid w:val="00F37EB3"/>
    <w:rsid w:val="00F37FBB"/>
    <w:rsid w:val="00F40AF5"/>
    <w:rsid w:val="00F40E1D"/>
    <w:rsid w:val="00F42D9D"/>
    <w:rsid w:val="00F439E8"/>
    <w:rsid w:val="00F44ABF"/>
    <w:rsid w:val="00F47B19"/>
    <w:rsid w:val="00F47D5D"/>
    <w:rsid w:val="00F5044A"/>
    <w:rsid w:val="00F5060F"/>
    <w:rsid w:val="00F507B9"/>
    <w:rsid w:val="00F509A8"/>
    <w:rsid w:val="00F50F8D"/>
    <w:rsid w:val="00F510AA"/>
    <w:rsid w:val="00F51B76"/>
    <w:rsid w:val="00F5224D"/>
    <w:rsid w:val="00F5348F"/>
    <w:rsid w:val="00F5358C"/>
    <w:rsid w:val="00F53623"/>
    <w:rsid w:val="00F540BD"/>
    <w:rsid w:val="00F540D8"/>
    <w:rsid w:val="00F541D9"/>
    <w:rsid w:val="00F550A8"/>
    <w:rsid w:val="00F55749"/>
    <w:rsid w:val="00F559BF"/>
    <w:rsid w:val="00F55C0D"/>
    <w:rsid w:val="00F6123F"/>
    <w:rsid w:val="00F61521"/>
    <w:rsid w:val="00F62276"/>
    <w:rsid w:val="00F62B91"/>
    <w:rsid w:val="00F62C96"/>
    <w:rsid w:val="00F63C32"/>
    <w:rsid w:val="00F63EE5"/>
    <w:rsid w:val="00F640CD"/>
    <w:rsid w:val="00F646D1"/>
    <w:rsid w:val="00F649E4"/>
    <w:rsid w:val="00F651DB"/>
    <w:rsid w:val="00F653B7"/>
    <w:rsid w:val="00F6639A"/>
    <w:rsid w:val="00F66AF3"/>
    <w:rsid w:val="00F67078"/>
    <w:rsid w:val="00F67B81"/>
    <w:rsid w:val="00F67F30"/>
    <w:rsid w:val="00F70114"/>
    <w:rsid w:val="00F707A6"/>
    <w:rsid w:val="00F7121E"/>
    <w:rsid w:val="00F72395"/>
    <w:rsid w:val="00F727D3"/>
    <w:rsid w:val="00F74638"/>
    <w:rsid w:val="00F75BB2"/>
    <w:rsid w:val="00F76525"/>
    <w:rsid w:val="00F77D2A"/>
    <w:rsid w:val="00F77EEE"/>
    <w:rsid w:val="00F8049A"/>
    <w:rsid w:val="00F81566"/>
    <w:rsid w:val="00F816F1"/>
    <w:rsid w:val="00F827D7"/>
    <w:rsid w:val="00F82E98"/>
    <w:rsid w:val="00F84AFF"/>
    <w:rsid w:val="00F85D9C"/>
    <w:rsid w:val="00F863C6"/>
    <w:rsid w:val="00F86523"/>
    <w:rsid w:val="00F86D38"/>
    <w:rsid w:val="00F87504"/>
    <w:rsid w:val="00F87552"/>
    <w:rsid w:val="00F87B06"/>
    <w:rsid w:val="00F87B53"/>
    <w:rsid w:val="00F90578"/>
    <w:rsid w:val="00F93128"/>
    <w:rsid w:val="00F932EC"/>
    <w:rsid w:val="00F94837"/>
    <w:rsid w:val="00F962DF"/>
    <w:rsid w:val="00FA0025"/>
    <w:rsid w:val="00FA0AA2"/>
    <w:rsid w:val="00FA0D52"/>
    <w:rsid w:val="00FA25A8"/>
    <w:rsid w:val="00FA2E4A"/>
    <w:rsid w:val="00FA3B86"/>
    <w:rsid w:val="00FA3F2E"/>
    <w:rsid w:val="00FA6774"/>
    <w:rsid w:val="00FA690D"/>
    <w:rsid w:val="00FA6ED3"/>
    <w:rsid w:val="00FA7290"/>
    <w:rsid w:val="00FA7A4F"/>
    <w:rsid w:val="00FB087E"/>
    <w:rsid w:val="00FB0A5B"/>
    <w:rsid w:val="00FB0B67"/>
    <w:rsid w:val="00FB0B6B"/>
    <w:rsid w:val="00FB17BE"/>
    <w:rsid w:val="00FB1FCC"/>
    <w:rsid w:val="00FB2FAD"/>
    <w:rsid w:val="00FB3B0A"/>
    <w:rsid w:val="00FB450E"/>
    <w:rsid w:val="00FB460E"/>
    <w:rsid w:val="00FB4ADD"/>
    <w:rsid w:val="00FB5B94"/>
    <w:rsid w:val="00FB61EB"/>
    <w:rsid w:val="00FB6E7E"/>
    <w:rsid w:val="00FB7307"/>
    <w:rsid w:val="00FB7B4A"/>
    <w:rsid w:val="00FB7E22"/>
    <w:rsid w:val="00FB7E70"/>
    <w:rsid w:val="00FB7F25"/>
    <w:rsid w:val="00FC2185"/>
    <w:rsid w:val="00FC39C1"/>
    <w:rsid w:val="00FC4886"/>
    <w:rsid w:val="00FC5B09"/>
    <w:rsid w:val="00FC7784"/>
    <w:rsid w:val="00FC77EB"/>
    <w:rsid w:val="00FD003F"/>
    <w:rsid w:val="00FD0195"/>
    <w:rsid w:val="00FD078D"/>
    <w:rsid w:val="00FD1330"/>
    <w:rsid w:val="00FD2A97"/>
    <w:rsid w:val="00FD2DE3"/>
    <w:rsid w:val="00FD2F04"/>
    <w:rsid w:val="00FD3534"/>
    <w:rsid w:val="00FD394C"/>
    <w:rsid w:val="00FD5067"/>
    <w:rsid w:val="00FD523A"/>
    <w:rsid w:val="00FD5957"/>
    <w:rsid w:val="00FD62E1"/>
    <w:rsid w:val="00FD6A4B"/>
    <w:rsid w:val="00FD6E4D"/>
    <w:rsid w:val="00FD73DB"/>
    <w:rsid w:val="00FE1FF5"/>
    <w:rsid w:val="00FE211E"/>
    <w:rsid w:val="00FE26DE"/>
    <w:rsid w:val="00FE2A73"/>
    <w:rsid w:val="00FE3859"/>
    <w:rsid w:val="00FE63E1"/>
    <w:rsid w:val="00FE6DA4"/>
    <w:rsid w:val="00FE6E93"/>
    <w:rsid w:val="00FE7C4C"/>
    <w:rsid w:val="00FF144C"/>
    <w:rsid w:val="00FF1E00"/>
    <w:rsid w:val="00FF2B8A"/>
    <w:rsid w:val="00FF3EEC"/>
    <w:rsid w:val="00FF48CC"/>
    <w:rsid w:val="00FF49B8"/>
    <w:rsid w:val="00FF5437"/>
    <w:rsid w:val="00FF70CF"/>
    <w:rsid w:val="00FF796D"/>
    <w:rsid w:val="00FF7ACC"/>
    <w:rsid w:val="115E8A38"/>
    <w:rsid w:val="1AE4AC1F"/>
    <w:rsid w:val="248B06E3"/>
    <w:rsid w:val="48B42113"/>
    <w:rsid w:val="54CC6714"/>
    <w:rsid w:val="6530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A6FCE5"/>
  <w15:chartTrackingRefBased/>
  <w15:docId w15:val="{994DB281-2227-4199-92BB-D4722263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A7F20"/>
  </w:style>
  <w:style w:type="paragraph" w:styleId="1">
    <w:name w:val="heading 1"/>
    <w:basedOn w:val="a"/>
    <w:next w:val="a"/>
    <w:link w:val="10"/>
    <w:qFormat/>
    <w:rsid w:val="000766C7"/>
    <w:pPr>
      <w:keepNext/>
      <w:spacing w:before="240" w:after="60"/>
      <w:outlineLvl w:val="0"/>
    </w:pPr>
    <w:rPr>
      <w:b/>
      <w:bCs/>
      <w:kern w:val="32"/>
      <w:sz w:val="24"/>
      <w:szCs w:val="24"/>
    </w:rPr>
  </w:style>
  <w:style w:type="paragraph" w:styleId="2">
    <w:name w:val="heading 2"/>
    <w:basedOn w:val="a"/>
    <w:next w:val="a"/>
    <w:link w:val="20"/>
    <w:semiHidden/>
    <w:qFormat/>
    <w:rsid w:val="000766C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qFormat/>
    <w:rsid w:val="000766C7"/>
    <w:pPr>
      <w:keepNext/>
      <w:spacing w:line="480" w:lineRule="auto"/>
      <w:outlineLvl w:val="2"/>
    </w:pPr>
    <w:rPr>
      <w:rFonts w:ascii="Times" w:eastAsia="Times" w:hAnsi="Times"/>
      <w:b/>
      <w:sz w:val="24"/>
    </w:rPr>
  </w:style>
  <w:style w:type="paragraph" w:styleId="4">
    <w:name w:val="heading 4"/>
    <w:basedOn w:val="a"/>
    <w:next w:val="a"/>
    <w:link w:val="40"/>
    <w:semiHidden/>
    <w:qFormat/>
    <w:rsid w:val="000766C7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">
    <w:name w:val="heading 5"/>
    <w:basedOn w:val="a"/>
    <w:next w:val="a"/>
    <w:link w:val="50"/>
    <w:semiHidden/>
    <w:qFormat/>
    <w:rsid w:val="000766C7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qFormat/>
    <w:rsid w:val="000766C7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qFormat/>
    <w:rsid w:val="000766C7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8">
    <w:name w:val="heading 8"/>
    <w:basedOn w:val="a"/>
    <w:next w:val="a"/>
    <w:link w:val="80"/>
    <w:semiHidden/>
    <w:qFormat/>
    <w:rsid w:val="000766C7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qFormat/>
    <w:rsid w:val="000766C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a3">
    <w:name w:val="Balloon Text"/>
    <w:basedOn w:val="a"/>
    <w:link w:val="a4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a4">
    <w:name w:val="批注框文本 字符"/>
    <w:link w:val="a3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rsid w:val="009A3899"/>
    <w:rPr>
      <w:sz w:val="24"/>
    </w:rPr>
  </w:style>
  <w:style w:type="character" w:customStyle="1" w:styleId="bibdeg">
    <w:name w:val="bib_deg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9A3899"/>
    <w:rPr>
      <w:sz w:val="24"/>
    </w:rPr>
  </w:style>
  <w:style w:type="character" w:customStyle="1" w:styleId="bibnumber">
    <w:name w:val="bib_number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a5">
    <w:name w:val="annotation reference"/>
    <w:rsid w:val="009A3899"/>
    <w:rPr>
      <w:sz w:val="18"/>
      <w:szCs w:val="18"/>
    </w:rPr>
  </w:style>
  <w:style w:type="paragraph" w:styleId="a6">
    <w:name w:val="annotation text"/>
    <w:basedOn w:val="a"/>
    <w:link w:val="a7"/>
    <w:semiHidden/>
    <w:rsid w:val="009A3899"/>
    <w:rPr>
      <w:rFonts w:eastAsia="Times New Roman"/>
    </w:rPr>
  </w:style>
  <w:style w:type="character" w:customStyle="1" w:styleId="a7">
    <w:name w:val="批注文字 字符"/>
    <w:link w:val="a6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a8">
    <w:name w:val="annotation subject"/>
    <w:basedOn w:val="a6"/>
    <w:next w:val="a6"/>
    <w:link w:val="a9"/>
    <w:semiHidden/>
    <w:unhideWhenUsed/>
    <w:rsid w:val="009A3899"/>
    <w:rPr>
      <w:b/>
      <w:bCs/>
    </w:rPr>
  </w:style>
  <w:style w:type="character" w:customStyle="1" w:styleId="a9">
    <w:name w:val="批注主题 字符"/>
    <w:link w:val="a8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aa">
    <w:name w:val="Emphasis"/>
    <w:uiPriority w:val="20"/>
    <w:qFormat/>
    <w:rsid w:val="009A3899"/>
    <w:rPr>
      <w:i/>
      <w:iCs/>
    </w:rPr>
  </w:style>
  <w:style w:type="character" w:styleId="ab">
    <w:name w:val="endnote reference"/>
    <w:semiHidden/>
    <w:rsid w:val="009A3899"/>
    <w:rPr>
      <w:vertAlign w:val="superscript"/>
    </w:rPr>
  </w:style>
  <w:style w:type="paragraph" w:styleId="ac">
    <w:name w:val="endnote text"/>
    <w:basedOn w:val="a"/>
    <w:link w:val="ad"/>
    <w:semiHidden/>
    <w:rsid w:val="009A3899"/>
    <w:rPr>
      <w:rFonts w:ascii="Cambria" w:eastAsia="Cambria" w:hAnsi="Cambria"/>
    </w:rPr>
  </w:style>
  <w:style w:type="character" w:customStyle="1" w:styleId="ad">
    <w:name w:val="尾注文本 字符"/>
    <w:link w:val="ac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ae">
    <w:name w:val="FollowedHyperlink"/>
    <w:rsid w:val="009A3899"/>
    <w:rPr>
      <w:color w:val="800080"/>
      <w:u w:val="single"/>
    </w:rPr>
  </w:style>
  <w:style w:type="paragraph" w:styleId="af">
    <w:name w:val="footer"/>
    <w:basedOn w:val="a"/>
    <w:link w:val="af0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0">
    <w:name w:val="页脚 字符"/>
    <w:link w:val="af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af1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af2">
    <w:name w:val="header"/>
    <w:basedOn w:val="a"/>
    <w:link w:val="af3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3">
    <w:name w:val="页眉 字符"/>
    <w:link w:val="af2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HTML">
    <w:name w:val="HTML Acronym"/>
    <w:basedOn w:val="a0"/>
    <w:rsid w:val="009A3899"/>
  </w:style>
  <w:style w:type="character" w:styleId="HTML0">
    <w:name w:val="HTML Cite"/>
    <w:rsid w:val="009A3899"/>
    <w:rPr>
      <w:i/>
      <w:iCs/>
    </w:rPr>
  </w:style>
  <w:style w:type="character" w:styleId="HTML1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2">
    <w:name w:val="HTML Definition"/>
    <w:rsid w:val="009A3899"/>
    <w:rPr>
      <w:i/>
      <w:iCs/>
    </w:rPr>
  </w:style>
  <w:style w:type="character" w:styleId="HTML3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5"/>
    <w:rsid w:val="009A3899"/>
    <w:rPr>
      <w:rFonts w:ascii="Consolas" w:eastAsia="Times New Roman" w:hAnsi="Consolas"/>
    </w:rPr>
  </w:style>
  <w:style w:type="character" w:customStyle="1" w:styleId="HTML5">
    <w:name w:val="HTML 预设格式 字符"/>
    <w:link w:val="HTML4"/>
    <w:rsid w:val="009A3899"/>
    <w:rPr>
      <w:rFonts w:ascii="Consolas" w:eastAsia="Times New Roman" w:hAnsi="Consolas"/>
      <w:sz w:val="20"/>
      <w:szCs w:val="20"/>
    </w:rPr>
  </w:style>
  <w:style w:type="character" w:styleId="HTML6">
    <w:name w:val="HTML Sample"/>
    <w:rsid w:val="009A3899"/>
    <w:rPr>
      <w:rFonts w:ascii="Courier New" w:hAnsi="Courier New" w:cs="Courier New"/>
    </w:rPr>
  </w:style>
  <w:style w:type="character" w:styleId="HTML7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8">
    <w:name w:val="HTML Variable"/>
    <w:rsid w:val="009A3899"/>
    <w:rPr>
      <w:i/>
      <w:iCs/>
    </w:rPr>
  </w:style>
  <w:style w:type="character" w:styleId="af4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af5">
    <w:name w:val="line number"/>
    <w:basedOn w:val="a0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af6">
    <w:name w:val="page number"/>
    <w:basedOn w:val="a0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af7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a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a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a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a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a0"/>
    <w:rsid w:val="00943D39"/>
  </w:style>
  <w:style w:type="character" w:customStyle="1" w:styleId="custom-cit-title">
    <w:name w:val="custom-cit-title"/>
    <w:basedOn w:val="a0"/>
    <w:rsid w:val="00943D39"/>
  </w:style>
  <w:style w:type="character" w:customStyle="1" w:styleId="custom-cit-jour-title">
    <w:name w:val="custom-cit-jour-title"/>
    <w:basedOn w:val="a0"/>
    <w:rsid w:val="00943D39"/>
  </w:style>
  <w:style w:type="character" w:customStyle="1" w:styleId="custom-cit-volume">
    <w:name w:val="custom-cit-volume"/>
    <w:basedOn w:val="a0"/>
    <w:rsid w:val="00943D39"/>
  </w:style>
  <w:style w:type="character" w:customStyle="1" w:styleId="custom-cit-volume-sep">
    <w:name w:val="custom-cit-volume-sep"/>
    <w:basedOn w:val="a0"/>
    <w:rsid w:val="00943D39"/>
  </w:style>
  <w:style w:type="character" w:customStyle="1" w:styleId="custom-cit-fpage">
    <w:name w:val="custom-cit-fpage"/>
    <w:basedOn w:val="a0"/>
    <w:rsid w:val="00943D39"/>
  </w:style>
  <w:style w:type="character" w:customStyle="1" w:styleId="custom-cit-date">
    <w:name w:val="custom-cit-date"/>
    <w:basedOn w:val="a0"/>
    <w:rsid w:val="00943D39"/>
  </w:style>
  <w:style w:type="paragraph" w:customStyle="1" w:styleId="MediumList2-Accent21">
    <w:name w:val="Medium List 2 - Accent 21"/>
    <w:hidden/>
    <w:uiPriority w:val="99"/>
    <w:semiHidden/>
    <w:rsid w:val="001B3B1A"/>
  </w:style>
  <w:style w:type="table" w:styleId="af8">
    <w:name w:val="Table Grid"/>
    <w:basedOn w:val="a1"/>
    <w:rsid w:val="00B547A9"/>
    <w:rPr>
      <w:rFonts w:ascii="Times" w:eastAsia="Times New Roman" w:hAnsi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Unresolved Mention"/>
    <w:basedOn w:val="a0"/>
    <w:uiPriority w:val="99"/>
    <w:semiHidden/>
    <w:unhideWhenUsed/>
    <w:rsid w:val="00605309"/>
    <w:rPr>
      <w:color w:val="605E5C"/>
      <w:shd w:val="clear" w:color="auto" w:fill="E1DFDD"/>
    </w:rPr>
  </w:style>
  <w:style w:type="paragraph" w:styleId="afa">
    <w:name w:val="List Paragraph"/>
    <w:basedOn w:val="a"/>
    <w:uiPriority w:val="34"/>
    <w:qFormat/>
    <w:rsid w:val="00FA0D52"/>
    <w:pPr>
      <w:ind w:firstLineChars="200" w:firstLine="420"/>
    </w:pPr>
  </w:style>
  <w:style w:type="paragraph" w:styleId="afb">
    <w:name w:val="Date"/>
    <w:basedOn w:val="a"/>
    <w:next w:val="a"/>
    <w:link w:val="afc"/>
    <w:semiHidden/>
    <w:unhideWhenUsed/>
    <w:rsid w:val="0071411D"/>
    <w:pPr>
      <w:widowControl w:val="0"/>
      <w:ind w:leftChars="2500" w:left="100"/>
      <w:jc w:val="both"/>
    </w:pPr>
    <w:rPr>
      <w:rFonts w:asciiTheme="minorHAnsi" w:hAnsiTheme="minorHAnsi" w:cstheme="minorBidi"/>
      <w:kern w:val="2"/>
      <w:sz w:val="21"/>
      <w:szCs w:val="22"/>
      <w:lang w:eastAsia="zh-CN"/>
    </w:rPr>
  </w:style>
  <w:style w:type="character" w:customStyle="1" w:styleId="afc">
    <w:name w:val="日期 字符"/>
    <w:basedOn w:val="a0"/>
    <w:link w:val="afb"/>
    <w:semiHidden/>
    <w:rsid w:val="0071411D"/>
    <w:rPr>
      <w:rFonts w:asciiTheme="minorHAnsi" w:hAnsiTheme="minorHAnsi" w:cstheme="minorBidi"/>
      <w:kern w:val="2"/>
      <w:sz w:val="21"/>
      <w:szCs w:val="22"/>
      <w:lang w:eastAsia="zh-CN"/>
    </w:rPr>
  </w:style>
  <w:style w:type="character" w:customStyle="1" w:styleId="10">
    <w:name w:val="标题 1 字符"/>
    <w:basedOn w:val="a0"/>
    <w:link w:val="1"/>
    <w:rsid w:val="000766C7"/>
    <w:rPr>
      <w:b/>
      <w:bCs/>
      <w:kern w:val="32"/>
      <w:sz w:val="24"/>
      <w:szCs w:val="24"/>
    </w:rPr>
  </w:style>
  <w:style w:type="character" w:customStyle="1" w:styleId="20">
    <w:name w:val="标题 2 字符"/>
    <w:basedOn w:val="a0"/>
    <w:link w:val="2"/>
    <w:semiHidden/>
    <w:rsid w:val="000766C7"/>
    <w:rPr>
      <w:rFonts w:ascii="Cambria" w:hAnsi="Cambria"/>
      <w:b/>
      <w:bCs/>
      <w:i/>
      <w:iCs/>
      <w:sz w:val="28"/>
      <w:szCs w:val="28"/>
    </w:rPr>
  </w:style>
  <w:style w:type="character" w:customStyle="1" w:styleId="30">
    <w:name w:val="标题 3 字符"/>
    <w:basedOn w:val="a0"/>
    <w:link w:val="3"/>
    <w:semiHidden/>
    <w:rsid w:val="000766C7"/>
    <w:rPr>
      <w:rFonts w:ascii="Times" w:eastAsia="Times" w:hAnsi="Times"/>
      <w:b/>
      <w:sz w:val="24"/>
    </w:rPr>
  </w:style>
  <w:style w:type="character" w:customStyle="1" w:styleId="40">
    <w:name w:val="标题 4 字符"/>
    <w:basedOn w:val="a0"/>
    <w:link w:val="4"/>
    <w:semiHidden/>
    <w:rsid w:val="000766C7"/>
    <w:rPr>
      <w:rFonts w:ascii="Times" w:hAnsi="Times"/>
      <w:b/>
      <w:color w:val="0000FF"/>
      <w:sz w:val="44"/>
    </w:rPr>
  </w:style>
  <w:style w:type="character" w:customStyle="1" w:styleId="50">
    <w:name w:val="标题 5 字符"/>
    <w:basedOn w:val="a0"/>
    <w:link w:val="5"/>
    <w:semiHidden/>
    <w:rsid w:val="000766C7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basedOn w:val="a0"/>
    <w:link w:val="6"/>
    <w:semiHidden/>
    <w:rsid w:val="000766C7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basedOn w:val="a0"/>
    <w:link w:val="7"/>
    <w:semiHidden/>
    <w:rsid w:val="000766C7"/>
    <w:rPr>
      <w:rFonts w:ascii="Calibri" w:hAnsi="Calibri"/>
      <w:sz w:val="24"/>
      <w:szCs w:val="24"/>
    </w:rPr>
  </w:style>
  <w:style w:type="character" w:customStyle="1" w:styleId="80">
    <w:name w:val="标题 8 字符"/>
    <w:basedOn w:val="a0"/>
    <w:link w:val="8"/>
    <w:semiHidden/>
    <w:rsid w:val="000766C7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basedOn w:val="a0"/>
    <w:link w:val="9"/>
    <w:semiHidden/>
    <w:rsid w:val="000766C7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0766C7"/>
  </w:style>
  <w:style w:type="paragraph" w:customStyle="1" w:styleId="SMSubheading">
    <w:name w:val="SM Subheading"/>
    <w:basedOn w:val="a"/>
    <w:qFormat/>
    <w:rsid w:val="000766C7"/>
    <w:rPr>
      <w:sz w:val="24"/>
      <w:u w:val="words"/>
    </w:rPr>
  </w:style>
  <w:style w:type="paragraph" w:customStyle="1" w:styleId="SMText">
    <w:name w:val="SM Text"/>
    <w:basedOn w:val="a"/>
    <w:qFormat/>
    <w:rsid w:val="000766C7"/>
    <w:pPr>
      <w:ind w:firstLine="480"/>
    </w:pPr>
    <w:rPr>
      <w:sz w:val="24"/>
    </w:rPr>
  </w:style>
  <w:style w:type="paragraph" w:customStyle="1" w:styleId="SMcaption">
    <w:name w:val="SM caption"/>
    <w:basedOn w:val="SMText"/>
    <w:qFormat/>
    <w:rsid w:val="000766C7"/>
    <w:pPr>
      <w:ind w:firstLine="0"/>
    </w:pPr>
  </w:style>
  <w:style w:type="paragraph" w:styleId="afd">
    <w:name w:val="Bibliography"/>
    <w:basedOn w:val="a"/>
    <w:next w:val="a"/>
    <w:uiPriority w:val="37"/>
    <w:semiHidden/>
    <w:rsid w:val="000766C7"/>
    <w:rPr>
      <w:sz w:val="24"/>
    </w:rPr>
  </w:style>
  <w:style w:type="paragraph" w:styleId="afe">
    <w:name w:val="Block Text"/>
    <w:basedOn w:val="a"/>
    <w:semiHidden/>
    <w:rsid w:val="000766C7"/>
    <w:pPr>
      <w:spacing w:after="120"/>
      <w:ind w:left="1440" w:right="1440"/>
    </w:pPr>
    <w:rPr>
      <w:sz w:val="24"/>
    </w:rPr>
  </w:style>
  <w:style w:type="paragraph" w:styleId="aff">
    <w:name w:val="Body Text"/>
    <w:basedOn w:val="a"/>
    <w:link w:val="aff0"/>
    <w:semiHidden/>
    <w:rsid w:val="000766C7"/>
    <w:pPr>
      <w:spacing w:after="120"/>
    </w:pPr>
    <w:rPr>
      <w:sz w:val="24"/>
    </w:rPr>
  </w:style>
  <w:style w:type="character" w:customStyle="1" w:styleId="aff0">
    <w:name w:val="正文文本 字符"/>
    <w:basedOn w:val="a0"/>
    <w:link w:val="aff"/>
    <w:semiHidden/>
    <w:rsid w:val="000766C7"/>
    <w:rPr>
      <w:sz w:val="24"/>
    </w:rPr>
  </w:style>
  <w:style w:type="paragraph" w:styleId="21">
    <w:name w:val="Body Text 2"/>
    <w:basedOn w:val="a"/>
    <w:link w:val="22"/>
    <w:semiHidden/>
    <w:rsid w:val="000766C7"/>
    <w:pPr>
      <w:spacing w:after="120" w:line="480" w:lineRule="auto"/>
    </w:pPr>
    <w:rPr>
      <w:sz w:val="24"/>
    </w:rPr>
  </w:style>
  <w:style w:type="character" w:customStyle="1" w:styleId="22">
    <w:name w:val="正文文本 2 字符"/>
    <w:basedOn w:val="a0"/>
    <w:link w:val="21"/>
    <w:semiHidden/>
    <w:rsid w:val="000766C7"/>
    <w:rPr>
      <w:sz w:val="24"/>
    </w:rPr>
  </w:style>
  <w:style w:type="paragraph" w:styleId="31">
    <w:name w:val="Body Text 3"/>
    <w:basedOn w:val="a"/>
    <w:link w:val="32"/>
    <w:semiHidden/>
    <w:rsid w:val="000766C7"/>
    <w:pPr>
      <w:spacing w:after="120"/>
    </w:pPr>
    <w:rPr>
      <w:sz w:val="16"/>
      <w:szCs w:val="16"/>
    </w:rPr>
  </w:style>
  <w:style w:type="character" w:customStyle="1" w:styleId="32">
    <w:name w:val="正文文本 3 字符"/>
    <w:basedOn w:val="a0"/>
    <w:link w:val="31"/>
    <w:semiHidden/>
    <w:rsid w:val="000766C7"/>
    <w:rPr>
      <w:sz w:val="16"/>
      <w:szCs w:val="16"/>
    </w:rPr>
  </w:style>
  <w:style w:type="paragraph" w:styleId="aff1">
    <w:name w:val="Body Text First Indent"/>
    <w:basedOn w:val="aff"/>
    <w:link w:val="aff2"/>
    <w:semiHidden/>
    <w:rsid w:val="000766C7"/>
    <w:pPr>
      <w:ind w:firstLine="210"/>
    </w:pPr>
  </w:style>
  <w:style w:type="character" w:customStyle="1" w:styleId="aff2">
    <w:name w:val="正文文本首行缩进 字符"/>
    <w:basedOn w:val="aff0"/>
    <w:link w:val="aff1"/>
    <w:semiHidden/>
    <w:rsid w:val="000766C7"/>
    <w:rPr>
      <w:sz w:val="24"/>
    </w:rPr>
  </w:style>
  <w:style w:type="paragraph" w:styleId="aff3">
    <w:name w:val="Body Text Indent"/>
    <w:basedOn w:val="a"/>
    <w:link w:val="aff4"/>
    <w:semiHidden/>
    <w:rsid w:val="000766C7"/>
    <w:pPr>
      <w:spacing w:after="120"/>
      <w:ind w:left="360"/>
    </w:pPr>
    <w:rPr>
      <w:sz w:val="24"/>
    </w:rPr>
  </w:style>
  <w:style w:type="character" w:customStyle="1" w:styleId="aff4">
    <w:name w:val="正文文本缩进 字符"/>
    <w:basedOn w:val="a0"/>
    <w:link w:val="aff3"/>
    <w:semiHidden/>
    <w:rsid w:val="000766C7"/>
    <w:rPr>
      <w:sz w:val="24"/>
    </w:rPr>
  </w:style>
  <w:style w:type="paragraph" w:styleId="23">
    <w:name w:val="Body Text First Indent 2"/>
    <w:basedOn w:val="aff3"/>
    <w:link w:val="24"/>
    <w:semiHidden/>
    <w:rsid w:val="000766C7"/>
    <w:pPr>
      <w:ind w:firstLine="210"/>
    </w:pPr>
  </w:style>
  <w:style w:type="character" w:customStyle="1" w:styleId="24">
    <w:name w:val="正文文本首行缩进 2 字符"/>
    <w:basedOn w:val="aff4"/>
    <w:link w:val="23"/>
    <w:semiHidden/>
    <w:rsid w:val="000766C7"/>
    <w:rPr>
      <w:sz w:val="24"/>
    </w:rPr>
  </w:style>
  <w:style w:type="paragraph" w:styleId="25">
    <w:name w:val="Body Text Indent 2"/>
    <w:basedOn w:val="a"/>
    <w:link w:val="26"/>
    <w:semiHidden/>
    <w:rsid w:val="000766C7"/>
    <w:pPr>
      <w:spacing w:after="120" w:line="480" w:lineRule="auto"/>
      <w:ind w:left="360"/>
    </w:pPr>
    <w:rPr>
      <w:sz w:val="24"/>
    </w:rPr>
  </w:style>
  <w:style w:type="character" w:customStyle="1" w:styleId="26">
    <w:name w:val="正文文本缩进 2 字符"/>
    <w:basedOn w:val="a0"/>
    <w:link w:val="25"/>
    <w:semiHidden/>
    <w:rsid w:val="000766C7"/>
    <w:rPr>
      <w:sz w:val="24"/>
    </w:rPr>
  </w:style>
  <w:style w:type="paragraph" w:styleId="33">
    <w:name w:val="Body Text Indent 3"/>
    <w:basedOn w:val="a"/>
    <w:link w:val="34"/>
    <w:semiHidden/>
    <w:rsid w:val="000766C7"/>
    <w:pPr>
      <w:spacing w:after="120"/>
      <w:ind w:left="360"/>
    </w:pPr>
    <w:rPr>
      <w:sz w:val="16"/>
      <w:szCs w:val="16"/>
    </w:rPr>
  </w:style>
  <w:style w:type="character" w:customStyle="1" w:styleId="34">
    <w:name w:val="正文文本缩进 3 字符"/>
    <w:basedOn w:val="a0"/>
    <w:link w:val="33"/>
    <w:semiHidden/>
    <w:rsid w:val="000766C7"/>
    <w:rPr>
      <w:sz w:val="16"/>
      <w:szCs w:val="16"/>
    </w:rPr>
  </w:style>
  <w:style w:type="paragraph" w:styleId="aff5">
    <w:name w:val="caption"/>
    <w:basedOn w:val="a"/>
    <w:next w:val="a"/>
    <w:semiHidden/>
    <w:qFormat/>
    <w:rsid w:val="000766C7"/>
    <w:rPr>
      <w:b/>
      <w:bCs/>
    </w:rPr>
  </w:style>
  <w:style w:type="paragraph" w:styleId="aff6">
    <w:name w:val="Closing"/>
    <w:basedOn w:val="a"/>
    <w:link w:val="aff7"/>
    <w:semiHidden/>
    <w:rsid w:val="000766C7"/>
    <w:pPr>
      <w:ind w:left="4320"/>
    </w:pPr>
    <w:rPr>
      <w:sz w:val="24"/>
    </w:rPr>
  </w:style>
  <w:style w:type="character" w:customStyle="1" w:styleId="aff7">
    <w:name w:val="结束语 字符"/>
    <w:basedOn w:val="a0"/>
    <w:link w:val="aff6"/>
    <w:semiHidden/>
    <w:rsid w:val="000766C7"/>
    <w:rPr>
      <w:sz w:val="24"/>
    </w:rPr>
  </w:style>
  <w:style w:type="paragraph" w:styleId="aff8">
    <w:name w:val="Document Map"/>
    <w:basedOn w:val="a"/>
    <w:link w:val="aff9"/>
    <w:semiHidden/>
    <w:rsid w:val="000766C7"/>
    <w:rPr>
      <w:rFonts w:ascii="Tahoma" w:hAnsi="Tahoma" w:cs="Tahoma"/>
      <w:sz w:val="16"/>
      <w:szCs w:val="16"/>
    </w:rPr>
  </w:style>
  <w:style w:type="character" w:customStyle="1" w:styleId="aff9">
    <w:name w:val="文档结构图 字符"/>
    <w:basedOn w:val="a0"/>
    <w:link w:val="aff8"/>
    <w:semiHidden/>
    <w:rsid w:val="000766C7"/>
    <w:rPr>
      <w:rFonts w:ascii="Tahoma" w:hAnsi="Tahoma" w:cs="Tahoma"/>
      <w:sz w:val="16"/>
      <w:szCs w:val="16"/>
    </w:rPr>
  </w:style>
  <w:style w:type="paragraph" w:styleId="affa">
    <w:name w:val="E-mail Signature"/>
    <w:basedOn w:val="a"/>
    <w:link w:val="affb"/>
    <w:semiHidden/>
    <w:rsid w:val="000766C7"/>
    <w:rPr>
      <w:sz w:val="24"/>
    </w:rPr>
  </w:style>
  <w:style w:type="character" w:customStyle="1" w:styleId="affb">
    <w:name w:val="电子邮件签名 字符"/>
    <w:basedOn w:val="a0"/>
    <w:link w:val="affa"/>
    <w:semiHidden/>
    <w:rsid w:val="000766C7"/>
    <w:rPr>
      <w:sz w:val="24"/>
    </w:rPr>
  </w:style>
  <w:style w:type="paragraph" w:styleId="affc">
    <w:name w:val="envelope address"/>
    <w:basedOn w:val="a"/>
    <w:semiHidden/>
    <w:rsid w:val="000766C7"/>
    <w:pPr>
      <w:framePr w:w="7920" w:h="1980" w:hRule="exact" w:hSpace="180" w:wrap="auto" w:hAnchor="page" w:xAlign="center" w:yAlign="bottom"/>
      <w:ind w:left="2880"/>
    </w:pPr>
    <w:rPr>
      <w:rFonts w:ascii="Cambria" w:hAnsi="Cambria"/>
      <w:sz w:val="24"/>
      <w:szCs w:val="24"/>
    </w:rPr>
  </w:style>
  <w:style w:type="paragraph" w:styleId="affd">
    <w:name w:val="envelope return"/>
    <w:basedOn w:val="a"/>
    <w:semiHidden/>
    <w:rsid w:val="000766C7"/>
    <w:rPr>
      <w:rFonts w:ascii="Cambria" w:hAnsi="Cambria"/>
    </w:rPr>
  </w:style>
  <w:style w:type="paragraph" w:styleId="affe">
    <w:name w:val="footnote text"/>
    <w:basedOn w:val="a"/>
    <w:link w:val="afff"/>
    <w:semiHidden/>
    <w:rsid w:val="000766C7"/>
  </w:style>
  <w:style w:type="character" w:customStyle="1" w:styleId="afff">
    <w:name w:val="脚注文本 字符"/>
    <w:basedOn w:val="a0"/>
    <w:link w:val="affe"/>
    <w:semiHidden/>
    <w:rsid w:val="000766C7"/>
  </w:style>
  <w:style w:type="paragraph" w:styleId="HTML9">
    <w:name w:val="HTML Address"/>
    <w:basedOn w:val="a"/>
    <w:link w:val="HTMLa"/>
    <w:semiHidden/>
    <w:rsid w:val="000766C7"/>
    <w:rPr>
      <w:i/>
      <w:iCs/>
      <w:sz w:val="24"/>
    </w:rPr>
  </w:style>
  <w:style w:type="character" w:customStyle="1" w:styleId="HTMLa">
    <w:name w:val="HTML 地址 字符"/>
    <w:basedOn w:val="a0"/>
    <w:link w:val="HTML9"/>
    <w:semiHidden/>
    <w:rsid w:val="000766C7"/>
    <w:rPr>
      <w:i/>
      <w:iCs/>
      <w:sz w:val="24"/>
    </w:rPr>
  </w:style>
  <w:style w:type="paragraph" w:styleId="11">
    <w:name w:val="index 1"/>
    <w:basedOn w:val="a"/>
    <w:next w:val="a"/>
    <w:autoRedefine/>
    <w:semiHidden/>
    <w:rsid w:val="000766C7"/>
    <w:pPr>
      <w:ind w:left="240" w:hanging="240"/>
    </w:pPr>
    <w:rPr>
      <w:sz w:val="24"/>
    </w:rPr>
  </w:style>
  <w:style w:type="paragraph" w:styleId="27">
    <w:name w:val="index 2"/>
    <w:basedOn w:val="a"/>
    <w:next w:val="a"/>
    <w:autoRedefine/>
    <w:semiHidden/>
    <w:rsid w:val="000766C7"/>
    <w:pPr>
      <w:ind w:left="480" w:hanging="240"/>
    </w:pPr>
    <w:rPr>
      <w:sz w:val="24"/>
    </w:rPr>
  </w:style>
  <w:style w:type="paragraph" w:styleId="35">
    <w:name w:val="index 3"/>
    <w:basedOn w:val="a"/>
    <w:next w:val="a"/>
    <w:autoRedefine/>
    <w:semiHidden/>
    <w:rsid w:val="000766C7"/>
    <w:pPr>
      <w:ind w:left="720" w:hanging="240"/>
    </w:pPr>
    <w:rPr>
      <w:sz w:val="24"/>
    </w:rPr>
  </w:style>
  <w:style w:type="paragraph" w:styleId="41">
    <w:name w:val="index 4"/>
    <w:basedOn w:val="a"/>
    <w:next w:val="a"/>
    <w:autoRedefine/>
    <w:semiHidden/>
    <w:rsid w:val="000766C7"/>
    <w:pPr>
      <w:ind w:left="960" w:hanging="240"/>
    </w:pPr>
    <w:rPr>
      <w:sz w:val="24"/>
    </w:rPr>
  </w:style>
  <w:style w:type="paragraph" w:styleId="51">
    <w:name w:val="index 5"/>
    <w:basedOn w:val="a"/>
    <w:next w:val="a"/>
    <w:autoRedefine/>
    <w:semiHidden/>
    <w:rsid w:val="000766C7"/>
    <w:pPr>
      <w:ind w:left="1200" w:hanging="240"/>
    </w:pPr>
    <w:rPr>
      <w:sz w:val="24"/>
    </w:rPr>
  </w:style>
  <w:style w:type="paragraph" w:styleId="61">
    <w:name w:val="index 6"/>
    <w:basedOn w:val="a"/>
    <w:next w:val="a"/>
    <w:autoRedefine/>
    <w:semiHidden/>
    <w:rsid w:val="000766C7"/>
    <w:pPr>
      <w:ind w:left="1440" w:hanging="240"/>
    </w:pPr>
    <w:rPr>
      <w:sz w:val="24"/>
    </w:rPr>
  </w:style>
  <w:style w:type="paragraph" w:styleId="71">
    <w:name w:val="index 7"/>
    <w:basedOn w:val="a"/>
    <w:next w:val="a"/>
    <w:autoRedefine/>
    <w:semiHidden/>
    <w:rsid w:val="000766C7"/>
    <w:pPr>
      <w:ind w:left="1680" w:hanging="240"/>
    </w:pPr>
    <w:rPr>
      <w:sz w:val="24"/>
    </w:rPr>
  </w:style>
  <w:style w:type="paragraph" w:styleId="81">
    <w:name w:val="index 8"/>
    <w:basedOn w:val="a"/>
    <w:next w:val="a"/>
    <w:autoRedefine/>
    <w:semiHidden/>
    <w:rsid w:val="000766C7"/>
    <w:pPr>
      <w:ind w:left="1920" w:hanging="240"/>
    </w:pPr>
    <w:rPr>
      <w:sz w:val="24"/>
    </w:rPr>
  </w:style>
  <w:style w:type="paragraph" w:styleId="91">
    <w:name w:val="index 9"/>
    <w:basedOn w:val="a"/>
    <w:next w:val="a"/>
    <w:autoRedefine/>
    <w:semiHidden/>
    <w:rsid w:val="000766C7"/>
    <w:pPr>
      <w:ind w:left="2160" w:hanging="240"/>
    </w:pPr>
    <w:rPr>
      <w:sz w:val="24"/>
    </w:rPr>
  </w:style>
  <w:style w:type="paragraph" w:styleId="afff0">
    <w:name w:val="index heading"/>
    <w:basedOn w:val="a"/>
    <w:next w:val="11"/>
    <w:semiHidden/>
    <w:rsid w:val="000766C7"/>
    <w:rPr>
      <w:rFonts w:ascii="Cambria" w:hAnsi="Cambria"/>
      <w:b/>
      <w:bCs/>
      <w:sz w:val="24"/>
    </w:rPr>
  </w:style>
  <w:style w:type="paragraph" w:styleId="afff1">
    <w:name w:val="Intense Quote"/>
    <w:basedOn w:val="a"/>
    <w:next w:val="a"/>
    <w:link w:val="afff2"/>
    <w:uiPriority w:val="30"/>
    <w:qFormat/>
    <w:rsid w:val="000766C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4"/>
    </w:rPr>
  </w:style>
  <w:style w:type="character" w:customStyle="1" w:styleId="afff2">
    <w:name w:val="明显引用 字符"/>
    <w:basedOn w:val="a0"/>
    <w:link w:val="afff1"/>
    <w:uiPriority w:val="30"/>
    <w:rsid w:val="000766C7"/>
    <w:rPr>
      <w:b/>
      <w:bCs/>
      <w:i/>
      <w:iCs/>
      <w:color w:val="4F81BD"/>
      <w:sz w:val="24"/>
    </w:rPr>
  </w:style>
  <w:style w:type="paragraph" w:styleId="afff3">
    <w:name w:val="List"/>
    <w:basedOn w:val="a"/>
    <w:semiHidden/>
    <w:rsid w:val="000766C7"/>
    <w:pPr>
      <w:ind w:left="360" w:hanging="360"/>
      <w:contextualSpacing/>
    </w:pPr>
    <w:rPr>
      <w:sz w:val="24"/>
    </w:rPr>
  </w:style>
  <w:style w:type="paragraph" w:styleId="28">
    <w:name w:val="List 2"/>
    <w:basedOn w:val="a"/>
    <w:semiHidden/>
    <w:rsid w:val="000766C7"/>
    <w:pPr>
      <w:ind w:left="720" w:hanging="360"/>
      <w:contextualSpacing/>
    </w:pPr>
    <w:rPr>
      <w:sz w:val="24"/>
    </w:rPr>
  </w:style>
  <w:style w:type="paragraph" w:styleId="36">
    <w:name w:val="List 3"/>
    <w:basedOn w:val="a"/>
    <w:semiHidden/>
    <w:rsid w:val="000766C7"/>
    <w:pPr>
      <w:ind w:left="1080" w:hanging="360"/>
      <w:contextualSpacing/>
    </w:pPr>
    <w:rPr>
      <w:sz w:val="24"/>
    </w:rPr>
  </w:style>
  <w:style w:type="paragraph" w:styleId="42">
    <w:name w:val="List 4"/>
    <w:basedOn w:val="a"/>
    <w:semiHidden/>
    <w:rsid w:val="000766C7"/>
    <w:pPr>
      <w:ind w:left="1440" w:hanging="360"/>
      <w:contextualSpacing/>
    </w:pPr>
    <w:rPr>
      <w:sz w:val="24"/>
    </w:rPr>
  </w:style>
  <w:style w:type="paragraph" w:styleId="52">
    <w:name w:val="List 5"/>
    <w:basedOn w:val="a"/>
    <w:semiHidden/>
    <w:rsid w:val="000766C7"/>
    <w:pPr>
      <w:ind w:left="1800" w:hanging="360"/>
      <w:contextualSpacing/>
    </w:pPr>
    <w:rPr>
      <w:sz w:val="24"/>
    </w:rPr>
  </w:style>
  <w:style w:type="paragraph" w:styleId="afff4">
    <w:name w:val="List Bullet"/>
    <w:basedOn w:val="a"/>
    <w:semiHidden/>
    <w:rsid w:val="000766C7"/>
    <w:pPr>
      <w:tabs>
        <w:tab w:val="num" w:pos="360"/>
      </w:tabs>
      <w:ind w:left="360" w:hanging="360"/>
      <w:contextualSpacing/>
    </w:pPr>
    <w:rPr>
      <w:sz w:val="24"/>
    </w:rPr>
  </w:style>
  <w:style w:type="paragraph" w:styleId="29">
    <w:name w:val="List Bullet 2"/>
    <w:basedOn w:val="a"/>
    <w:semiHidden/>
    <w:rsid w:val="000766C7"/>
    <w:pPr>
      <w:tabs>
        <w:tab w:val="num" w:pos="720"/>
      </w:tabs>
      <w:ind w:left="720" w:hanging="360"/>
      <w:contextualSpacing/>
    </w:pPr>
    <w:rPr>
      <w:sz w:val="24"/>
    </w:rPr>
  </w:style>
  <w:style w:type="paragraph" w:styleId="37">
    <w:name w:val="List Bullet 3"/>
    <w:basedOn w:val="a"/>
    <w:semiHidden/>
    <w:rsid w:val="000766C7"/>
    <w:pPr>
      <w:tabs>
        <w:tab w:val="num" w:pos="1080"/>
      </w:tabs>
      <w:ind w:left="1080" w:hanging="360"/>
      <w:contextualSpacing/>
    </w:pPr>
    <w:rPr>
      <w:sz w:val="24"/>
    </w:rPr>
  </w:style>
  <w:style w:type="paragraph" w:styleId="43">
    <w:name w:val="List Bullet 4"/>
    <w:basedOn w:val="a"/>
    <w:semiHidden/>
    <w:rsid w:val="000766C7"/>
    <w:pPr>
      <w:tabs>
        <w:tab w:val="num" w:pos="1440"/>
      </w:tabs>
      <w:ind w:left="1440" w:hanging="360"/>
      <w:contextualSpacing/>
    </w:pPr>
    <w:rPr>
      <w:sz w:val="24"/>
    </w:rPr>
  </w:style>
  <w:style w:type="paragraph" w:styleId="53">
    <w:name w:val="List Bullet 5"/>
    <w:basedOn w:val="a"/>
    <w:semiHidden/>
    <w:rsid w:val="000766C7"/>
    <w:pPr>
      <w:tabs>
        <w:tab w:val="num" w:pos="1800"/>
      </w:tabs>
      <w:ind w:left="1800" w:hanging="360"/>
      <w:contextualSpacing/>
    </w:pPr>
    <w:rPr>
      <w:sz w:val="24"/>
    </w:rPr>
  </w:style>
  <w:style w:type="paragraph" w:styleId="afff5">
    <w:name w:val="List Continue"/>
    <w:basedOn w:val="a"/>
    <w:semiHidden/>
    <w:rsid w:val="000766C7"/>
    <w:pPr>
      <w:spacing w:after="120"/>
      <w:ind w:left="360"/>
      <w:contextualSpacing/>
    </w:pPr>
    <w:rPr>
      <w:sz w:val="24"/>
    </w:rPr>
  </w:style>
  <w:style w:type="paragraph" w:styleId="2a">
    <w:name w:val="List Continue 2"/>
    <w:basedOn w:val="a"/>
    <w:semiHidden/>
    <w:rsid w:val="000766C7"/>
    <w:pPr>
      <w:spacing w:after="120"/>
      <w:ind w:left="720"/>
      <w:contextualSpacing/>
    </w:pPr>
    <w:rPr>
      <w:sz w:val="24"/>
    </w:rPr>
  </w:style>
  <w:style w:type="paragraph" w:styleId="38">
    <w:name w:val="List Continue 3"/>
    <w:basedOn w:val="a"/>
    <w:semiHidden/>
    <w:rsid w:val="000766C7"/>
    <w:pPr>
      <w:spacing w:after="120"/>
      <w:ind w:left="1080"/>
      <w:contextualSpacing/>
    </w:pPr>
    <w:rPr>
      <w:sz w:val="24"/>
    </w:rPr>
  </w:style>
  <w:style w:type="paragraph" w:styleId="44">
    <w:name w:val="List Continue 4"/>
    <w:basedOn w:val="a"/>
    <w:semiHidden/>
    <w:rsid w:val="000766C7"/>
    <w:pPr>
      <w:spacing w:after="120"/>
      <w:ind w:left="1440"/>
      <w:contextualSpacing/>
    </w:pPr>
    <w:rPr>
      <w:sz w:val="24"/>
    </w:rPr>
  </w:style>
  <w:style w:type="paragraph" w:styleId="54">
    <w:name w:val="List Continue 5"/>
    <w:basedOn w:val="a"/>
    <w:semiHidden/>
    <w:rsid w:val="000766C7"/>
    <w:pPr>
      <w:spacing w:after="120"/>
      <w:ind w:left="1800"/>
      <w:contextualSpacing/>
    </w:pPr>
    <w:rPr>
      <w:sz w:val="24"/>
    </w:rPr>
  </w:style>
  <w:style w:type="paragraph" w:styleId="afff6">
    <w:name w:val="List Number"/>
    <w:basedOn w:val="a"/>
    <w:semiHidden/>
    <w:rsid w:val="000766C7"/>
    <w:pPr>
      <w:tabs>
        <w:tab w:val="num" w:pos="360"/>
      </w:tabs>
      <w:ind w:left="360" w:hanging="360"/>
      <w:contextualSpacing/>
    </w:pPr>
    <w:rPr>
      <w:sz w:val="24"/>
    </w:rPr>
  </w:style>
  <w:style w:type="paragraph" w:styleId="2b">
    <w:name w:val="List Number 2"/>
    <w:basedOn w:val="a"/>
    <w:semiHidden/>
    <w:rsid w:val="000766C7"/>
    <w:pPr>
      <w:tabs>
        <w:tab w:val="num" w:pos="720"/>
      </w:tabs>
      <w:ind w:left="720" w:hanging="360"/>
      <w:contextualSpacing/>
    </w:pPr>
    <w:rPr>
      <w:sz w:val="24"/>
    </w:rPr>
  </w:style>
  <w:style w:type="paragraph" w:styleId="39">
    <w:name w:val="List Number 3"/>
    <w:basedOn w:val="a"/>
    <w:semiHidden/>
    <w:rsid w:val="000766C7"/>
    <w:pPr>
      <w:tabs>
        <w:tab w:val="num" w:pos="1080"/>
      </w:tabs>
      <w:ind w:left="1080" w:hanging="360"/>
      <w:contextualSpacing/>
    </w:pPr>
    <w:rPr>
      <w:sz w:val="24"/>
    </w:rPr>
  </w:style>
  <w:style w:type="paragraph" w:styleId="45">
    <w:name w:val="List Number 4"/>
    <w:basedOn w:val="a"/>
    <w:semiHidden/>
    <w:rsid w:val="000766C7"/>
    <w:pPr>
      <w:tabs>
        <w:tab w:val="num" w:pos="1440"/>
      </w:tabs>
      <w:ind w:left="1440" w:hanging="360"/>
      <w:contextualSpacing/>
    </w:pPr>
    <w:rPr>
      <w:sz w:val="24"/>
    </w:rPr>
  </w:style>
  <w:style w:type="paragraph" w:styleId="55">
    <w:name w:val="List Number 5"/>
    <w:basedOn w:val="a"/>
    <w:semiHidden/>
    <w:rsid w:val="000766C7"/>
    <w:pPr>
      <w:tabs>
        <w:tab w:val="num" w:pos="1800"/>
      </w:tabs>
      <w:ind w:left="1800" w:hanging="360"/>
      <w:contextualSpacing/>
    </w:pPr>
    <w:rPr>
      <w:sz w:val="24"/>
    </w:rPr>
  </w:style>
  <w:style w:type="paragraph" w:styleId="afff7">
    <w:name w:val="macro"/>
    <w:link w:val="afff8"/>
    <w:semiHidden/>
    <w:rsid w:val="000766C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f8">
    <w:name w:val="宏文本 字符"/>
    <w:basedOn w:val="a0"/>
    <w:link w:val="afff7"/>
    <w:semiHidden/>
    <w:rsid w:val="000766C7"/>
    <w:rPr>
      <w:rFonts w:ascii="Courier New" w:hAnsi="Courier New" w:cs="Courier New"/>
    </w:rPr>
  </w:style>
  <w:style w:type="paragraph" w:styleId="afff9">
    <w:name w:val="Message Header"/>
    <w:basedOn w:val="a"/>
    <w:link w:val="afffa"/>
    <w:semiHidden/>
    <w:rsid w:val="000766C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 w:val="24"/>
      <w:szCs w:val="24"/>
    </w:rPr>
  </w:style>
  <w:style w:type="character" w:customStyle="1" w:styleId="afffa">
    <w:name w:val="信息标题 字符"/>
    <w:basedOn w:val="a0"/>
    <w:link w:val="afff9"/>
    <w:semiHidden/>
    <w:rsid w:val="000766C7"/>
    <w:rPr>
      <w:rFonts w:ascii="Cambria" w:hAnsi="Cambria"/>
      <w:sz w:val="24"/>
      <w:szCs w:val="24"/>
      <w:shd w:val="pct20" w:color="auto" w:fill="auto"/>
    </w:rPr>
  </w:style>
  <w:style w:type="paragraph" w:styleId="afffb">
    <w:name w:val="No Spacing"/>
    <w:uiPriority w:val="1"/>
    <w:qFormat/>
    <w:rsid w:val="000766C7"/>
    <w:rPr>
      <w:sz w:val="24"/>
    </w:rPr>
  </w:style>
  <w:style w:type="paragraph" w:styleId="afffc">
    <w:name w:val="Normal (Web)"/>
    <w:basedOn w:val="a"/>
    <w:semiHidden/>
    <w:rsid w:val="000766C7"/>
    <w:rPr>
      <w:sz w:val="24"/>
      <w:szCs w:val="24"/>
    </w:rPr>
  </w:style>
  <w:style w:type="paragraph" w:styleId="afffd">
    <w:name w:val="Normal Indent"/>
    <w:basedOn w:val="a"/>
    <w:semiHidden/>
    <w:rsid w:val="000766C7"/>
    <w:pPr>
      <w:ind w:left="720"/>
    </w:pPr>
    <w:rPr>
      <w:sz w:val="24"/>
    </w:rPr>
  </w:style>
  <w:style w:type="paragraph" w:styleId="afffe">
    <w:name w:val="Note Heading"/>
    <w:basedOn w:val="a"/>
    <w:next w:val="a"/>
    <w:link w:val="affff"/>
    <w:semiHidden/>
    <w:rsid w:val="000766C7"/>
    <w:rPr>
      <w:sz w:val="24"/>
    </w:rPr>
  </w:style>
  <w:style w:type="character" w:customStyle="1" w:styleId="affff">
    <w:name w:val="注释标题 字符"/>
    <w:basedOn w:val="a0"/>
    <w:link w:val="afffe"/>
    <w:semiHidden/>
    <w:rsid w:val="000766C7"/>
    <w:rPr>
      <w:sz w:val="24"/>
    </w:rPr>
  </w:style>
  <w:style w:type="paragraph" w:styleId="affff0">
    <w:name w:val="Plain Text"/>
    <w:basedOn w:val="a"/>
    <w:link w:val="affff1"/>
    <w:semiHidden/>
    <w:rsid w:val="000766C7"/>
    <w:rPr>
      <w:rFonts w:ascii="Courier New" w:hAnsi="Courier New" w:cs="Courier New"/>
    </w:rPr>
  </w:style>
  <w:style w:type="character" w:customStyle="1" w:styleId="affff1">
    <w:name w:val="纯文本 字符"/>
    <w:basedOn w:val="a0"/>
    <w:link w:val="affff0"/>
    <w:semiHidden/>
    <w:rsid w:val="000766C7"/>
    <w:rPr>
      <w:rFonts w:ascii="Courier New" w:hAnsi="Courier New" w:cs="Courier New"/>
    </w:rPr>
  </w:style>
  <w:style w:type="paragraph" w:styleId="affff2">
    <w:name w:val="Quote"/>
    <w:basedOn w:val="a"/>
    <w:next w:val="a"/>
    <w:link w:val="affff3"/>
    <w:uiPriority w:val="29"/>
    <w:qFormat/>
    <w:rsid w:val="000766C7"/>
    <w:rPr>
      <w:i/>
      <w:iCs/>
      <w:color w:val="000000"/>
      <w:sz w:val="24"/>
    </w:rPr>
  </w:style>
  <w:style w:type="character" w:customStyle="1" w:styleId="affff3">
    <w:name w:val="引用 字符"/>
    <w:basedOn w:val="a0"/>
    <w:link w:val="affff2"/>
    <w:uiPriority w:val="29"/>
    <w:rsid w:val="000766C7"/>
    <w:rPr>
      <w:i/>
      <w:iCs/>
      <w:color w:val="000000"/>
      <w:sz w:val="24"/>
    </w:rPr>
  </w:style>
  <w:style w:type="paragraph" w:styleId="affff4">
    <w:name w:val="Salutation"/>
    <w:basedOn w:val="a"/>
    <w:next w:val="a"/>
    <w:link w:val="affff5"/>
    <w:semiHidden/>
    <w:rsid w:val="000766C7"/>
    <w:rPr>
      <w:sz w:val="24"/>
    </w:rPr>
  </w:style>
  <w:style w:type="character" w:customStyle="1" w:styleId="affff5">
    <w:name w:val="称呼 字符"/>
    <w:basedOn w:val="a0"/>
    <w:link w:val="affff4"/>
    <w:semiHidden/>
    <w:rsid w:val="000766C7"/>
    <w:rPr>
      <w:sz w:val="24"/>
    </w:rPr>
  </w:style>
  <w:style w:type="paragraph" w:styleId="affff6">
    <w:name w:val="Signature"/>
    <w:basedOn w:val="a"/>
    <w:link w:val="affff7"/>
    <w:semiHidden/>
    <w:rsid w:val="000766C7"/>
    <w:pPr>
      <w:ind w:left="4320"/>
    </w:pPr>
    <w:rPr>
      <w:sz w:val="24"/>
    </w:rPr>
  </w:style>
  <w:style w:type="character" w:customStyle="1" w:styleId="affff7">
    <w:name w:val="签名 字符"/>
    <w:basedOn w:val="a0"/>
    <w:link w:val="affff6"/>
    <w:semiHidden/>
    <w:rsid w:val="000766C7"/>
    <w:rPr>
      <w:sz w:val="24"/>
    </w:rPr>
  </w:style>
  <w:style w:type="paragraph" w:styleId="affff8">
    <w:name w:val="Subtitle"/>
    <w:basedOn w:val="a"/>
    <w:next w:val="a"/>
    <w:link w:val="affff9"/>
    <w:qFormat/>
    <w:rsid w:val="000766C7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fff9">
    <w:name w:val="副标题 字符"/>
    <w:basedOn w:val="a0"/>
    <w:link w:val="affff8"/>
    <w:rsid w:val="000766C7"/>
    <w:rPr>
      <w:rFonts w:ascii="Cambria" w:hAnsi="Cambria"/>
      <w:sz w:val="24"/>
      <w:szCs w:val="24"/>
    </w:rPr>
  </w:style>
  <w:style w:type="paragraph" w:styleId="affffa">
    <w:name w:val="table of authorities"/>
    <w:basedOn w:val="a"/>
    <w:next w:val="a"/>
    <w:semiHidden/>
    <w:rsid w:val="000766C7"/>
    <w:pPr>
      <w:ind w:left="240" w:hanging="240"/>
    </w:pPr>
    <w:rPr>
      <w:sz w:val="24"/>
    </w:rPr>
  </w:style>
  <w:style w:type="paragraph" w:styleId="affffb">
    <w:name w:val="table of figures"/>
    <w:basedOn w:val="a"/>
    <w:next w:val="a"/>
    <w:semiHidden/>
    <w:rsid w:val="000766C7"/>
    <w:rPr>
      <w:sz w:val="24"/>
    </w:rPr>
  </w:style>
  <w:style w:type="paragraph" w:styleId="affffc">
    <w:name w:val="Title"/>
    <w:basedOn w:val="a"/>
    <w:next w:val="a"/>
    <w:link w:val="affffd"/>
    <w:qFormat/>
    <w:rsid w:val="000766C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d">
    <w:name w:val="标题 字符"/>
    <w:basedOn w:val="a0"/>
    <w:link w:val="affffc"/>
    <w:rsid w:val="000766C7"/>
    <w:rPr>
      <w:rFonts w:ascii="Cambria" w:hAnsi="Cambria"/>
      <w:b/>
      <w:bCs/>
      <w:kern w:val="28"/>
      <w:sz w:val="32"/>
      <w:szCs w:val="32"/>
    </w:rPr>
  </w:style>
  <w:style w:type="paragraph" w:styleId="affffe">
    <w:name w:val="toa heading"/>
    <w:basedOn w:val="a"/>
    <w:next w:val="a"/>
    <w:semiHidden/>
    <w:rsid w:val="000766C7"/>
    <w:pPr>
      <w:spacing w:before="120"/>
    </w:pPr>
    <w:rPr>
      <w:rFonts w:ascii="Cambria" w:hAnsi="Cambria"/>
      <w:b/>
      <w:bCs/>
      <w:sz w:val="24"/>
      <w:szCs w:val="24"/>
    </w:rPr>
  </w:style>
  <w:style w:type="paragraph" w:styleId="TOC1">
    <w:name w:val="toc 1"/>
    <w:basedOn w:val="a"/>
    <w:next w:val="a"/>
    <w:autoRedefine/>
    <w:semiHidden/>
    <w:rsid w:val="000766C7"/>
    <w:rPr>
      <w:sz w:val="24"/>
    </w:rPr>
  </w:style>
  <w:style w:type="paragraph" w:styleId="TOC2">
    <w:name w:val="toc 2"/>
    <w:basedOn w:val="a"/>
    <w:next w:val="a"/>
    <w:autoRedefine/>
    <w:semiHidden/>
    <w:rsid w:val="000766C7"/>
    <w:pPr>
      <w:ind w:left="240"/>
    </w:pPr>
    <w:rPr>
      <w:sz w:val="24"/>
    </w:rPr>
  </w:style>
  <w:style w:type="paragraph" w:styleId="TOC3">
    <w:name w:val="toc 3"/>
    <w:basedOn w:val="a"/>
    <w:next w:val="a"/>
    <w:autoRedefine/>
    <w:semiHidden/>
    <w:rsid w:val="000766C7"/>
    <w:pPr>
      <w:ind w:left="480"/>
    </w:pPr>
    <w:rPr>
      <w:sz w:val="24"/>
    </w:rPr>
  </w:style>
  <w:style w:type="paragraph" w:styleId="TOC4">
    <w:name w:val="toc 4"/>
    <w:basedOn w:val="a"/>
    <w:next w:val="a"/>
    <w:autoRedefine/>
    <w:semiHidden/>
    <w:rsid w:val="000766C7"/>
    <w:pPr>
      <w:ind w:left="720"/>
    </w:pPr>
    <w:rPr>
      <w:sz w:val="24"/>
    </w:rPr>
  </w:style>
  <w:style w:type="paragraph" w:styleId="TOC5">
    <w:name w:val="toc 5"/>
    <w:basedOn w:val="a"/>
    <w:next w:val="a"/>
    <w:autoRedefine/>
    <w:semiHidden/>
    <w:rsid w:val="000766C7"/>
    <w:pPr>
      <w:ind w:left="960"/>
    </w:pPr>
    <w:rPr>
      <w:sz w:val="24"/>
    </w:rPr>
  </w:style>
  <w:style w:type="paragraph" w:styleId="TOC6">
    <w:name w:val="toc 6"/>
    <w:basedOn w:val="a"/>
    <w:next w:val="a"/>
    <w:autoRedefine/>
    <w:semiHidden/>
    <w:rsid w:val="000766C7"/>
    <w:pPr>
      <w:ind w:left="1200"/>
    </w:pPr>
    <w:rPr>
      <w:sz w:val="24"/>
    </w:rPr>
  </w:style>
  <w:style w:type="paragraph" w:styleId="TOC7">
    <w:name w:val="toc 7"/>
    <w:basedOn w:val="a"/>
    <w:next w:val="a"/>
    <w:autoRedefine/>
    <w:semiHidden/>
    <w:rsid w:val="000766C7"/>
    <w:pPr>
      <w:ind w:left="1440"/>
    </w:pPr>
    <w:rPr>
      <w:sz w:val="24"/>
    </w:rPr>
  </w:style>
  <w:style w:type="paragraph" w:styleId="TOC8">
    <w:name w:val="toc 8"/>
    <w:basedOn w:val="a"/>
    <w:next w:val="a"/>
    <w:autoRedefine/>
    <w:semiHidden/>
    <w:rsid w:val="000766C7"/>
    <w:pPr>
      <w:ind w:left="1680"/>
    </w:pPr>
    <w:rPr>
      <w:sz w:val="24"/>
    </w:rPr>
  </w:style>
  <w:style w:type="paragraph" w:styleId="TOC9">
    <w:name w:val="toc 9"/>
    <w:basedOn w:val="a"/>
    <w:next w:val="a"/>
    <w:autoRedefine/>
    <w:semiHidden/>
    <w:rsid w:val="000766C7"/>
    <w:pPr>
      <w:ind w:left="1920"/>
    </w:pPr>
    <w:rPr>
      <w:sz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0766C7"/>
    <w:pPr>
      <w:outlineLvl w:val="9"/>
    </w:pPr>
    <w:rPr>
      <w:rFonts w:ascii="Cambria" w:hAnsi="Cambria"/>
      <w:sz w:val="32"/>
      <w:szCs w:val="32"/>
    </w:rPr>
  </w:style>
  <w:style w:type="paragraph" w:customStyle="1" w:styleId="PubInfo">
    <w:name w:val="PubInfo"/>
    <w:basedOn w:val="a"/>
    <w:qFormat/>
    <w:rsid w:val="000766C7"/>
    <w:pPr>
      <w:suppressAutoHyphens/>
      <w:jc w:val="center"/>
    </w:pPr>
    <w:rPr>
      <w:lang w:eastAsia="ar-SA"/>
    </w:rPr>
  </w:style>
  <w:style w:type="paragraph" w:customStyle="1" w:styleId="DoiInfo">
    <w:name w:val="DoiInfo"/>
    <w:basedOn w:val="a"/>
    <w:qFormat/>
    <w:rsid w:val="000766C7"/>
    <w:pPr>
      <w:suppressAutoHyphens/>
      <w:jc w:val="center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47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rupestre.net/tracce/?p=5087" TargetMode="External"/><Relationship Id="rId18" Type="http://schemas.openxmlformats.org/officeDocument/2006/relationships/hyperlink" Target="https://www.bilibili.com/read/cv23309/" TargetMode="External"/><Relationship Id="rId26" Type="http://schemas.openxmlformats.org/officeDocument/2006/relationships/hyperlink" Target="https://doi.org/10.1177/0959683616645949" TargetMode="External"/><Relationship Id="rId39" Type="http://schemas.openxmlformats.org/officeDocument/2006/relationships/hyperlink" Target="https://www.youtube.com/watch?v=Vf7A_feuRto" TargetMode="External"/><Relationship Id="rId21" Type="http://schemas.openxmlformats.org/officeDocument/2006/relationships/hyperlink" Target="https://www.tumblr.com/digitalkarnak/173791800769/granite-ram-of-amun-with-king-taharqa" TargetMode="External"/><Relationship Id="rId34" Type="http://schemas.openxmlformats.org/officeDocument/2006/relationships/hyperlink" Target="http://dx.doi.org/10.24310/BoLArte.2019.v0i40.5788" TargetMode="External"/><Relationship Id="rId42" Type="http://schemas.openxmlformats.org/officeDocument/2006/relationships/hyperlink" Target="http://www.chnmuseum.cn/zp/zpml/kgdjp/202108/t20210806_250991.shtml" TargetMode="External"/><Relationship Id="rId47" Type="http://schemas.openxmlformats.org/officeDocument/2006/relationships/hyperlink" Target="https://doi.org/10.1017/S0959774316000196" TargetMode="External"/><Relationship Id="rId50" Type="http://schemas.openxmlformats.org/officeDocument/2006/relationships/hyperlink" Target="https://www.sciencephoto.com/media/655210/view" TargetMode="External"/><Relationship Id="rId55" Type="http://schemas.openxmlformats.org/officeDocument/2006/relationships/hyperlink" Target="https://www.alamy.com/petroglyph-rock-carving-of-a-large-group-of-schematic-human-figures-in-the-so-called-prayer-position-carved-by-the-ancient-camunni-people-in-the-image344734925.html?imageid=01FCFF1C-307C-46F0-A31B-D865A3E56CDC&amp;p=51138&amp;pn=2&amp;searchId=ff21f68664df3443ba789719edbbb919&amp;searchtype=0" TargetMode="Externa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osirisnet.net/mastabas/ty/e_ty_01.htm" TargetMode="External"/><Relationship Id="rId29" Type="http://schemas.openxmlformats.org/officeDocument/2006/relationships/hyperlink" Target="https://www.hominides.com/musees-et-sites/vallee-des-merveilles-les-gravures/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s://www.istockphoto.com/photo/front-view-of-arles-merino-sheep-standing-gm102716827-12555343" TargetMode="External"/><Relationship Id="rId32" Type="http://schemas.openxmlformats.org/officeDocument/2006/relationships/hyperlink" Target="https://ru.wikipedia.org/wiki/&#1050;&#1072;&#1084;&#1077;&#1085;&#1085;&#1072;&#1103;_&#1052;&#1086;&#1075;&#1080;&#1083;&#1072;" TargetMode="External"/><Relationship Id="rId37" Type="http://schemas.openxmlformats.org/officeDocument/2006/relationships/hyperlink" Target="https://www.worldhistory.org/article/877/egyptian-afterlife---the-field-of-reeds" TargetMode="External"/><Relationship Id="rId40" Type="http://schemas.openxmlformats.org/officeDocument/2006/relationships/hyperlink" Target="https://balades-naturalistes.fr/la-vallee-des-merveilles-et-ses-secrets/" TargetMode="External"/><Relationship Id="rId45" Type="http://schemas.openxmlformats.org/officeDocument/2006/relationships/hyperlink" Target="https://doi.org/10.24916/iansa.2010.1-2.1" TargetMode="External"/><Relationship Id="rId53" Type="http://schemas.openxmlformats.org/officeDocument/2006/relationships/hyperlink" Target="https://www.alamy.com/la-batanera-schematic-cave-paintings-ciudad-real-southern-spain-a-remarkable-example-of-post-palaeolithic-rock-art-image332952020.html?imageid=806C4D0C-E1DD-4431-B843-2A361A0A4CE7&amp;p=371422&amp;pn=1&amp;searchId=00e390f4cf8872cef813d18e17a61f07&amp;searchtype=0" TargetMode="External"/><Relationship Id="rId58" Type="http://schemas.openxmlformats.org/officeDocument/2006/relationships/header" Target="header1.xml"/><Relationship Id="rId5" Type="http://schemas.openxmlformats.org/officeDocument/2006/relationships/styles" Target="styles.xml"/><Relationship Id="rId61" Type="http://schemas.openxmlformats.org/officeDocument/2006/relationships/theme" Target="theme/theme1.xml"/><Relationship Id="rId19" Type="http://schemas.openxmlformats.org/officeDocument/2006/relationships/hyperlink" Target="https://www.worldhistory.org/image/14989/bucrania-atalhoyuk/" TargetMode="External"/><Relationship Id="rId14" Type="http://schemas.openxmlformats.org/officeDocument/2006/relationships/hyperlink" Target="https://www.rupestre.net/alps/bego.html" TargetMode="External"/><Relationship Id="rId22" Type="http://schemas.openxmlformats.org/officeDocument/2006/relationships/hyperlink" Target="https://doi.org/10.1186/s13570-017-0110-4" TargetMode="External"/><Relationship Id="rId27" Type="http://schemas.openxmlformats.org/officeDocument/2006/relationships/hyperlink" Target="https://doi.org/10.1016/j.jaa.2017.10.003" TargetMode="External"/><Relationship Id="rId30" Type="http://schemas.openxmlformats.org/officeDocument/2006/relationships/hyperlink" Target="https://www.fondationiph.org/Le-Mont-Bego-100-000-gravures-pour-comprendre-les-Hommes-de-l-age-du-Bronze" TargetMode="External"/><Relationship Id="rId35" Type="http://schemas.openxmlformats.org/officeDocument/2006/relationships/hyperlink" Target="http://art-rupestre.chez-alice.fr/publications/publicationmontbegoenglish.htm" TargetMode="External"/><Relationship Id="rId43" Type="http://schemas.openxmlformats.org/officeDocument/2006/relationships/hyperlink" Target="https://www.liverpoolmuseums.org.uk/artifact/bowl-27" TargetMode="External"/><Relationship Id="rId48" Type="http://schemas.openxmlformats.org/officeDocument/2006/relationships/hyperlink" Target="https://doi.org/10.1017/eaa.2017.12" TargetMode="External"/><Relationship Id="rId56" Type="http://schemas.openxmlformats.org/officeDocument/2006/relationships/hyperlink" Target="https://www.fjexpeditions.com/frameset/laasgeel17.htm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www.thehistoryblog.com/archives/64974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arkeonews.net/a-rare-late-neolithic-period-seal-found-in-domuztepe-mound/" TargetMode="External"/><Relationship Id="rId17" Type="http://schemas.openxmlformats.org/officeDocument/2006/relationships/hyperlink" Target="https://www.breteau-photographe.com/galeries-de-photographies/les-alpes/les-gravures-rupestres-des-alpes/les-gravures-rupestres-de-la-vallee-des-merveilles" TargetMode="External"/><Relationship Id="rId25" Type="http://schemas.openxmlformats.org/officeDocument/2006/relationships/hyperlink" Target="http://dx.doi.org/10.1016/j.ara.2015.08.001" TargetMode="External"/><Relationship Id="rId33" Type="http://schemas.openxmlformats.org/officeDocument/2006/relationships/hyperlink" Target="https://doi.org/10.1080/02549948.1990.11731216" TargetMode="External"/><Relationship Id="rId38" Type="http://schemas.openxmlformats.org/officeDocument/2006/relationships/hyperlink" Target="https://doi.org/10.1073/pnas.1303367110" TargetMode="External"/><Relationship Id="rId46" Type="http://schemas.openxmlformats.org/officeDocument/2006/relationships/hyperlink" Target="https://poj.peeters-leuven.be/content.php?url=issue&amp;journal_code=ANA&amp;issue=0&amp;vol=30" TargetMode="External"/><Relationship Id="rId59" Type="http://schemas.openxmlformats.org/officeDocument/2006/relationships/footer" Target="footer2.xml"/><Relationship Id="rId20" Type="http://schemas.openxmlformats.org/officeDocument/2006/relationships/hyperlink" Target="https://www.worldhistory.org/image/14989/bucrania-atalhoyuk/" TargetMode="External"/><Relationship Id="rId41" Type="http://schemas.openxmlformats.org/officeDocument/2006/relationships/hyperlink" Target="https://monumentum.fr/monument-historique/pa00080881/tende-gravures-rupestres-de-la-vallee-des-merveilles-et-de-la-region-du-mont-bego" TargetMode="External"/><Relationship Id="rId54" Type="http://schemas.openxmlformats.org/officeDocument/2006/relationships/hyperlink" Target="https://fr.wikipedia.org/wiki/Vall%C3%A9e_des_Merveille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doi.org/10.4000/paleorient.528" TargetMode="External"/><Relationship Id="rId23" Type="http://schemas.openxmlformats.org/officeDocument/2006/relationships/hyperlink" Target="https://www.telegraph.co.uk/news/2017/07/07/pamplona-2017-san-fermin-bull-running-festival-pictures/" TargetMode="External"/><Relationship Id="rId28" Type="http://schemas.openxmlformats.org/officeDocument/2006/relationships/hyperlink" Target="https://www.catalhoyuk.com/archive_reports/2012" TargetMode="External"/><Relationship Id="rId36" Type="http://schemas.openxmlformats.org/officeDocument/2006/relationships/hyperlink" Target="https://animals.howstuffworks.com/mammals/texas-longhorn.htm" TargetMode="External"/><Relationship Id="rId49" Type="http://schemas.openxmlformats.org/officeDocument/2006/relationships/hyperlink" Target="https://twitter.com/marcosecchi/status/1156233591246008320" TargetMode="External"/><Relationship Id="rId57" Type="http://schemas.openxmlformats.org/officeDocument/2006/relationships/footer" Target="footer1.xml"/><Relationship Id="rId10" Type="http://schemas.openxmlformats.org/officeDocument/2006/relationships/image" Target="media/image1.png"/><Relationship Id="rId31" Type="http://schemas.openxmlformats.org/officeDocument/2006/relationships/hyperlink" Target="https://commentarchive.quora.com/Maykop-culture-3800-BC-3000-BC-The-Maikop-Culture-in-the-northern-Caucasus-was-concurrent-with-the-Kura-Araxes-Cultu" TargetMode="External"/><Relationship Id="rId44" Type="http://schemas.openxmlformats.org/officeDocument/2006/relationships/hyperlink" Target="https://neolithiqueblog.wordpress.com/2016/03/23/ils-ont-invente-la-roue/" TargetMode="External"/><Relationship Id="rId52" Type="http://schemas.openxmlformats.org/officeDocument/2006/relationships/hyperlink" Target="https://doi.org/10.15184/aqy.2021.22" TargetMode="External"/><Relationship Id="rId6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BD92BC1-E020-4C3D-ADBB-5DF057B785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245BFD-FF65-4E76-9781-AB5B7A8F2B5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7EC6F4A-E94B-424A-B59A-A83A08BCAD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16324</TotalTime>
  <Pages>22</Pages>
  <Words>6016</Words>
  <Characters>34293</Characters>
  <Application>Microsoft Office Word</Application>
  <DocSecurity>0</DocSecurity>
  <Lines>285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Manuscript Template</vt:lpstr>
    </vt:vector>
  </TitlesOfParts>
  <Company>Microsoft</Company>
  <LinksUpToDate>false</LinksUpToDate>
  <CharactersWithSpaces>40229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subject/>
  <dc:creator>bhanson</dc:creator>
  <cp:keywords/>
  <cp:lastModifiedBy>LIU LOUIS</cp:lastModifiedBy>
  <cp:revision>3597</cp:revision>
  <cp:lastPrinted>2023-05-25T18:16:00Z</cp:lastPrinted>
  <dcterms:created xsi:type="dcterms:W3CDTF">2021-02-04T21:41:00Z</dcterms:created>
  <dcterms:modified xsi:type="dcterms:W3CDTF">2024-06-06T15:25:00Z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