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876E8" w14:textId="77777777" w:rsidR="008224FD" w:rsidRPr="007F322B" w:rsidRDefault="00CD1648" w:rsidP="007F322B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7F32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Enhanced protocatechuic acid production using </w:t>
      </w:r>
      <w:r w:rsidR="008224FD" w:rsidRPr="007F32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metabolically engineered </w:t>
      </w:r>
      <w:r w:rsidR="008224FD" w:rsidRPr="007F322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Corynebacterium </w:t>
      </w:r>
      <w:proofErr w:type="spellStart"/>
      <w:r w:rsidR="008224FD" w:rsidRPr="007F322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glutamicum</w:t>
      </w:r>
      <w:proofErr w:type="spellEnd"/>
    </w:p>
    <w:p w14:paraId="4285F652" w14:textId="77777777" w:rsidR="008224FD" w:rsidRDefault="008224FD">
      <w:pPr>
        <w:rPr>
          <w:rFonts w:ascii="Times New Roman" w:hAnsi="Times New Roman" w:cs="Times New Roman"/>
          <w:color w:val="000000" w:themeColor="text1"/>
        </w:rPr>
      </w:pPr>
    </w:p>
    <w:p w14:paraId="35147F47" w14:textId="4C3DC3B8" w:rsidR="00065E7E" w:rsidRPr="00112F32" w:rsidRDefault="00065E7E" w:rsidP="00065E7E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proofErr w:type="spellStart"/>
      <w:r w:rsidRPr="00112F32">
        <w:rPr>
          <w:rFonts w:ascii="Times New Roman" w:eastAsia="Arial Unicode MS" w:hAnsi="Times New Roman" w:cs="Times New Roman"/>
          <w:sz w:val="24"/>
          <w:szCs w:val="24"/>
        </w:rPr>
        <w:t>Jiwoon</w:t>
      </w:r>
      <w:proofErr w:type="spellEnd"/>
      <w:r w:rsidRPr="00112F32">
        <w:rPr>
          <w:rFonts w:ascii="Times New Roman" w:eastAsia="Arial Unicode MS" w:hAnsi="Times New Roman" w:cs="Times New Roman"/>
          <w:sz w:val="24"/>
          <w:szCs w:val="24"/>
        </w:rPr>
        <w:t xml:space="preserve"> Chung</w:t>
      </w:r>
      <w:r w:rsidRPr="00112F32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1,2</w:t>
      </w:r>
      <w:r w:rsidRPr="00112F32">
        <w:rPr>
          <w:rFonts w:ascii="Times New Roman" w:eastAsia="Arial Unicode MS" w:hAnsi="Times New Roman" w:cs="Times New Roman"/>
          <w:sz w:val="24"/>
          <w:szCs w:val="24"/>
        </w:rPr>
        <w:t>, W</w:t>
      </w:r>
      <w:r w:rsidR="00242421">
        <w:rPr>
          <w:rFonts w:ascii="Times New Roman" w:eastAsia="Arial Unicode MS" w:hAnsi="Times New Roman" w:cs="Times New Roman" w:hint="eastAsia"/>
          <w:sz w:val="24"/>
          <w:szCs w:val="24"/>
        </w:rPr>
        <w:t>o</w:t>
      </w:r>
      <w:r w:rsidR="00242421">
        <w:rPr>
          <w:rFonts w:ascii="Times New Roman" w:eastAsia="Arial Unicode MS" w:hAnsi="Times New Roman" w:cs="Times New Roman"/>
          <w:sz w:val="24"/>
          <w:szCs w:val="24"/>
        </w:rPr>
        <w:t>o-</w:t>
      </w:r>
      <w:proofErr w:type="spellStart"/>
      <w:r w:rsidR="00242421">
        <w:rPr>
          <w:rFonts w:ascii="Times New Roman" w:eastAsia="Arial Unicode MS" w:hAnsi="Times New Roman" w:cs="Times New Roman"/>
          <w:sz w:val="24"/>
          <w:szCs w:val="24"/>
        </w:rPr>
        <w:t>S</w:t>
      </w:r>
      <w:r w:rsidRPr="00112F32">
        <w:rPr>
          <w:rFonts w:ascii="Times New Roman" w:eastAsia="Arial Unicode MS" w:hAnsi="Times New Roman" w:cs="Times New Roman"/>
          <w:sz w:val="24"/>
          <w:szCs w:val="24"/>
        </w:rPr>
        <w:t>hik</w:t>
      </w:r>
      <w:proofErr w:type="spellEnd"/>
      <w:r w:rsidRPr="00112F32">
        <w:rPr>
          <w:rFonts w:ascii="Times New Roman" w:eastAsia="Arial Unicode MS" w:hAnsi="Times New Roman" w:cs="Times New Roman"/>
          <w:sz w:val="24"/>
          <w:szCs w:val="24"/>
        </w:rPr>
        <w:t xml:space="preserve"> Shin</w:t>
      </w:r>
      <w:r w:rsidRPr="00112F32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1</w:t>
      </w:r>
      <w:r w:rsidRPr="00112F32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proofErr w:type="spellStart"/>
      <w:r w:rsidRPr="00112F32">
        <w:rPr>
          <w:rFonts w:ascii="Times New Roman" w:eastAsia="Arial Unicode MS" w:hAnsi="Times New Roman" w:cs="Times New Roman"/>
          <w:sz w:val="24"/>
          <w:szCs w:val="24"/>
        </w:rPr>
        <w:t>Chulhwan</w:t>
      </w:r>
      <w:proofErr w:type="spellEnd"/>
      <w:r w:rsidRPr="00112F32">
        <w:rPr>
          <w:rFonts w:ascii="Times New Roman" w:eastAsia="Arial Unicode MS" w:hAnsi="Times New Roman" w:cs="Times New Roman"/>
          <w:sz w:val="24"/>
          <w:szCs w:val="24"/>
        </w:rPr>
        <w:t xml:space="preserve"> Park</w:t>
      </w:r>
      <w:r w:rsidRPr="00112F32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2,</w:t>
      </w:r>
      <w:r w:rsidRPr="00112F32">
        <w:rPr>
          <w:rFonts w:ascii="Times New Roman" w:eastAsia="Arial Unicode MS" w:hAnsi="Times New Roman" w:cs="Times New Roman"/>
          <w:sz w:val="24"/>
          <w:szCs w:val="24"/>
        </w:rPr>
        <w:t xml:space="preserve">* and </w:t>
      </w:r>
      <w:proofErr w:type="spellStart"/>
      <w:r w:rsidRPr="00112F32">
        <w:rPr>
          <w:rFonts w:ascii="Times New Roman" w:eastAsia="Arial Unicode MS" w:hAnsi="Times New Roman" w:cs="Times New Roman"/>
          <w:sz w:val="24"/>
          <w:szCs w:val="24"/>
        </w:rPr>
        <w:t>Jaehoon</w:t>
      </w:r>
      <w:proofErr w:type="spellEnd"/>
      <w:r w:rsidRPr="00112F32">
        <w:rPr>
          <w:rFonts w:ascii="Times New Roman" w:eastAsia="Arial Unicode MS" w:hAnsi="Times New Roman" w:cs="Times New Roman"/>
          <w:sz w:val="24"/>
          <w:szCs w:val="24"/>
        </w:rPr>
        <w:t xml:space="preserve"> Cho</w:t>
      </w:r>
      <w:r w:rsidRPr="00112F32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1,</w:t>
      </w:r>
      <w:r w:rsidRPr="00112F32">
        <w:rPr>
          <w:rFonts w:ascii="Times New Roman" w:eastAsia="Arial Unicode MS" w:hAnsi="Times New Roman" w:cs="Times New Roman"/>
          <w:sz w:val="24"/>
          <w:szCs w:val="24"/>
        </w:rPr>
        <w:t>*</w:t>
      </w:r>
    </w:p>
    <w:p w14:paraId="4ED6B35F" w14:textId="4EED17A0" w:rsidR="00512CA2" w:rsidRPr="00112F32" w:rsidRDefault="00512CA2" w:rsidP="00512CA2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112F32">
        <w:rPr>
          <w:rFonts w:ascii="Times New Roman" w:eastAsia="Arial Unicode MS" w:hAnsi="Times New Roman" w:cs="Times New Roman"/>
          <w:b/>
          <w:sz w:val="24"/>
          <w:szCs w:val="24"/>
        </w:rPr>
        <w:t>* Corresponding authors:</w:t>
      </w:r>
    </w:p>
    <w:p w14:paraId="1DAC2DD6" w14:textId="77777777" w:rsidR="00512CA2" w:rsidRPr="00112F32" w:rsidRDefault="00512CA2" w:rsidP="00512CA2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proofErr w:type="spellStart"/>
      <w:r w:rsidRPr="00112F32">
        <w:rPr>
          <w:rFonts w:ascii="Times New Roman" w:eastAsia="Arial Unicode MS" w:hAnsi="Times New Roman" w:cs="Times New Roman"/>
          <w:sz w:val="24"/>
          <w:szCs w:val="24"/>
        </w:rPr>
        <w:t>Chulhwan</w:t>
      </w:r>
      <w:proofErr w:type="spellEnd"/>
      <w:r w:rsidRPr="00112F32">
        <w:rPr>
          <w:rFonts w:ascii="Times New Roman" w:eastAsia="Arial Unicode MS" w:hAnsi="Times New Roman" w:cs="Times New Roman"/>
          <w:sz w:val="24"/>
          <w:szCs w:val="24"/>
        </w:rPr>
        <w:t xml:space="preserve"> Park, PhD</w:t>
      </w:r>
    </w:p>
    <w:p w14:paraId="71673AEA" w14:textId="77777777" w:rsidR="00512CA2" w:rsidRPr="00112F32" w:rsidRDefault="00512CA2" w:rsidP="00512CA2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112F32">
        <w:rPr>
          <w:rFonts w:ascii="Times New Roman" w:eastAsia="Arial Unicode MS" w:hAnsi="Times New Roman" w:cs="Times New Roman"/>
          <w:sz w:val="24"/>
          <w:szCs w:val="24"/>
        </w:rPr>
        <w:t>Department of Chemical Engineering</w:t>
      </w:r>
    </w:p>
    <w:p w14:paraId="204C0A7C" w14:textId="77777777" w:rsidR="00512CA2" w:rsidRPr="00112F32" w:rsidRDefault="00512CA2" w:rsidP="00512CA2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proofErr w:type="spellStart"/>
      <w:r w:rsidRPr="00112F32">
        <w:rPr>
          <w:rFonts w:ascii="Times New Roman" w:eastAsia="Arial Unicode MS" w:hAnsi="Times New Roman" w:cs="Times New Roman"/>
          <w:sz w:val="24"/>
          <w:szCs w:val="24"/>
        </w:rPr>
        <w:t>Kwangwoon</w:t>
      </w:r>
      <w:proofErr w:type="spellEnd"/>
      <w:r w:rsidRPr="00112F32">
        <w:rPr>
          <w:rFonts w:ascii="Times New Roman" w:eastAsia="Arial Unicode MS" w:hAnsi="Times New Roman" w:cs="Times New Roman"/>
          <w:sz w:val="24"/>
          <w:szCs w:val="24"/>
        </w:rPr>
        <w:t xml:space="preserve"> University</w:t>
      </w:r>
    </w:p>
    <w:p w14:paraId="203B0B0B" w14:textId="77777777" w:rsidR="00512CA2" w:rsidRPr="00112F32" w:rsidRDefault="00512CA2" w:rsidP="00512CA2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112F32">
        <w:rPr>
          <w:rFonts w:ascii="Times New Roman" w:eastAsia="Arial Unicode MS" w:hAnsi="Times New Roman" w:cs="Times New Roman"/>
          <w:sz w:val="24"/>
          <w:szCs w:val="24"/>
        </w:rPr>
        <w:t xml:space="preserve">20, </w:t>
      </w:r>
      <w:proofErr w:type="spellStart"/>
      <w:r w:rsidRPr="00112F32">
        <w:rPr>
          <w:rFonts w:ascii="Times New Roman" w:eastAsia="Arial Unicode MS" w:hAnsi="Times New Roman" w:cs="Times New Roman"/>
          <w:sz w:val="24"/>
          <w:szCs w:val="24"/>
        </w:rPr>
        <w:t>Gwangun-ro</w:t>
      </w:r>
      <w:proofErr w:type="spellEnd"/>
      <w:r w:rsidRPr="00112F32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proofErr w:type="spellStart"/>
      <w:r w:rsidRPr="00112F32">
        <w:rPr>
          <w:rFonts w:ascii="Times New Roman" w:eastAsia="Arial Unicode MS" w:hAnsi="Times New Roman" w:cs="Times New Roman"/>
          <w:sz w:val="24"/>
          <w:szCs w:val="24"/>
        </w:rPr>
        <w:t>Nowon-gu</w:t>
      </w:r>
      <w:proofErr w:type="spellEnd"/>
      <w:r w:rsidRPr="00112F32">
        <w:rPr>
          <w:rFonts w:ascii="Times New Roman" w:eastAsia="Arial Unicode MS" w:hAnsi="Times New Roman" w:cs="Times New Roman"/>
          <w:sz w:val="24"/>
          <w:szCs w:val="24"/>
        </w:rPr>
        <w:t>, Seoul, 01897, Republic of Korea</w:t>
      </w:r>
    </w:p>
    <w:p w14:paraId="1423703A" w14:textId="77777777" w:rsidR="00512CA2" w:rsidRPr="00112F32" w:rsidRDefault="00512CA2" w:rsidP="00512CA2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112F32">
        <w:rPr>
          <w:rFonts w:ascii="Times New Roman" w:eastAsia="Arial Unicode MS" w:hAnsi="Times New Roman" w:cs="Times New Roman"/>
          <w:sz w:val="24"/>
          <w:szCs w:val="24"/>
        </w:rPr>
        <w:t>Tel: +82-2-940-5173</w:t>
      </w:r>
    </w:p>
    <w:p w14:paraId="2E9522A2" w14:textId="77777777" w:rsidR="00512CA2" w:rsidRPr="00112F32" w:rsidRDefault="00512CA2" w:rsidP="00512CA2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112F32">
        <w:rPr>
          <w:rFonts w:ascii="Times New Roman" w:eastAsia="Arial Unicode MS" w:hAnsi="Times New Roman" w:cs="Times New Roman"/>
          <w:sz w:val="24"/>
          <w:szCs w:val="24"/>
        </w:rPr>
        <w:t>E-mail address: chpark@kw.ac.kr</w:t>
      </w:r>
    </w:p>
    <w:p w14:paraId="2A5E7838" w14:textId="77777777" w:rsidR="00512CA2" w:rsidRPr="00112F32" w:rsidRDefault="00512CA2" w:rsidP="00512CA2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0536CE3F" w14:textId="77777777" w:rsidR="00512CA2" w:rsidRPr="00112F32" w:rsidRDefault="00512CA2" w:rsidP="00512CA2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bookmarkStart w:id="0" w:name="_Hlk152762529"/>
      <w:proofErr w:type="spellStart"/>
      <w:r w:rsidRPr="00112F32">
        <w:rPr>
          <w:rFonts w:ascii="Times New Roman" w:eastAsia="Arial Unicode MS" w:hAnsi="Times New Roman" w:cs="Times New Roman"/>
          <w:sz w:val="24"/>
          <w:szCs w:val="24"/>
        </w:rPr>
        <w:t>Jaehoon</w:t>
      </w:r>
      <w:proofErr w:type="spellEnd"/>
      <w:r w:rsidRPr="00112F32">
        <w:rPr>
          <w:rFonts w:ascii="Times New Roman" w:eastAsia="Arial Unicode MS" w:hAnsi="Times New Roman" w:cs="Times New Roman"/>
          <w:sz w:val="24"/>
          <w:szCs w:val="24"/>
        </w:rPr>
        <w:t xml:space="preserve"> CHO, PhD</w:t>
      </w:r>
    </w:p>
    <w:p w14:paraId="2292E875" w14:textId="77777777" w:rsidR="00512CA2" w:rsidRPr="00112F32" w:rsidRDefault="00512CA2" w:rsidP="00512CA2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112F32">
        <w:rPr>
          <w:rFonts w:ascii="Times New Roman" w:eastAsia="Arial Unicode MS" w:hAnsi="Times New Roman" w:cs="Times New Roman"/>
          <w:sz w:val="24"/>
          <w:szCs w:val="24"/>
        </w:rPr>
        <w:t>Green and Sustainable Materials R&amp;D Department</w:t>
      </w:r>
    </w:p>
    <w:p w14:paraId="78EC925D" w14:textId="77777777" w:rsidR="00512CA2" w:rsidRPr="00112F32" w:rsidRDefault="00512CA2" w:rsidP="00512CA2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112F32">
        <w:rPr>
          <w:rFonts w:ascii="Times New Roman" w:eastAsia="Arial Unicode MS" w:hAnsi="Times New Roman" w:cs="Times New Roman"/>
          <w:sz w:val="24"/>
          <w:szCs w:val="24"/>
        </w:rPr>
        <w:t>Korea Institute of Industrial Technology (KITECH)</w:t>
      </w:r>
    </w:p>
    <w:p w14:paraId="26B7ED07" w14:textId="77777777" w:rsidR="00512CA2" w:rsidRPr="00112F32" w:rsidRDefault="00512CA2" w:rsidP="00512CA2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112F32">
        <w:rPr>
          <w:rFonts w:ascii="Times New Roman" w:eastAsia="Arial Unicode MS" w:hAnsi="Times New Roman" w:cs="Times New Roman"/>
          <w:sz w:val="24"/>
          <w:szCs w:val="24"/>
        </w:rPr>
        <w:t xml:space="preserve">89, </w:t>
      </w:r>
      <w:proofErr w:type="spellStart"/>
      <w:r w:rsidRPr="00112F32">
        <w:rPr>
          <w:rFonts w:ascii="Times New Roman" w:eastAsia="Arial Unicode MS" w:hAnsi="Times New Roman" w:cs="Times New Roman"/>
          <w:sz w:val="24"/>
          <w:szCs w:val="24"/>
        </w:rPr>
        <w:t>Yangdaegiro-gil</w:t>
      </w:r>
      <w:proofErr w:type="spellEnd"/>
      <w:r w:rsidRPr="00112F32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proofErr w:type="spellStart"/>
      <w:r w:rsidRPr="00112F32">
        <w:rPr>
          <w:rFonts w:ascii="Times New Roman" w:eastAsia="Arial Unicode MS" w:hAnsi="Times New Roman" w:cs="Times New Roman"/>
          <w:sz w:val="24"/>
          <w:szCs w:val="24"/>
        </w:rPr>
        <w:t>Ipjang-myeon</w:t>
      </w:r>
      <w:proofErr w:type="spellEnd"/>
      <w:r w:rsidRPr="00112F32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proofErr w:type="spellStart"/>
      <w:r w:rsidRPr="00112F32">
        <w:rPr>
          <w:rFonts w:ascii="Times New Roman" w:eastAsia="Arial Unicode MS" w:hAnsi="Times New Roman" w:cs="Times New Roman"/>
          <w:sz w:val="24"/>
          <w:szCs w:val="24"/>
        </w:rPr>
        <w:t>Seobuk-gu</w:t>
      </w:r>
      <w:proofErr w:type="spellEnd"/>
      <w:r w:rsidRPr="00112F32">
        <w:rPr>
          <w:rFonts w:ascii="Times New Roman" w:eastAsia="Arial Unicode MS" w:hAnsi="Times New Roman" w:cs="Times New Roman"/>
          <w:sz w:val="24"/>
          <w:szCs w:val="24"/>
        </w:rPr>
        <w:t>, Cheonan, 31056, Republic of Korea</w:t>
      </w:r>
    </w:p>
    <w:p w14:paraId="790CE71A" w14:textId="77777777" w:rsidR="00512CA2" w:rsidRPr="00112F32" w:rsidRDefault="00512CA2" w:rsidP="00512CA2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112F32">
        <w:rPr>
          <w:rFonts w:ascii="Times New Roman" w:eastAsia="Arial Unicode MS" w:hAnsi="Times New Roman" w:cs="Times New Roman"/>
          <w:sz w:val="24"/>
          <w:szCs w:val="24"/>
        </w:rPr>
        <w:t>Tel: +82-41-589-8341</w:t>
      </w:r>
    </w:p>
    <w:p w14:paraId="7F0ACE2C" w14:textId="77777777" w:rsidR="00512CA2" w:rsidRPr="00112F32" w:rsidRDefault="00512CA2" w:rsidP="00512CA2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112F32">
        <w:rPr>
          <w:rFonts w:ascii="Times New Roman" w:eastAsia="Arial Unicode MS" w:hAnsi="Times New Roman" w:cs="Times New Roman"/>
          <w:sz w:val="24"/>
          <w:szCs w:val="24"/>
        </w:rPr>
        <w:t>E-mail address: cjh0107@kitech.re.kr</w:t>
      </w:r>
    </w:p>
    <w:bookmarkEnd w:id="0"/>
    <w:p w14:paraId="0DA76D8D" w14:textId="77777777" w:rsidR="00512CA2" w:rsidRDefault="00512CA2">
      <w:pPr>
        <w:rPr>
          <w:rFonts w:ascii="Times New Roman" w:hAnsi="Times New Roman" w:cs="Times New Roman"/>
          <w:color w:val="000000" w:themeColor="text1"/>
        </w:rPr>
      </w:pPr>
    </w:p>
    <w:p w14:paraId="74E0D1BA" w14:textId="77777777" w:rsidR="00512CA2" w:rsidRDefault="00512CA2">
      <w:pPr>
        <w:rPr>
          <w:rFonts w:ascii="Times New Roman" w:hAnsi="Times New Roman" w:cs="Times New Roman"/>
          <w:color w:val="000000" w:themeColor="text1"/>
        </w:rPr>
      </w:pPr>
    </w:p>
    <w:p w14:paraId="555C8622" w14:textId="77777777" w:rsidR="00512CA2" w:rsidRDefault="00512CA2">
      <w:pPr>
        <w:rPr>
          <w:rFonts w:ascii="Times New Roman" w:hAnsi="Times New Roman" w:cs="Times New Roman"/>
          <w:color w:val="000000" w:themeColor="text1"/>
        </w:rPr>
      </w:pPr>
    </w:p>
    <w:p w14:paraId="427E4A07" w14:textId="77777777" w:rsidR="00512CA2" w:rsidRDefault="00512CA2">
      <w:pPr>
        <w:rPr>
          <w:rFonts w:ascii="Times New Roman" w:hAnsi="Times New Roman" w:cs="Times New Roman"/>
          <w:color w:val="000000" w:themeColor="text1"/>
        </w:rPr>
      </w:pPr>
    </w:p>
    <w:p w14:paraId="7E8A7D1F" w14:textId="77777777" w:rsidR="00512CA2" w:rsidRDefault="00512CA2">
      <w:pPr>
        <w:rPr>
          <w:rFonts w:ascii="Times New Roman" w:hAnsi="Times New Roman" w:cs="Times New Roman"/>
          <w:color w:val="000000" w:themeColor="text1"/>
        </w:rPr>
      </w:pPr>
    </w:p>
    <w:p w14:paraId="63B359E1" w14:textId="49CC2669" w:rsidR="00CD1648" w:rsidRPr="007F322B" w:rsidRDefault="00CD1648" w:rsidP="007F322B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F32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Supporting </w:t>
      </w:r>
      <w:r w:rsidR="00512CA2" w:rsidRPr="007F32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7F32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nformation </w:t>
      </w:r>
    </w:p>
    <w:p w14:paraId="5AB67004" w14:textId="77777777" w:rsidR="006C722F" w:rsidRPr="0037679B" w:rsidRDefault="006C722F">
      <w:pPr>
        <w:rPr>
          <w:color w:val="000000" w:themeColor="text1"/>
        </w:rPr>
      </w:pPr>
    </w:p>
    <w:p w14:paraId="23F43AAC" w14:textId="1BDEA6D6" w:rsidR="00EF5BF9" w:rsidRPr="0037679B" w:rsidRDefault="00797200" w:rsidP="00EF5BF9">
      <w:pPr>
        <w:pStyle w:val="a3"/>
        <w:spacing w:after="0"/>
        <w:jc w:val="center"/>
        <w:rPr>
          <w:color w:val="000000" w:themeColor="text1"/>
          <w:sz w:val="22"/>
          <w:szCs w:val="22"/>
        </w:rPr>
      </w:pPr>
      <w:r w:rsidRPr="0037679B">
        <w:rPr>
          <w:noProof/>
          <w:color w:val="000000" w:themeColor="text1"/>
          <w:sz w:val="22"/>
          <w:szCs w:val="22"/>
        </w:rPr>
        <w:drawing>
          <wp:inline distT="0" distB="0" distL="0" distR="0" wp14:anchorId="34724E89" wp14:editId="7390E420">
            <wp:extent cx="3960000" cy="2700000"/>
            <wp:effectExtent l="0" t="0" r="2540" b="5715"/>
            <wp:docPr id="1753170105" name="그림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170105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7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7B9D91" w14:textId="37EA7119" w:rsidR="00EF5BF9" w:rsidRPr="0037679B" w:rsidRDefault="00797200" w:rsidP="00996C95">
      <w:pPr>
        <w:spacing w:after="0" w:line="360" w:lineRule="auto"/>
        <w:rPr>
          <w:rFonts w:ascii="Times New Roman"/>
          <w:color w:val="000000" w:themeColor="text1"/>
          <w:kern w:val="24"/>
          <w:sz w:val="22"/>
        </w:rPr>
      </w:pPr>
      <w:r w:rsidRPr="0037679B">
        <w:rPr>
          <w:rFonts w:ascii="Times New Roman"/>
          <w:color w:val="000000" w:themeColor="text1"/>
          <w:sz w:val="22"/>
        </w:rPr>
        <w:t xml:space="preserve">Fig. S1. </w:t>
      </w:r>
      <w:r w:rsidR="00D748C0">
        <w:rPr>
          <w:rFonts w:ascii="Times New Roman"/>
          <w:color w:val="000000" w:themeColor="text1"/>
          <w:sz w:val="22"/>
        </w:rPr>
        <w:t>E</w:t>
      </w:r>
      <w:r w:rsidRPr="0037679B">
        <w:rPr>
          <w:rFonts w:ascii="Times New Roman"/>
          <w:color w:val="000000" w:themeColor="text1"/>
          <w:sz w:val="22"/>
        </w:rPr>
        <w:t xml:space="preserve">ffect of yeast extract on PCA production </w:t>
      </w:r>
      <w:r w:rsidR="00D748C0">
        <w:rPr>
          <w:rFonts w:ascii="Times New Roman"/>
          <w:color w:val="000000" w:themeColor="text1"/>
          <w:sz w:val="22"/>
        </w:rPr>
        <w:t xml:space="preserve">during fermentation </w:t>
      </w:r>
      <w:r w:rsidRPr="0037679B">
        <w:rPr>
          <w:rFonts w:ascii="Times New Roman"/>
          <w:color w:val="000000" w:themeColor="text1"/>
          <w:sz w:val="22"/>
        </w:rPr>
        <w:t xml:space="preserve">in flask cultures. Fermentation was </w:t>
      </w:r>
      <w:r w:rsidR="006E4803">
        <w:rPr>
          <w:rFonts w:ascii="Times New Roman"/>
          <w:color w:val="000000" w:themeColor="text1"/>
          <w:sz w:val="22"/>
        </w:rPr>
        <w:t>conducted</w:t>
      </w:r>
      <w:r w:rsidRPr="0037679B">
        <w:rPr>
          <w:rFonts w:ascii="Times New Roman"/>
          <w:color w:val="000000" w:themeColor="text1"/>
          <w:sz w:val="22"/>
        </w:rPr>
        <w:t xml:space="preserve"> </w:t>
      </w:r>
      <w:r w:rsidR="00D748C0">
        <w:rPr>
          <w:rFonts w:ascii="Times New Roman"/>
          <w:color w:val="000000" w:themeColor="text1"/>
          <w:sz w:val="22"/>
        </w:rPr>
        <w:t xml:space="preserve">for </w:t>
      </w:r>
      <w:r w:rsidRPr="0037679B">
        <w:rPr>
          <w:rFonts w:ascii="Times New Roman"/>
          <w:color w:val="000000" w:themeColor="text1"/>
          <w:sz w:val="22"/>
        </w:rPr>
        <w:t xml:space="preserve">72 h </w:t>
      </w:r>
      <w:r w:rsidR="00D748C0">
        <w:rPr>
          <w:rFonts w:ascii="Times New Roman"/>
          <w:color w:val="000000" w:themeColor="text1"/>
          <w:sz w:val="22"/>
        </w:rPr>
        <w:t xml:space="preserve">in </w:t>
      </w:r>
      <w:r w:rsidRPr="0037679B">
        <w:rPr>
          <w:rFonts w:ascii="Times New Roman" w:hint="eastAsia"/>
          <w:color w:val="000000" w:themeColor="text1"/>
          <w:sz w:val="22"/>
        </w:rPr>
        <w:t>b</w:t>
      </w:r>
      <w:r w:rsidRPr="0037679B">
        <w:rPr>
          <w:rFonts w:ascii="Times New Roman"/>
          <w:color w:val="000000" w:themeColor="text1"/>
          <w:sz w:val="22"/>
        </w:rPr>
        <w:t xml:space="preserve">atch culture by </w:t>
      </w:r>
      <w:r w:rsidRPr="0037679B">
        <w:rPr>
          <w:rFonts w:ascii="Times New Roman"/>
          <w:i/>
          <w:iCs/>
          <w:color w:val="000000" w:themeColor="text1"/>
          <w:sz w:val="22"/>
        </w:rPr>
        <w:t xml:space="preserve">C. </w:t>
      </w:r>
      <w:proofErr w:type="spellStart"/>
      <w:r w:rsidRPr="0037679B">
        <w:rPr>
          <w:rFonts w:ascii="Times New Roman"/>
          <w:i/>
          <w:iCs/>
          <w:color w:val="000000" w:themeColor="text1"/>
          <w:sz w:val="22"/>
        </w:rPr>
        <w:t>glutamicum</w:t>
      </w:r>
      <w:proofErr w:type="spellEnd"/>
      <w:r w:rsidRPr="0037679B">
        <w:rPr>
          <w:rFonts w:ascii="Times New Roman"/>
          <w:color w:val="000000" w:themeColor="text1"/>
          <w:sz w:val="22"/>
        </w:rPr>
        <w:t xml:space="preserve"> AK103 with CPM_1.</w:t>
      </w:r>
    </w:p>
    <w:p w14:paraId="0058AFA7" w14:textId="77777777" w:rsidR="006C722F" w:rsidRPr="0037679B" w:rsidRDefault="006C722F">
      <w:pPr>
        <w:rPr>
          <w:color w:val="000000" w:themeColor="text1"/>
        </w:rPr>
      </w:pPr>
    </w:p>
    <w:p w14:paraId="65574367" w14:textId="77777777" w:rsidR="00E9361E" w:rsidRPr="0037679B" w:rsidRDefault="00E9361E">
      <w:pPr>
        <w:rPr>
          <w:color w:val="000000" w:themeColor="text1"/>
        </w:rPr>
      </w:pPr>
    </w:p>
    <w:p w14:paraId="5FC1A6ED" w14:textId="77777777" w:rsidR="00E9361E" w:rsidRPr="0037679B" w:rsidRDefault="00E9361E">
      <w:pPr>
        <w:rPr>
          <w:color w:val="000000" w:themeColor="text1"/>
        </w:rPr>
      </w:pPr>
    </w:p>
    <w:p w14:paraId="232DB887" w14:textId="77777777" w:rsidR="00E9361E" w:rsidRPr="0037679B" w:rsidRDefault="00E9361E">
      <w:pPr>
        <w:rPr>
          <w:color w:val="000000" w:themeColor="text1"/>
        </w:rPr>
      </w:pPr>
    </w:p>
    <w:p w14:paraId="2C0CD222" w14:textId="77777777" w:rsidR="00E9361E" w:rsidRPr="0037679B" w:rsidRDefault="00E9361E">
      <w:pPr>
        <w:rPr>
          <w:color w:val="000000" w:themeColor="text1"/>
        </w:rPr>
      </w:pPr>
    </w:p>
    <w:p w14:paraId="02E639F2" w14:textId="77777777" w:rsidR="00E9361E" w:rsidRPr="0037679B" w:rsidRDefault="00E9361E">
      <w:pPr>
        <w:rPr>
          <w:color w:val="000000" w:themeColor="text1"/>
        </w:rPr>
      </w:pPr>
    </w:p>
    <w:p w14:paraId="5549B95A" w14:textId="77777777" w:rsidR="00E9361E" w:rsidRPr="0037679B" w:rsidRDefault="00E9361E">
      <w:pPr>
        <w:rPr>
          <w:color w:val="000000" w:themeColor="text1"/>
        </w:rPr>
      </w:pPr>
    </w:p>
    <w:p w14:paraId="085893A2" w14:textId="77777777" w:rsidR="00E9361E" w:rsidRPr="0037679B" w:rsidRDefault="00E9361E">
      <w:pPr>
        <w:rPr>
          <w:color w:val="000000" w:themeColor="text1"/>
        </w:rPr>
      </w:pPr>
    </w:p>
    <w:p w14:paraId="4924617A" w14:textId="77777777" w:rsidR="00E9361E" w:rsidRPr="0037679B" w:rsidRDefault="00E9361E">
      <w:pPr>
        <w:rPr>
          <w:color w:val="000000" w:themeColor="text1"/>
        </w:rPr>
      </w:pPr>
    </w:p>
    <w:p w14:paraId="13BC64EF" w14:textId="77777777" w:rsidR="00E9361E" w:rsidRPr="0037679B" w:rsidRDefault="00E9361E">
      <w:pPr>
        <w:rPr>
          <w:color w:val="000000" w:themeColor="text1"/>
        </w:rPr>
      </w:pPr>
    </w:p>
    <w:p w14:paraId="3D78CF9C" w14:textId="77777777" w:rsidR="00E9361E" w:rsidRPr="0037679B" w:rsidRDefault="00E9361E">
      <w:pPr>
        <w:rPr>
          <w:color w:val="000000" w:themeColor="text1"/>
        </w:rPr>
      </w:pPr>
    </w:p>
    <w:p w14:paraId="5EC162A5" w14:textId="77777777" w:rsidR="00E9361E" w:rsidRPr="0037679B" w:rsidRDefault="00E9361E">
      <w:pPr>
        <w:rPr>
          <w:color w:val="000000" w:themeColor="text1"/>
        </w:rPr>
      </w:pPr>
    </w:p>
    <w:p w14:paraId="1B0ED3E0" w14:textId="77777777" w:rsidR="007F322B" w:rsidRPr="0037679B" w:rsidRDefault="007F322B">
      <w:pPr>
        <w:rPr>
          <w:color w:val="000000" w:themeColor="text1"/>
        </w:rPr>
      </w:pPr>
    </w:p>
    <w:p w14:paraId="4FAAA50F" w14:textId="6CBE59E1" w:rsidR="00C5601B" w:rsidRPr="0037679B" w:rsidRDefault="00797200" w:rsidP="00C5601B">
      <w:pPr>
        <w:spacing w:after="0" w:line="360" w:lineRule="auto"/>
        <w:rPr>
          <w:rFonts w:ascii="Times New Roman"/>
          <w:color w:val="000000" w:themeColor="text1"/>
          <w:sz w:val="22"/>
        </w:rPr>
      </w:pPr>
      <w:r w:rsidRPr="0037679B">
        <w:rPr>
          <w:rFonts w:ascii="Times New Roman" w:hAnsi="Times New Roman" w:cs="Times New Roman"/>
          <w:color w:val="000000" w:themeColor="text1"/>
          <w:sz w:val="22"/>
        </w:rPr>
        <w:lastRenderedPageBreak/>
        <w:t xml:space="preserve">Table S1. </w:t>
      </w:r>
      <w:r w:rsidRPr="0037679B">
        <w:rPr>
          <w:rFonts w:ascii="Times New Roman"/>
          <w:color w:val="000000" w:themeColor="text1"/>
          <w:sz w:val="22"/>
        </w:rPr>
        <w:t xml:space="preserve">Coding and assigned concentration (g/L) of variables of different levels for two-level factorial design. </w:t>
      </w:r>
      <w:r w:rsidRPr="0037679B">
        <w:rPr>
          <w:rFonts w:ascii="Times New Roman" w:hint="eastAsia"/>
          <w:color w:val="000000" w:themeColor="text1"/>
          <w:sz w:val="22"/>
        </w:rPr>
        <w:t xml:space="preserve">Code levels </w:t>
      </w:r>
      <w:r w:rsidRPr="0037679B">
        <w:rPr>
          <w:rFonts w:ascii="Times New Roman"/>
          <w:color w:val="000000" w:themeColor="text1"/>
          <w:sz w:val="22"/>
        </w:rPr>
        <w:t xml:space="preserve">represent a change in concentration of each factor: </w:t>
      </w:r>
      <w:r w:rsidRPr="0037679B">
        <w:rPr>
          <w:rFonts w:ascii="Times New Roman"/>
          <w:color w:val="000000" w:themeColor="text1"/>
          <w:kern w:val="0"/>
          <w:sz w:val="22"/>
        </w:rPr>
        <w:t xml:space="preserve">-1, reduced concentration; +1, elevated concentration; 0, center point. </w:t>
      </w:r>
      <w:r w:rsidRPr="0037679B">
        <w:rPr>
          <w:rFonts w:ascii="Times New Roman" w:hint="eastAsia"/>
          <w:color w:val="000000" w:themeColor="text1"/>
          <w:sz w:val="22"/>
        </w:rPr>
        <w:t xml:space="preserve"> </w:t>
      </w:r>
    </w:p>
    <w:tbl>
      <w:tblPr>
        <w:tblW w:w="470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40"/>
        <w:gridCol w:w="1537"/>
        <w:gridCol w:w="774"/>
        <w:gridCol w:w="775"/>
        <w:gridCol w:w="774"/>
      </w:tblGrid>
      <w:tr w:rsidR="001F1553" w14:paraId="7DF8C4B4" w14:textId="77777777" w:rsidTr="006C13C1">
        <w:trPr>
          <w:trHeight w:val="704"/>
          <w:jc w:val="center"/>
        </w:trPr>
        <w:tc>
          <w:tcPr>
            <w:tcW w:w="840" w:type="dxa"/>
            <w:tcBorders>
              <w:top w:val="single" w:sz="2" w:space="0" w:color="000000"/>
              <w:left w:val="single" w:sz="2" w:space="0" w:color="FFFFFF"/>
              <w:bottom w:val="single" w:sz="8" w:space="0" w:color="000000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146F24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37679B">
              <w:rPr>
                <w:rFonts w:ascii="Times New Roman"/>
                <w:b/>
                <w:bCs/>
                <w:color w:val="000000" w:themeColor="text1"/>
                <w:kern w:val="0"/>
                <w:szCs w:val="20"/>
              </w:rPr>
              <w:t>Factor</w:t>
            </w:r>
          </w:p>
        </w:tc>
        <w:tc>
          <w:tcPr>
            <w:tcW w:w="1537" w:type="dxa"/>
            <w:tcBorders>
              <w:top w:val="single" w:sz="2" w:space="0" w:color="000000"/>
              <w:left w:val="single" w:sz="2" w:space="0" w:color="FFFFFF"/>
              <w:bottom w:val="single" w:sz="8" w:space="0" w:color="000000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F8A5D9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37679B">
              <w:rPr>
                <w:rFonts w:ascii="Times New Roman"/>
                <w:b/>
                <w:bCs/>
                <w:color w:val="000000" w:themeColor="text1"/>
                <w:kern w:val="0"/>
                <w:szCs w:val="20"/>
              </w:rPr>
              <w:t>Variable</w:t>
            </w:r>
          </w:p>
        </w:tc>
        <w:tc>
          <w:tcPr>
            <w:tcW w:w="774" w:type="dxa"/>
            <w:tcBorders>
              <w:top w:val="single" w:sz="2" w:space="0" w:color="000000"/>
              <w:left w:val="single" w:sz="2" w:space="0" w:color="FFFFFF"/>
              <w:bottom w:val="single" w:sz="8" w:space="0" w:color="000000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FF53A5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37679B">
              <w:rPr>
                <w:rFonts w:ascii="Times New Roman"/>
                <w:b/>
                <w:bCs/>
                <w:color w:val="000000" w:themeColor="text1"/>
                <w:kern w:val="0"/>
                <w:szCs w:val="20"/>
              </w:rPr>
              <w:t>-1</w:t>
            </w:r>
          </w:p>
        </w:tc>
        <w:tc>
          <w:tcPr>
            <w:tcW w:w="775" w:type="dxa"/>
            <w:tcBorders>
              <w:top w:val="single" w:sz="2" w:space="0" w:color="000000"/>
              <w:left w:val="single" w:sz="2" w:space="0" w:color="FFFFFF"/>
              <w:bottom w:val="single" w:sz="8" w:space="0" w:color="000000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8A44E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37679B">
              <w:rPr>
                <w:rFonts w:ascii="Times New Roman"/>
                <w:b/>
                <w:bCs/>
                <w:color w:val="000000" w:themeColor="text1"/>
                <w:kern w:val="0"/>
                <w:szCs w:val="20"/>
              </w:rPr>
              <w:t>0</w:t>
            </w:r>
          </w:p>
        </w:tc>
        <w:tc>
          <w:tcPr>
            <w:tcW w:w="774" w:type="dxa"/>
            <w:tcBorders>
              <w:top w:val="single" w:sz="2" w:space="0" w:color="000000"/>
              <w:left w:val="single" w:sz="2" w:space="0" w:color="FFFFFF"/>
              <w:bottom w:val="single" w:sz="8" w:space="0" w:color="000000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040320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37679B">
              <w:rPr>
                <w:rFonts w:ascii="Times New Roman"/>
                <w:b/>
                <w:bCs/>
                <w:color w:val="000000" w:themeColor="text1"/>
                <w:kern w:val="0"/>
                <w:szCs w:val="20"/>
              </w:rPr>
              <w:t>1</w:t>
            </w:r>
          </w:p>
        </w:tc>
      </w:tr>
      <w:tr w:rsidR="001F1553" w14:paraId="32FE90BB" w14:textId="77777777" w:rsidTr="00BC2C42">
        <w:trPr>
          <w:trHeight w:val="349"/>
          <w:jc w:val="center"/>
        </w:trPr>
        <w:tc>
          <w:tcPr>
            <w:tcW w:w="840" w:type="dxa"/>
            <w:tcBorders>
              <w:top w:val="single" w:sz="8" w:space="0" w:color="000000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9F24AD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A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4EE148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Glucose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25583A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35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B69770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50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DC92F6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65</w:t>
            </w:r>
          </w:p>
        </w:tc>
      </w:tr>
      <w:tr w:rsidR="001F1553" w14:paraId="23A55CC9" w14:textId="77777777" w:rsidTr="00BC2C42">
        <w:trPr>
          <w:trHeight w:val="349"/>
          <w:jc w:val="center"/>
        </w:trPr>
        <w:tc>
          <w:tcPr>
            <w:tcW w:w="840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031399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B</w:t>
            </w:r>
          </w:p>
        </w:tc>
        <w:tc>
          <w:tcPr>
            <w:tcW w:w="1537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13C13A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Urea</w:t>
            </w:r>
          </w:p>
        </w:tc>
        <w:tc>
          <w:tcPr>
            <w:tcW w:w="774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E8B698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775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B1CE0B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5</w:t>
            </w:r>
          </w:p>
        </w:tc>
        <w:tc>
          <w:tcPr>
            <w:tcW w:w="774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3A5A41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8</w:t>
            </w:r>
          </w:p>
        </w:tc>
      </w:tr>
      <w:tr w:rsidR="001F1553" w14:paraId="16D5FC4C" w14:textId="77777777" w:rsidTr="00BC2C42">
        <w:trPr>
          <w:trHeight w:val="349"/>
          <w:jc w:val="center"/>
        </w:trPr>
        <w:tc>
          <w:tcPr>
            <w:tcW w:w="840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E55773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C</w:t>
            </w:r>
          </w:p>
        </w:tc>
        <w:tc>
          <w:tcPr>
            <w:tcW w:w="1537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5894BF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(NH</w:t>
            </w:r>
            <w:r w:rsidRPr="0037679B">
              <w:rPr>
                <w:rFonts w:ascii="Times New Roman"/>
                <w:color w:val="000000" w:themeColor="text1"/>
                <w:kern w:val="0"/>
                <w:position w:val="-5"/>
                <w:szCs w:val="20"/>
                <w:vertAlign w:val="subscript"/>
              </w:rPr>
              <w:t>4</w:t>
            </w: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)</w:t>
            </w:r>
            <w:r w:rsidRPr="0037679B">
              <w:rPr>
                <w:rFonts w:ascii="Times New Roman"/>
                <w:color w:val="000000" w:themeColor="text1"/>
                <w:kern w:val="0"/>
                <w:position w:val="-5"/>
                <w:szCs w:val="20"/>
                <w:vertAlign w:val="subscript"/>
              </w:rPr>
              <w:t xml:space="preserve"> 2</w:t>
            </w: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SO</w:t>
            </w:r>
            <w:r w:rsidRPr="0037679B">
              <w:rPr>
                <w:rFonts w:ascii="Times New Roman"/>
                <w:color w:val="000000" w:themeColor="text1"/>
                <w:kern w:val="0"/>
                <w:position w:val="-5"/>
                <w:szCs w:val="20"/>
                <w:vertAlign w:val="subscript"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4F1F2D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2</w:t>
            </w:r>
          </w:p>
        </w:tc>
        <w:tc>
          <w:tcPr>
            <w:tcW w:w="775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6BFF9A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5</w:t>
            </w:r>
          </w:p>
        </w:tc>
        <w:tc>
          <w:tcPr>
            <w:tcW w:w="774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399356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8</w:t>
            </w:r>
          </w:p>
        </w:tc>
      </w:tr>
      <w:tr w:rsidR="001F1553" w14:paraId="0135560C" w14:textId="77777777" w:rsidTr="00BC2C42">
        <w:trPr>
          <w:trHeight w:val="349"/>
          <w:jc w:val="center"/>
        </w:trPr>
        <w:tc>
          <w:tcPr>
            <w:tcW w:w="840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3CAFF9" w14:textId="4E0CC23D" w:rsidR="00E9361E" w:rsidRPr="0037679B" w:rsidRDefault="00807E4D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>
              <w:rPr>
                <w:rFonts w:ascii="Times New Roman"/>
                <w:color w:val="000000" w:themeColor="text1"/>
                <w:kern w:val="0"/>
                <w:szCs w:val="20"/>
              </w:rPr>
              <w:t>D</w:t>
            </w:r>
            <w:bookmarkStart w:id="1" w:name="_GoBack"/>
            <w:bookmarkEnd w:id="1"/>
          </w:p>
        </w:tc>
        <w:tc>
          <w:tcPr>
            <w:tcW w:w="1537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37BE6B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Yeast extract</w:t>
            </w:r>
          </w:p>
        </w:tc>
        <w:tc>
          <w:tcPr>
            <w:tcW w:w="774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90FC57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14</w:t>
            </w:r>
          </w:p>
        </w:tc>
        <w:tc>
          <w:tcPr>
            <w:tcW w:w="775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2D7DFB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18</w:t>
            </w:r>
          </w:p>
        </w:tc>
        <w:tc>
          <w:tcPr>
            <w:tcW w:w="774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46E112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22</w:t>
            </w:r>
          </w:p>
        </w:tc>
      </w:tr>
      <w:tr w:rsidR="001F1553" w14:paraId="3DA61C0C" w14:textId="77777777" w:rsidTr="00BC2C42">
        <w:trPr>
          <w:trHeight w:val="349"/>
          <w:jc w:val="center"/>
        </w:trPr>
        <w:tc>
          <w:tcPr>
            <w:tcW w:w="840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32AA0D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0"/>
                <w:szCs w:val="20"/>
              </w:rPr>
              <w:t>E</w:t>
            </w:r>
          </w:p>
        </w:tc>
        <w:tc>
          <w:tcPr>
            <w:tcW w:w="1537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B2AE8F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KH</w:t>
            </w:r>
            <w:r w:rsidRPr="0037679B">
              <w:rPr>
                <w:rFonts w:ascii="Times New Roman"/>
                <w:color w:val="000000" w:themeColor="text1"/>
                <w:kern w:val="0"/>
                <w:position w:val="-5"/>
                <w:szCs w:val="20"/>
                <w:vertAlign w:val="subscript"/>
              </w:rPr>
              <w:t>2</w:t>
            </w: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PO</w:t>
            </w:r>
            <w:r w:rsidRPr="0037679B">
              <w:rPr>
                <w:rFonts w:ascii="Times New Roman"/>
                <w:color w:val="000000" w:themeColor="text1"/>
                <w:kern w:val="0"/>
                <w:position w:val="-5"/>
                <w:szCs w:val="20"/>
                <w:vertAlign w:val="subscript"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DF704D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0"/>
                <w:szCs w:val="20"/>
              </w:rPr>
              <w:t>0</w:t>
            </w:r>
          </w:p>
        </w:tc>
        <w:tc>
          <w:tcPr>
            <w:tcW w:w="775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E41755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0"/>
                <w:szCs w:val="20"/>
              </w:rPr>
              <w:t>0.5</w:t>
            </w:r>
          </w:p>
        </w:tc>
        <w:tc>
          <w:tcPr>
            <w:tcW w:w="774" w:type="dxa"/>
            <w:tcBorders>
              <w:top w:val="nil"/>
              <w:left w:val="single" w:sz="2" w:space="0" w:color="FFFFFF"/>
              <w:bottom w:val="nil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5FFE28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0"/>
                <w:szCs w:val="20"/>
              </w:rPr>
              <w:t>1</w:t>
            </w:r>
          </w:p>
        </w:tc>
      </w:tr>
      <w:tr w:rsidR="001F1553" w14:paraId="3D90EABC" w14:textId="77777777" w:rsidTr="00BC2C42">
        <w:trPr>
          <w:trHeight w:val="349"/>
          <w:jc w:val="center"/>
        </w:trPr>
        <w:tc>
          <w:tcPr>
            <w:tcW w:w="840" w:type="dxa"/>
            <w:tcBorders>
              <w:top w:val="nil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8ED832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0"/>
                <w:szCs w:val="20"/>
              </w:rPr>
              <w:t>F</w:t>
            </w:r>
          </w:p>
        </w:tc>
        <w:tc>
          <w:tcPr>
            <w:tcW w:w="1537" w:type="dxa"/>
            <w:tcBorders>
              <w:top w:val="nil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08B5DB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proofErr w:type="spellStart"/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MgSO</w:t>
            </w:r>
            <w:proofErr w:type="spellEnd"/>
            <w:r w:rsidRPr="0037679B">
              <w:rPr>
                <w:rFonts w:ascii="Times New Roman"/>
                <w:color w:val="000000" w:themeColor="text1"/>
                <w:kern w:val="0"/>
                <w:position w:val="-5"/>
                <w:szCs w:val="20"/>
                <w:vertAlign w:val="subscript"/>
              </w:rPr>
              <w:t>4</w:t>
            </w:r>
            <w:r w:rsidRPr="0037679B">
              <w:rPr>
                <w:rFonts w:ascii="Apple SD Gothic Neo" w:hAnsi="Apple SD Gothic Neo"/>
                <w:color w:val="000000" w:themeColor="text1"/>
                <w:szCs w:val="20"/>
                <w:shd w:val="clear" w:color="auto" w:fill="FFFFFF"/>
              </w:rPr>
              <w:t>⋅</w:t>
            </w: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7H</w:t>
            </w:r>
            <w:r w:rsidRPr="0037679B">
              <w:rPr>
                <w:rFonts w:ascii="Times New Roman"/>
                <w:color w:val="000000" w:themeColor="text1"/>
                <w:kern w:val="0"/>
                <w:position w:val="-5"/>
                <w:szCs w:val="20"/>
                <w:vertAlign w:val="subscript"/>
              </w:rPr>
              <w:t>2</w:t>
            </w:r>
            <w:r w:rsidRPr="0037679B">
              <w:rPr>
                <w:rFonts w:ascii="Times New Roman"/>
                <w:color w:val="000000" w:themeColor="text1"/>
                <w:kern w:val="0"/>
                <w:szCs w:val="20"/>
              </w:rPr>
              <w:t>O</w:t>
            </w:r>
            <w:r w:rsidRPr="0037679B">
              <w:rPr>
                <w:rFonts w:ascii="Times New Roman"/>
                <w:color w:val="000000" w:themeColor="text1"/>
                <w:kern w:val="0"/>
                <w:position w:val="-5"/>
                <w:szCs w:val="20"/>
                <w:vertAlign w:val="subscript"/>
              </w:rPr>
              <w:t>4</w:t>
            </w:r>
          </w:p>
        </w:tc>
        <w:tc>
          <w:tcPr>
            <w:tcW w:w="774" w:type="dxa"/>
            <w:tcBorders>
              <w:top w:val="nil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35552B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0"/>
                <w:szCs w:val="20"/>
              </w:rPr>
              <w:t>0</w:t>
            </w:r>
          </w:p>
        </w:tc>
        <w:tc>
          <w:tcPr>
            <w:tcW w:w="775" w:type="dxa"/>
            <w:tcBorders>
              <w:top w:val="nil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113ED1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0"/>
                <w:szCs w:val="20"/>
              </w:rPr>
              <w:t>0.5</w:t>
            </w:r>
          </w:p>
        </w:tc>
        <w:tc>
          <w:tcPr>
            <w:tcW w:w="774" w:type="dxa"/>
            <w:tcBorders>
              <w:top w:val="nil"/>
              <w:left w:val="single" w:sz="2" w:space="0" w:color="FFFFFF"/>
              <w:bottom w:val="single" w:sz="2" w:space="0" w:color="000000"/>
              <w:right w:val="single" w:sz="2" w:space="0" w:color="FFFFFF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A3BCDA" w14:textId="77777777" w:rsidR="00E9361E" w:rsidRPr="0037679B" w:rsidRDefault="00797200" w:rsidP="00BC2C42">
            <w:pPr>
              <w:spacing w:after="0" w:line="0" w:lineRule="atLeast"/>
              <w:contextualSpacing/>
              <w:jc w:val="center"/>
              <w:textAlignment w:val="baseline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0"/>
                <w:szCs w:val="20"/>
              </w:rPr>
              <w:t>1</w:t>
            </w:r>
          </w:p>
        </w:tc>
      </w:tr>
    </w:tbl>
    <w:p w14:paraId="7B8A0BBB" w14:textId="77777777" w:rsidR="00E9361E" w:rsidRPr="0037679B" w:rsidRDefault="00E9361E">
      <w:pPr>
        <w:rPr>
          <w:color w:val="000000" w:themeColor="text1"/>
        </w:rPr>
      </w:pPr>
    </w:p>
    <w:p w14:paraId="79F0F22D" w14:textId="77777777" w:rsidR="00E9361E" w:rsidRPr="0037679B" w:rsidRDefault="00E9361E">
      <w:pPr>
        <w:rPr>
          <w:color w:val="000000" w:themeColor="text1"/>
        </w:rPr>
      </w:pPr>
    </w:p>
    <w:p w14:paraId="2B87A242" w14:textId="77777777" w:rsidR="00E9361E" w:rsidRPr="0037679B" w:rsidRDefault="00E9361E">
      <w:pPr>
        <w:rPr>
          <w:color w:val="000000" w:themeColor="text1"/>
        </w:rPr>
      </w:pPr>
    </w:p>
    <w:p w14:paraId="0D6885D6" w14:textId="77777777" w:rsidR="00E9361E" w:rsidRPr="0037679B" w:rsidRDefault="00E9361E">
      <w:pPr>
        <w:rPr>
          <w:color w:val="000000" w:themeColor="text1"/>
        </w:rPr>
      </w:pPr>
    </w:p>
    <w:p w14:paraId="7DE31DA2" w14:textId="77777777" w:rsidR="00E9361E" w:rsidRPr="0037679B" w:rsidRDefault="00E9361E">
      <w:pPr>
        <w:rPr>
          <w:color w:val="000000" w:themeColor="text1"/>
        </w:rPr>
      </w:pPr>
    </w:p>
    <w:p w14:paraId="0CF4C737" w14:textId="77777777" w:rsidR="00E9361E" w:rsidRPr="0037679B" w:rsidRDefault="00E9361E">
      <w:pPr>
        <w:rPr>
          <w:color w:val="000000" w:themeColor="text1"/>
        </w:rPr>
      </w:pPr>
    </w:p>
    <w:p w14:paraId="258B4A18" w14:textId="77777777" w:rsidR="00E9361E" w:rsidRPr="0037679B" w:rsidRDefault="00E9361E">
      <w:pPr>
        <w:rPr>
          <w:color w:val="000000" w:themeColor="text1"/>
        </w:rPr>
      </w:pPr>
    </w:p>
    <w:p w14:paraId="6BA64EA3" w14:textId="77777777" w:rsidR="00E9361E" w:rsidRPr="0037679B" w:rsidRDefault="00E9361E">
      <w:pPr>
        <w:rPr>
          <w:color w:val="000000" w:themeColor="text1"/>
        </w:rPr>
      </w:pPr>
    </w:p>
    <w:p w14:paraId="6623ADD6" w14:textId="77777777" w:rsidR="00E9361E" w:rsidRPr="0037679B" w:rsidRDefault="00E9361E">
      <w:pPr>
        <w:rPr>
          <w:color w:val="000000" w:themeColor="text1"/>
        </w:rPr>
      </w:pPr>
    </w:p>
    <w:p w14:paraId="01D0D6DE" w14:textId="77777777" w:rsidR="00E9361E" w:rsidRPr="0037679B" w:rsidRDefault="00E9361E">
      <w:pPr>
        <w:rPr>
          <w:color w:val="000000" w:themeColor="text1"/>
        </w:rPr>
      </w:pPr>
    </w:p>
    <w:p w14:paraId="43CFBA3F" w14:textId="77777777" w:rsidR="00E9361E" w:rsidRPr="0037679B" w:rsidRDefault="00E9361E">
      <w:pPr>
        <w:rPr>
          <w:color w:val="000000" w:themeColor="text1"/>
        </w:rPr>
      </w:pPr>
    </w:p>
    <w:p w14:paraId="1328D430" w14:textId="77777777" w:rsidR="00E9361E" w:rsidRPr="0037679B" w:rsidRDefault="00E9361E">
      <w:pPr>
        <w:rPr>
          <w:color w:val="000000" w:themeColor="text1"/>
        </w:rPr>
      </w:pPr>
    </w:p>
    <w:p w14:paraId="206102FE" w14:textId="77777777" w:rsidR="00E9361E" w:rsidRPr="0037679B" w:rsidRDefault="00E9361E">
      <w:pPr>
        <w:rPr>
          <w:color w:val="000000" w:themeColor="text1"/>
        </w:rPr>
      </w:pPr>
    </w:p>
    <w:p w14:paraId="44BC7DAD" w14:textId="77777777" w:rsidR="00E9361E" w:rsidRPr="0037679B" w:rsidRDefault="00E9361E">
      <w:pPr>
        <w:rPr>
          <w:color w:val="000000" w:themeColor="text1"/>
        </w:rPr>
      </w:pPr>
    </w:p>
    <w:p w14:paraId="0E2E208E" w14:textId="77777777" w:rsidR="00E9361E" w:rsidRPr="0037679B" w:rsidRDefault="00E9361E">
      <w:pPr>
        <w:rPr>
          <w:color w:val="000000" w:themeColor="text1"/>
        </w:rPr>
      </w:pPr>
    </w:p>
    <w:p w14:paraId="5DAB52E5" w14:textId="77777777" w:rsidR="007F322B" w:rsidRPr="0037679B" w:rsidRDefault="007F322B">
      <w:pPr>
        <w:rPr>
          <w:color w:val="000000" w:themeColor="text1"/>
        </w:rPr>
      </w:pPr>
    </w:p>
    <w:p w14:paraId="701C2365" w14:textId="77777777" w:rsidR="007F322B" w:rsidRPr="0037679B" w:rsidRDefault="007F322B">
      <w:pPr>
        <w:rPr>
          <w:color w:val="000000" w:themeColor="text1"/>
        </w:rPr>
      </w:pPr>
    </w:p>
    <w:p w14:paraId="262531C4" w14:textId="59BC2B16" w:rsidR="00C5601B" w:rsidRPr="0037679B" w:rsidRDefault="00797200" w:rsidP="00C5601B">
      <w:pPr>
        <w:spacing w:after="0"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37679B">
        <w:rPr>
          <w:rFonts w:ascii="Times New Roman" w:hAnsi="Times New Roman" w:cs="Times New Roman"/>
          <w:color w:val="000000" w:themeColor="text1"/>
          <w:sz w:val="22"/>
        </w:rPr>
        <w:lastRenderedPageBreak/>
        <w:t xml:space="preserve">Table S2. Experimental matrix for the fractional factorial design. A, </w:t>
      </w:r>
      <w:r w:rsidR="006775CE">
        <w:rPr>
          <w:rFonts w:ascii="Times New Roman" w:hAnsi="Times New Roman" w:cs="Times New Roman"/>
          <w:color w:val="000000" w:themeColor="text1"/>
          <w:kern w:val="0"/>
          <w:sz w:val="22"/>
        </w:rPr>
        <w:t>g</w:t>
      </w:r>
      <w:r w:rsidRPr="0037679B">
        <w:rPr>
          <w:rFonts w:ascii="Times New Roman" w:hAnsi="Times New Roman" w:cs="Times New Roman"/>
          <w:color w:val="000000" w:themeColor="text1"/>
          <w:kern w:val="0"/>
          <w:sz w:val="22"/>
        </w:rPr>
        <w:t>lucose</w:t>
      </w:r>
      <w:r w:rsidRPr="0037679B">
        <w:rPr>
          <w:rFonts w:ascii="Times New Roman" w:hAnsi="Times New Roman" w:cs="Times New Roman"/>
          <w:color w:val="000000" w:themeColor="text1"/>
          <w:sz w:val="22"/>
        </w:rPr>
        <w:t>; B</w:t>
      </w:r>
      <w:r w:rsidR="006775CE">
        <w:rPr>
          <w:rFonts w:ascii="Times New Roman" w:hAnsi="Times New Roman" w:cs="Times New Roman"/>
          <w:color w:val="000000" w:themeColor="text1"/>
          <w:sz w:val="22"/>
        </w:rPr>
        <w:t>,</w:t>
      </w:r>
      <w:r w:rsidRPr="0037679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</w:t>
      </w:r>
      <w:r w:rsidR="006775CE">
        <w:rPr>
          <w:rFonts w:ascii="Times New Roman" w:hAnsi="Times New Roman" w:cs="Times New Roman"/>
          <w:color w:val="000000" w:themeColor="text1"/>
          <w:kern w:val="0"/>
          <w:sz w:val="22"/>
        </w:rPr>
        <w:t>u</w:t>
      </w:r>
      <w:r w:rsidRPr="0037679B">
        <w:rPr>
          <w:rFonts w:ascii="Times New Roman" w:hAnsi="Times New Roman" w:cs="Times New Roman"/>
          <w:color w:val="000000" w:themeColor="text1"/>
          <w:kern w:val="0"/>
          <w:sz w:val="22"/>
        </w:rPr>
        <w:t>rea</w:t>
      </w:r>
      <w:r w:rsidRPr="0037679B">
        <w:rPr>
          <w:rFonts w:ascii="Times New Roman" w:hAnsi="Times New Roman" w:cs="Times New Roman"/>
          <w:color w:val="000000" w:themeColor="text1"/>
          <w:sz w:val="22"/>
        </w:rPr>
        <w:t xml:space="preserve">; C, </w:t>
      </w:r>
      <w:r w:rsidRPr="0037679B">
        <w:rPr>
          <w:rFonts w:ascii="Times New Roman" w:hAnsi="Times New Roman" w:cs="Times New Roman"/>
          <w:color w:val="000000" w:themeColor="text1"/>
          <w:kern w:val="0"/>
          <w:sz w:val="22"/>
        </w:rPr>
        <w:t>(NH</w:t>
      </w:r>
      <w:r w:rsidRPr="0037679B">
        <w:rPr>
          <w:rFonts w:ascii="Times New Roman" w:hAnsi="Times New Roman" w:cs="Times New Roman"/>
          <w:color w:val="000000" w:themeColor="text1"/>
          <w:kern w:val="0"/>
          <w:position w:val="-5"/>
          <w:sz w:val="22"/>
          <w:vertAlign w:val="subscript"/>
        </w:rPr>
        <w:t>4</w:t>
      </w:r>
      <w:r w:rsidRPr="0037679B">
        <w:rPr>
          <w:rFonts w:ascii="Times New Roman" w:hAnsi="Times New Roman" w:cs="Times New Roman"/>
          <w:color w:val="000000" w:themeColor="text1"/>
          <w:kern w:val="0"/>
          <w:sz w:val="22"/>
        </w:rPr>
        <w:t>)</w:t>
      </w:r>
      <w:r w:rsidRPr="0037679B">
        <w:rPr>
          <w:rFonts w:ascii="Times New Roman" w:hAnsi="Times New Roman" w:cs="Times New Roman"/>
          <w:color w:val="000000" w:themeColor="text1"/>
          <w:kern w:val="0"/>
          <w:position w:val="-5"/>
          <w:sz w:val="22"/>
          <w:vertAlign w:val="subscript"/>
        </w:rPr>
        <w:t>2</w:t>
      </w:r>
      <w:r w:rsidRPr="0037679B">
        <w:rPr>
          <w:rFonts w:ascii="Times New Roman" w:hAnsi="Times New Roman" w:cs="Times New Roman"/>
          <w:color w:val="000000" w:themeColor="text1"/>
          <w:kern w:val="0"/>
          <w:sz w:val="22"/>
        </w:rPr>
        <w:t>SO</w:t>
      </w:r>
      <w:r w:rsidRPr="0037679B">
        <w:rPr>
          <w:rFonts w:ascii="Times New Roman" w:hAnsi="Times New Roman" w:cs="Times New Roman"/>
          <w:color w:val="000000" w:themeColor="text1"/>
          <w:kern w:val="0"/>
          <w:position w:val="-5"/>
          <w:sz w:val="22"/>
          <w:vertAlign w:val="subscript"/>
        </w:rPr>
        <w:t>4</w:t>
      </w:r>
      <w:r w:rsidRPr="0037679B">
        <w:rPr>
          <w:rFonts w:ascii="Times New Roman" w:hAnsi="Times New Roman" w:cs="Times New Roman"/>
          <w:color w:val="000000" w:themeColor="text1"/>
          <w:sz w:val="22"/>
        </w:rPr>
        <w:t xml:space="preserve">; D, </w:t>
      </w:r>
      <w:r w:rsidR="006775CE">
        <w:rPr>
          <w:rFonts w:ascii="Times New Roman" w:hAnsi="Times New Roman" w:cs="Times New Roman"/>
          <w:color w:val="000000" w:themeColor="text1"/>
          <w:kern w:val="0"/>
          <w:sz w:val="22"/>
        </w:rPr>
        <w:t>y</w:t>
      </w:r>
      <w:r w:rsidRPr="0037679B">
        <w:rPr>
          <w:rFonts w:ascii="Times New Roman" w:hAnsi="Times New Roman" w:cs="Times New Roman"/>
          <w:color w:val="000000" w:themeColor="text1"/>
          <w:kern w:val="0"/>
          <w:sz w:val="22"/>
        </w:rPr>
        <w:t>east extract</w:t>
      </w:r>
      <w:r w:rsidRPr="0037679B">
        <w:rPr>
          <w:rFonts w:ascii="Times New Roman" w:hAnsi="Times New Roman" w:cs="Times New Roman"/>
          <w:color w:val="000000" w:themeColor="text1"/>
          <w:sz w:val="22"/>
        </w:rPr>
        <w:t xml:space="preserve">; E, </w:t>
      </w:r>
      <w:r w:rsidRPr="0037679B">
        <w:rPr>
          <w:rFonts w:ascii="Times New Roman" w:hAnsi="Times New Roman" w:cs="Times New Roman"/>
          <w:color w:val="000000" w:themeColor="text1"/>
          <w:kern w:val="0"/>
          <w:sz w:val="22"/>
        </w:rPr>
        <w:t>KH</w:t>
      </w:r>
      <w:r w:rsidRPr="0037679B">
        <w:rPr>
          <w:rFonts w:ascii="Times New Roman" w:hAnsi="Times New Roman" w:cs="Times New Roman"/>
          <w:color w:val="000000" w:themeColor="text1"/>
          <w:kern w:val="0"/>
          <w:position w:val="-5"/>
          <w:sz w:val="22"/>
          <w:vertAlign w:val="subscript"/>
        </w:rPr>
        <w:t>2</w:t>
      </w:r>
      <w:r w:rsidRPr="0037679B">
        <w:rPr>
          <w:rFonts w:ascii="Times New Roman" w:hAnsi="Times New Roman" w:cs="Times New Roman"/>
          <w:color w:val="000000" w:themeColor="text1"/>
          <w:kern w:val="0"/>
          <w:sz w:val="22"/>
        </w:rPr>
        <w:t>PO</w:t>
      </w:r>
      <w:r w:rsidRPr="0037679B">
        <w:rPr>
          <w:rFonts w:ascii="Times New Roman" w:hAnsi="Times New Roman" w:cs="Times New Roman"/>
          <w:color w:val="000000" w:themeColor="text1"/>
          <w:kern w:val="0"/>
          <w:position w:val="-5"/>
          <w:sz w:val="22"/>
          <w:vertAlign w:val="subscript"/>
        </w:rPr>
        <w:t>4</w:t>
      </w:r>
      <w:r w:rsidRPr="0037679B">
        <w:rPr>
          <w:rFonts w:ascii="Times New Roman" w:hAnsi="Times New Roman" w:cs="Times New Roman"/>
          <w:color w:val="000000" w:themeColor="text1"/>
          <w:sz w:val="22"/>
        </w:rPr>
        <w:t xml:space="preserve">; F, </w:t>
      </w:r>
      <w:proofErr w:type="spellStart"/>
      <w:r w:rsidRPr="0037679B">
        <w:rPr>
          <w:rFonts w:ascii="Times New Roman" w:hAnsi="Times New Roman" w:cs="Times New Roman"/>
          <w:color w:val="000000" w:themeColor="text1"/>
          <w:kern w:val="0"/>
          <w:sz w:val="22"/>
        </w:rPr>
        <w:t>MgSO</w:t>
      </w:r>
      <w:proofErr w:type="spellEnd"/>
      <w:r w:rsidRPr="0037679B">
        <w:rPr>
          <w:rFonts w:ascii="Times New Roman" w:hAnsi="Times New Roman" w:cs="Times New Roman"/>
          <w:color w:val="000000" w:themeColor="text1"/>
          <w:kern w:val="0"/>
          <w:position w:val="-5"/>
          <w:sz w:val="22"/>
          <w:vertAlign w:val="subscript"/>
        </w:rPr>
        <w:t>4</w:t>
      </w:r>
      <w:r w:rsidRPr="0037679B">
        <w:rPr>
          <w:rFonts w:ascii="Cambria Math" w:hAnsi="Cambria Math" w:cs="Cambria Math"/>
          <w:color w:val="000000" w:themeColor="text1"/>
          <w:sz w:val="22"/>
          <w:shd w:val="clear" w:color="auto" w:fill="FFFFFF"/>
        </w:rPr>
        <w:t>⋅</w:t>
      </w:r>
      <w:r w:rsidRPr="0037679B">
        <w:rPr>
          <w:rFonts w:ascii="Times New Roman" w:hAnsi="Times New Roman" w:cs="Times New Roman"/>
          <w:color w:val="000000" w:themeColor="text1"/>
          <w:kern w:val="0"/>
          <w:sz w:val="22"/>
        </w:rPr>
        <w:t>7H</w:t>
      </w:r>
      <w:r w:rsidRPr="0037679B">
        <w:rPr>
          <w:rFonts w:ascii="Times New Roman" w:hAnsi="Times New Roman" w:cs="Times New Roman"/>
          <w:color w:val="000000" w:themeColor="text1"/>
          <w:kern w:val="0"/>
          <w:position w:val="-5"/>
          <w:sz w:val="22"/>
          <w:vertAlign w:val="subscript"/>
        </w:rPr>
        <w:t>2</w:t>
      </w:r>
      <w:r w:rsidRPr="0037679B">
        <w:rPr>
          <w:rFonts w:ascii="Times New Roman" w:hAnsi="Times New Roman" w:cs="Times New Roman"/>
          <w:color w:val="000000" w:themeColor="text1"/>
          <w:kern w:val="0"/>
          <w:sz w:val="22"/>
        </w:rPr>
        <w:t>O</w:t>
      </w:r>
      <w:r w:rsidRPr="0037679B">
        <w:rPr>
          <w:rFonts w:ascii="Times New Roman" w:hAnsi="Times New Roman" w:cs="Times New Roman"/>
          <w:color w:val="000000" w:themeColor="text1"/>
          <w:sz w:val="22"/>
        </w:rPr>
        <w:t>.</w:t>
      </w:r>
    </w:p>
    <w:tbl>
      <w:tblPr>
        <w:tblStyle w:val="a4"/>
        <w:tblW w:w="80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"/>
        <w:gridCol w:w="1011"/>
        <w:gridCol w:w="1011"/>
        <w:gridCol w:w="1011"/>
        <w:gridCol w:w="1011"/>
        <w:gridCol w:w="1011"/>
        <w:gridCol w:w="1011"/>
        <w:gridCol w:w="1012"/>
      </w:tblGrid>
      <w:tr w:rsidR="001F1553" w14:paraId="038F7684" w14:textId="77777777" w:rsidTr="006C13C1">
        <w:trPr>
          <w:trHeight w:val="703"/>
          <w:jc w:val="center"/>
        </w:trPr>
        <w:tc>
          <w:tcPr>
            <w:tcW w:w="10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25113B" w14:textId="77777777" w:rsidR="00E9361E" w:rsidRPr="0037679B" w:rsidRDefault="00797200" w:rsidP="00BC2C42">
            <w:pPr>
              <w:adjustRightInd w:val="0"/>
              <w:spacing w:line="24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 w:val="16"/>
                <w:szCs w:val="16"/>
              </w:rPr>
            </w:pPr>
            <w:r w:rsidRPr="0037679B">
              <w:rPr>
                <w:rFonts w:ascii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Run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12F461" w14:textId="22CDCBF4" w:rsidR="00E9361E" w:rsidRPr="0037679B" w:rsidRDefault="00797200" w:rsidP="00AF0E2A">
            <w:pPr>
              <w:adjustRightInd w:val="0"/>
              <w:spacing w:line="240" w:lineRule="atLeast"/>
              <w:contextualSpacing/>
              <w:jc w:val="center"/>
              <w:rPr>
                <w:rFonts w:ascii="Times New Roman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37679B">
              <w:rPr>
                <w:rFonts w:ascii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A</w:t>
            </w:r>
            <w:r w:rsidR="006C13C1" w:rsidRPr="0037679B">
              <w:rPr>
                <w:rFonts w:ascii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: Glucose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35EF19" w14:textId="4C1604C4" w:rsidR="00E9361E" w:rsidRPr="0037679B" w:rsidRDefault="00797200" w:rsidP="00AF0E2A">
            <w:pPr>
              <w:adjustRightInd w:val="0"/>
              <w:spacing w:line="24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 w:val="16"/>
                <w:szCs w:val="16"/>
              </w:rPr>
            </w:pPr>
            <w:r w:rsidRPr="0037679B">
              <w:rPr>
                <w:rFonts w:ascii="Times New Roman" w:hint="eastAsia"/>
                <w:b/>
                <w:bCs/>
                <w:color w:val="000000" w:themeColor="text1"/>
                <w:kern w:val="24"/>
                <w:sz w:val="16"/>
                <w:szCs w:val="16"/>
              </w:rPr>
              <w:t>B</w:t>
            </w:r>
            <w:r w:rsidR="006C13C1" w:rsidRPr="0037679B">
              <w:rPr>
                <w:rFonts w:ascii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: Urea</w:t>
            </w:r>
            <w:r w:rsidRPr="0037679B">
              <w:rPr>
                <w:rFonts w:ascii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228553" w14:textId="03C1A4BB" w:rsidR="00E9361E" w:rsidRPr="0037679B" w:rsidRDefault="00797200" w:rsidP="00BC2C42">
            <w:pPr>
              <w:adjustRightInd w:val="0"/>
              <w:spacing w:line="24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 w:val="16"/>
                <w:szCs w:val="16"/>
              </w:rPr>
            </w:pPr>
            <w:r w:rsidRPr="0037679B">
              <w:rPr>
                <w:rFonts w:ascii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C</w:t>
            </w:r>
            <w:r w:rsidR="006C13C1" w:rsidRPr="0037679B">
              <w:rPr>
                <w:rFonts w:ascii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 xml:space="preserve">: </w:t>
            </w:r>
            <w:r w:rsidR="006C13C1"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(NH</w:t>
            </w:r>
            <w:r w:rsidR="006C13C1"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4</w:t>
            </w:r>
            <w:r w:rsidR="006C13C1"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)</w:t>
            </w:r>
            <w:r w:rsidR="006C13C1"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2</w:t>
            </w:r>
            <w:r w:rsidR="006C13C1"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SO</w:t>
            </w:r>
            <w:r w:rsidR="006C13C1"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4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6182B8" w14:textId="36D93F06" w:rsidR="00E9361E" w:rsidRPr="0037679B" w:rsidRDefault="00797200" w:rsidP="00AF0E2A">
            <w:pPr>
              <w:adjustRightInd w:val="0"/>
              <w:spacing w:line="24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 w:val="16"/>
                <w:szCs w:val="16"/>
              </w:rPr>
            </w:pPr>
            <w:r w:rsidRPr="0037679B">
              <w:rPr>
                <w:rFonts w:ascii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D</w:t>
            </w:r>
            <w:r w:rsidR="006C13C1" w:rsidRPr="0037679B">
              <w:rPr>
                <w:rFonts w:ascii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: Yeast extract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E07DD9" w14:textId="47539FA6" w:rsidR="00E9361E" w:rsidRPr="0037679B" w:rsidRDefault="00797200" w:rsidP="00AF0E2A">
            <w:pPr>
              <w:adjustRightInd w:val="0"/>
              <w:spacing w:line="24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 w:val="16"/>
                <w:szCs w:val="16"/>
              </w:rPr>
            </w:pPr>
            <w:r w:rsidRPr="0037679B">
              <w:rPr>
                <w:rFonts w:ascii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E</w:t>
            </w:r>
            <w:r w:rsidR="006C13C1" w:rsidRPr="0037679B">
              <w:rPr>
                <w:rFonts w:ascii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: KH</w:t>
            </w:r>
            <w:r w:rsidR="006C13C1" w:rsidRPr="0037679B">
              <w:rPr>
                <w:rFonts w:ascii="Times New Roman"/>
                <w:b/>
                <w:bCs/>
                <w:color w:val="000000" w:themeColor="text1"/>
                <w:kern w:val="24"/>
                <w:sz w:val="16"/>
                <w:szCs w:val="16"/>
                <w:vertAlign w:val="subscript"/>
              </w:rPr>
              <w:t>2</w:t>
            </w:r>
            <w:r w:rsidR="006C13C1" w:rsidRPr="0037679B">
              <w:rPr>
                <w:rFonts w:ascii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PO</w:t>
            </w:r>
            <w:r w:rsidR="006C13C1" w:rsidRPr="0037679B">
              <w:rPr>
                <w:rFonts w:ascii="Times New Roman"/>
                <w:b/>
                <w:bCs/>
                <w:color w:val="000000" w:themeColor="text1"/>
                <w:kern w:val="24"/>
                <w:sz w:val="16"/>
                <w:szCs w:val="16"/>
                <w:vertAlign w:val="subscript"/>
              </w:rPr>
              <w:t>4</w:t>
            </w:r>
            <w:r w:rsidRPr="0037679B">
              <w:rPr>
                <w:rFonts w:ascii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10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48BFBB" w14:textId="6E206E4E" w:rsidR="00E9361E" w:rsidRPr="0037679B" w:rsidRDefault="00797200" w:rsidP="00BC2C42">
            <w:pPr>
              <w:adjustRightInd w:val="0"/>
              <w:spacing w:line="24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 w:val="16"/>
                <w:szCs w:val="16"/>
              </w:rPr>
            </w:pPr>
            <w:r w:rsidRPr="0037679B">
              <w:rPr>
                <w:rFonts w:ascii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F</w:t>
            </w:r>
            <w:r w:rsidR="006C13C1" w:rsidRPr="0037679B">
              <w:rPr>
                <w:rFonts w:ascii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 xml:space="preserve">: </w:t>
            </w:r>
            <w:proofErr w:type="spellStart"/>
            <w:r w:rsidR="006C13C1"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MgSO</w:t>
            </w:r>
            <w:proofErr w:type="spellEnd"/>
            <w:r w:rsidR="006C13C1"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4</w:t>
            </w:r>
            <w:r w:rsidR="006C13C1" w:rsidRPr="0037679B">
              <w:rPr>
                <w:rFonts w:ascii="Apple SD Gothic Neo" w:hAnsi="Apple SD Gothic Neo"/>
                <w:color w:val="000000" w:themeColor="text1"/>
                <w:sz w:val="22"/>
              </w:rPr>
              <w:t>⋅</w:t>
            </w:r>
            <w:r w:rsidR="006C13C1"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7H</w:t>
            </w:r>
            <w:r w:rsidR="006C13C1"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2</w:t>
            </w:r>
            <w:r w:rsidR="006C13C1"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O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F030DD" w14:textId="77777777" w:rsidR="00E9361E" w:rsidRPr="0037679B" w:rsidRDefault="00797200" w:rsidP="00BC2C42">
            <w:pPr>
              <w:adjustRightInd w:val="0"/>
              <w:spacing w:line="24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 w:val="16"/>
                <w:szCs w:val="16"/>
              </w:rPr>
            </w:pPr>
            <w:r w:rsidRPr="0037679B">
              <w:rPr>
                <w:rFonts w:ascii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Response PCA g/L</w:t>
            </w:r>
          </w:p>
        </w:tc>
      </w:tr>
      <w:tr w:rsidR="001F1553" w14:paraId="3F8D6D61" w14:textId="77777777" w:rsidTr="006C13C1">
        <w:trPr>
          <w:trHeight w:val="238"/>
          <w:jc w:val="center"/>
        </w:trPr>
        <w:tc>
          <w:tcPr>
            <w:tcW w:w="1011" w:type="dxa"/>
            <w:tcBorders>
              <w:top w:val="single" w:sz="12" w:space="0" w:color="auto"/>
            </w:tcBorders>
            <w:vAlign w:val="center"/>
          </w:tcPr>
          <w:p w14:paraId="31C24C8B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12" w:space="0" w:color="auto"/>
            </w:tcBorders>
            <w:vAlign w:val="center"/>
          </w:tcPr>
          <w:p w14:paraId="05FF38E1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65</w:t>
            </w:r>
          </w:p>
        </w:tc>
        <w:tc>
          <w:tcPr>
            <w:tcW w:w="1011" w:type="dxa"/>
            <w:tcBorders>
              <w:top w:val="single" w:sz="12" w:space="0" w:color="auto"/>
            </w:tcBorders>
            <w:vAlign w:val="center"/>
          </w:tcPr>
          <w:p w14:paraId="2B35D50C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tcBorders>
              <w:top w:val="single" w:sz="12" w:space="0" w:color="auto"/>
            </w:tcBorders>
            <w:vAlign w:val="center"/>
          </w:tcPr>
          <w:p w14:paraId="4B3B07DF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tcBorders>
              <w:top w:val="single" w:sz="12" w:space="0" w:color="auto"/>
            </w:tcBorders>
            <w:vAlign w:val="center"/>
          </w:tcPr>
          <w:p w14:paraId="32A9E009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22</w:t>
            </w:r>
          </w:p>
        </w:tc>
        <w:tc>
          <w:tcPr>
            <w:tcW w:w="1011" w:type="dxa"/>
            <w:tcBorders>
              <w:top w:val="single" w:sz="12" w:space="0" w:color="auto"/>
            </w:tcBorders>
            <w:vAlign w:val="center"/>
          </w:tcPr>
          <w:p w14:paraId="3A0493EF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1" w:type="dxa"/>
            <w:tcBorders>
              <w:top w:val="single" w:sz="12" w:space="0" w:color="auto"/>
            </w:tcBorders>
            <w:vAlign w:val="center"/>
          </w:tcPr>
          <w:p w14:paraId="5CAC096B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2" w:type="dxa"/>
            <w:tcBorders>
              <w:top w:val="single" w:sz="12" w:space="0" w:color="auto"/>
            </w:tcBorders>
            <w:vAlign w:val="center"/>
          </w:tcPr>
          <w:p w14:paraId="4EF246A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2.66</w:t>
            </w:r>
          </w:p>
        </w:tc>
      </w:tr>
      <w:tr w:rsidR="001F1553" w14:paraId="058DEE06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2FA9ED9E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250D95E6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65</w:t>
            </w:r>
          </w:p>
        </w:tc>
        <w:tc>
          <w:tcPr>
            <w:tcW w:w="1011" w:type="dxa"/>
            <w:vAlign w:val="center"/>
          </w:tcPr>
          <w:p w14:paraId="153C67AF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496250DB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5BC4C8CF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22</w:t>
            </w:r>
          </w:p>
        </w:tc>
        <w:tc>
          <w:tcPr>
            <w:tcW w:w="1011" w:type="dxa"/>
            <w:vAlign w:val="center"/>
          </w:tcPr>
          <w:p w14:paraId="2758929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1" w:type="dxa"/>
            <w:vAlign w:val="center"/>
          </w:tcPr>
          <w:p w14:paraId="0BFC086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2" w:type="dxa"/>
            <w:vAlign w:val="center"/>
          </w:tcPr>
          <w:p w14:paraId="5EDAA8E3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3.83</w:t>
            </w:r>
          </w:p>
        </w:tc>
      </w:tr>
      <w:tr w:rsidR="001F1553" w14:paraId="106F5DE2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30F122B0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3</w:t>
            </w:r>
          </w:p>
        </w:tc>
        <w:tc>
          <w:tcPr>
            <w:tcW w:w="1011" w:type="dxa"/>
            <w:vAlign w:val="center"/>
          </w:tcPr>
          <w:p w14:paraId="2DCC90DB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65</w:t>
            </w:r>
          </w:p>
        </w:tc>
        <w:tc>
          <w:tcPr>
            <w:tcW w:w="1011" w:type="dxa"/>
            <w:vAlign w:val="center"/>
          </w:tcPr>
          <w:p w14:paraId="1BDDF003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2C4D5D63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2F045E95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14</w:t>
            </w:r>
          </w:p>
        </w:tc>
        <w:tc>
          <w:tcPr>
            <w:tcW w:w="1011" w:type="dxa"/>
            <w:vAlign w:val="center"/>
          </w:tcPr>
          <w:p w14:paraId="55AD35C5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1" w:type="dxa"/>
            <w:vAlign w:val="center"/>
          </w:tcPr>
          <w:p w14:paraId="70F4B6E2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2" w:type="dxa"/>
            <w:vAlign w:val="center"/>
          </w:tcPr>
          <w:p w14:paraId="7718E0A7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5.63</w:t>
            </w:r>
          </w:p>
        </w:tc>
      </w:tr>
      <w:tr w:rsidR="001F1553" w14:paraId="600E5483" w14:textId="77777777" w:rsidTr="00C5601B">
        <w:trPr>
          <w:trHeight w:val="68"/>
          <w:jc w:val="center"/>
        </w:trPr>
        <w:tc>
          <w:tcPr>
            <w:tcW w:w="1011" w:type="dxa"/>
            <w:vAlign w:val="center"/>
          </w:tcPr>
          <w:p w14:paraId="1B715A4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4</w:t>
            </w:r>
          </w:p>
        </w:tc>
        <w:tc>
          <w:tcPr>
            <w:tcW w:w="1011" w:type="dxa"/>
            <w:vAlign w:val="center"/>
          </w:tcPr>
          <w:p w14:paraId="66A131F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65</w:t>
            </w:r>
          </w:p>
        </w:tc>
        <w:tc>
          <w:tcPr>
            <w:tcW w:w="1011" w:type="dxa"/>
            <w:vAlign w:val="center"/>
          </w:tcPr>
          <w:p w14:paraId="51064783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78F25FAD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054D700E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14</w:t>
            </w:r>
          </w:p>
        </w:tc>
        <w:tc>
          <w:tcPr>
            <w:tcW w:w="1011" w:type="dxa"/>
            <w:vAlign w:val="center"/>
          </w:tcPr>
          <w:p w14:paraId="06D07479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1" w:type="dxa"/>
            <w:vAlign w:val="center"/>
          </w:tcPr>
          <w:p w14:paraId="0610FFF5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2" w:type="dxa"/>
            <w:vAlign w:val="center"/>
          </w:tcPr>
          <w:p w14:paraId="5537FDBE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0.98</w:t>
            </w:r>
          </w:p>
        </w:tc>
      </w:tr>
      <w:tr w:rsidR="001F1553" w14:paraId="13C192B9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20CD1469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5</w:t>
            </w:r>
          </w:p>
        </w:tc>
        <w:tc>
          <w:tcPr>
            <w:tcW w:w="1011" w:type="dxa"/>
            <w:vAlign w:val="center"/>
          </w:tcPr>
          <w:p w14:paraId="7694CC6B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65</w:t>
            </w:r>
          </w:p>
        </w:tc>
        <w:tc>
          <w:tcPr>
            <w:tcW w:w="1011" w:type="dxa"/>
            <w:vAlign w:val="center"/>
          </w:tcPr>
          <w:p w14:paraId="457321A0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6CDDE19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172488B2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22</w:t>
            </w:r>
          </w:p>
        </w:tc>
        <w:tc>
          <w:tcPr>
            <w:tcW w:w="1011" w:type="dxa"/>
            <w:vAlign w:val="center"/>
          </w:tcPr>
          <w:p w14:paraId="6F9CCD8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1" w:type="dxa"/>
            <w:vAlign w:val="center"/>
          </w:tcPr>
          <w:p w14:paraId="6D85D570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2" w:type="dxa"/>
            <w:vAlign w:val="center"/>
          </w:tcPr>
          <w:p w14:paraId="425A0D6B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2.78</w:t>
            </w:r>
          </w:p>
        </w:tc>
      </w:tr>
      <w:tr w:rsidR="001F1553" w14:paraId="6D449DCA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04267650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6</w:t>
            </w:r>
          </w:p>
        </w:tc>
        <w:tc>
          <w:tcPr>
            <w:tcW w:w="1011" w:type="dxa"/>
            <w:vAlign w:val="center"/>
          </w:tcPr>
          <w:p w14:paraId="529589E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35</w:t>
            </w:r>
          </w:p>
        </w:tc>
        <w:tc>
          <w:tcPr>
            <w:tcW w:w="1011" w:type="dxa"/>
            <w:vAlign w:val="center"/>
          </w:tcPr>
          <w:p w14:paraId="4DD7DDD3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6D65B400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71B767B9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22</w:t>
            </w:r>
          </w:p>
        </w:tc>
        <w:tc>
          <w:tcPr>
            <w:tcW w:w="1011" w:type="dxa"/>
            <w:vAlign w:val="center"/>
          </w:tcPr>
          <w:p w14:paraId="24130AA3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1" w:type="dxa"/>
            <w:vAlign w:val="center"/>
          </w:tcPr>
          <w:p w14:paraId="098BCE62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2" w:type="dxa"/>
            <w:vAlign w:val="center"/>
          </w:tcPr>
          <w:p w14:paraId="53793DCC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2.02</w:t>
            </w:r>
          </w:p>
        </w:tc>
      </w:tr>
      <w:tr w:rsidR="001F1553" w14:paraId="43879A7D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7C6630AF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7</w:t>
            </w:r>
          </w:p>
        </w:tc>
        <w:tc>
          <w:tcPr>
            <w:tcW w:w="1011" w:type="dxa"/>
            <w:vAlign w:val="center"/>
          </w:tcPr>
          <w:p w14:paraId="7766B5C3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65</w:t>
            </w:r>
          </w:p>
        </w:tc>
        <w:tc>
          <w:tcPr>
            <w:tcW w:w="1011" w:type="dxa"/>
            <w:vAlign w:val="center"/>
          </w:tcPr>
          <w:p w14:paraId="3A57F459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5B45D392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20D26EB1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14</w:t>
            </w:r>
          </w:p>
        </w:tc>
        <w:tc>
          <w:tcPr>
            <w:tcW w:w="1011" w:type="dxa"/>
            <w:vAlign w:val="center"/>
          </w:tcPr>
          <w:p w14:paraId="43ED504C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1" w:type="dxa"/>
            <w:vAlign w:val="center"/>
          </w:tcPr>
          <w:p w14:paraId="022E3ED7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2" w:type="dxa"/>
            <w:vAlign w:val="center"/>
          </w:tcPr>
          <w:p w14:paraId="432D7FAB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1.10</w:t>
            </w:r>
          </w:p>
        </w:tc>
      </w:tr>
      <w:tr w:rsidR="001F1553" w14:paraId="01B200C9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443E964F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301939EE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35</w:t>
            </w:r>
          </w:p>
        </w:tc>
        <w:tc>
          <w:tcPr>
            <w:tcW w:w="1011" w:type="dxa"/>
            <w:vAlign w:val="center"/>
          </w:tcPr>
          <w:p w14:paraId="52D02225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15BAD89C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3C14931E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14</w:t>
            </w:r>
          </w:p>
        </w:tc>
        <w:tc>
          <w:tcPr>
            <w:tcW w:w="1011" w:type="dxa"/>
            <w:vAlign w:val="center"/>
          </w:tcPr>
          <w:p w14:paraId="7C5CB372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1" w:type="dxa"/>
            <w:vAlign w:val="center"/>
          </w:tcPr>
          <w:p w14:paraId="0B5D1C8C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2" w:type="dxa"/>
            <w:vAlign w:val="center"/>
          </w:tcPr>
          <w:p w14:paraId="0E1CCB5A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4.12</w:t>
            </w:r>
          </w:p>
        </w:tc>
      </w:tr>
      <w:tr w:rsidR="001F1553" w14:paraId="208D604D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24D4BE4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9</w:t>
            </w:r>
          </w:p>
        </w:tc>
        <w:tc>
          <w:tcPr>
            <w:tcW w:w="1011" w:type="dxa"/>
            <w:vAlign w:val="center"/>
          </w:tcPr>
          <w:p w14:paraId="109406BB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65</w:t>
            </w:r>
          </w:p>
        </w:tc>
        <w:tc>
          <w:tcPr>
            <w:tcW w:w="1011" w:type="dxa"/>
            <w:vAlign w:val="center"/>
          </w:tcPr>
          <w:p w14:paraId="19D2FE1E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4E6B71A1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0AF31831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14</w:t>
            </w:r>
          </w:p>
        </w:tc>
        <w:tc>
          <w:tcPr>
            <w:tcW w:w="1011" w:type="dxa"/>
            <w:vAlign w:val="center"/>
          </w:tcPr>
          <w:p w14:paraId="2AF3B617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1" w:type="dxa"/>
            <w:vAlign w:val="center"/>
          </w:tcPr>
          <w:p w14:paraId="629D6339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2" w:type="dxa"/>
            <w:vAlign w:val="center"/>
          </w:tcPr>
          <w:p w14:paraId="4AF47DDD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5.43</w:t>
            </w:r>
          </w:p>
        </w:tc>
      </w:tr>
      <w:tr w:rsidR="001F1553" w14:paraId="06D54159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6AB43BB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10</w:t>
            </w:r>
          </w:p>
        </w:tc>
        <w:tc>
          <w:tcPr>
            <w:tcW w:w="1011" w:type="dxa"/>
            <w:vAlign w:val="center"/>
          </w:tcPr>
          <w:p w14:paraId="1F63E23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35</w:t>
            </w:r>
          </w:p>
        </w:tc>
        <w:tc>
          <w:tcPr>
            <w:tcW w:w="1011" w:type="dxa"/>
            <w:vAlign w:val="center"/>
          </w:tcPr>
          <w:p w14:paraId="55E9AEFE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00EB38C5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5AED7FA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14</w:t>
            </w:r>
          </w:p>
        </w:tc>
        <w:tc>
          <w:tcPr>
            <w:tcW w:w="1011" w:type="dxa"/>
            <w:vAlign w:val="center"/>
          </w:tcPr>
          <w:p w14:paraId="644742AC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1" w:type="dxa"/>
            <w:vAlign w:val="center"/>
          </w:tcPr>
          <w:p w14:paraId="1CD5A25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2" w:type="dxa"/>
            <w:vAlign w:val="center"/>
          </w:tcPr>
          <w:p w14:paraId="4AC1C5FC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0.93</w:t>
            </w:r>
          </w:p>
        </w:tc>
      </w:tr>
      <w:tr w:rsidR="001F1553" w14:paraId="3807AB3A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3E389CEB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11</w:t>
            </w:r>
          </w:p>
        </w:tc>
        <w:tc>
          <w:tcPr>
            <w:tcW w:w="1011" w:type="dxa"/>
            <w:vAlign w:val="center"/>
          </w:tcPr>
          <w:p w14:paraId="1CE8B5F2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65</w:t>
            </w:r>
          </w:p>
        </w:tc>
        <w:tc>
          <w:tcPr>
            <w:tcW w:w="1011" w:type="dxa"/>
            <w:vAlign w:val="center"/>
          </w:tcPr>
          <w:p w14:paraId="2698BED6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4CDDDAE1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7622B9FC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14</w:t>
            </w:r>
          </w:p>
        </w:tc>
        <w:tc>
          <w:tcPr>
            <w:tcW w:w="1011" w:type="dxa"/>
            <w:vAlign w:val="center"/>
          </w:tcPr>
          <w:p w14:paraId="2D45E6FE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1" w:type="dxa"/>
            <w:vAlign w:val="center"/>
          </w:tcPr>
          <w:p w14:paraId="6DBB6E3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2" w:type="dxa"/>
            <w:vAlign w:val="center"/>
          </w:tcPr>
          <w:p w14:paraId="4A805347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1.99</w:t>
            </w:r>
          </w:p>
        </w:tc>
      </w:tr>
      <w:tr w:rsidR="001F1553" w14:paraId="059E319E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1940A125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12</w:t>
            </w:r>
          </w:p>
        </w:tc>
        <w:tc>
          <w:tcPr>
            <w:tcW w:w="1011" w:type="dxa"/>
            <w:vAlign w:val="center"/>
          </w:tcPr>
          <w:p w14:paraId="5F72D072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65</w:t>
            </w:r>
          </w:p>
        </w:tc>
        <w:tc>
          <w:tcPr>
            <w:tcW w:w="1011" w:type="dxa"/>
            <w:vAlign w:val="center"/>
          </w:tcPr>
          <w:p w14:paraId="52B3949B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4E58ED6D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449956BF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14</w:t>
            </w:r>
          </w:p>
        </w:tc>
        <w:tc>
          <w:tcPr>
            <w:tcW w:w="1011" w:type="dxa"/>
            <w:vAlign w:val="center"/>
          </w:tcPr>
          <w:p w14:paraId="49A1C9A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1" w:type="dxa"/>
            <w:vAlign w:val="center"/>
          </w:tcPr>
          <w:p w14:paraId="5EC21DED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2" w:type="dxa"/>
            <w:vAlign w:val="center"/>
          </w:tcPr>
          <w:p w14:paraId="5802FC8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2.40</w:t>
            </w:r>
          </w:p>
        </w:tc>
      </w:tr>
      <w:tr w:rsidR="001F1553" w14:paraId="0C8FA3C9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20E22FD3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13</w:t>
            </w:r>
          </w:p>
        </w:tc>
        <w:tc>
          <w:tcPr>
            <w:tcW w:w="1011" w:type="dxa"/>
            <w:vAlign w:val="center"/>
          </w:tcPr>
          <w:p w14:paraId="205178B0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65</w:t>
            </w:r>
          </w:p>
        </w:tc>
        <w:tc>
          <w:tcPr>
            <w:tcW w:w="1011" w:type="dxa"/>
            <w:vAlign w:val="center"/>
          </w:tcPr>
          <w:p w14:paraId="708FB2E7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53CF463F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51C6C251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22</w:t>
            </w:r>
          </w:p>
        </w:tc>
        <w:tc>
          <w:tcPr>
            <w:tcW w:w="1011" w:type="dxa"/>
            <w:vAlign w:val="center"/>
          </w:tcPr>
          <w:p w14:paraId="511978B0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1" w:type="dxa"/>
            <w:vAlign w:val="center"/>
          </w:tcPr>
          <w:p w14:paraId="5937DAEB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2" w:type="dxa"/>
            <w:vAlign w:val="center"/>
          </w:tcPr>
          <w:p w14:paraId="4ED64130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4.62</w:t>
            </w:r>
          </w:p>
        </w:tc>
      </w:tr>
      <w:tr w:rsidR="001F1553" w14:paraId="7257CB2C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7D8B0539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14</w:t>
            </w:r>
          </w:p>
        </w:tc>
        <w:tc>
          <w:tcPr>
            <w:tcW w:w="1011" w:type="dxa"/>
            <w:vAlign w:val="center"/>
          </w:tcPr>
          <w:p w14:paraId="5954462E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35</w:t>
            </w:r>
          </w:p>
        </w:tc>
        <w:tc>
          <w:tcPr>
            <w:tcW w:w="1011" w:type="dxa"/>
            <w:vAlign w:val="center"/>
          </w:tcPr>
          <w:p w14:paraId="111530E6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7501A76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5B7F9E3D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22</w:t>
            </w:r>
          </w:p>
        </w:tc>
        <w:tc>
          <w:tcPr>
            <w:tcW w:w="1011" w:type="dxa"/>
            <w:vAlign w:val="center"/>
          </w:tcPr>
          <w:p w14:paraId="49E66E30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1" w:type="dxa"/>
            <w:vAlign w:val="center"/>
          </w:tcPr>
          <w:p w14:paraId="281E1416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2" w:type="dxa"/>
            <w:vAlign w:val="center"/>
          </w:tcPr>
          <w:p w14:paraId="24F55202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1.54</w:t>
            </w:r>
          </w:p>
        </w:tc>
      </w:tr>
      <w:tr w:rsidR="001F1553" w14:paraId="3223B669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2D1A5CE2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15</w:t>
            </w:r>
          </w:p>
        </w:tc>
        <w:tc>
          <w:tcPr>
            <w:tcW w:w="1011" w:type="dxa"/>
            <w:vAlign w:val="center"/>
          </w:tcPr>
          <w:p w14:paraId="676A145A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35</w:t>
            </w:r>
          </w:p>
        </w:tc>
        <w:tc>
          <w:tcPr>
            <w:tcW w:w="1011" w:type="dxa"/>
            <w:vAlign w:val="center"/>
          </w:tcPr>
          <w:p w14:paraId="6B9BC11F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514CA8D6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04F60D36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22</w:t>
            </w:r>
          </w:p>
        </w:tc>
        <w:tc>
          <w:tcPr>
            <w:tcW w:w="1011" w:type="dxa"/>
            <w:vAlign w:val="center"/>
          </w:tcPr>
          <w:p w14:paraId="6E658092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1" w:type="dxa"/>
            <w:vAlign w:val="center"/>
          </w:tcPr>
          <w:p w14:paraId="4702447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2" w:type="dxa"/>
            <w:vAlign w:val="center"/>
          </w:tcPr>
          <w:p w14:paraId="3D098AEF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3.68</w:t>
            </w:r>
          </w:p>
        </w:tc>
      </w:tr>
      <w:tr w:rsidR="001F1553" w14:paraId="75EBFAA2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1F19ADD7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16</w:t>
            </w:r>
          </w:p>
        </w:tc>
        <w:tc>
          <w:tcPr>
            <w:tcW w:w="1011" w:type="dxa"/>
            <w:vAlign w:val="center"/>
          </w:tcPr>
          <w:p w14:paraId="372EE6D3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65</w:t>
            </w:r>
          </w:p>
        </w:tc>
        <w:tc>
          <w:tcPr>
            <w:tcW w:w="1011" w:type="dxa"/>
            <w:vAlign w:val="center"/>
          </w:tcPr>
          <w:p w14:paraId="1D59FEB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208CEEE6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59B5A72C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22</w:t>
            </w:r>
          </w:p>
        </w:tc>
        <w:tc>
          <w:tcPr>
            <w:tcW w:w="1011" w:type="dxa"/>
            <w:vAlign w:val="center"/>
          </w:tcPr>
          <w:p w14:paraId="28DB36FA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1" w:type="dxa"/>
            <w:vAlign w:val="center"/>
          </w:tcPr>
          <w:p w14:paraId="7CD8CF30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2" w:type="dxa"/>
            <w:vAlign w:val="center"/>
          </w:tcPr>
          <w:p w14:paraId="24915163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4.26</w:t>
            </w:r>
          </w:p>
        </w:tc>
      </w:tr>
      <w:tr w:rsidR="001F1553" w14:paraId="5A8F7658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78FB177A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17</w:t>
            </w:r>
          </w:p>
        </w:tc>
        <w:tc>
          <w:tcPr>
            <w:tcW w:w="1011" w:type="dxa"/>
            <w:vAlign w:val="center"/>
          </w:tcPr>
          <w:p w14:paraId="53C0A29F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65</w:t>
            </w:r>
          </w:p>
        </w:tc>
        <w:tc>
          <w:tcPr>
            <w:tcW w:w="1011" w:type="dxa"/>
            <w:vAlign w:val="center"/>
          </w:tcPr>
          <w:p w14:paraId="202B9EFB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447EC84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4ED5C4AD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22</w:t>
            </w:r>
          </w:p>
        </w:tc>
        <w:tc>
          <w:tcPr>
            <w:tcW w:w="1011" w:type="dxa"/>
            <w:vAlign w:val="center"/>
          </w:tcPr>
          <w:p w14:paraId="79E6F0DE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1" w:type="dxa"/>
            <w:vAlign w:val="center"/>
          </w:tcPr>
          <w:p w14:paraId="2BB3748D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2" w:type="dxa"/>
            <w:vAlign w:val="center"/>
          </w:tcPr>
          <w:p w14:paraId="1E8B2176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4.75</w:t>
            </w:r>
          </w:p>
        </w:tc>
      </w:tr>
      <w:tr w:rsidR="001F1553" w14:paraId="3A1A5899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4CBBFCF0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18</w:t>
            </w:r>
          </w:p>
        </w:tc>
        <w:tc>
          <w:tcPr>
            <w:tcW w:w="1011" w:type="dxa"/>
            <w:vAlign w:val="center"/>
          </w:tcPr>
          <w:p w14:paraId="62E35D66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65</w:t>
            </w:r>
          </w:p>
        </w:tc>
        <w:tc>
          <w:tcPr>
            <w:tcW w:w="1011" w:type="dxa"/>
            <w:vAlign w:val="center"/>
          </w:tcPr>
          <w:p w14:paraId="47830691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089FD3D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768E15BF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22</w:t>
            </w:r>
          </w:p>
        </w:tc>
        <w:tc>
          <w:tcPr>
            <w:tcW w:w="1011" w:type="dxa"/>
            <w:vAlign w:val="center"/>
          </w:tcPr>
          <w:p w14:paraId="43E54742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1" w:type="dxa"/>
            <w:vAlign w:val="center"/>
          </w:tcPr>
          <w:p w14:paraId="4DEB870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2" w:type="dxa"/>
            <w:vAlign w:val="center"/>
          </w:tcPr>
          <w:p w14:paraId="5FA78EB3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4.57</w:t>
            </w:r>
          </w:p>
        </w:tc>
      </w:tr>
      <w:tr w:rsidR="001F1553" w14:paraId="4878F2C2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1FC5AAD1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19</w:t>
            </w:r>
          </w:p>
        </w:tc>
        <w:tc>
          <w:tcPr>
            <w:tcW w:w="1011" w:type="dxa"/>
            <w:vAlign w:val="center"/>
          </w:tcPr>
          <w:p w14:paraId="7D36E77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65</w:t>
            </w:r>
          </w:p>
        </w:tc>
        <w:tc>
          <w:tcPr>
            <w:tcW w:w="1011" w:type="dxa"/>
            <w:vAlign w:val="center"/>
          </w:tcPr>
          <w:p w14:paraId="3E5AD4BD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3DA03119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45886F23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14</w:t>
            </w:r>
          </w:p>
        </w:tc>
        <w:tc>
          <w:tcPr>
            <w:tcW w:w="1011" w:type="dxa"/>
            <w:vAlign w:val="center"/>
          </w:tcPr>
          <w:p w14:paraId="1E1C7080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1" w:type="dxa"/>
            <w:vAlign w:val="center"/>
          </w:tcPr>
          <w:p w14:paraId="4414AFB9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2" w:type="dxa"/>
            <w:vAlign w:val="center"/>
          </w:tcPr>
          <w:p w14:paraId="68A62226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6.80</w:t>
            </w:r>
          </w:p>
        </w:tc>
      </w:tr>
      <w:tr w:rsidR="001F1553" w14:paraId="05EB9FEC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6305C5FB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20</w:t>
            </w:r>
          </w:p>
        </w:tc>
        <w:tc>
          <w:tcPr>
            <w:tcW w:w="1011" w:type="dxa"/>
            <w:vAlign w:val="center"/>
          </w:tcPr>
          <w:p w14:paraId="6F890F4A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35</w:t>
            </w:r>
          </w:p>
        </w:tc>
        <w:tc>
          <w:tcPr>
            <w:tcW w:w="1011" w:type="dxa"/>
            <w:vAlign w:val="center"/>
          </w:tcPr>
          <w:p w14:paraId="781C734E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7680670D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36FE5755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22</w:t>
            </w:r>
          </w:p>
        </w:tc>
        <w:tc>
          <w:tcPr>
            <w:tcW w:w="1011" w:type="dxa"/>
            <w:vAlign w:val="center"/>
          </w:tcPr>
          <w:p w14:paraId="56692A39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1" w:type="dxa"/>
            <w:vAlign w:val="center"/>
          </w:tcPr>
          <w:p w14:paraId="1B85BE73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2" w:type="dxa"/>
            <w:vAlign w:val="center"/>
          </w:tcPr>
          <w:p w14:paraId="74E81146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2.13</w:t>
            </w:r>
          </w:p>
        </w:tc>
      </w:tr>
      <w:tr w:rsidR="001F1553" w14:paraId="582F9DCB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3B62CD05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21</w:t>
            </w:r>
          </w:p>
        </w:tc>
        <w:tc>
          <w:tcPr>
            <w:tcW w:w="1011" w:type="dxa"/>
            <w:vAlign w:val="center"/>
          </w:tcPr>
          <w:p w14:paraId="585FF9B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35</w:t>
            </w:r>
          </w:p>
        </w:tc>
        <w:tc>
          <w:tcPr>
            <w:tcW w:w="1011" w:type="dxa"/>
            <w:vAlign w:val="center"/>
          </w:tcPr>
          <w:p w14:paraId="74FB53C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68C97D30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14D4855D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14</w:t>
            </w:r>
          </w:p>
        </w:tc>
        <w:tc>
          <w:tcPr>
            <w:tcW w:w="1011" w:type="dxa"/>
            <w:vAlign w:val="center"/>
          </w:tcPr>
          <w:p w14:paraId="380CFBFB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1" w:type="dxa"/>
            <w:vAlign w:val="center"/>
          </w:tcPr>
          <w:p w14:paraId="652B92B0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2" w:type="dxa"/>
            <w:vAlign w:val="center"/>
          </w:tcPr>
          <w:p w14:paraId="53A76737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2.34</w:t>
            </w:r>
          </w:p>
        </w:tc>
      </w:tr>
      <w:tr w:rsidR="001F1553" w14:paraId="11F3AE0F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35C5556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22</w:t>
            </w:r>
          </w:p>
        </w:tc>
        <w:tc>
          <w:tcPr>
            <w:tcW w:w="1011" w:type="dxa"/>
            <w:vAlign w:val="center"/>
          </w:tcPr>
          <w:p w14:paraId="6E6A3665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65</w:t>
            </w:r>
          </w:p>
        </w:tc>
        <w:tc>
          <w:tcPr>
            <w:tcW w:w="1011" w:type="dxa"/>
            <w:vAlign w:val="center"/>
          </w:tcPr>
          <w:p w14:paraId="7BB5A2B2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022F76FC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71F45FCF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14</w:t>
            </w:r>
          </w:p>
        </w:tc>
        <w:tc>
          <w:tcPr>
            <w:tcW w:w="1011" w:type="dxa"/>
            <w:vAlign w:val="center"/>
          </w:tcPr>
          <w:p w14:paraId="470C863B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1" w:type="dxa"/>
            <w:vAlign w:val="center"/>
          </w:tcPr>
          <w:p w14:paraId="468663EB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2" w:type="dxa"/>
            <w:vAlign w:val="center"/>
          </w:tcPr>
          <w:p w14:paraId="2CB40A16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1.96</w:t>
            </w:r>
          </w:p>
        </w:tc>
      </w:tr>
      <w:tr w:rsidR="001F1553" w14:paraId="64599C23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4C69348A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23</w:t>
            </w:r>
          </w:p>
        </w:tc>
        <w:tc>
          <w:tcPr>
            <w:tcW w:w="1011" w:type="dxa"/>
            <w:vAlign w:val="center"/>
          </w:tcPr>
          <w:p w14:paraId="7B1169B9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35</w:t>
            </w:r>
          </w:p>
        </w:tc>
        <w:tc>
          <w:tcPr>
            <w:tcW w:w="1011" w:type="dxa"/>
            <w:vAlign w:val="center"/>
          </w:tcPr>
          <w:p w14:paraId="6611C502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52BFBFA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21287962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14</w:t>
            </w:r>
          </w:p>
        </w:tc>
        <w:tc>
          <w:tcPr>
            <w:tcW w:w="1011" w:type="dxa"/>
            <w:vAlign w:val="center"/>
          </w:tcPr>
          <w:p w14:paraId="28C566EA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1" w:type="dxa"/>
            <w:vAlign w:val="center"/>
          </w:tcPr>
          <w:p w14:paraId="3809EF55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2" w:type="dxa"/>
            <w:vAlign w:val="center"/>
          </w:tcPr>
          <w:p w14:paraId="702F5EED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5.12</w:t>
            </w:r>
          </w:p>
        </w:tc>
      </w:tr>
      <w:tr w:rsidR="001F1553" w14:paraId="1AED4CED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5CC7D63C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24</w:t>
            </w:r>
          </w:p>
        </w:tc>
        <w:tc>
          <w:tcPr>
            <w:tcW w:w="1011" w:type="dxa"/>
            <w:vAlign w:val="center"/>
          </w:tcPr>
          <w:p w14:paraId="7972AEBC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35</w:t>
            </w:r>
          </w:p>
        </w:tc>
        <w:tc>
          <w:tcPr>
            <w:tcW w:w="1011" w:type="dxa"/>
            <w:vAlign w:val="center"/>
          </w:tcPr>
          <w:p w14:paraId="3FA65490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6B06F24D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048A5396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22</w:t>
            </w:r>
          </w:p>
        </w:tc>
        <w:tc>
          <w:tcPr>
            <w:tcW w:w="1011" w:type="dxa"/>
            <w:vAlign w:val="center"/>
          </w:tcPr>
          <w:p w14:paraId="49B54C47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1" w:type="dxa"/>
            <w:vAlign w:val="center"/>
          </w:tcPr>
          <w:p w14:paraId="4B3C0EC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2" w:type="dxa"/>
            <w:vAlign w:val="center"/>
          </w:tcPr>
          <w:p w14:paraId="5A0F6046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2.02</w:t>
            </w:r>
          </w:p>
        </w:tc>
      </w:tr>
      <w:tr w:rsidR="001F1553" w14:paraId="589C1EC2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1CACDE5E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25</w:t>
            </w:r>
          </w:p>
        </w:tc>
        <w:tc>
          <w:tcPr>
            <w:tcW w:w="1011" w:type="dxa"/>
            <w:vAlign w:val="center"/>
          </w:tcPr>
          <w:p w14:paraId="2EDB6D7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65</w:t>
            </w:r>
          </w:p>
        </w:tc>
        <w:tc>
          <w:tcPr>
            <w:tcW w:w="1011" w:type="dxa"/>
            <w:vAlign w:val="center"/>
          </w:tcPr>
          <w:p w14:paraId="3302C28C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0BEE52AC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50E653D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22</w:t>
            </w:r>
          </w:p>
        </w:tc>
        <w:tc>
          <w:tcPr>
            <w:tcW w:w="1011" w:type="dxa"/>
            <w:vAlign w:val="center"/>
          </w:tcPr>
          <w:p w14:paraId="2F2B6AA0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1" w:type="dxa"/>
            <w:vAlign w:val="center"/>
          </w:tcPr>
          <w:p w14:paraId="2FA637D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2" w:type="dxa"/>
            <w:vAlign w:val="center"/>
          </w:tcPr>
          <w:p w14:paraId="16B92A65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0.45</w:t>
            </w:r>
          </w:p>
        </w:tc>
      </w:tr>
      <w:tr w:rsidR="001F1553" w14:paraId="74D1F691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7854EFE9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26</w:t>
            </w:r>
          </w:p>
        </w:tc>
        <w:tc>
          <w:tcPr>
            <w:tcW w:w="1011" w:type="dxa"/>
            <w:vAlign w:val="center"/>
          </w:tcPr>
          <w:p w14:paraId="6D84AC03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35</w:t>
            </w:r>
          </w:p>
        </w:tc>
        <w:tc>
          <w:tcPr>
            <w:tcW w:w="1011" w:type="dxa"/>
            <w:vAlign w:val="center"/>
          </w:tcPr>
          <w:p w14:paraId="15C7DE5C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2FAA3F39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3148325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22</w:t>
            </w:r>
          </w:p>
        </w:tc>
        <w:tc>
          <w:tcPr>
            <w:tcW w:w="1011" w:type="dxa"/>
            <w:vAlign w:val="center"/>
          </w:tcPr>
          <w:p w14:paraId="39C01C22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1" w:type="dxa"/>
            <w:vAlign w:val="center"/>
          </w:tcPr>
          <w:p w14:paraId="1A0406BE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2" w:type="dxa"/>
            <w:vAlign w:val="center"/>
          </w:tcPr>
          <w:p w14:paraId="278357F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3.47</w:t>
            </w:r>
          </w:p>
        </w:tc>
      </w:tr>
      <w:tr w:rsidR="001F1553" w14:paraId="00F20DD1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35ED0B1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27</w:t>
            </w:r>
          </w:p>
        </w:tc>
        <w:tc>
          <w:tcPr>
            <w:tcW w:w="1011" w:type="dxa"/>
            <w:vAlign w:val="center"/>
          </w:tcPr>
          <w:p w14:paraId="61CF5947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65</w:t>
            </w:r>
          </w:p>
        </w:tc>
        <w:tc>
          <w:tcPr>
            <w:tcW w:w="1011" w:type="dxa"/>
            <w:vAlign w:val="center"/>
          </w:tcPr>
          <w:p w14:paraId="6AA0F685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3C1E449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7039A9B2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22</w:t>
            </w:r>
          </w:p>
        </w:tc>
        <w:tc>
          <w:tcPr>
            <w:tcW w:w="1011" w:type="dxa"/>
            <w:vAlign w:val="center"/>
          </w:tcPr>
          <w:p w14:paraId="6F2FF9E3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1" w:type="dxa"/>
            <w:vAlign w:val="center"/>
          </w:tcPr>
          <w:p w14:paraId="1E926CC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2" w:type="dxa"/>
            <w:vAlign w:val="center"/>
          </w:tcPr>
          <w:p w14:paraId="7263FD1C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2.03</w:t>
            </w:r>
          </w:p>
        </w:tc>
      </w:tr>
      <w:tr w:rsidR="001F1553" w14:paraId="5F6FC3BA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6108BB1A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28</w:t>
            </w:r>
          </w:p>
        </w:tc>
        <w:tc>
          <w:tcPr>
            <w:tcW w:w="1011" w:type="dxa"/>
            <w:vAlign w:val="center"/>
          </w:tcPr>
          <w:p w14:paraId="26FECCC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35</w:t>
            </w:r>
          </w:p>
        </w:tc>
        <w:tc>
          <w:tcPr>
            <w:tcW w:w="1011" w:type="dxa"/>
            <w:vAlign w:val="center"/>
          </w:tcPr>
          <w:p w14:paraId="1802EF06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43986EE7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49E376D3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14</w:t>
            </w:r>
          </w:p>
        </w:tc>
        <w:tc>
          <w:tcPr>
            <w:tcW w:w="1011" w:type="dxa"/>
            <w:vAlign w:val="center"/>
          </w:tcPr>
          <w:p w14:paraId="36524D80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1" w:type="dxa"/>
            <w:vAlign w:val="center"/>
          </w:tcPr>
          <w:p w14:paraId="0E7400F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2" w:type="dxa"/>
            <w:vAlign w:val="center"/>
          </w:tcPr>
          <w:p w14:paraId="1355D8ED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Theme="majorHAnsi"/>
                <w:b/>
                <w:bCs/>
                <w:color w:val="000000" w:themeColor="text1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2.19</w:t>
            </w:r>
          </w:p>
        </w:tc>
      </w:tr>
      <w:tr w:rsidR="001F1553" w14:paraId="7119E022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5DB4A949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29</w:t>
            </w:r>
          </w:p>
        </w:tc>
        <w:tc>
          <w:tcPr>
            <w:tcW w:w="1011" w:type="dxa"/>
            <w:vAlign w:val="center"/>
          </w:tcPr>
          <w:p w14:paraId="76CF32E1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35</w:t>
            </w:r>
          </w:p>
        </w:tc>
        <w:tc>
          <w:tcPr>
            <w:tcW w:w="1011" w:type="dxa"/>
            <w:vAlign w:val="center"/>
          </w:tcPr>
          <w:p w14:paraId="05DFC805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7509190B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7912A1CB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14</w:t>
            </w:r>
          </w:p>
        </w:tc>
        <w:tc>
          <w:tcPr>
            <w:tcW w:w="1011" w:type="dxa"/>
            <w:vAlign w:val="center"/>
          </w:tcPr>
          <w:p w14:paraId="5AD5F10A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1" w:type="dxa"/>
            <w:vAlign w:val="center"/>
          </w:tcPr>
          <w:p w14:paraId="5C8CF60E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2" w:type="dxa"/>
            <w:vAlign w:val="center"/>
          </w:tcPr>
          <w:p w14:paraId="26C866BB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0.47</w:t>
            </w:r>
          </w:p>
        </w:tc>
      </w:tr>
      <w:tr w:rsidR="001F1553" w14:paraId="70B39FD4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08B86E2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30</w:t>
            </w:r>
          </w:p>
        </w:tc>
        <w:tc>
          <w:tcPr>
            <w:tcW w:w="1011" w:type="dxa"/>
            <w:vAlign w:val="center"/>
          </w:tcPr>
          <w:p w14:paraId="2666233C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35</w:t>
            </w:r>
          </w:p>
        </w:tc>
        <w:tc>
          <w:tcPr>
            <w:tcW w:w="1011" w:type="dxa"/>
            <w:vAlign w:val="center"/>
          </w:tcPr>
          <w:p w14:paraId="37628B91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5A90FA30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vAlign w:val="center"/>
          </w:tcPr>
          <w:p w14:paraId="06DAEC57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22</w:t>
            </w:r>
          </w:p>
        </w:tc>
        <w:tc>
          <w:tcPr>
            <w:tcW w:w="1011" w:type="dxa"/>
            <w:vAlign w:val="center"/>
          </w:tcPr>
          <w:p w14:paraId="17A98479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1" w:type="dxa"/>
            <w:vAlign w:val="center"/>
          </w:tcPr>
          <w:p w14:paraId="5D4BD8A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2" w:type="dxa"/>
            <w:vAlign w:val="center"/>
          </w:tcPr>
          <w:p w14:paraId="41C2FEBE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3.89</w:t>
            </w:r>
          </w:p>
        </w:tc>
      </w:tr>
      <w:tr w:rsidR="001F1553" w14:paraId="05018F9E" w14:textId="77777777" w:rsidTr="006C13C1">
        <w:trPr>
          <w:trHeight w:val="238"/>
          <w:jc w:val="center"/>
        </w:trPr>
        <w:tc>
          <w:tcPr>
            <w:tcW w:w="1011" w:type="dxa"/>
            <w:vAlign w:val="center"/>
          </w:tcPr>
          <w:p w14:paraId="36077BEE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31</w:t>
            </w:r>
          </w:p>
        </w:tc>
        <w:tc>
          <w:tcPr>
            <w:tcW w:w="1011" w:type="dxa"/>
            <w:vAlign w:val="center"/>
          </w:tcPr>
          <w:p w14:paraId="582A334C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35</w:t>
            </w:r>
          </w:p>
        </w:tc>
        <w:tc>
          <w:tcPr>
            <w:tcW w:w="1011" w:type="dxa"/>
            <w:vAlign w:val="center"/>
          </w:tcPr>
          <w:p w14:paraId="65FEE2A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7E49AD5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vAlign w:val="center"/>
          </w:tcPr>
          <w:p w14:paraId="6B8B641A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14</w:t>
            </w:r>
          </w:p>
        </w:tc>
        <w:tc>
          <w:tcPr>
            <w:tcW w:w="1011" w:type="dxa"/>
            <w:vAlign w:val="center"/>
          </w:tcPr>
          <w:p w14:paraId="5D8C2B8F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1" w:type="dxa"/>
            <w:vAlign w:val="center"/>
          </w:tcPr>
          <w:p w14:paraId="656FFF5D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2" w:type="dxa"/>
            <w:vAlign w:val="center"/>
          </w:tcPr>
          <w:p w14:paraId="14A47AA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4.42</w:t>
            </w:r>
          </w:p>
        </w:tc>
      </w:tr>
      <w:tr w:rsidR="001F1553" w14:paraId="68B1BC9C" w14:textId="77777777" w:rsidTr="006C13C1">
        <w:trPr>
          <w:trHeight w:val="238"/>
          <w:jc w:val="center"/>
        </w:trPr>
        <w:tc>
          <w:tcPr>
            <w:tcW w:w="1011" w:type="dxa"/>
            <w:tcBorders>
              <w:bottom w:val="single" w:sz="12" w:space="0" w:color="auto"/>
            </w:tcBorders>
            <w:vAlign w:val="center"/>
          </w:tcPr>
          <w:p w14:paraId="27EF500E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/>
                <w:color w:val="000000" w:themeColor="text1"/>
                <w:spacing w:val="-2"/>
                <w:kern w:val="24"/>
                <w:szCs w:val="20"/>
              </w:rPr>
              <w:t>32</w:t>
            </w:r>
          </w:p>
        </w:tc>
        <w:tc>
          <w:tcPr>
            <w:tcW w:w="1011" w:type="dxa"/>
            <w:tcBorders>
              <w:bottom w:val="single" w:sz="12" w:space="0" w:color="auto"/>
            </w:tcBorders>
            <w:vAlign w:val="center"/>
          </w:tcPr>
          <w:p w14:paraId="22DEF0A5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35</w:t>
            </w:r>
          </w:p>
        </w:tc>
        <w:tc>
          <w:tcPr>
            <w:tcW w:w="1011" w:type="dxa"/>
            <w:tcBorders>
              <w:bottom w:val="single" w:sz="12" w:space="0" w:color="auto"/>
            </w:tcBorders>
            <w:vAlign w:val="center"/>
          </w:tcPr>
          <w:p w14:paraId="5DC2AF53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2</w:t>
            </w:r>
          </w:p>
        </w:tc>
        <w:tc>
          <w:tcPr>
            <w:tcW w:w="1011" w:type="dxa"/>
            <w:tcBorders>
              <w:bottom w:val="single" w:sz="12" w:space="0" w:color="auto"/>
            </w:tcBorders>
            <w:vAlign w:val="center"/>
          </w:tcPr>
          <w:p w14:paraId="10CCE4A3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8</w:t>
            </w:r>
          </w:p>
        </w:tc>
        <w:tc>
          <w:tcPr>
            <w:tcW w:w="1011" w:type="dxa"/>
            <w:tcBorders>
              <w:bottom w:val="single" w:sz="12" w:space="0" w:color="auto"/>
            </w:tcBorders>
            <w:vAlign w:val="center"/>
          </w:tcPr>
          <w:p w14:paraId="1F6C00C2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14</w:t>
            </w:r>
          </w:p>
        </w:tc>
        <w:tc>
          <w:tcPr>
            <w:tcW w:w="1011" w:type="dxa"/>
            <w:tcBorders>
              <w:bottom w:val="single" w:sz="12" w:space="0" w:color="auto"/>
            </w:tcBorders>
            <w:vAlign w:val="center"/>
          </w:tcPr>
          <w:p w14:paraId="0D65C728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1</w:t>
            </w:r>
          </w:p>
        </w:tc>
        <w:tc>
          <w:tcPr>
            <w:tcW w:w="1011" w:type="dxa"/>
            <w:tcBorders>
              <w:bottom w:val="single" w:sz="12" w:space="0" w:color="auto"/>
            </w:tcBorders>
            <w:vAlign w:val="center"/>
          </w:tcPr>
          <w:p w14:paraId="1495F13F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spacing w:val="-2"/>
                <w:kern w:val="24"/>
                <w:szCs w:val="20"/>
              </w:rPr>
              <w:t>0</w:t>
            </w:r>
          </w:p>
        </w:tc>
        <w:tc>
          <w:tcPr>
            <w:tcW w:w="1012" w:type="dxa"/>
            <w:tcBorders>
              <w:bottom w:val="single" w:sz="12" w:space="0" w:color="auto"/>
            </w:tcBorders>
            <w:vAlign w:val="center"/>
          </w:tcPr>
          <w:p w14:paraId="5754BBB4" w14:textId="77777777" w:rsidR="00E9361E" w:rsidRPr="0037679B" w:rsidRDefault="00797200" w:rsidP="00BC2C42">
            <w:pPr>
              <w:adjustRightInd w:val="0"/>
              <w:spacing w:line="0" w:lineRule="atLeast"/>
              <w:contextualSpacing/>
              <w:jc w:val="center"/>
              <w:rPr>
                <w:rFonts w:ascii="Times New Roman" w:eastAsia="맑은 고딕"/>
                <w:color w:val="000000" w:themeColor="text1"/>
                <w:kern w:val="24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4.94</w:t>
            </w:r>
          </w:p>
        </w:tc>
      </w:tr>
    </w:tbl>
    <w:p w14:paraId="059D8CCF" w14:textId="77777777" w:rsidR="00E9361E" w:rsidRPr="0037679B" w:rsidRDefault="00E9361E" w:rsidP="00E9361E">
      <w:pPr>
        <w:rPr>
          <w:color w:val="000000" w:themeColor="text1"/>
        </w:rPr>
      </w:pPr>
    </w:p>
    <w:p w14:paraId="082F9667" w14:textId="77777777" w:rsidR="00F84D1A" w:rsidRPr="0037679B" w:rsidRDefault="00F84D1A" w:rsidP="00E9361E">
      <w:pPr>
        <w:rPr>
          <w:color w:val="000000" w:themeColor="text1"/>
        </w:rPr>
      </w:pPr>
    </w:p>
    <w:p w14:paraId="24A99F8C" w14:textId="77777777" w:rsidR="00F84D1A" w:rsidRPr="0037679B" w:rsidRDefault="00F84D1A" w:rsidP="00E9361E">
      <w:pPr>
        <w:rPr>
          <w:color w:val="000000" w:themeColor="text1"/>
        </w:rPr>
      </w:pPr>
    </w:p>
    <w:p w14:paraId="1A5A8532" w14:textId="77777777" w:rsidR="00F84D1A" w:rsidRPr="0037679B" w:rsidRDefault="00F84D1A" w:rsidP="00E9361E">
      <w:pPr>
        <w:rPr>
          <w:color w:val="000000" w:themeColor="text1"/>
        </w:rPr>
      </w:pPr>
    </w:p>
    <w:p w14:paraId="1DB47FA5" w14:textId="77777777" w:rsidR="00F84D1A" w:rsidRPr="0037679B" w:rsidRDefault="00F84D1A" w:rsidP="00E9361E">
      <w:pPr>
        <w:rPr>
          <w:color w:val="000000" w:themeColor="text1"/>
        </w:rPr>
      </w:pPr>
    </w:p>
    <w:p w14:paraId="4C496A03" w14:textId="77777777" w:rsidR="007F322B" w:rsidRPr="0037679B" w:rsidRDefault="007F322B" w:rsidP="00E9361E">
      <w:pPr>
        <w:rPr>
          <w:color w:val="000000" w:themeColor="text1"/>
        </w:rPr>
      </w:pPr>
    </w:p>
    <w:p w14:paraId="5E074C02" w14:textId="77777777" w:rsidR="007F322B" w:rsidRDefault="007F322B" w:rsidP="00E9361E">
      <w:pPr>
        <w:rPr>
          <w:color w:val="000000" w:themeColor="text1"/>
        </w:rPr>
      </w:pPr>
    </w:p>
    <w:p w14:paraId="60C004EE" w14:textId="77777777" w:rsidR="007F322B" w:rsidRPr="0037679B" w:rsidRDefault="007F322B" w:rsidP="00E9361E">
      <w:pPr>
        <w:rPr>
          <w:color w:val="000000" w:themeColor="text1"/>
        </w:rPr>
      </w:pPr>
    </w:p>
    <w:p w14:paraId="3723F7DB" w14:textId="330D8D40" w:rsidR="00C5601B" w:rsidRPr="0037679B" w:rsidRDefault="00797200" w:rsidP="00C5601B">
      <w:pPr>
        <w:rPr>
          <w:color w:val="000000" w:themeColor="text1"/>
        </w:rPr>
      </w:pPr>
      <w:r w:rsidRPr="0037679B">
        <w:rPr>
          <w:rFonts w:ascii="Times New Roman" w:hAnsi="Times New Roman" w:cs="Times New Roman"/>
          <w:color w:val="000000" w:themeColor="text1"/>
          <w:sz w:val="22"/>
        </w:rPr>
        <w:lastRenderedPageBreak/>
        <w:t xml:space="preserve">Table S3. </w:t>
      </w:r>
      <w:r w:rsidRPr="0037679B">
        <w:rPr>
          <w:rFonts w:ascii="Times New Roman"/>
          <w:color w:val="000000" w:themeColor="text1"/>
          <w:sz w:val="22"/>
        </w:rPr>
        <w:t xml:space="preserve">Experiment based on the center point of FFD to perform </w:t>
      </w:r>
      <w:r w:rsidR="006775CE" w:rsidRPr="0037679B">
        <w:rPr>
          <w:rFonts w:ascii="Times New Roman"/>
          <w:color w:val="000000" w:themeColor="text1"/>
          <w:sz w:val="22"/>
        </w:rPr>
        <w:t>ascent method</w:t>
      </w:r>
      <w:r w:rsidR="006775CE">
        <w:rPr>
          <w:rFonts w:ascii="Times New Roman"/>
          <w:color w:val="000000" w:themeColor="text1"/>
          <w:sz w:val="22"/>
        </w:rPr>
        <w:t xml:space="preserve"> </w:t>
      </w:r>
      <w:r w:rsidR="006775CE" w:rsidRPr="0037679B">
        <w:rPr>
          <w:rFonts w:ascii="Times New Roman"/>
          <w:color w:val="000000" w:themeColor="text1"/>
          <w:sz w:val="22"/>
        </w:rPr>
        <w:t>(</w:t>
      </w:r>
      <w:r w:rsidRPr="0037679B">
        <w:rPr>
          <w:rFonts w:ascii="Times New Roman"/>
          <w:color w:val="000000" w:themeColor="text1"/>
          <w:sz w:val="22"/>
        </w:rPr>
        <w:t>SAM</w:t>
      </w:r>
      <w:r w:rsidR="006775CE">
        <w:rPr>
          <w:rFonts w:ascii="Times New Roman"/>
          <w:color w:val="000000" w:themeColor="text1"/>
          <w:sz w:val="22"/>
        </w:rPr>
        <w:t>)</w:t>
      </w:r>
      <w:r w:rsidRPr="0037679B">
        <w:rPr>
          <w:rFonts w:ascii="Times New Roman"/>
          <w:color w:val="000000" w:themeColor="text1"/>
          <w:sz w:val="22"/>
        </w:rPr>
        <w:t>. Parameters for the SAM experiment (r value, slope value, new step</w:t>
      </w:r>
      <w:r w:rsidR="006775CE">
        <w:rPr>
          <w:rFonts w:ascii="Times New Roman"/>
          <w:color w:val="000000" w:themeColor="text1"/>
          <w:sz w:val="22"/>
        </w:rPr>
        <w:t>,</w:t>
      </w:r>
      <w:r w:rsidRPr="0037679B">
        <w:rPr>
          <w:rFonts w:ascii="Times New Roman"/>
          <w:color w:val="000000" w:themeColor="text1"/>
          <w:sz w:val="22"/>
        </w:rPr>
        <w:t xml:space="preserve"> and new step </w:t>
      </w:r>
      <w:r w:rsidRPr="0037679B">
        <w:rPr>
          <w:rFonts w:ascii="Times New Roman" w:hAnsi="Times New Roman" w:cs="Times New Roman"/>
          <w:color w:val="000000" w:themeColor="text1"/>
          <w:sz w:val="22"/>
        </w:rPr>
        <w:t>Ⅱ</w:t>
      </w:r>
      <w:r w:rsidRPr="0037679B">
        <w:rPr>
          <w:rFonts w:ascii="Times New Roman"/>
          <w:color w:val="000000" w:themeColor="text1"/>
          <w:sz w:val="22"/>
        </w:rPr>
        <w:t>) were calculated based on the factorial design.</w:t>
      </w:r>
    </w:p>
    <w:tbl>
      <w:tblPr>
        <w:tblW w:w="785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63"/>
        <w:gridCol w:w="116"/>
        <w:gridCol w:w="798"/>
        <w:gridCol w:w="230"/>
        <w:gridCol w:w="672"/>
        <w:gridCol w:w="344"/>
        <w:gridCol w:w="584"/>
        <w:gridCol w:w="445"/>
        <w:gridCol w:w="567"/>
        <w:gridCol w:w="546"/>
        <w:gridCol w:w="366"/>
        <w:gridCol w:w="667"/>
        <w:gridCol w:w="551"/>
        <w:gridCol w:w="723"/>
        <w:gridCol w:w="178"/>
      </w:tblGrid>
      <w:tr w:rsidR="001F1553" w14:paraId="118BFA44" w14:textId="77777777" w:rsidTr="006C13C1">
        <w:trPr>
          <w:gridAfter w:val="1"/>
          <w:wAfter w:w="184" w:type="dxa"/>
          <w:trHeight w:val="514"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8F043C" w14:textId="77777777" w:rsidR="00F84D1A" w:rsidRPr="0037679B" w:rsidRDefault="00F84D1A" w:rsidP="00BC2C42">
            <w:pPr>
              <w:spacing w:after="0"/>
              <w:jc w:val="left"/>
              <w:rPr>
                <w:rFonts w:ascii="Times New Roman" w:eastAsia="Times New Roman" w:hAnsi="굴림" w:cs="굴림"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A23BAD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Glucose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D8396F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Urea</w:t>
            </w: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202C24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(NH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4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)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2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SO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4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4A5299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Yeast extract</w:t>
            </w: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4F722E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KH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2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PO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4</w:t>
            </w:r>
          </w:p>
        </w:tc>
        <w:tc>
          <w:tcPr>
            <w:tcW w:w="1234" w:type="dxa"/>
            <w:gridSpan w:val="2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DC03D7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proofErr w:type="spellStart"/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MgSO</w:t>
            </w:r>
            <w:proofErr w:type="spellEnd"/>
            <w:r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4</w:t>
            </w:r>
            <w:r w:rsidRPr="0037679B">
              <w:rPr>
                <w:rFonts w:ascii="Apple SD Gothic Neo" w:hAnsi="Apple SD Gothic Neo"/>
                <w:color w:val="000000" w:themeColor="text1"/>
                <w:sz w:val="22"/>
              </w:rPr>
              <w:t>⋅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7H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2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O</w:t>
            </w:r>
          </w:p>
        </w:tc>
      </w:tr>
      <w:tr w:rsidR="001F1553" w14:paraId="614E0964" w14:textId="77777777" w:rsidTr="00BC2C42">
        <w:trPr>
          <w:gridAfter w:val="1"/>
          <w:wAfter w:w="184" w:type="dxa"/>
          <w:trHeight w:val="262"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0CCE28" w14:textId="29F0A9B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/>
                <w:color w:val="000000" w:themeColor="text1"/>
                <w:kern w:val="24"/>
                <w:szCs w:val="20"/>
              </w:rPr>
              <w:t>C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enter point</w:t>
            </w: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4DAB01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50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A5EA01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5</w:t>
            </w: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0EFB62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5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CED0B8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18</w:t>
            </w: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29EEE5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0.5</w:t>
            </w:r>
          </w:p>
        </w:tc>
        <w:tc>
          <w:tcPr>
            <w:tcW w:w="1234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BEAF0B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0.5</w:t>
            </w:r>
          </w:p>
        </w:tc>
      </w:tr>
      <w:tr w:rsidR="001F1553" w14:paraId="78B6127B" w14:textId="77777777" w:rsidTr="00BC2C42">
        <w:trPr>
          <w:gridAfter w:val="1"/>
          <w:wAfter w:w="184" w:type="dxa"/>
          <w:trHeight w:val="262"/>
          <w:jc w:val="center"/>
        </w:trPr>
        <w:tc>
          <w:tcPr>
            <w:tcW w:w="118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CB3DB6" w14:textId="10ABA6AD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/>
                <w:color w:val="000000" w:themeColor="text1"/>
                <w:kern w:val="24"/>
                <w:szCs w:val="20"/>
              </w:rPr>
              <w:t>O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rigin step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0B36AC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15</w:t>
            </w:r>
          </w:p>
        </w:tc>
        <w:tc>
          <w:tcPr>
            <w:tcW w:w="101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3D503C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3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3BC8EB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3</w:t>
            </w:r>
          </w:p>
        </w:tc>
        <w:tc>
          <w:tcPr>
            <w:tcW w:w="11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979EE9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4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B82BAE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0.5</w:t>
            </w:r>
          </w:p>
        </w:tc>
        <w:tc>
          <w:tcPr>
            <w:tcW w:w="12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70A6A7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0.5</w:t>
            </w:r>
          </w:p>
        </w:tc>
      </w:tr>
      <w:tr w:rsidR="001F1553" w14:paraId="29BC3EC7" w14:textId="77777777" w:rsidTr="00BC2C42">
        <w:trPr>
          <w:gridAfter w:val="1"/>
          <w:wAfter w:w="184" w:type="dxa"/>
          <w:trHeight w:val="262"/>
          <w:jc w:val="center"/>
        </w:trPr>
        <w:tc>
          <w:tcPr>
            <w:tcW w:w="118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EFF343" w14:textId="2426027B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/>
                <w:color w:val="000000" w:themeColor="text1"/>
                <w:kern w:val="24"/>
                <w:szCs w:val="20"/>
              </w:rPr>
              <w:t>M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ain effect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5457D6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0.23</w:t>
            </w:r>
          </w:p>
        </w:tc>
        <w:tc>
          <w:tcPr>
            <w:tcW w:w="101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BA8862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-1.36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0ED0B3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0.096</w:t>
            </w:r>
          </w:p>
        </w:tc>
        <w:tc>
          <w:tcPr>
            <w:tcW w:w="11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69263D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-0.13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ECC960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0.03</w:t>
            </w:r>
          </w:p>
        </w:tc>
        <w:tc>
          <w:tcPr>
            <w:tcW w:w="12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9F65232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0.16</w:t>
            </w:r>
          </w:p>
        </w:tc>
      </w:tr>
      <w:tr w:rsidR="001F1553" w14:paraId="66BEB16B" w14:textId="77777777" w:rsidTr="00BC2C42">
        <w:trPr>
          <w:gridAfter w:val="1"/>
          <w:wAfter w:w="184" w:type="dxa"/>
          <w:trHeight w:val="262"/>
          <w:jc w:val="center"/>
        </w:trPr>
        <w:tc>
          <w:tcPr>
            <w:tcW w:w="118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C12060" w14:textId="6139F509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/>
                <w:color w:val="000000" w:themeColor="text1"/>
                <w:kern w:val="24"/>
                <w:szCs w:val="20"/>
              </w:rPr>
              <w:t>C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oefficient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03D2AC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0.115</w:t>
            </w:r>
          </w:p>
        </w:tc>
        <w:tc>
          <w:tcPr>
            <w:tcW w:w="101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B5FB7C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-0.68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7D8636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0.048</w:t>
            </w:r>
          </w:p>
        </w:tc>
        <w:tc>
          <w:tcPr>
            <w:tcW w:w="11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928802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-0.065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7865A8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0.015</w:t>
            </w:r>
          </w:p>
        </w:tc>
        <w:tc>
          <w:tcPr>
            <w:tcW w:w="12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E0A8F6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0.08</w:t>
            </w:r>
          </w:p>
        </w:tc>
      </w:tr>
      <w:tr w:rsidR="001F1553" w14:paraId="3B8D459C" w14:textId="77777777" w:rsidTr="00BC2C42">
        <w:trPr>
          <w:gridAfter w:val="1"/>
          <w:wAfter w:w="184" w:type="dxa"/>
          <w:trHeight w:val="262"/>
          <w:jc w:val="center"/>
        </w:trPr>
        <w:tc>
          <w:tcPr>
            <w:tcW w:w="118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A93DB9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 xml:space="preserve">　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B1B29B" w14:textId="77777777" w:rsidR="00F84D1A" w:rsidRPr="0037679B" w:rsidRDefault="00797200" w:rsidP="00BC2C42">
            <w:pPr>
              <w:spacing w:after="0"/>
              <w:jc w:val="left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 xml:space="preserve">　</w:t>
            </w:r>
          </w:p>
        </w:tc>
        <w:tc>
          <w:tcPr>
            <w:tcW w:w="101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1DBA54" w14:textId="77777777" w:rsidR="00F84D1A" w:rsidRPr="0037679B" w:rsidRDefault="00797200" w:rsidP="00BC2C42">
            <w:pPr>
              <w:spacing w:after="0"/>
              <w:jc w:val="left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 xml:space="preserve">　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81F012" w14:textId="77777777" w:rsidR="00F84D1A" w:rsidRPr="0037679B" w:rsidRDefault="00797200" w:rsidP="00BC2C42">
            <w:pPr>
              <w:spacing w:after="0"/>
              <w:jc w:val="left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 xml:space="preserve">　</w:t>
            </w:r>
          </w:p>
        </w:tc>
        <w:tc>
          <w:tcPr>
            <w:tcW w:w="11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E3CE49" w14:textId="77777777" w:rsidR="00F84D1A" w:rsidRPr="0037679B" w:rsidRDefault="00797200" w:rsidP="00BC2C42">
            <w:pPr>
              <w:spacing w:after="0"/>
              <w:jc w:val="left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 xml:space="preserve">　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6DA827" w14:textId="77777777" w:rsidR="00F84D1A" w:rsidRPr="0037679B" w:rsidRDefault="00797200" w:rsidP="00BC2C42">
            <w:pPr>
              <w:spacing w:after="0"/>
              <w:jc w:val="left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 xml:space="preserve">　</w:t>
            </w:r>
          </w:p>
        </w:tc>
        <w:tc>
          <w:tcPr>
            <w:tcW w:w="12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D8ADB8" w14:textId="77777777" w:rsidR="00F84D1A" w:rsidRPr="0037679B" w:rsidRDefault="00F84D1A" w:rsidP="00BC2C42">
            <w:pPr>
              <w:spacing w:after="0"/>
              <w:jc w:val="left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</w:p>
        </w:tc>
      </w:tr>
      <w:tr w:rsidR="001F1553" w14:paraId="6DC1FA2A" w14:textId="77777777" w:rsidTr="00BC2C42">
        <w:trPr>
          <w:gridAfter w:val="1"/>
          <w:wAfter w:w="184" w:type="dxa"/>
          <w:trHeight w:val="313"/>
          <w:jc w:val="center"/>
        </w:trPr>
        <w:tc>
          <w:tcPr>
            <w:tcW w:w="118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B43C60" w14:textId="077A37A2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 xml:space="preserve">r </w:t>
            </w:r>
            <w:r w:rsidR="006775CE">
              <w:rPr>
                <w:rFonts w:ascii="Times New Roman" w:eastAsia="굴림"/>
                <w:color w:val="000000" w:themeColor="text1"/>
                <w:kern w:val="24"/>
                <w:szCs w:val="20"/>
              </w:rPr>
              <w:t>V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alue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7D0C62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1.6109004</w:t>
            </w:r>
          </w:p>
        </w:tc>
        <w:tc>
          <w:tcPr>
            <w:tcW w:w="101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50FFD0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 xml:space="preserve">　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72C434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 xml:space="preserve">　</w:t>
            </w:r>
          </w:p>
        </w:tc>
        <w:tc>
          <w:tcPr>
            <w:tcW w:w="11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DDB943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 xml:space="preserve">　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1905EB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 xml:space="preserve">　</w:t>
            </w:r>
          </w:p>
        </w:tc>
        <w:tc>
          <w:tcPr>
            <w:tcW w:w="12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050C9F" w14:textId="77777777" w:rsidR="00F84D1A" w:rsidRPr="0037679B" w:rsidRDefault="00F84D1A" w:rsidP="00BC2C42">
            <w:pPr>
              <w:spacing w:after="0"/>
              <w:jc w:val="left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</w:p>
        </w:tc>
      </w:tr>
      <w:tr w:rsidR="001F1553" w14:paraId="0EF5D3ED" w14:textId="77777777" w:rsidTr="00BC2C42">
        <w:trPr>
          <w:gridAfter w:val="1"/>
          <w:wAfter w:w="184" w:type="dxa"/>
          <w:trHeight w:val="313"/>
          <w:jc w:val="center"/>
        </w:trPr>
        <w:tc>
          <w:tcPr>
            <w:tcW w:w="118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A70542" w14:textId="76B501C3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/>
                <w:color w:val="000000" w:themeColor="text1"/>
                <w:kern w:val="24"/>
                <w:szCs w:val="20"/>
              </w:rPr>
              <w:t>S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lope value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819350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0.2649783</w:t>
            </w:r>
          </w:p>
        </w:tc>
        <w:tc>
          <w:tcPr>
            <w:tcW w:w="101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FD31D7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-1.588465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6DCD69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0.674188</w:t>
            </w:r>
          </w:p>
        </w:tc>
        <w:tc>
          <w:tcPr>
            <w:tcW w:w="11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6E19D9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-1.005234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E27878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0.2968705</w:t>
            </w:r>
          </w:p>
        </w:tc>
        <w:tc>
          <w:tcPr>
            <w:tcW w:w="12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3456E1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1.6109004</w:t>
            </w:r>
          </w:p>
        </w:tc>
      </w:tr>
      <w:tr w:rsidR="001F1553" w14:paraId="5C9390FA" w14:textId="77777777" w:rsidTr="00BC2C42">
        <w:trPr>
          <w:gridAfter w:val="1"/>
          <w:wAfter w:w="184" w:type="dxa"/>
          <w:trHeight w:val="313"/>
          <w:jc w:val="center"/>
        </w:trPr>
        <w:tc>
          <w:tcPr>
            <w:tcW w:w="118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CFEAF1" w14:textId="191193B9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>
              <w:rPr>
                <w:rFonts w:ascii="Times New Roman" w:eastAsia="굴림"/>
                <w:color w:val="000000" w:themeColor="text1"/>
                <w:kern w:val="24"/>
                <w:szCs w:val="20"/>
              </w:rPr>
              <w:t>N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ew step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74C9BC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3.974674</w:t>
            </w:r>
          </w:p>
        </w:tc>
        <w:tc>
          <w:tcPr>
            <w:tcW w:w="101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6C1540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-4.765395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781DED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2.0225639</w:t>
            </w:r>
          </w:p>
        </w:tc>
        <w:tc>
          <w:tcPr>
            <w:tcW w:w="112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20F9AB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-4.020936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16F688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0.1484352</w:t>
            </w:r>
          </w:p>
        </w:tc>
        <w:tc>
          <w:tcPr>
            <w:tcW w:w="123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FC77FA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0.8054502</w:t>
            </w:r>
          </w:p>
        </w:tc>
      </w:tr>
      <w:tr w:rsidR="001F1553" w14:paraId="6B30ED6E" w14:textId="77777777" w:rsidTr="00BC2C42">
        <w:trPr>
          <w:gridAfter w:val="1"/>
          <w:wAfter w:w="184" w:type="dxa"/>
          <w:trHeight w:val="313"/>
          <w:jc w:val="center"/>
        </w:trPr>
        <w:tc>
          <w:tcPr>
            <w:tcW w:w="1187" w:type="dxa"/>
            <w:gridSpan w:val="2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2DBAE3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New step II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6757CE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0.7949348</w:t>
            </w:r>
          </w:p>
        </w:tc>
        <w:tc>
          <w:tcPr>
            <w:tcW w:w="1019" w:type="dxa"/>
            <w:gridSpan w:val="2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A03C4C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-0.953079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360DDF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0.4045128</w:t>
            </w:r>
          </w:p>
        </w:tc>
        <w:tc>
          <w:tcPr>
            <w:tcW w:w="1124" w:type="dxa"/>
            <w:gridSpan w:val="2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BEEAD1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-0.804187</w:t>
            </w:r>
          </w:p>
        </w:tc>
        <w:tc>
          <w:tcPr>
            <w:tcW w:w="1034" w:type="dxa"/>
            <w:gridSpan w:val="2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4346B7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0.029687</w:t>
            </w:r>
          </w:p>
        </w:tc>
        <w:tc>
          <w:tcPr>
            <w:tcW w:w="1234" w:type="dxa"/>
            <w:gridSpan w:val="2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FCBED0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0.16109</w:t>
            </w:r>
          </w:p>
        </w:tc>
      </w:tr>
      <w:tr w:rsidR="001F1553" w14:paraId="1B97D7FE" w14:textId="77777777" w:rsidTr="00BC2C42">
        <w:trPr>
          <w:gridAfter w:val="1"/>
          <w:wAfter w:w="184" w:type="dxa"/>
          <w:trHeight w:val="313"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F1173D2" w14:textId="77777777" w:rsidR="00F84D1A" w:rsidRPr="0037679B" w:rsidRDefault="00F84D1A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24"/>
                <w:sz w:val="24"/>
              </w:rPr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B9517A1" w14:textId="77777777" w:rsidR="00F84D1A" w:rsidRPr="0037679B" w:rsidRDefault="00F84D1A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24"/>
                <w:sz w:val="24"/>
              </w:rPr>
            </w:pP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1B85B3F" w14:textId="77777777" w:rsidR="00F84D1A" w:rsidRPr="0037679B" w:rsidRDefault="00F84D1A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24"/>
                <w:sz w:val="24"/>
              </w:rPr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8915F1F" w14:textId="77777777" w:rsidR="00F84D1A" w:rsidRPr="0037679B" w:rsidRDefault="00F84D1A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24"/>
                <w:sz w:val="24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BFAFCEE" w14:textId="77777777" w:rsidR="00F84D1A" w:rsidRPr="0037679B" w:rsidRDefault="00F84D1A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24"/>
                <w:sz w:val="24"/>
              </w:rPr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6C61A0B" w14:textId="77777777" w:rsidR="00F84D1A" w:rsidRPr="0037679B" w:rsidRDefault="00F84D1A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24"/>
                <w:sz w:val="24"/>
              </w:rPr>
            </w:pPr>
          </w:p>
        </w:tc>
        <w:tc>
          <w:tcPr>
            <w:tcW w:w="1234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8E1DAE8" w14:textId="77777777" w:rsidR="00F84D1A" w:rsidRPr="0037679B" w:rsidRDefault="00F84D1A" w:rsidP="00BC2C42">
            <w:pPr>
              <w:spacing w:after="0"/>
              <w:jc w:val="center"/>
              <w:textAlignment w:val="center"/>
              <w:rPr>
                <w:rFonts w:ascii="Times New Roman" w:eastAsia="굴림"/>
                <w:color w:val="000000" w:themeColor="text1"/>
                <w:kern w:val="24"/>
                <w:sz w:val="24"/>
              </w:rPr>
            </w:pPr>
          </w:p>
        </w:tc>
      </w:tr>
      <w:tr w:rsidR="001F1553" w14:paraId="611FF3D3" w14:textId="77777777" w:rsidTr="006C13C1">
        <w:trPr>
          <w:trHeight w:val="531"/>
          <w:jc w:val="center"/>
        </w:trPr>
        <w:tc>
          <w:tcPr>
            <w:tcW w:w="1068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45D95B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 w:hint="eastAsia"/>
                <w:color w:val="000000" w:themeColor="text1"/>
                <w:kern w:val="24"/>
                <w:szCs w:val="20"/>
              </w:rPr>
              <w:t>S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teps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 xml:space="preserve">　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B046BC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Glucose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96697F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Urea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5A06C0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(NH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4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)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2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SO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4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C1D6E1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Yeast extract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5D5B92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KH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2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PO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4</w:t>
            </w:r>
          </w:p>
        </w:tc>
        <w:tc>
          <w:tcPr>
            <w:tcW w:w="1177" w:type="dxa"/>
            <w:gridSpan w:val="2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8E9DD2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proofErr w:type="spellStart"/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MgSO</w:t>
            </w:r>
            <w:proofErr w:type="spellEnd"/>
            <w:r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4</w:t>
            </w:r>
            <w:r w:rsidRPr="0037679B">
              <w:rPr>
                <w:rFonts w:ascii="Apple SD Gothic Neo" w:hAnsi="Apple SD Gothic Neo"/>
                <w:color w:val="000000" w:themeColor="text1"/>
                <w:sz w:val="22"/>
              </w:rPr>
              <w:t>⋅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7H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2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O</w:t>
            </w: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495A74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Arial Unicode MS"/>
                <w:color w:val="000000" w:themeColor="text1"/>
                <w:kern w:val="24"/>
                <w:szCs w:val="20"/>
              </w:rPr>
              <w:t>PCA (g/L)</w:t>
            </w:r>
          </w:p>
        </w:tc>
      </w:tr>
      <w:tr w:rsidR="001F1553" w14:paraId="1603DD52" w14:textId="77777777" w:rsidTr="00BC2C42">
        <w:trPr>
          <w:trHeight w:val="271"/>
          <w:jc w:val="center"/>
        </w:trPr>
        <w:tc>
          <w:tcPr>
            <w:tcW w:w="1068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D9BDC5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Center point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51F96C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50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DA6952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5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073467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71FD14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18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06C1CE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0.5</w:t>
            </w:r>
          </w:p>
        </w:tc>
        <w:tc>
          <w:tcPr>
            <w:tcW w:w="1177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45D800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0.5</w:t>
            </w: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7C3B84" w14:textId="77777777" w:rsidR="00F84D1A" w:rsidRPr="0037679B" w:rsidRDefault="00F84D1A" w:rsidP="00BC2C42">
            <w:pPr>
              <w:spacing w:after="0"/>
              <w:jc w:val="left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</w:p>
        </w:tc>
      </w:tr>
      <w:tr w:rsidR="001F1553" w14:paraId="6668F092" w14:textId="77777777" w:rsidTr="00BC2C42">
        <w:trPr>
          <w:trHeight w:val="271"/>
          <w:jc w:val="center"/>
        </w:trPr>
        <w:tc>
          <w:tcPr>
            <w:tcW w:w="10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4E4644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</w:t>
            </w:r>
          </w:p>
        </w:tc>
        <w:tc>
          <w:tcPr>
            <w:tcW w:w="91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EA7BE1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50.794</w:t>
            </w:r>
          </w:p>
        </w:tc>
        <w:tc>
          <w:tcPr>
            <w:tcW w:w="90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9F2869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4.05</w:t>
            </w:r>
          </w:p>
        </w:tc>
        <w:tc>
          <w:tcPr>
            <w:tcW w:w="92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DE3926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5.4</w:t>
            </w:r>
          </w:p>
        </w:tc>
        <w:tc>
          <w:tcPr>
            <w:tcW w:w="10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431F61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17.2</w:t>
            </w:r>
          </w:p>
        </w:tc>
        <w:tc>
          <w:tcPr>
            <w:tcW w:w="9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178509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0.52</w:t>
            </w:r>
          </w:p>
        </w:tc>
        <w:tc>
          <w:tcPr>
            <w:tcW w:w="117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5777F9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0.66</w:t>
            </w:r>
          </w:p>
        </w:tc>
        <w:tc>
          <w:tcPr>
            <w:tcW w:w="90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A24CCB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Arial Unicode MS"/>
                <w:color w:val="000000" w:themeColor="text1"/>
                <w:kern w:val="24"/>
                <w:szCs w:val="20"/>
              </w:rPr>
              <w:t>1.95</w:t>
            </w:r>
          </w:p>
        </w:tc>
      </w:tr>
      <w:tr w:rsidR="001F1553" w14:paraId="40EF4A00" w14:textId="77777777" w:rsidTr="00BC2C42">
        <w:trPr>
          <w:trHeight w:val="271"/>
          <w:jc w:val="center"/>
        </w:trPr>
        <w:tc>
          <w:tcPr>
            <w:tcW w:w="10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E1EF4C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2</w:t>
            </w:r>
          </w:p>
        </w:tc>
        <w:tc>
          <w:tcPr>
            <w:tcW w:w="91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A623C8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51.588</w:t>
            </w:r>
          </w:p>
        </w:tc>
        <w:tc>
          <w:tcPr>
            <w:tcW w:w="90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B77C15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3.1</w:t>
            </w:r>
          </w:p>
        </w:tc>
        <w:tc>
          <w:tcPr>
            <w:tcW w:w="92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2015F6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5.8</w:t>
            </w:r>
          </w:p>
        </w:tc>
        <w:tc>
          <w:tcPr>
            <w:tcW w:w="10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F73A29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16.4</w:t>
            </w:r>
          </w:p>
        </w:tc>
        <w:tc>
          <w:tcPr>
            <w:tcW w:w="9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67F0EC9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0.54</w:t>
            </w:r>
          </w:p>
        </w:tc>
        <w:tc>
          <w:tcPr>
            <w:tcW w:w="117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671156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0.82</w:t>
            </w:r>
          </w:p>
        </w:tc>
        <w:tc>
          <w:tcPr>
            <w:tcW w:w="90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10BB53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Arial Unicode MS"/>
                <w:color w:val="000000" w:themeColor="text1"/>
                <w:kern w:val="24"/>
                <w:szCs w:val="20"/>
              </w:rPr>
              <w:t>2.55</w:t>
            </w:r>
          </w:p>
        </w:tc>
      </w:tr>
      <w:tr w:rsidR="001F1553" w14:paraId="28CE1437" w14:textId="77777777" w:rsidTr="00BC2C42">
        <w:trPr>
          <w:trHeight w:val="271"/>
          <w:jc w:val="center"/>
        </w:trPr>
        <w:tc>
          <w:tcPr>
            <w:tcW w:w="10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F6BCBD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3</w:t>
            </w:r>
          </w:p>
        </w:tc>
        <w:tc>
          <w:tcPr>
            <w:tcW w:w="91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B3773A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52.382</w:t>
            </w:r>
          </w:p>
        </w:tc>
        <w:tc>
          <w:tcPr>
            <w:tcW w:w="90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F1BA5F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2.15</w:t>
            </w:r>
          </w:p>
        </w:tc>
        <w:tc>
          <w:tcPr>
            <w:tcW w:w="92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87A13C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6.2</w:t>
            </w:r>
          </w:p>
        </w:tc>
        <w:tc>
          <w:tcPr>
            <w:tcW w:w="10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4142A8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15.6</w:t>
            </w:r>
          </w:p>
        </w:tc>
        <w:tc>
          <w:tcPr>
            <w:tcW w:w="9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A6E1ED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0.56</w:t>
            </w:r>
          </w:p>
        </w:tc>
        <w:tc>
          <w:tcPr>
            <w:tcW w:w="117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361219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0.98</w:t>
            </w:r>
          </w:p>
        </w:tc>
        <w:tc>
          <w:tcPr>
            <w:tcW w:w="90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610A1E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Arial Unicode MS"/>
                <w:color w:val="000000" w:themeColor="text1"/>
                <w:kern w:val="24"/>
                <w:szCs w:val="20"/>
              </w:rPr>
              <w:t>3.01</w:t>
            </w:r>
          </w:p>
        </w:tc>
      </w:tr>
      <w:tr w:rsidR="001F1553" w14:paraId="538A37C0" w14:textId="77777777" w:rsidTr="00BC2C42">
        <w:trPr>
          <w:trHeight w:val="271"/>
          <w:jc w:val="center"/>
        </w:trPr>
        <w:tc>
          <w:tcPr>
            <w:tcW w:w="10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4EA4A5D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  <w:u w:val="single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  <w:u w:val="single"/>
              </w:rPr>
              <w:t>4</w:t>
            </w:r>
          </w:p>
        </w:tc>
        <w:tc>
          <w:tcPr>
            <w:tcW w:w="91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339718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  <w:u w:val="single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  <w:u w:val="single"/>
              </w:rPr>
              <w:t>53.176</w:t>
            </w:r>
          </w:p>
        </w:tc>
        <w:tc>
          <w:tcPr>
            <w:tcW w:w="90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384E3B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  <w:u w:val="single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  <w:u w:val="single"/>
              </w:rPr>
              <w:t>1.2</w:t>
            </w:r>
          </w:p>
        </w:tc>
        <w:tc>
          <w:tcPr>
            <w:tcW w:w="92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1E1776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  <w:u w:val="single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  <w:u w:val="single"/>
              </w:rPr>
              <w:t>6.6</w:t>
            </w:r>
          </w:p>
        </w:tc>
        <w:tc>
          <w:tcPr>
            <w:tcW w:w="10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76BE3D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  <w:u w:val="single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  <w:u w:val="single"/>
              </w:rPr>
              <w:t>14.8</w:t>
            </w:r>
          </w:p>
        </w:tc>
        <w:tc>
          <w:tcPr>
            <w:tcW w:w="9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6D2916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  <w:u w:val="single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  <w:u w:val="single"/>
              </w:rPr>
              <w:t>0.58</w:t>
            </w:r>
          </w:p>
        </w:tc>
        <w:tc>
          <w:tcPr>
            <w:tcW w:w="117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CE25CF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  <w:u w:val="single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  <w:u w:val="single"/>
              </w:rPr>
              <w:t>1.14</w:t>
            </w:r>
          </w:p>
        </w:tc>
        <w:tc>
          <w:tcPr>
            <w:tcW w:w="90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8D307E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  <w:u w:val="single"/>
              </w:rPr>
            </w:pPr>
            <w:r w:rsidRPr="0037679B">
              <w:rPr>
                <w:rFonts w:ascii="Times New Roman" w:eastAsia="Arial Unicode MS"/>
                <w:color w:val="000000" w:themeColor="text1"/>
                <w:kern w:val="24"/>
                <w:szCs w:val="20"/>
                <w:u w:val="single"/>
              </w:rPr>
              <w:t>3.31</w:t>
            </w:r>
          </w:p>
        </w:tc>
      </w:tr>
      <w:tr w:rsidR="001F1553" w14:paraId="3925FD82" w14:textId="77777777" w:rsidTr="00BC2C42">
        <w:trPr>
          <w:trHeight w:val="271"/>
          <w:jc w:val="center"/>
        </w:trPr>
        <w:tc>
          <w:tcPr>
            <w:tcW w:w="10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89A2C1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5</w:t>
            </w:r>
          </w:p>
        </w:tc>
        <w:tc>
          <w:tcPr>
            <w:tcW w:w="91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35B66E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53.97</w:t>
            </w:r>
          </w:p>
        </w:tc>
        <w:tc>
          <w:tcPr>
            <w:tcW w:w="90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A47E97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0.25</w:t>
            </w:r>
          </w:p>
        </w:tc>
        <w:tc>
          <w:tcPr>
            <w:tcW w:w="92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993E86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7</w:t>
            </w:r>
          </w:p>
        </w:tc>
        <w:tc>
          <w:tcPr>
            <w:tcW w:w="10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006215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14</w:t>
            </w:r>
          </w:p>
        </w:tc>
        <w:tc>
          <w:tcPr>
            <w:tcW w:w="9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BFC3CD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0.6</w:t>
            </w:r>
          </w:p>
        </w:tc>
        <w:tc>
          <w:tcPr>
            <w:tcW w:w="117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C77932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1.3</w:t>
            </w:r>
          </w:p>
        </w:tc>
        <w:tc>
          <w:tcPr>
            <w:tcW w:w="90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815851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Arial Unicode MS"/>
                <w:color w:val="000000" w:themeColor="text1"/>
                <w:kern w:val="24"/>
                <w:szCs w:val="20"/>
              </w:rPr>
              <w:t>3.1</w:t>
            </w:r>
          </w:p>
        </w:tc>
      </w:tr>
      <w:tr w:rsidR="001F1553" w14:paraId="16ECBB7A" w14:textId="77777777" w:rsidTr="00BC2C42">
        <w:trPr>
          <w:trHeight w:val="271"/>
          <w:jc w:val="center"/>
        </w:trPr>
        <w:tc>
          <w:tcPr>
            <w:tcW w:w="1068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7B353A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6</w:t>
            </w:r>
          </w:p>
        </w:tc>
        <w:tc>
          <w:tcPr>
            <w:tcW w:w="919" w:type="dxa"/>
            <w:gridSpan w:val="2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B5B31B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54.764</w:t>
            </w:r>
          </w:p>
        </w:tc>
        <w:tc>
          <w:tcPr>
            <w:tcW w:w="908" w:type="dxa"/>
            <w:gridSpan w:val="2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A50620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E8CD9F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7.4</w:t>
            </w:r>
          </w:p>
        </w:tc>
        <w:tc>
          <w:tcPr>
            <w:tcW w:w="1020" w:type="dxa"/>
            <w:gridSpan w:val="2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2517FD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13.2</w:t>
            </w:r>
          </w:p>
        </w:tc>
        <w:tc>
          <w:tcPr>
            <w:tcW w:w="920" w:type="dxa"/>
            <w:gridSpan w:val="2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162CD6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0.62</w:t>
            </w:r>
          </w:p>
        </w:tc>
        <w:tc>
          <w:tcPr>
            <w:tcW w:w="1177" w:type="dxa"/>
            <w:gridSpan w:val="2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C2E51D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1.46</w:t>
            </w:r>
          </w:p>
        </w:tc>
        <w:tc>
          <w:tcPr>
            <w:tcW w:w="909" w:type="dxa"/>
            <w:gridSpan w:val="2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DC3512" w14:textId="77777777" w:rsidR="00F84D1A" w:rsidRPr="0037679B" w:rsidRDefault="00797200" w:rsidP="00BC2C42">
            <w:pPr>
              <w:spacing w:after="0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Arial Unicode MS"/>
                <w:color w:val="000000" w:themeColor="text1"/>
                <w:kern w:val="24"/>
                <w:szCs w:val="20"/>
              </w:rPr>
              <w:t>1.75</w:t>
            </w:r>
          </w:p>
        </w:tc>
      </w:tr>
    </w:tbl>
    <w:p w14:paraId="12E0E9D3" w14:textId="77777777" w:rsidR="00F84D1A" w:rsidRPr="0037679B" w:rsidRDefault="00F84D1A" w:rsidP="00E9361E">
      <w:pPr>
        <w:rPr>
          <w:color w:val="000000" w:themeColor="text1"/>
        </w:rPr>
      </w:pPr>
    </w:p>
    <w:p w14:paraId="59770776" w14:textId="77777777" w:rsidR="007D6E23" w:rsidRPr="0037679B" w:rsidRDefault="007D6E23" w:rsidP="00E9361E">
      <w:pPr>
        <w:rPr>
          <w:color w:val="000000" w:themeColor="text1"/>
        </w:rPr>
      </w:pPr>
    </w:p>
    <w:p w14:paraId="46662278" w14:textId="77777777" w:rsidR="007D6E23" w:rsidRPr="0037679B" w:rsidRDefault="007D6E23" w:rsidP="00E9361E">
      <w:pPr>
        <w:rPr>
          <w:color w:val="000000" w:themeColor="text1"/>
        </w:rPr>
      </w:pPr>
    </w:p>
    <w:p w14:paraId="57451EF3" w14:textId="77777777" w:rsidR="007D6E23" w:rsidRPr="0037679B" w:rsidRDefault="007D6E23" w:rsidP="00E9361E">
      <w:pPr>
        <w:rPr>
          <w:color w:val="000000" w:themeColor="text1"/>
        </w:rPr>
      </w:pPr>
    </w:p>
    <w:p w14:paraId="11C12373" w14:textId="77777777" w:rsidR="007D6E23" w:rsidRPr="0037679B" w:rsidRDefault="007D6E23" w:rsidP="00E9361E">
      <w:pPr>
        <w:rPr>
          <w:color w:val="000000" w:themeColor="text1"/>
        </w:rPr>
      </w:pPr>
    </w:p>
    <w:p w14:paraId="3979BE15" w14:textId="77777777" w:rsidR="007D6E23" w:rsidRPr="0037679B" w:rsidRDefault="007D6E23" w:rsidP="00E9361E">
      <w:pPr>
        <w:rPr>
          <w:color w:val="000000" w:themeColor="text1"/>
        </w:rPr>
      </w:pPr>
    </w:p>
    <w:p w14:paraId="0E7DF42A" w14:textId="77777777" w:rsidR="007D6E23" w:rsidRPr="0037679B" w:rsidRDefault="007D6E23" w:rsidP="00E9361E">
      <w:pPr>
        <w:rPr>
          <w:color w:val="000000" w:themeColor="text1"/>
        </w:rPr>
      </w:pPr>
    </w:p>
    <w:p w14:paraId="110C9C25" w14:textId="77777777" w:rsidR="007D6E23" w:rsidRPr="0037679B" w:rsidRDefault="007D6E23" w:rsidP="00E9361E">
      <w:pPr>
        <w:rPr>
          <w:color w:val="000000" w:themeColor="text1"/>
        </w:rPr>
      </w:pPr>
    </w:p>
    <w:p w14:paraId="2BCEE35A" w14:textId="77777777" w:rsidR="007D6E23" w:rsidRPr="0037679B" w:rsidRDefault="007D6E23" w:rsidP="00E9361E">
      <w:pPr>
        <w:rPr>
          <w:color w:val="000000" w:themeColor="text1"/>
        </w:rPr>
      </w:pPr>
    </w:p>
    <w:p w14:paraId="3AF4B81B" w14:textId="77777777" w:rsidR="007D6E23" w:rsidRPr="0037679B" w:rsidRDefault="007D6E23" w:rsidP="00E9361E">
      <w:pPr>
        <w:rPr>
          <w:color w:val="000000" w:themeColor="text1"/>
        </w:rPr>
      </w:pPr>
    </w:p>
    <w:p w14:paraId="6231AD48" w14:textId="77777777" w:rsidR="007D6E23" w:rsidRPr="0037679B" w:rsidRDefault="007D6E23" w:rsidP="00E9361E">
      <w:pPr>
        <w:rPr>
          <w:color w:val="000000" w:themeColor="text1"/>
        </w:rPr>
      </w:pPr>
    </w:p>
    <w:p w14:paraId="2A130AF4" w14:textId="77777777" w:rsidR="007F322B" w:rsidRDefault="007F322B" w:rsidP="00C5601B">
      <w:pPr>
        <w:spacing w:after="0" w:line="36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43D10894" w14:textId="12C4FC63" w:rsidR="00C5601B" w:rsidRPr="0037679B" w:rsidRDefault="00797200" w:rsidP="00C5601B">
      <w:pPr>
        <w:spacing w:after="0"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37679B">
        <w:rPr>
          <w:rFonts w:ascii="Times New Roman" w:hAnsi="Times New Roman" w:cs="Times New Roman"/>
          <w:color w:val="000000" w:themeColor="text1"/>
          <w:sz w:val="22"/>
        </w:rPr>
        <w:lastRenderedPageBreak/>
        <w:t xml:space="preserve">Table S4. Experimental matrix of the central composite design (CCD) and PCA production for each experiment. Factor A, </w:t>
      </w:r>
      <w:r w:rsidRPr="0037679B">
        <w:rPr>
          <w:rFonts w:ascii="Times New Roman" w:hAnsi="Times New Roman" w:cs="Times New Roman"/>
          <w:color w:val="000000" w:themeColor="text1"/>
          <w:kern w:val="0"/>
          <w:sz w:val="22"/>
        </w:rPr>
        <w:t>urea</w:t>
      </w:r>
      <w:r w:rsidRPr="0037679B">
        <w:rPr>
          <w:rFonts w:ascii="Times New Roman" w:hAnsi="Times New Roman" w:cs="Times New Roman"/>
          <w:color w:val="000000" w:themeColor="text1"/>
          <w:sz w:val="22"/>
        </w:rPr>
        <w:t>; Factor B,</w:t>
      </w:r>
      <w:r w:rsidRPr="0037679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</w:t>
      </w:r>
      <w:r w:rsidR="006775CE">
        <w:rPr>
          <w:rFonts w:ascii="Times New Roman" w:hAnsi="Times New Roman" w:cs="Times New Roman"/>
          <w:color w:val="000000" w:themeColor="text1"/>
          <w:kern w:val="0"/>
          <w:sz w:val="22"/>
        </w:rPr>
        <w:t>y</w:t>
      </w:r>
      <w:r w:rsidRPr="0037679B">
        <w:rPr>
          <w:rFonts w:ascii="Times New Roman" w:hAnsi="Times New Roman" w:cs="Times New Roman"/>
          <w:color w:val="000000" w:themeColor="text1"/>
          <w:kern w:val="0"/>
          <w:sz w:val="22"/>
        </w:rPr>
        <w:t>east extract</w:t>
      </w:r>
      <w:r w:rsidRPr="0037679B">
        <w:rPr>
          <w:rFonts w:ascii="Times New Roman" w:hAnsi="Times New Roman" w:cs="Times New Roman"/>
          <w:color w:val="000000" w:themeColor="text1"/>
          <w:sz w:val="22"/>
        </w:rPr>
        <w:t xml:space="preserve">; Factor C, </w:t>
      </w:r>
      <w:proofErr w:type="spellStart"/>
      <w:r w:rsidRPr="0037679B">
        <w:rPr>
          <w:rFonts w:ascii="Times New Roman" w:hAnsi="Times New Roman" w:cs="Times New Roman"/>
          <w:color w:val="000000" w:themeColor="text1"/>
          <w:kern w:val="0"/>
          <w:sz w:val="22"/>
        </w:rPr>
        <w:t>MgSO</w:t>
      </w:r>
      <w:proofErr w:type="spellEnd"/>
      <w:r w:rsidRPr="0037679B">
        <w:rPr>
          <w:rFonts w:ascii="Times New Roman" w:hAnsi="Times New Roman" w:cs="Times New Roman"/>
          <w:color w:val="000000" w:themeColor="text1"/>
          <w:kern w:val="0"/>
          <w:position w:val="-5"/>
          <w:sz w:val="22"/>
          <w:vertAlign w:val="subscript"/>
        </w:rPr>
        <w:t>4</w:t>
      </w:r>
      <w:r w:rsidRPr="0037679B">
        <w:rPr>
          <w:rFonts w:ascii="Cambria Math" w:hAnsi="Cambria Math" w:cs="Cambria Math"/>
          <w:color w:val="000000" w:themeColor="text1"/>
          <w:sz w:val="22"/>
          <w:shd w:val="clear" w:color="auto" w:fill="FFFFFF"/>
        </w:rPr>
        <w:t>⋅</w:t>
      </w:r>
      <w:r w:rsidRPr="0037679B">
        <w:rPr>
          <w:rFonts w:ascii="Times New Roman" w:hAnsi="Times New Roman" w:cs="Times New Roman"/>
          <w:color w:val="000000" w:themeColor="text1"/>
          <w:kern w:val="0"/>
          <w:sz w:val="22"/>
        </w:rPr>
        <w:t>7H</w:t>
      </w:r>
      <w:r w:rsidRPr="0037679B">
        <w:rPr>
          <w:rFonts w:ascii="Times New Roman" w:hAnsi="Times New Roman" w:cs="Times New Roman"/>
          <w:color w:val="000000" w:themeColor="text1"/>
          <w:kern w:val="0"/>
          <w:position w:val="-5"/>
          <w:sz w:val="22"/>
          <w:vertAlign w:val="subscript"/>
        </w:rPr>
        <w:t>2</w:t>
      </w:r>
      <w:r w:rsidRPr="0037679B">
        <w:rPr>
          <w:rFonts w:ascii="Times New Roman" w:hAnsi="Times New Roman" w:cs="Times New Roman"/>
          <w:color w:val="000000" w:themeColor="text1"/>
          <w:kern w:val="0"/>
          <w:sz w:val="22"/>
        </w:rPr>
        <w:t>O</w:t>
      </w:r>
      <w:r w:rsidRPr="0037679B">
        <w:rPr>
          <w:rFonts w:ascii="Times New Roman" w:hAnsi="Times New Roman" w:cs="Times New Roman"/>
          <w:color w:val="000000" w:themeColor="text1"/>
          <w:sz w:val="22"/>
        </w:rPr>
        <w:t>.</w:t>
      </w:r>
    </w:p>
    <w:tbl>
      <w:tblPr>
        <w:tblW w:w="8079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9"/>
        <w:gridCol w:w="1458"/>
        <w:gridCol w:w="1986"/>
        <w:gridCol w:w="2038"/>
        <w:gridCol w:w="1898"/>
      </w:tblGrid>
      <w:tr w:rsidR="001F1553" w14:paraId="171F3346" w14:textId="77777777" w:rsidTr="006C13C1">
        <w:trPr>
          <w:trHeight w:val="487"/>
          <w:jc w:val="center"/>
        </w:trPr>
        <w:tc>
          <w:tcPr>
            <w:tcW w:w="699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52CE1998" w14:textId="77777777" w:rsidR="007D6E23" w:rsidRPr="0037679B" w:rsidRDefault="00797200" w:rsidP="00BC2C42">
            <w:pPr>
              <w:spacing w:after="0" w:line="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Run</w:t>
            </w:r>
          </w:p>
        </w:tc>
        <w:tc>
          <w:tcPr>
            <w:tcW w:w="1458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47B8BE73" w14:textId="77777777" w:rsidR="007D6E23" w:rsidRPr="0037679B" w:rsidRDefault="00797200" w:rsidP="00BC2C42">
            <w:pPr>
              <w:spacing w:after="0" w:line="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Factor A: UREA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156F20A4" w14:textId="4F17A7E6" w:rsidR="007D6E23" w:rsidRPr="0037679B" w:rsidRDefault="00797200" w:rsidP="00BC2C42">
            <w:pPr>
              <w:spacing w:after="0" w:line="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Factor B: Yeast extract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6343E567" w14:textId="59910B87" w:rsidR="007D6E23" w:rsidRPr="0037679B" w:rsidRDefault="00797200" w:rsidP="00BC2C42">
            <w:pPr>
              <w:spacing w:after="0" w:line="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 xml:space="preserve">Factor C: </w:t>
            </w:r>
            <w:proofErr w:type="spellStart"/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MgSO</w:t>
            </w:r>
            <w:proofErr w:type="spellEnd"/>
            <w:r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4</w:t>
            </w:r>
            <w:r w:rsidRPr="0037679B">
              <w:rPr>
                <w:rFonts w:ascii="Apple SD Gothic Neo" w:hAnsi="Apple SD Gothic Neo"/>
                <w:color w:val="000000" w:themeColor="text1"/>
                <w:sz w:val="22"/>
              </w:rPr>
              <w:t>⋅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 xml:space="preserve"> 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7H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position w:val="-6"/>
                <w:szCs w:val="20"/>
                <w:vertAlign w:val="subscript"/>
              </w:rPr>
              <w:t>2</w:t>
            </w: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O</w:t>
            </w:r>
          </w:p>
        </w:tc>
        <w:tc>
          <w:tcPr>
            <w:tcW w:w="1898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3EC4989A" w14:textId="2C74263E" w:rsidR="007D6E23" w:rsidRPr="0037679B" w:rsidRDefault="00797200" w:rsidP="00BC2C42">
            <w:pPr>
              <w:spacing w:after="0" w:line="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Response 1: PCA g/L</w:t>
            </w:r>
          </w:p>
        </w:tc>
      </w:tr>
      <w:tr w:rsidR="001F1553" w14:paraId="1495302E" w14:textId="77777777" w:rsidTr="00BC2C42">
        <w:trPr>
          <w:trHeight w:val="227"/>
          <w:jc w:val="center"/>
        </w:trPr>
        <w:tc>
          <w:tcPr>
            <w:tcW w:w="699" w:type="dxa"/>
            <w:tcBorders>
              <w:top w:val="single" w:sz="12" w:space="0" w:color="auto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22FECA6A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</w:t>
            </w:r>
          </w:p>
        </w:tc>
        <w:tc>
          <w:tcPr>
            <w:tcW w:w="1458" w:type="dxa"/>
            <w:tcBorders>
              <w:top w:val="single" w:sz="12" w:space="0" w:color="auto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23A81103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1.2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01A16507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11.43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27AD7537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1.14</w:t>
            </w:r>
          </w:p>
        </w:tc>
        <w:tc>
          <w:tcPr>
            <w:tcW w:w="1898" w:type="dxa"/>
            <w:tcBorders>
              <w:top w:val="single" w:sz="12" w:space="0" w:color="auto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76973F" w14:textId="77777777" w:rsidR="007D6E23" w:rsidRPr="0037679B" w:rsidRDefault="00797200" w:rsidP="00BC2C42">
            <w:pPr>
              <w:spacing w:after="0" w:line="240" w:lineRule="atLeast"/>
              <w:jc w:val="center"/>
              <w:textAlignment w:val="bottom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3.79</w:t>
            </w:r>
          </w:p>
        </w:tc>
      </w:tr>
      <w:tr w:rsidR="001F1553" w14:paraId="413B8231" w14:textId="77777777" w:rsidTr="00BC2C42">
        <w:trPr>
          <w:trHeight w:val="227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3A66203D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7AEFA198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0.8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56173177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16.8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52D175C6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1.44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A01B13" w14:textId="77777777" w:rsidR="007D6E23" w:rsidRPr="0037679B" w:rsidRDefault="00797200" w:rsidP="00BC2C42">
            <w:pPr>
              <w:spacing w:after="0" w:line="240" w:lineRule="atLeast"/>
              <w:jc w:val="center"/>
              <w:textAlignment w:val="bottom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4.15</w:t>
            </w:r>
          </w:p>
        </w:tc>
      </w:tr>
      <w:tr w:rsidR="001F1553" w14:paraId="163F94BB" w14:textId="77777777" w:rsidTr="00BC2C42">
        <w:trPr>
          <w:trHeight w:val="227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22FE66EC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14BF2C67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05171588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14.8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61A1B907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1.14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442B58" w14:textId="77777777" w:rsidR="007D6E23" w:rsidRPr="0037679B" w:rsidRDefault="00797200" w:rsidP="00BC2C42">
            <w:pPr>
              <w:spacing w:after="0" w:line="240" w:lineRule="atLeast"/>
              <w:jc w:val="center"/>
              <w:textAlignment w:val="bottom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4.64</w:t>
            </w:r>
          </w:p>
        </w:tc>
      </w:tr>
      <w:tr w:rsidR="001F1553" w14:paraId="5F048B10" w14:textId="77777777" w:rsidTr="00BC2C42">
        <w:trPr>
          <w:trHeight w:val="227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20398188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592B0FB4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0.8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6406494D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12.8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6036F1CD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1.44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E735B7" w14:textId="77777777" w:rsidR="007D6E23" w:rsidRPr="0037679B" w:rsidRDefault="00797200" w:rsidP="00BC2C42">
            <w:pPr>
              <w:spacing w:after="0" w:line="240" w:lineRule="atLeast"/>
              <w:jc w:val="center"/>
              <w:textAlignment w:val="bottom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3.25</w:t>
            </w:r>
          </w:p>
        </w:tc>
      </w:tr>
      <w:tr w:rsidR="001F1553" w14:paraId="50DE66FA" w14:textId="77777777" w:rsidTr="00BC2C42">
        <w:trPr>
          <w:trHeight w:val="227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4C57DFFF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623904CA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40799A57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14.8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1422D719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1.14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A2853E" w14:textId="77777777" w:rsidR="007D6E23" w:rsidRPr="0037679B" w:rsidRDefault="00797200" w:rsidP="00BC2C42">
            <w:pPr>
              <w:spacing w:after="0" w:line="240" w:lineRule="atLeast"/>
              <w:jc w:val="center"/>
              <w:textAlignment w:val="bottom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4.58</w:t>
            </w:r>
          </w:p>
        </w:tc>
      </w:tr>
      <w:tr w:rsidR="001F1553" w14:paraId="19F540E1" w14:textId="77777777" w:rsidTr="00BC2C42">
        <w:trPr>
          <w:trHeight w:val="227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7F215B49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3DB7F0E3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1.87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54A1078F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14.8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40ABE3A6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1.14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4923F5" w14:textId="77777777" w:rsidR="007D6E23" w:rsidRPr="0037679B" w:rsidRDefault="00797200" w:rsidP="00BC2C42">
            <w:pPr>
              <w:spacing w:after="0" w:line="240" w:lineRule="atLeast"/>
              <w:jc w:val="center"/>
              <w:textAlignment w:val="bottom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4.73</w:t>
            </w:r>
          </w:p>
        </w:tc>
      </w:tr>
      <w:tr w:rsidR="001F1553" w14:paraId="3BD4BDFA" w14:textId="77777777" w:rsidTr="00BC2C42">
        <w:trPr>
          <w:trHeight w:val="227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70C6A72A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1007F5A4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1C673FF7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14.8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400DA0BA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1.14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DBC9AC" w14:textId="77777777" w:rsidR="007D6E23" w:rsidRPr="0037679B" w:rsidRDefault="00797200" w:rsidP="00BC2C42">
            <w:pPr>
              <w:spacing w:after="0" w:line="240" w:lineRule="atLeast"/>
              <w:jc w:val="center"/>
              <w:textAlignment w:val="bottom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4.39</w:t>
            </w:r>
          </w:p>
        </w:tc>
      </w:tr>
      <w:tr w:rsidR="001F1553" w14:paraId="74939A76" w14:textId="77777777" w:rsidTr="00BC2C42">
        <w:trPr>
          <w:trHeight w:val="227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6B88E846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7E43B811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06F96116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16.8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280E34AD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0.84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07A6B7" w14:textId="77777777" w:rsidR="007D6E23" w:rsidRPr="0037679B" w:rsidRDefault="00797200" w:rsidP="00BC2C42">
            <w:pPr>
              <w:spacing w:after="0" w:line="240" w:lineRule="atLeast"/>
              <w:jc w:val="center"/>
              <w:textAlignment w:val="bottom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5.20</w:t>
            </w:r>
          </w:p>
        </w:tc>
      </w:tr>
      <w:tr w:rsidR="001F1553" w14:paraId="49FEB0EB" w14:textId="77777777" w:rsidTr="00BC2C42">
        <w:trPr>
          <w:trHeight w:val="227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5D9994DB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67F0764A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0EF6E1D5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12.8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30425FE7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0.84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65EB3E" w14:textId="77777777" w:rsidR="007D6E23" w:rsidRPr="0037679B" w:rsidRDefault="00797200" w:rsidP="00BC2C42">
            <w:pPr>
              <w:spacing w:after="0" w:line="240" w:lineRule="atLeast"/>
              <w:jc w:val="center"/>
              <w:textAlignment w:val="bottom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5.56</w:t>
            </w:r>
          </w:p>
        </w:tc>
      </w:tr>
      <w:tr w:rsidR="001F1553" w14:paraId="25690D25" w14:textId="77777777" w:rsidTr="00BC2C42">
        <w:trPr>
          <w:trHeight w:val="227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4AD609E7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1046B74A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03F25998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12.8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0363C92E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1.44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299C97" w14:textId="77777777" w:rsidR="007D6E23" w:rsidRPr="0037679B" w:rsidRDefault="00797200" w:rsidP="00BC2C42">
            <w:pPr>
              <w:spacing w:after="0" w:line="240" w:lineRule="atLeast"/>
              <w:jc w:val="center"/>
              <w:textAlignment w:val="bottom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5.58</w:t>
            </w:r>
          </w:p>
        </w:tc>
      </w:tr>
      <w:tr w:rsidR="001F1553" w14:paraId="425E7AF5" w14:textId="77777777" w:rsidTr="00BC2C42">
        <w:trPr>
          <w:trHeight w:val="227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4A2A1870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4BF84BEA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0.8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0F8537F0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12.8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04BFA332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0.84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E460B3" w14:textId="77777777" w:rsidR="007D6E23" w:rsidRPr="0037679B" w:rsidRDefault="00797200" w:rsidP="00BC2C42">
            <w:pPr>
              <w:spacing w:after="0" w:line="240" w:lineRule="atLeast"/>
              <w:jc w:val="center"/>
              <w:textAlignment w:val="bottom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3.47</w:t>
            </w:r>
          </w:p>
        </w:tc>
      </w:tr>
      <w:tr w:rsidR="001F1553" w14:paraId="2879C503" w14:textId="77777777" w:rsidTr="00BC2C42">
        <w:trPr>
          <w:trHeight w:val="227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3D9FF13B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3BF63150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6ECE8B79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14.8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04C990C1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1.64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C2EFE4" w14:textId="77777777" w:rsidR="007D6E23" w:rsidRPr="0037679B" w:rsidRDefault="00797200" w:rsidP="00BC2C42">
            <w:pPr>
              <w:spacing w:after="0" w:line="240" w:lineRule="atLeast"/>
              <w:jc w:val="center"/>
              <w:textAlignment w:val="bottom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4.77</w:t>
            </w:r>
          </w:p>
        </w:tc>
      </w:tr>
      <w:tr w:rsidR="001F1553" w14:paraId="379C217C" w14:textId="77777777" w:rsidTr="00BC2C42">
        <w:trPr>
          <w:trHeight w:val="227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6287CCFE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0ED0225D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1.6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61C30773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16.8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1201B36D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1.44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4D1E9C" w14:textId="77777777" w:rsidR="007D6E23" w:rsidRPr="0037679B" w:rsidRDefault="00797200" w:rsidP="00BC2C42">
            <w:pPr>
              <w:spacing w:after="0" w:line="240" w:lineRule="atLeast"/>
              <w:jc w:val="center"/>
              <w:textAlignment w:val="bottom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5.38</w:t>
            </w:r>
          </w:p>
        </w:tc>
      </w:tr>
      <w:tr w:rsidR="001F1553" w14:paraId="033212EC" w14:textId="77777777" w:rsidTr="00BC2C42">
        <w:trPr>
          <w:trHeight w:val="227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7BBD7194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2DBB2B4F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0.8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007948F3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16.8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47F03E2F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0.84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8E7BD9" w14:textId="77777777" w:rsidR="007D6E23" w:rsidRPr="0037679B" w:rsidRDefault="00797200" w:rsidP="00BC2C42">
            <w:pPr>
              <w:spacing w:after="0" w:line="240" w:lineRule="atLeast"/>
              <w:jc w:val="center"/>
              <w:textAlignment w:val="bottom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4.11</w:t>
            </w:r>
          </w:p>
        </w:tc>
      </w:tr>
      <w:tr w:rsidR="001F1553" w14:paraId="70D14F66" w14:textId="77777777" w:rsidTr="00BC2C42">
        <w:trPr>
          <w:trHeight w:val="227"/>
          <w:jc w:val="center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330C881B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02CE3946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1.2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3C77E528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18.16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5E9F083F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1.14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0C4C21" w14:textId="77777777" w:rsidR="007D6E23" w:rsidRPr="0037679B" w:rsidRDefault="00797200" w:rsidP="00BC2C42">
            <w:pPr>
              <w:spacing w:after="0" w:line="240" w:lineRule="atLeast"/>
              <w:jc w:val="center"/>
              <w:textAlignment w:val="bottom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5.38</w:t>
            </w:r>
          </w:p>
        </w:tc>
      </w:tr>
      <w:tr w:rsidR="001F1553" w14:paraId="795C9977" w14:textId="77777777" w:rsidTr="00BC2C42">
        <w:trPr>
          <w:trHeight w:val="227"/>
          <w:jc w:val="center"/>
        </w:trPr>
        <w:tc>
          <w:tcPr>
            <w:tcW w:w="69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28DFEBD9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16</w:t>
            </w:r>
          </w:p>
        </w:tc>
        <w:tc>
          <w:tcPr>
            <w:tcW w:w="14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3167BDF9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0.52</w:t>
            </w:r>
          </w:p>
        </w:tc>
        <w:tc>
          <w:tcPr>
            <w:tcW w:w="198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73EFC0A3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14.8</w:t>
            </w:r>
          </w:p>
        </w:tc>
        <w:tc>
          <w:tcPr>
            <w:tcW w:w="203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4FBE1C7C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1.14</w:t>
            </w:r>
          </w:p>
        </w:tc>
        <w:tc>
          <w:tcPr>
            <w:tcW w:w="189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5790D8" w14:textId="77777777" w:rsidR="007D6E23" w:rsidRPr="0037679B" w:rsidRDefault="00797200" w:rsidP="00BC2C42">
            <w:pPr>
              <w:spacing w:after="0" w:line="240" w:lineRule="atLeast"/>
              <w:jc w:val="center"/>
              <w:textAlignment w:val="bottom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3.24</w:t>
            </w:r>
          </w:p>
        </w:tc>
      </w:tr>
      <w:tr w:rsidR="001F1553" w14:paraId="1D2A52A6" w14:textId="77777777" w:rsidTr="00BC2C42">
        <w:trPr>
          <w:trHeight w:val="227"/>
          <w:jc w:val="center"/>
        </w:trPr>
        <w:tc>
          <w:tcPr>
            <w:tcW w:w="6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707852C1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530B9EF0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1.2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7FDD3B85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14.8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43" w:type="dxa"/>
              <w:left w:w="64" w:type="dxa"/>
              <w:bottom w:w="43" w:type="dxa"/>
              <w:right w:w="64" w:type="dxa"/>
            </w:tcMar>
            <w:vAlign w:val="center"/>
            <w:hideMark/>
          </w:tcPr>
          <w:p w14:paraId="65415174" w14:textId="77777777" w:rsidR="007D6E23" w:rsidRPr="0037679B" w:rsidRDefault="00797200" w:rsidP="00BC2C42">
            <w:pPr>
              <w:spacing w:after="0" w:line="240" w:lineRule="atLeast"/>
              <w:jc w:val="center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굴림"/>
                <w:color w:val="000000" w:themeColor="text1"/>
                <w:kern w:val="24"/>
                <w:szCs w:val="20"/>
              </w:rPr>
              <w:t>0.63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DEBDF6" w14:textId="77777777" w:rsidR="007D6E23" w:rsidRPr="0037679B" w:rsidRDefault="00797200" w:rsidP="00BC2C42">
            <w:pPr>
              <w:spacing w:after="0" w:line="240" w:lineRule="atLeast"/>
              <w:jc w:val="center"/>
              <w:textAlignment w:val="bottom"/>
              <w:rPr>
                <w:rFonts w:ascii="Times New Roman" w:eastAsia="굴림"/>
                <w:color w:val="000000" w:themeColor="text1"/>
                <w:kern w:val="0"/>
                <w:szCs w:val="20"/>
              </w:rPr>
            </w:pPr>
            <w:r w:rsidRPr="0037679B">
              <w:rPr>
                <w:rFonts w:ascii="Times New Roman" w:eastAsia="맑은 고딕"/>
                <w:color w:val="000000" w:themeColor="text1"/>
                <w:kern w:val="24"/>
                <w:szCs w:val="20"/>
              </w:rPr>
              <w:t>4.39</w:t>
            </w:r>
          </w:p>
        </w:tc>
      </w:tr>
    </w:tbl>
    <w:p w14:paraId="7BB15A55" w14:textId="77777777" w:rsidR="007D6E23" w:rsidRPr="0037679B" w:rsidRDefault="007D6E23" w:rsidP="00E9361E">
      <w:pPr>
        <w:rPr>
          <w:color w:val="000000" w:themeColor="text1"/>
        </w:rPr>
      </w:pPr>
    </w:p>
    <w:p w14:paraId="5DE35947" w14:textId="77777777" w:rsidR="00BC2C42" w:rsidRPr="0037679B" w:rsidRDefault="00BC2C42" w:rsidP="00E9361E">
      <w:pPr>
        <w:rPr>
          <w:color w:val="000000" w:themeColor="text1"/>
        </w:rPr>
      </w:pPr>
    </w:p>
    <w:p w14:paraId="75E4CFEE" w14:textId="77777777" w:rsidR="00BC2C42" w:rsidRPr="0037679B" w:rsidRDefault="00BC2C42" w:rsidP="00E9361E">
      <w:pPr>
        <w:rPr>
          <w:color w:val="000000" w:themeColor="text1"/>
        </w:rPr>
      </w:pPr>
    </w:p>
    <w:p w14:paraId="6609E72D" w14:textId="77777777" w:rsidR="00BC2C42" w:rsidRPr="0037679B" w:rsidRDefault="00BC2C42" w:rsidP="00E9361E">
      <w:pPr>
        <w:rPr>
          <w:color w:val="000000" w:themeColor="text1"/>
        </w:rPr>
      </w:pPr>
    </w:p>
    <w:p w14:paraId="24F6A428" w14:textId="77777777" w:rsidR="00BC2C42" w:rsidRPr="0037679B" w:rsidRDefault="00BC2C42" w:rsidP="00E9361E">
      <w:pPr>
        <w:rPr>
          <w:color w:val="000000" w:themeColor="text1"/>
        </w:rPr>
      </w:pPr>
    </w:p>
    <w:p w14:paraId="25046135" w14:textId="77777777" w:rsidR="00BC2C42" w:rsidRPr="0037679B" w:rsidRDefault="00BC2C42" w:rsidP="00E9361E">
      <w:pPr>
        <w:rPr>
          <w:color w:val="000000" w:themeColor="text1"/>
        </w:rPr>
      </w:pPr>
    </w:p>
    <w:p w14:paraId="3411FD74" w14:textId="77777777" w:rsidR="00BC2C42" w:rsidRPr="0037679B" w:rsidRDefault="00BC2C42" w:rsidP="00E9361E">
      <w:pPr>
        <w:rPr>
          <w:color w:val="000000" w:themeColor="text1"/>
        </w:rPr>
      </w:pPr>
    </w:p>
    <w:p w14:paraId="313524C2" w14:textId="77777777" w:rsidR="00BC2C42" w:rsidRPr="0037679B" w:rsidRDefault="00BC2C42" w:rsidP="00E9361E">
      <w:pPr>
        <w:rPr>
          <w:color w:val="000000" w:themeColor="text1"/>
        </w:rPr>
      </w:pPr>
    </w:p>
    <w:p w14:paraId="5ECFE33E" w14:textId="77777777" w:rsidR="00BC2C42" w:rsidRPr="0037679B" w:rsidRDefault="00BC2C42" w:rsidP="00E9361E">
      <w:pPr>
        <w:rPr>
          <w:color w:val="000000" w:themeColor="text1"/>
        </w:rPr>
      </w:pPr>
    </w:p>
    <w:p w14:paraId="684DA746" w14:textId="77777777" w:rsidR="00BC2C42" w:rsidRPr="0037679B" w:rsidRDefault="00BC2C42" w:rsidP="00E9361E">
      <w:pPr>
        <w:rPr>
          <w:color w:val="000000" w:themeColor="text1"/>
        </w:rPr>
      </w:pPr>
    </w:p>
    <w:p w14:paraId="06171BE6" w14:textId="77777777" w:rsidR="00BC2C42" w:rsidRPr="0037679B" w:rsidRDefault="00BC2C42" w:rsidP="00E9361E">
      <w:pPr>
        <w:rPr>
          <w:color w:val="000000" w:themeColor="text1"/>
        </w:rPr>
      </w:pPr>
    </w:p>
    <w:p w14:paraId="771EBCA7" w14:textId="77777777" w:rsidR="00BC2C42" w:rsidRPr="0037679B" w:rsidRDefault="00BC2C42" w:rsidP="00E9361E">
      <w:pPr>
        <w:rPr>
          <w:color w:val="000000" w:themeColor="text1"/>
        </w:rPr>
      </w:pPr>
    </w:p>
    <w:p w14:paraId="7138544B" w14:textId="77777777" w:rsidR="00BC2C42" w:rsidRPr="0037679B" w:rsidRDefault="00797200" w:rsidP="00BC2C42">
      <w:pPr>
        <w:ind w:firstLineChars="1300" w:firstLine="2860"/>
        <w:rPr>
          <w:rFonts w:ascii="Times New Roman" w:hAnsi="Times New Roman" w:cs="Times New Roman"/>
          <w:color w:val="000000" w:themeColor="text1"/>
          <w:sz w:val="22"/>
        </w:rPr>
      </w:pPr>
      <w:r w:rsidRPr="0037679B">
        <w:rPr>
          <w:rFonts w:ascii="Times New Roman" w:hAnsi="Times New Roman" w:cs="Times New Roman"/>
          <w:color w:val="000000" w:themeColor="text1"/>
          <w:sz w:val="22"/>
        </w:rPr>
        <w:lastRenderedPageBreak/>
        <w:t>a</w:t>
      </w:r>
    </w:p>
    <w:p w14:paraId="1906A461" w14:textId="77777777" w:rsidR="00BC2C42" w:rsidRPr="0037679B" w:rsidRDefault="00797200" w:rsidP="00BC2C42">
      <w:pPr>
        <w:pStyle w:val="a3"/>
        <w:spacing w:after="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7679B"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drawing>
          <wp:inline distT="0" distB="0" distL="0" distR="0" wp14:anchorId="2F447EBB" wp14:editId="71BEA000">
            <wp:extent cx="2200275" cy="664845"/>
            <wp:effectExtent l="0" t="0" r="9525" b="1905"/>
            <wp:docPr id="943585407" name="그림 8" descr="텍스트, 스크린샷, 폰트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585407" name="그림 8" descr="텍스트, 스크린샷, 폰트, 라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CDCB4" w14:textId="77777777" w:rsidR="00BC2C42" w:rsidRPr="0037679B" w:rsidRDefault="00797200" w:rsidP="00BC2C42">
      <w:pPr>
        <w:pStyle w:val="a3"/>
        <w:spacing w:after="0"/>
        <w:ind w:firstLineChars="1300" w:firstLine="286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7679B">
        <w:rPr>
          <w:rFonts w:ascii="Times New Roman" w:hAnsi="Times New Roman" w:cs="Times New Roman"/>
          <w:color w:val="000000" w:themeColor="text1"/>
          <w:sz w:val="22"/>
          <w:szCs w:val="22"/>
        </w:rPr>
        <w:t>b</w:t>
      </w:r>
    </w:p>
    <w:p w14:paraId="6A0BB975" w14:textId="77777777" w:rsidR="00BC2C42" w:rsidRPr="0037679B" w:rsidRDefault="00797200" w:rsidP="00BC2C42">
      <w:pPr>
        <w:pStyle w:val="a3"/>
        <w:spacing w:after="0"/>
        <w:jc w:val="center"/>
        <w:rPr>
          <w:color w:val="000000" w:themeColor="text1"/>
          <w:sz w:val="22"/>
          <w:szCs w:val="22"/>
        </w:rPr>
      </w:pPr>
      <w:r w:rsidRPr="0037679B">
        <w:rPr>
          <w:noProof/>
          <w:color w:val="000000" w:themeColor="text1"/>
        </w:rPr>
        <w:drawing>
          <wp:inline distT="0" distB="0" distL="0" distR="0" wp14:anchorId="390D188F" wp14:editId="467409D4">
            <wp:extent cx="2121408" cy="2195602"/>
            <wp:effectExtent l="0" t="0" r="0" b="0"/>
            <wp:docPr id="632186168" name="그림 9" descr="용기, 실내, 음식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186168" name="그림 9" descr="용기, 실내, 음식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557" cy="219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88E92" w14:textId="112F1F91" w:rsidR="00C5601B" w:rsidRPr="0037679B" w:rsidRDefault="00797200" w:rsidP="00C5601B">
      <w:pPr>
        <w:spacing w:after="0" w:line="360" w:lineRule="auto"/>
        <w:rPr>
          <w:rFonts w:ascii="Times New Roman" w:hAnsi="Times New Roman" w:cs="Times New Roman"/>
          <w:color w:val="000000" w:themeColor="text1"/>
          <w:kern w:val="24"/>
          <w:sz w:val="22"/>
        </w:rPr>
      </w:pPr>
      <w:r w:rsidRPr="0037679B">
        <w:rPr>
          <w:rFonts w:ascii="Times New Roman" w:hAnsi="Times New Roman" w:cs="Times New Roman"/>
          <w:color w:val="000000" w:themeColor="text1"/>
          <w:sz w:val="22"/>
        </w:rPr>
        <w:t>Fig. S2. PCA gradient agar plate. (a) Schematic</w:t>
      </w:r>
      <w:r w:rsidR="00F3331E">
        <w:rPr>
          <w:rFonts w:ascii="Times New Roman" w:hAnsi="Times New Roman" w:cs="Times New Roman"/>
          <w:color w:val="000000" w:themeColor="text1"/>
          <w:sz w:val="22"/>
        </w:rPr>
        <w:t xml:space="preserve"> diagram</w:t>
      </w:r>
      <w:r w:rsidRPr="0037679B">
        <w:rPr>
          <w:rFonts w:ascii="Times New Roman" w:hAnsi="Times New Roman" w:cs="Times New Roman"/>
          <w:color w:val="000000" w:themeColor="text1"/>
          <w:sz w:val="22"/>
        </w:rPr>
        <w:t xml:space="preserve"> of </w:t>
      </w:r>
      <w:r w:rsidR="00F3331E">
        <w:rPr>
          <w:rFonts w:ascii="Times New Roman" w:hAnsi="Times New Roman" w:cs="Times New Roman"/>
          <w:color w:val="000000" w:themeColor="text1"/>
          <w:sz w:val="22"/>
        </w:rPr>
        <w:t xml:space="preserve">a </w:t>
      </w:r>
      <w:r w:rsidRPr="0037679B">
        <w:rPr>
          <w:rFonts w:ascii="Times New Roman" w:hAnsi="Times New Roman" w:cs="Times New Roman"/>
          <w:color w:val="000000" w:themeColor="text1"/>
          <w:sz w:val="22"/>
        </w:rPr>
        <w:t>PCA gradient agar plate. (b) Photograph of growing st</w:t>
      </w:r>
      <w:r w:rsidR="00F3331E">
        <w:rPr>
          <w:rFonts w:ascii="Times New Roman" w:hAnsi="Times New Roman" w:cs="Times New Roman"/>
          <w:color w:val="000000" w:themeColor="text1"/>
          <w:sz w:val="22"/>
        </w:rPr>
        <w:t>r</w:t>
      </w:r>
      <w:r w:rsidRPr="0037679B">
        <w:rPr>
          <w:rFonts w:ascii="Times New Roman" w:hAnsi="Times New Roman" w:cs="Times New Roman"/>
          <w:color w:val="000000" w:themeColor="text1"/>
          <w:sz w:val="22"/>
        </w:rPr>
        <w:t>ain</w:t>
      </w:r>
      <w:r w:rsidR="00F3331E">
        <w:rPr>
          <w:rFonts w:ascii="Times New Roman" w:hAnsi="Times New Roman" w:cs="Times New Roman"/>
          <w:color w:val="000000" w:themeColor="text1"/>
          <w:sz w:val="22"/>
        </w:rPr>
        <w:t xml:space="preserve"> colonie</w:t>
      </w:r>
      <w:r w:rsidRPr="0037679B">
        <w:rPr>
          <w:rFonts w:ascii="Times New Roman" w:hAnsi="Times New Roman" w:cs="Times New Roman"/>
          <w:color w:val="000000" w:themeColor="text1"/>
          <w:sz w:val="22"/>
        </w:rPr>
        <w:t xml:space="preserve">s. To create a concentration gradient, square plant culture dishes were used </w:t>
      </w:r>
      <w:r w:rsidR="00F3331E">
        <w:rPr>
          <w:rFonts w:ascii="Times New Roman" w:hAnsi="Times New Roman" w:cs="Times New Roman"/>
          <w:color w:val="000000" w:themeColor="text1"/>
          <w:sz w:val="22"/>
        </w:rPr>
        <w:t>because of</w:t>
      </w:r>
      <w:r w:rsidR="00F3331E" w:rsidRPr="0037679B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7679B">
        <w:rPr>
          <w:rFonts w:ascii="Times New Roman" w:hAnsi="Times New Roman" w:cs="Times New Roman"/>
          <w:color w:val="000000" w:themeColor="text1"/>
          <w:sz w:val="22"/>
        </w:rPr>
        <w:t xml:space="preserve">their convenience and larger surface area </w:t>
      </w:r>
      <w:r w:rsidR="00F3331E">
        <w:rPr>
          <w:rFonts w:ascii="Times New Roman" w:hAnsi="Times New Roman" w:cs="Times New Roman"/>
          <w:color w:val="000000" w:themeColor="text1"/>
          <w:sz w:val="22"/>
        </w:rPr>
        <w:t>for</w:t>
      </w:r>
      <w:r w:rsidR="00F3331E" w:rsidRPr="0037679B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37679B">
        <w:rPr>
          <w:rFonts w:ascii="Times New Roman" w:hAnsi="Times New Roman" w:cs="Times New Roman"/>
          <w:color w:val="000000" w:themeColor="text1"/>
          <w:sz w:val="22"/>
        </w:rPr>
        <w:t xml:space="preserve">the solid agar culture. The cultured cells were then spread onto the gradient plate using the 100 </w:t>
      </w:r>
      <w:proofErr w:type="spellStart"/>
      <w:r w:rsidRPr="0037679B">
        <w:rPr>
          <w:rFonts w:ascii="Times New Roman" w:hAnsi="Times New Roman" w:cs="Times New Roman"/>
          <w:color w:val="000000" w:themeColor="text1"/>
          <w:sz w:val="22"/>
        </w:rPr>
        <w:t>μ</w:t>
      </w:r>
      <w:r w:rsidR="00F3331E">
        <w:rPr>
          <w:rFonts w:ascii="Times New Roman" w:hAnsi="Times New Roman" w:cs="Times New Roman"/>
          <w:color w:val="000000" w:themeColor="text1"/>
          <w:sz w:val="22"/>
        </w:rPr>
        <w:t>L</w:t>
      </w:r>
      <w:proofErr w:type="spellEnd"/>
      <w:r w:rsidRPr="0037679B">
        <w:rPr>
          <w:rFonts w:ascii="Times New Roman" w:hAnsi="Times New Roman" w:cs="Times New Roman"/>
          <w:color w:val="000000" w:themeColor="text1"/>
          <w:sz w:val="22"/>
        </w:rPr>
        <w:t xml:space="preserve"> spreading method and incubated for 48–72 h.</w:t>
      </w:r>
    </w:p>
    <w:p w14:paraId="6E13679D" w14:textId="77777777" w:rsidR="00BC2C42" w:rsidRPr="0037679B" w:rsidRDefault="00BC2C42" w:rsidP="00E9361E">
      <w:pPr>
        <w:rPr>
          <w:color w:val="000000" w:themeColor="text1"/>
        </w:rPr>
      </w:pPr>
    </w:p>
    <w:p w14:paraId="797AF023" w14:textId="77777777" w:rsidR="00BC2C42" w:rsidRPr="0037679B" w:rsidRDefault="00BC2C42" w:rsidP="00E9361E">
      <w:pPr>
        <w:rPr>
          <w:color w:val="000000" w:themeColor="text1"/>
        </w:rPr>
      </w:pPr>
    </w:p>
    <w:p w14:paraId="7C5B6386" w14:textId="77777777" w:rsidR="00996C95" w:rsidRPr="0037679B" w:rsidRDefault="00996C95" w:rsidP="00E9361E">
      <w:pPr>
        <w:rPr>
          <w:color w:val="000000" w:themeColor="text1"/>
        </w:rPr>
      </w:pPr>
    </w:p>
    <w:p w14:paraId="590612C6" w14:textId="77777777" w:rsidR="00996C95" w:rsidRPr="0037679B" w:rsidRDefault="00996C95" w:rsidP="00E9361E">
      <w:pPr>
        <w:rPr>
          <w:color w:val="000000" w:themeColor="text1"/>
        </w:rPr>
      </w:pPr>
    </w:p>
    <w:p w14:paraId="590B22F3" w14:textId="77777777" w:rsidR="00996C95" w:rsidRPr="0037679B" w:rsidRDefault="00996C95" w:rsidP="00E9361E">
      <w:pPr>
        <w:rPr>
          <w:color w:val="000000" w:themeColor="text1"/>
        </w:rPr>
      </w:pPr>
    </w:p>
    <w:p w14:paraId="1B48A922" w14:textId="77777777" w:rsidR="00996C95" w:rsidRPr="0037679B" w:rsidRDefault="00996C95" w:rsidP="00E9361E">
      <w:pPr>
        <w:rPr>
          <w:color w:val="000000" w:themeColor="text1"/>
        </w:rPr>
      </w:pPr>
    </w:p>
    <w:p w14:paraId="4D8D438F" w14:textId="77777777" w:rsidR="00996C95" w:rsidRPr="0037679B" w:rsidRDefault="00996C95" w:rsidP="00E9361E">
      <w:pPr>
        <w:rPr>
          <w:color w:val="000000" w:themeColor="text1"/>
        </w:rPr>
      </w:pPr>
    </w:p>
    <w:p w14:paraId="3F65A65B" w14:textId="77777777" w:rsidR="00996C95" w:rsidRPr="0037679B" w:rsidRDefault="00996C95" w:rsidP="00E9361E">
      <w:pPr>
        <w:rPr>
          <w:color w:val="000000" w:themeColor="text1"/>
        </w:rPr>
      </w:pPr>
    </w:p>
    <w:p w14:paraId="39ABCFFE" w14:textId="77777777" w:rsidR="00996C95" w:rsidRPr="0037679B" w:rsidRDefault="00996C95" w:rsidP="00E9361E">
      <w:pPr>
        <w:rPr>
          <w:color w:val="000000" w:themeColor="text1"/>
        </w:rPr>
      </w:pPr>
    </w:p>
    <w:p w14:paraId="1CD0CA07" w14:textId="1D638B1F" w:rsidR="00996C95" w:rsidRDefault="00996C95" w:rsidP="00E9361E">
      <w:pPr>
        <w:rPr>
          <w:color w:val="000000" w:themeColor="text1"/>
        </w:rPr>
      </w:pPr>
    </w:p>
    <w:p w14:paraId="0EDCE920" w14:textId="4BE82154" w:rsidR="00CE79BA" w:rsidRDefault="00CE79BA" w:rsidP="00E9361E">
      <w:pPr>
        <w:rPr>
          <w:color w:val="000000" w:themeColor="text1"/>
        </w:rPr>
      </w:pPr>
    </w:p>
    <w:p w14:paraId="23536FE7" w14:textId="77777777" w:rsidR="00CE79BA" w:rsidRPr="0037679B" w:rsidRDefault="00CE79BA" w:rsidP="00E9361E">
      <w:pPr>
        <w:rPr>
          <w:color w:val="000000" w:themeColor="text1"/>
        </w:rPr>
      </w:pPr>
    </w:p>
    <w:p w14:paraId="10E32FE2" w14:textId="77777777" w:rsidR="00996C95" w:rsidRPr="0037679B" w:rsidRDefault="00797200" w:rsidP="00E9361E">
      <w:pPr>
        <w:rPr>
          <w:rFonts w:ascii="Times New Roman" w:hAnsi="Times New Roman" w:cs="Times New Roman"/>
          <w:color w:val="000000" w:themeColor="text1"/>
          <w:sz w:val="22"/>
        </w:rPr>
      </w:pPr>
      <w:r w:rsidRPr="0037679B">
        <w:rPr>
          <w:rFonts w:ascii="Times New Roman" w:hAnsi="Times New Roman" w:cs="Times New Roman"/>
          <w:color w:val="000000" w:themeColor="text1"/>
          <w:sz w:val="22"/>
        </w:rPr>
        <w:lastRenderedPageBreak/>
        <w:t>a</w:t>
      </w:r>
    </w:p>
    <w:p w14:paraId="76B0B38F" w14:textId="77777777" w:rsidR="00996C95" w:rsidRPr="0037679B" w:rsidRDefault="00797200" w:rsidP="00E9361E">
      <w:pPr>
        <w:rPr>
          <w:rFonts w:ascii="Times New Roman" w:hAnsi="Times New Roman" w:cs="Times New Roman"/>
          <w:color w:val="000000" w:themeColor="text1"/>
          <w:sz w:val="22"/>
        </w:rPr>
      </w:pPr>
      <w:r w:rsidRPr="0037679B">
        <w:rPr>
          <w:rFonts w:ascii="Times New Roman" w:hAnsi="Times New Roman" w:cs="Times New Roman"/>
          <w:b/>
          <w:bCs/>
          <w:noProof/>
          <w:color w:val="000000" w:themeColor="text1"/>
          <w:sz w:val="22"/>
        </w:rPr>
        <w:drawing>
          <wp:inline distT="0" distB="0" distL="0" distR="0" wp14:anchorId="6CA9E8B9" wp14:editId="4D51F1D3">
            <wp:extent cx="4860000" cy="3060000"/>
            <wp:effectExtent l="0" t="0" r="0" b="7620"/>
            <wp:docPr id="3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51283B8F-4C6F-BC74-88DF-E718BCA137C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51283B8F-4C6F-BC74-88DF-E718BCA137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rcRect t="9265" r="11401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57992" w14:textId="77777777" w:rsidR="00996C95" w:rsidRPr="0037679B" w:rsidRDefault="00797200" w:rsidP="00E9361E">
      <w:pPr>
        <w:rPr>
          <w:rFonts w:ascii="Times New Roman" w:hAnsi="Times New Roman" w:cs="Times New Roman"/>
          <w:color w:val="000000" w:themeColor="text1"/>
          <w:sz w:val="22"/>
        </w:rPr>
      </w:pPr>
      <w:r w:rsidRPr="0037679B">
        <w:rPr>
          <w:rFonts w:ascii="Times New Roman" w:hAnsi="Times New Roman" w:cs="Times New Roman"/>
          <w:color w:val="000000" w:themeColor="text1"/>
          <w:sz w:val="22"/>
        </w:rPr>
        <w:t>b</w:t>
      </w:r>
    </w:p>
    <w:p w14:paraId="4575C35C" w14:textId="77777777" w:rsidR="00996C95" w:rsidRPr="0037679B" w:rsidRDefault="00797200" w:rsidP="00E9361E">
      <w:pPr>
        <w:rPr>
          <w:color w:val="000000" w:themeColor="text1"/>
        </w:rPr>
      </w:pPr>
      <w:r w:rsidRPr="0037679B">
        <w:rPr>
          <w:rFonts w:ascii="Times New Roman"/>
          <w:b/>
          <w:bCs/>
          <w:noProof/>
          <w:color w:val="000000" w:themeColor="text1"/>
          <w:sz w:val="24"/>
        </w:rPr>
        <w:drawing>
          <wp:inline distT="0" distB="0" distL="0" distR="0" wp14:anchorId="5BB705CA" wp14:editId="176603EE">
            <wp:extent cx="4860000" cy="3060000"/>
            <wp:effectExtent l="0" t="0" r="0" b="7620"/>
            <wp:docPr id="278880982" name="그림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880982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30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D47ADC" w14:textId="2FD47C9A" w:rsidR="00996C95" w:rsidRPr="0037679B" w:rsidRDefault="00797200" w:rsidP="00996C95">
      <w:pPr>
        <w:spacing w:after="0" w:line="360" w:lineRule="auto"/>
        <w:rPr>
          <w:rFonts w:ascii="Times New Roman"/>
          <w:color w:val="000000" w:themeColor="text1"/>
          <w:sz w:val="22"/>
        </w:rPr>
      </w:pPr>
      <w:r w:rsidRPr="0037679B">
        <w:rPr>
          <w:rFonts w:ascii="Times New Roman"/>
          <w:color w:val="000000" w:themeColor="text1"/>
          <w:sz w:val="22"/>
        </w:rPr>
        <w:t xml:space="preserve">Fig. S3. </w:t>
      </w:r>
      <w:r w:rsidR="00463BFC">
        <w:rPr>
          <w:rFonts w:ascii="Times New Roman"/>
          <w:color w:val="000000" w:themeColor="text1"/>
          <w:sz w:val="22"/>
        </w:rPr>
        <w:t>E</w:t>
      </w:r>
      <w:r w:rsidRPr="0037679B">
        <w:rPr>
          <w:rFonts w:ascii="Times New Roman"/>
          <w:color w:val="000000" w:themeColor="text1"/>
          <w:sz w:val="22"/>
        </w:rPr>
        <w:t xml:space="preserve">ffect of substrate supply methods on PCA production </w:t>
      </w:r>
      <w:r w:rsidR="00463BFC">
        <w:rPr>
          <w:rFonts w:ascii="Times New Roman"/>
          <w:color w:val="000000" w:themeColor="text1"/>
          <w:sz w:val="22"/>
        </w:rPr>
        <w:t xml:space="preserve">during fermentation </w:t>
      </w:r>
      <w:r w:rsidRPr="0037679B">
        <w:rPr>
          <w:rFonts w:ascii="Times New Roman"/>
          <w:color w:val="000000" w:themeColor="text1"/>
          <w:sz w:val="22"/>
        </w:rPr>
        <w:t xml:space="preserve">in </w:t>
      </w:r>
      <w:r w:rsidR="00463BFC">
        <w:rPr>
          <w:rFonts w:ascii="Times New Roman"/>
          <w:color w:val="000000" w:themeColor="text1"/>
          <w:sz w:val="22"/>
        </w:rPr>
        <w:t xml:space="preserve">a </w:t>
      </w:r>
      <w:r w:rsidRPr="0037679B">
        <w:rPr>
          <w:rFonts w:ascii="Times New Roman"/>
          <w:color w:val="000000" w:themeColor="text1"/>
          <w:sz w:val="22"/>
        </w:rPr>
        <w:t xml:space="preserve">5 L fermenter. (a) Fermentation was </w:t>
      </w:r>
      <w:r w:rsidR="006E4803">
        <w:rPr>
          <w:rFonts w:ascii="Times New Roman"/>
          <w:color w:val="000000" w:themeColor="text1"/>
          <w:sz w:val="22"/>
        </w:rPr>
        <w:t>conducted</w:t>
      </w:r>
      <w:r w:rsidRPr="0037679B">
        <w:rPr>
          <w:rFonts w:ascii="Times New Roman"/>
          <w:color w:val="000000" w:themeColor="text1"/>
          <w:sz w:val="22"/>
        </w:rPr>
        <w:t xml:space="preserve"> </w:t>
      </w:r>
      <w:r w:rsidR="00463BFC">
        <w:rPr>
          <w:rFonts w:ascii="Times New Roman"/>
          <w:color w:val="000000" w:themeColor="text1"/>
          <w:sz w:val="22"/>
        </w:rPr>
        <w:t xml:space="preserve">for </w:t>
      </w:r>
      <w:r w:rsidRPr="0037679B">
        <w:rPr>
          <w:rFonts w:ascii="Times New Roman"/>
          <w:color w:val="000000" w:themeColor="text1"/>
          <w:sz w:val="22"/>
        </w:rPr>
        <w:t xml:space="preserve">97.5 h </w:t>
      </w:r>
      <w:r w:rsidR="00463BFC">
        <w:rPr>
          <w:rFonts w:ascii="Times New Roman"/>
          <w:color w:val="000000" w:themeColor="text1"/>
          <w:sz w:val="22"/>
        </w:rPr>
        <w:t xml:space="preserve">in </w:t>
      </w:r>
      <w:r w:rsidRPr="0037679B">
        <w:rPr>
          <w:rFonts w:ascii="Times New Roman"/>
          <w:color w:val="000000" w:themeColor="text1"/>
          <w:sz w:val="22"/>
        </w:rPr>
        <w:t xml:space="preserve">fed-batch culture by </w:t>
      </w:r>
      <w:r w:rsidRPr="0037679B">
        <w:rPr>
          <w:rFonts w:ascii="Times New Roman"/>
          <w:i/>
          <w:iCs/>
          <w:color w:val="000000" w:themeColor="text1"/>
          <w:sz w:val="22"/>
        </w:rPr>
        <w:t xml:space="preserve">C. </w:t>
      </w:r>
      <w:proofErr w:type="spellStart"/>
      <w:r w:rsidRPr="0037679B">
        <w:rPr>
          <w:rFonts w:ascii="Times New Roman"/>
          <w:i/>
          <w:iCs/>
          <w:color w:val="000000" w:themeColor="text1"/>
          <w:sz w:val="22"/>
        </w:rPr>
        <w:t>glutamicum</w:t>
      </w:r>
      <w:proofErr w:type="spellEnd"/>
      <w:r w:rsidRPr="0037679B">
        <w:rPr>
          <w:rFonts w:ascii="Times New Roman"/>
          <w:color w:val="000000" w:themeColor="text1"/>
          <w:sz w:val="22"/>
        </w:rPr>
        <w:t xml:space="preserve"> AK103 with CPM_2 (46 h feeding start</w:t>
      </w:r>
      <w:r w:rsidR="00463BFC">
        <w:rPr>
          <w:rFonts w:ascii="Times New Roman"/>
          <w:color w:val="000000" w:themeColor="text1"/>
          <w:sz w:val="22"/>
        </w:rPr>
        <w:t>;</w:t>
      </w:r>
      <w:r w:rsidRPr="0037679B">
        <w:rPr>
          <w:rFonts w:ascii="Times New Roman"/>
          <w:color w:val="000000" w:themeColor="text1"/>
          <w:sz w:val="22"/>
        </w:rPr>
        <w:t xml:space="preserve"> pulse-feeding of 100 g/L yeast extract</w:t>
      </w:r>
      <w:r w:rsidR="00463BFC">
        <w:rPr>
          <w:rFonts w:ascii="Times New Roman"/>
          <w:color w:val="000000" w:themeColor="text1"/>
          <w:sz w:val="22"/>
        </w:rPr>
        <w:t>)</w:t>
      </w:r>
      <w:r w:rsidRPr="0037679B">
        <w:rPr>
          <w:rFonts w:ascii="Times New Roman"/>
          <w:color w:val="000000" w:themeColor="text1"/>
          <w:sz w:val="22"/>
        </w:rPr>
        <w:t xml:space="preserve">. (b) Fermentation was </w:t>
      </w:r>
      <w:r w:rsidR="006E4803">
        <w:rPr>
          <w:rFonts w:ascii="Times New Roman"/>
          <w:color w:val="000000" w:themeColor="text1"/>
          <w:sz w:val="22"/>
        </w:rPr>
        <w:t>conducted</w:t>
      </w:r>
      <w:r w:rsidRPr="0037679B">
        <w:rPr>
          <w:rFonts w:ascii="Times New Roman"/>
          <w:color w:val="000000" w:themeColor="text1"/>
          <w:sz w:val="22"/>
        </w:rPr>
        <w:t xml:space="preserve"> </w:t>
      </w:r>
      <w:r w:rsidR="00463BFC">
        <w:rPr>
          <w:rFonts w:ascii="Times New Roman"/>
          <w:color w:val="000000" w:themeColor="text1"/>
          <w:sz w:val="22"/>
        </w:rPr>
        <w:t xml:space="preserve">for </w:t>
      </w:r>
      <w:r w:rsidRPr="0037679B">
        <w:rPr>
          <w:rFonts w:ascii="Times New Roman"/>
          <w:color w:val="000000" w:themeColor="text1"/>
          <w:sz w:val="22"/>
        </w:rPr>
        <w:t xml:space="preserve">97.5 h </w:t>
      </w:r>
      <w:r w:rsidR="00463BFC">
        <w:rPr>
          <w:rFonts w:ascii="Times New Roman"/>
          <w:color w:val="000000" w:themeColor="text1"/>
          <w:sz w:val="22"/>
        </w:rPr>
        <w:t xml:space="preserve">in </w:t>
      </w:r>
      <w:r w:rsidRPr="0037679B">
        <w:rPr>
          <w:rFonts w:ascii="Times New Roman"/>
          <w:color w:val="000000" w:themeColor="text1"/>
          <w:sz w:val="22"/>
        </w:rPr>
        <w:t xml:space="preserve">fed-batch culture by </w:t>
      </w:r>
      <w:r w:rsidRPr="0037679B">
        <w:rPr>
          <w:rFonts w:ascii="Times New Roman"/>
          <w:i/>
          <w:iCs/>
          <w:color w:val="000000" w:themeColor="text1"/>
          <w:sz w:val="22"/>
        </w:rPr>
        <w:t xml:space="preserve">C. </w:t>
      </w:r>
      <w:proofErr w:type="spellStart"/>
      <w:r w:rsidRPr="0037679B">
        <w:rPr>
          <w:rFonts w:ascii="Times New Roman"/>
          <w:i/>
          <w:iCs/>
          <w:color w:val="000000" w:themeColor="text1"/>
          <w:sz w:val="22"/>
        </w:rPr>
        <w:t>glutamicum</w:t>
      </w:r>
      <w:proofErr w:type="spellEnd"/>
      <w:r w:rsidRPr="0037679B">
        <w:rPr>
          <w:rFonts w:ascii="Times New Roman"/>
          <w:color w:val="000000" w:themeColor="text1"/>
          <w:sz w:val="22"/>
        </w:rPr>
        <w:t xml:space="preserve"> AK104 with CPM_2 (46 h feeding start</w:t>
      </w:r>
      <w:r w:rsidR="00463BFC">
        <w:rPr>
          <w:rFonts w:ascii="Times New Roman"/>
          <w:color w:val="000000" w:themeColor="text1"/>
          <w:sz w:val="22"/>
        </w:rPr>
        <w:t>;</w:t>
      </w:r>
      <w:r w:rsidRPr="0037679B">
        <w:rPr>
          <w:rFonts w:ascii="Times New Roman"/>
          <w:color w:val="000000" w:themeColor="text1"/>
          <w:sz w:val="22"/>
        </w:rPr>
        <w:t xml:space="preserve"> pulse-feeding of 8</w:t>
      </w:r>
      <w:r w:rsidR="00463BFC">
        <w:rPr>
          <w:rFonts w:ascii="Symbol" w:hAnsi="Symbol"/>
          <w:color w:val="000000" w:themeColor="text1"/>
          <w:sz w:val="22"/>
        </w:rPr>
        <w:sym w:font="Symbol" w:char="F0B4"/>
      </w:r>
      <w:r w:rsidRPr="0037679B">
        <w:rPr>
          <w:rFonts w:ascii="Times New Roman"/>
          <w:color w:val="000000" w:themeColor="text1"/>
          <w:sz w:val="22"/>
        </w:rPr>
        <w:t xml:space="preserve"> CPM_2).</w:t>
      </w:r>
    </w:p>
    <w:p w14:paraId="5F7A2CFA" w14:textId="77777777" w:rsidR="00996C95" w:rsidRPr="0037679B" w:rsidRDefault="00996C95" w:rsidP="00996C95">
      <w:pPr>
        <w:spacing w:after="0" w:line="360" w:lineRule="auto"/>
        <w:jc w:val="left"/>
        <w:rPr>
          <w:color w:val="000000" w:themeColor="text1"/>
        </w:rPr>
      </w:pPr>
    </w:p>
    <w:p w14:paraId="6D1C519A" w14:textId="07C22D0C" w:rsidR="00171C54" w:rsidRDefault="00171C54" w:rsidP="00996C95">
      <w:pPr>
        <w:spacing w:after="0" w:line="360" w:lineRule="auto"/>
        <w:jc w:val="left"/>
        <w:rPr>
          <w:color w:val="000000" w:themeColor="text1"/>
        </w:rPr>
      </w:pPr>
    </w:p>
    <w:p w14:paraId="3F46E247" w14:textId="77777777" w:rsidR="00CE79BA" w:rsidRPr="0037679B" w:rsidRDefault="00CE79BA" w:rsidP="00996C95">
      <w:pPr>
        <w:spacing w:after="0" w:line="360" w:lineRule="auto"/>
        <w:jc w:val="left"/>
        <w:rPr>
          <w:color w:val="000000" w:themeColor="text1"/>
        </w:rPr>
      </w:pPr>
    </w:p>
    <w:p w14:paraId="72737887" w14:textId="77777777" w:rsidR="00171C54" w:rsidRPr="00CE79BA" w:rsidRDefault="00797200" w:rsidP="00996C95">
      <w:pPr>
        <w:spacing w:after="0" w:line="360" w:lineRule="auto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CE79BA">
        <w:rPr>
          <w:rFonts w:ascii="Times New Roman" w:hAnsi="Times New Roman" w:cs="Times New Roman"/>
          <w:color w:val="000000" w:themeColor="text1"/>
          <w:sz w:val="22"/>
        </w:rPr>
        <w:t>a                                          b</w:t>
      </w:r>
    </w:p>
    <w:p w14:paraId="52E3CF59" w14:textId="3E65A2AB" w:rsidR="00171C54" w:rsidRPr="0037679B" w:rsidRDefault="00797200" w:rsidP="00996C95">
      <w:pPr>
        <w:spacing w:after="0" w:line="360" w:lineRule="auto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37679B">
        <w:rPr>
          <w:rFonts w:ascii="Times New Roman" w:hAnsi="Times New Roman" w:cs="Times New Roman"/>
          <w:color w:val="000000" w:themeColor="text1"/>
          <w:sz w:val="22"/>
        </w:rPr>
        <w:t xml:space="preserve">   </w:t>
      </w:r>
      <w:r w:rsidR="0001526E" w:rsidRPr="0037679B">
        <w:rPr>
          <w:rFonts w:ascii="Times New Roman" w:hAnsi="Times New Roman" w:cs="Times New Roman"/>
          <w:noProof/>
          <w:color w:val="000000" w:themeColor="text1"/>
          <w:sz w:val="22"/>
        </w:rPr>
        <w:drawing>
          <wp:inline distT="0" distB="0" distL="0" distR="0" wp14:anchorId="3FB18A5E" wp14:editId="191607E0">
            <wp:extent cx="2692800" cy="1501200"/>
            <wp:effectExtent l="0" t="0" r="0" b="3810"/>
            <wp:docPr id="10" name="그림 9">
              <a:extLst xmlns:a="http://schemas.openxmlformats.org/drawingml/2006/main">
                <a:ext uri="{FF2B5EF4-FFF2-40B4-BE49-F238E27FC236}">
                  <a16:creationId xmlns:a16="http://schemas.microsoft.com/office/drawing/2014/main" id="{C38D119D-A91C-4573-0F6D-BB782D18A2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9">
                      <a:extLst>
                        <a:ext uri="{FF2B5EF4-FFF2-40B4-BE49-F238E27FC236}">
                          <a16:creationId xmlns:a16="http://schemas.microsoft.com/office/drawing/2014/main" id="{C38D119D-A91C-4573-0F6D-BB782D18A2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rcRect t="7408" r="9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800" cy="150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526E" w:rsidRPr="0037679B">
        <w:rPr>
          <w:rFonts w:ascii="Times New Roman" w:hAnsi="Times New Roman" w:cs="Times New Roman"/>
          <w:noProof/>
          <w:color w:val="000000" w:themeColor="text1"/>
          <w:sz w:val="22"/>
        </w:rPr>
        <w:drawing>
          <wp:inline distT="0" distB="0" distL="0" distR="0" wp14:anchorId="7D38DA0A" wp14:editId="09119E48">
            <wp:extent cx="2692800" cy="1501200"/>
            <wp:effectExtent l="0" t="0" r="0" b="3810"/>
            <wp:docPr id="1291051201" name="그림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051201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800" cy="150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96705D" w14:textId="77777777" w:rsidR="00996C95" w:rsidRPr="0037679B" w:rsidRDefault="00797200" w:rsidP="00E9361E">
      <w:pPr>
        <w:rPr>
          <w:rFonts w:ascii="Times New Roman" w:hAnsi="Times New Roman" w:cs="Times New Roman"/>
          <w:color w:val="000000" w:themeColor="text1"/>
          <w:sz w:val="22"/>
        </w:rPr>
      </w:pPr>
      <w:r w:rsidRPr="0037679B">
        <w:rPr>
          <w:rFonts w:ascii="Times New Roman" w:hAnsi="Times New Roman" w:cs="Times New Roman"/>
          <w:color w:val="000000" w:themeColor="text1"/>
          <w:sz w:val="22"/>
        </w:rPr>
        <w:t>c                                           d</w:t>
      </w:r>
    </w:p>
    <w:p w14:paraId="0E6149E6" w14:textId="627006C7" w:rsidR="00171C54" w:rsidRPr="0037679B" w:rsidRDefault="00797200" w:rsidP="00E9361E">
      <w:pPr>
        <w:rPr>
          <w:rFonts w:ascii="Times New Roman" w:hAnsi="Times New Roman" w:cs="Times New Roman"/>
          <w:color w:val="000000" w:themeColor="text1"/>
          <w:sz w:val="22"/>
        </w:rPr>
      </w:pPr>
      <w:r w:rsidRPr="0037679B">
        <w:rPr>
          <w:rFonts w:ascii="Times New Roman"/>
          <w:noProof/>
          <w:color w:val="000000" w:themeColor="text1"/>
          <w:sz w:val="22"/>
        </w:rPr>
        <w:drawing>
          <wp:inline distT="0" distB="0" distL="0" distR="0" wp14:anchorId="03F1F252" wp14:editId="73E9F62C">
            <wp:extent cx="2606040" cy="1500977"/>
            <wp:effectExtent l="0" t="0" r="3810" b="4445"/>
            <wp:docPr id="2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EC064A30-8A50-E3CD-0E93-E597ECAB8B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EC064A30-8A50-E3CD-0E93-E597ECAB8B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rcRect l="18875" t="12650" r="8433"/>
                    <a:stretch>
                      <a:fillRect/>
                    </a:stretch>
                  </pic:blipFill>
                  <pic:spPr>
                    <a:xfrm>
                      <a:off x="0" y="0"/>
                      <a:ext cx="2612173" cy="150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6664" w:rsidRPr="0037679B">
        <w:rPr>
          <w:rFonts w:ascii="Times New Roman" w:hAnsi="Times New Roman" w:cs="Times New Roman"/>
          <w:color w:val="000000" w:themeColor="text1"/>
          <w:sz w:val="22"/>
        </w:rPr>
        <w:t xml:space="preserve">   </w:t>
      </w:r>
      <w:r w:rsidR="00991B4C" w:rsidRPr="0037679B">
        <w:rPr>
          <w:rFonts w:ascii="Times New Roman" w:hAnsi="Times New Roman" w:cs="Times New Roman"/>
          <w:noProof/>
          <w:color w:val="000000" w:themeColor="text1"/>
          <w:sz w:val="22"/>
        </w:rPr>
        <w:drawing>
          <wp:inline distT="0" distB="0" distL="0" distR="0" wp14:anchorId="7195F3A3" wp14:editId="20B0A595">
            <wp:extent cx="2692800" cy="1501200"/>
            <wp:effectExtent l="0" t="0" r="0" b="3810"/>
            <wp:docPr id="104623506" name="그림 104623506">
              <a:extLst xmlns:a="http://schemas.openxmlformats.org/drawingml/2006/main">
                <a:ext uri="{FF2B5EF4-FFF2-40B4-BE49-F238E27FC236}">
                  <a16:creationId xmlns:a16="http://schemas.microsoft.com/office/drawing/2014/main" id="{43EAF2D7-3326-89EE-CD82-CD2F7FB89A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23506" name="그림 2">
                      <a:extLst>
                        <a:ext uri="{FF2B5EF4-FFF2-40B4-BE49-F238E27FC236}">
                          <a16:creationId xmlns:a16="http://schemas.microsoft.com/office/drawing/2014/main" id="{43EAF2D7-3326-89EE-CD82-CD2F7FB89A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rcRect l="15876" t="8624"/>
                    <a:stretch>
                      <a:fillRect/>
                    </a:stretch>
                  </pic:blipFill>
                  <pic:spPr>
                    <a:xfrm>
                      <a:off x="0" y="0"/>
                      <a:ext cx="2692800" cy="15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CB32D" w14:textId="4FA1F7E5" w:rsidR="00B36664" w:rsidRPr="0037679B" w:rsidRDefault="00797200" w:rsidP="00B36664">
      <w:pPr>
        <w:spacing w:after="0" w:line="360" w:lineRule="auto"/>
        <w:rPr>
          <w:rFonts w:ascii="Times New Roman"/>
          <w:color w:val="000000" w:themeColor="text1"/>
          <w:sz w:val="22"/>
        </w:rPr>
      </w:pPr>
      <w:r w:rsidRPr="0037679B">
        <w:rPr>
          <w:rFonts w:ascii="Times New Roman"/>
          <w:color w:val="000000" w:themeColor="text1"/>
          <w:sz w:val="22"/>
        </w:rPr>
        <w:t>Fig. S</w:t>
      </w:r>
      <w:r w:rsidR="0029152A">
        <w:rPr>
          <w:rFonts w:ascii="Times New Roman"/>
          <w:color w:val="000000" w:themeColor="text1"/>
          <w:sz w:val="22"/>
        </w:rPr>
        <w:t>4</w:t>
      </w:r>
      <w:r w:rsidRPr="0037679B">
        <w:rPr>
          <w:rFonts w:ascii="Times New Roman"/>
          <w:color w:val="000000" w:themeColor="text1"/>
          <w:sz w:val="22"/>
        </w:rPr>
        <w:t>. Time-course profiles of cell growth, sugar consumption,</w:t>
      </w:r>
      <w:r w:rsidRPr="0037679B">
        <w:rPr>
          <w:rFonts w:ascii="Times New Roman" w:hint="eastAsia"/>
          <w:color w:val="000000" w:themeColor="text1"/>
          <w:sz w:val="22"/>
        </w:rPr>
        <w:t xml:space="preserve"> </w:t>
      </w:r>
      <w:r w:rsidRPr="0037679B">
        <w:rPr>
          <w:rFonts w:ascii="Times New Roman"/>
          <w:color w:val="000000" w:themeColor="text1"/>
          <w:sz w:val="22"/>
        </w:rPr>
        <w:t>pump speed</w:t>
      </w:r>
      <w:r w:rsidR="00B32AE0">
        <w:rPr>
          <w:rFonts w:ascii="Times New Roman"/>
          <w:color w:val="000000" w:themeColor="text1"/>
          <w:sz w:val="22"/>
        </w:rPr>
        <w:t>,</w:t>
      </w:r>
      <w:r w:rsidRPr="0037679B">
        <w:rPr>
          <w:rFonts w:ascii="Times New Roman"/>
          <w:color w:val="000000" w:themeColor="text1"/>
          <w:sz w:val="22"/>
        </w:rPr>
        <w:t xml:space="preserve"> and metabolite production in continuous cultures.</w:t>
      </w:r>
      <w:r w:rsidRPr="0037679B">
        <w:rPr>
          <w:rFonts w:ascii="Times New Roman" w:hint="eastAsia"/>
          <w:color w:val="000000" w:themeColor="text1"/>
          <w:sz w:val="22"/>
        </w:rPr>
        <w:t xml:space="preserve"> </w:t>
      </w:r>
      <w:r w:rsidRPr="0037679B">
        <w:rPr>
          <w:rFonts w:ascii="Times New Roman"/>
          <w:color w:val="000000" w:themeColor="text1"/>
          <w:sz w:val="22"/>
        </w:rPr>
        <w:t xml:space="preserve">(a) Fermentation was </w:t>
      </w:r>
      <w:r w:rsidR="006E4803">
        <w:rPr>
          <w:rFonts w:ascii="Times New Roman"/>
          <w:color w:val="000000" w:themeColor="text1"/>
          <w:sz w:val="22"/>
        </w:rPr>
        <w:t>conducted</w:t>
      </w:r>
      <w:r w:rsidRPr="0037679B">
        <w:rPr>
          <w:rFonts w:ascii="Times New Roman"/>
          <w:color w:val="000000" w:themeColor="text1"/>
          <w:sz w:val="22"/>
        </w:rPr>
        <w:t xml:space="preserve"> </w:t>
      </w:r>
      <w:r w:rsidR="00B32AE0">
        <w:rPr>
          <w:rFonts w:ascii="Times New Roman"/>
          <w:color w:val="000000" w:themeColor="text1"/>
          <w:sz w:val="22"/>
        </w:rPr>
        <w:t xml:space="preserve">for </w:t>
      </w:r>
      <w:r w:rsidRPr="0037679B">
        <w:rPr>
          <w:rFonts w:ascii="Times New Roman"/>
          <w:color w:val="000000" w:themeColor="text1"/>
          <w:sz w:val="22"/>
        </w:rPr>
        <w:t xml:space="preserve">150.5 h </w:t>
      </w:r>
      <w:r w:rsidR="00B32AE0">
        <w:rPr>
          <w:rFonts w:ascii="Times New Roman"/>
          <w:color w:val="000000" w:themeColor="text1"/>
          <w:sz w:val="22"/>
        </w:rPr>
        <w:t xml:space="preserve">in </w:t>
      </w:r>
      <w:r w:rsidRPr="0037679B">
        <w:rPr>
          <w:rFonts w:ascii="Times New Roman"/>
          <w:color w:val="000000" w:themeColor="text1"/>
          <w:sz w:val="22"/>
        </w:rPr>
        <w:t>continuous culture with CPM_2 (51 h pump start</w:t>
      </w:r>
      <w:r w:rsidR="00B32AE0">
        <w:rPr>
          <w:rFonts w:ascii="Times New Roman"/>
          <w:color w:val="000000" w:themeColor="text1"/>
          <w:sz w:val="22"/>
        </w:rPr>
        <w:t>;</w:t>
      </w:r>
      <w:r w:rsidRPr="0037679B">
        <w:rPr>
          <w:rFonts w:ascii="Times New Roman"/>
          <w:color w:val="000000" w:themeColor="text1"/>
          <w:sz w:val="22"/>
        </w:rPr>
        <w:t xml:space="preserve"> production medium: CPM_2</w:t>
      </w:r>
      <w:r w:rsidR="00B32AE0">
        <w:rPr>
          <w:rFonts w:ascii="Times New Roman"/>
          <w:color w:val="000000" w:themeColor="text1"/>
          <w:sz w:val="22"/>
        </w:rPr>
        <w:t>;</w:t>
      </w:r>
      <w:r w:rsidRPr="0037679B">
        <w:rPr>
          <w:rFonts w:ascii="Times New Roman"/>
          <w:color w:val="000000" w:themeColor="text1"/>
          <w:sz w:val="22"/>
        </w:rPr>
        <w:t xml:space="preserve"> feeding: 8</w:t>
      </w:r>
      <w:r w:rsidR="00B32AE0">
        <w:rPr>
          <w:rFonts w:ascii="Symbol" w:hAnsi="Symbol"/>
          <w:color w:val="000000" w:themeColor="text1"/>
          <w:sz w:val="22"/>
        </w:rPr>
        <w:sym w:font="Symbol" w:char="F0B4"/>
      </w:r>
      <w:r w:rsidRPr="0037679B">
        <w:rPr>
          <w:rFonts w:ascii="Times New Roman"/>
          <w:color w:val="000000" w:themeColor="text1"/>
          <w:sz w:val="22"/>
        </w:rPr>
        <w:t xml:space="preserve"> CPM_2 medium (51~96 h)</w:t>
      </w:r>
      <w:r w:rsidR="00B32AE0">
        <w:rPr>
          <w:rFonts w:ascii="Times New Roman"/>
          <w:color w:val="000000" w:themeColor="text1"/>
          <w:sz w:val="22"/>
        </w:rPr>
        <w:t>;</w:t>
      </w:r>
      <w:r w:rsidRPr="0037679B">
        <w:rPr>
          <w:rFonts w:ascii="Times New Roman"/>
          <w:color w:val="000000" w:themeColor="text1"/>
          <w:sz w:val="22"/>
        </w:rPr>
        <w:t xml:space="preserve"> 1</w:t>
      </w:r>
      <w:r w:rsidR="00B32AE0">
        <w:rPr>
          <w:rFonts w:ascii="Symbol" w:hAnsi="Symbol"/>
          <w:color w:val="000000" w:themeColor="text1"/>
          <w:sz w:val="22"/>
        </w:rPr>
        <w:sym w:font="Symbol" w:char="F0B4"/>
      </w:r>
      <w:r w:rsidRPr="0037679B">
        <w:rPr>
          <w:rFonts w:ascii="Times New Roman"/>
          <w:color w:val="000000" w:themeColor="text1"/>
          <w:sz w:val="22"/>
        </w:rPr>
        <w:t xml:space="preserve"> CPM_2 medium (96 h~)). The 5 L fermentation was performed under the operating conditions. (b) Fermentation was </w:t>
      </w:r>
      <w:r w:rsidR="006E4803">
        <w:rPr>
          <w:rFonts w:ascii="Times New Roman"/>
          <w:color w:val="000000" w:themeColor="text1"/>
          <w:sz w:val="22"/>
        </w:rPr>
        <w:t>conducted</w:t>
      </w:r>
      <w:r w:rsidRPr="0037679B">
        <w:rPr>
          <w:rFonts w:ascii="Times New Roman"/>
          <w:color w:val="000000" w:themeColor="text1"/>
          <w:sz w:val="22"/>
        </w:rPr>
        <w:t xml:space="preserve"> </w:t>
      </w:r>
      <w:r w:rsidR="00B32AE0">
        <w:rPr>
          <w:rFonts w:ascii="Times New Roman"/>
          <w:color w:val="000000" w:themeColor="text1"/>
          <w:sz w:val="22"/>
        </w:rPr>
        <w:t xml:space="preserve">for </w:t>
      </w:r>
      <w:r w:rsidRPr="0037679B">
        <w:rPr>
          <w:rFonts w:ascii="Times New Roman"/>
          <w:color w:val="000000" w:themeColor="text1"/>
          <w:sz w:val="22"/>
        </w:rPr>
        <w:t xml:space="preserve">150.5 h </w:t>
      </w:r>
      <w:r w:rsidR="00B32AE0">
        <w:rPr>
          <w:rFonts w:ascii="Times New Roman"/>
          <w:color w:val="000000" w:themeColor="text1"/>
          <w:sz w:val="22"/>
        </w:rPr>
        <w:t xml:space="preserve">in </w:t>
      </w:r>
      <w:r w:rsidRPr="0037679B">
        <w:rPr>
          <w:rFonts w:ascii="Times New Roman"/>
          <w:color w:val="000000" w:themeColor="text1"/>
          <w:sz w:val="22"/>
        </w:rPr>
        <w:t>continuous culture with CPM_2 (51 h pump start</w:t>
      </w:r>
      <w:r w:rsidR="00B32AE0">
        <w:rPr>
          <w:rFonts w:ascii="Times New Roman"/>
          <w:color w:val="000000" w:themeColor="text1"/>
          <w:sz w:val="22"/>
        </w:rPr>
        <w:t>;</w:t>
      </w:r>
      <w:r w:rsidRPr="0037679B">
        <w:rPr>
          <w:rFonts w:ascii="Times New Roman"/>
          <w:color w:val="000000" w:themeColor="text1"/>
          <w:sz w:val="22"/>
        </w:rPr>
        <w:t xml:space="preserve"> production medium: CPM_2</w:t>
      </w:r>
      <w:r w:rsidR="00B32AE0">
        <w:rPr>
          <w:rFonts w:ascii="Times New Roman"/>
          <w:color w:val="000000" w:themeColor="text1"/>
          <w:sz w:val="22"/>
        </w:rPr>
        <w:t>;</w:t>
      </w:r>
      <w:r w:rsidRPr="0037679B">
        <w:rPr>
          <w:rFonts w:ascii="Times New Roman"/>
          <w:color w:val="000000" w:themeColor="text1"/>
          <w:sz w:val="22"/>
        </w:rPr>
        <w:t xml:space="preserve"> feeding: 8</w:t>
      </w:r>
      <w:r w:rsidR="00B32AE0">
        <w:rPr>
          <w:rFonts w:ascii="Symbol" w:hAnsi="Symbol"/>
          <w:color w:val="000000" w:themeColor="text1"/>
          <w:sz w:val="22"/>
        </w:rPr>
        <w:sym w:font="Symbol" w:char="F0B4"/>
      </w:r>
      <w:r w:rsidRPr="0037679B">
        <w:rPr>
          <w:rFonts w:ascii="Times New Roman"/>
          <w:color w:val="000000" w:themeColor="text1"/>
          <w:sz w:val="22"/>
        </w:rPr>
        <w:t xml:space="preserve"> CPM_2 medium (51~80 h)</w:t>
      </w:r>
      <w:r w:rsidR="00B32AE0">
        <w:rPr>
          <w:rFonts w:ascii="Times New Roman"/>
          <w:color w:val="000000" w:themeColor="text1"/>
          <w:sz w:val="22"/>
        </w:rPr>
        <w:t>;</w:t>
      </w:r>
      <w:r w:rsidRPr="0037679B">
        <w:rPr>
          <w:rFonts w:ascii="Times New Roman"/>
          <w:color w:val="000000" w:themeColor="text1"/>
          <w:sz w:val="22"/>
        </w:rPr>
        <w:t xml:space="preserve"> 2</w:t>
      </w:r>
      <w:r w:rsidR="00B32AE0">
        <w:rPr>
          <w:rFonts w:ascii="Symbol" w:hAnsi="Symbol"/>
          <w:color w:val="000000" w:themeColor="text1"/>
          <w:sz w:val="22"/>
        </w:rPr>
        <w:sym w:font="Symbol" w:char="F0B4"/>
      </w:r>
      <w:r w:rsidRPr="0037679B">
        <w:rPr>
          <w:rFonts w:ascii="Times New Roman"/>
          <w:color w:val="000000" w:themeColor="text1"/>
          <w:sz w:val="22"/>
        </w:rPr>
        <w:t xml:space="preserve"> CPM_2 medium (80 h~)). (c) Fermentation was </w:t>
      </w:r>
      <w:r w:rsidR="006E4803">
        <w:rPr>
          <w:rFonts w:ascii="Times New Roman"/>
          <w:color w:val="000000" w:themeColor="text1"/>
          <w:sz w:val="22"/>
        </w:rPr>
        <w:t>conducted</w:t>
      </w:r>
      <w:r w:rsidRPr="0037679B">
        <w:rPr>
          <w:rFonts w:ascii="Times New Roman"/>
          <w:color w:val="000000" w:themeColor="text1"/>
          <w:sz w:val="22"/>
        </w:rPr>
        <w:t xml:space="preserve"> </w:t>
      </w:r>
      <w:r w:rsidR="00B32AE0">
        <w:rPr>
          <w:rFonts w:ascii="Times New Roman"/>
          <w:color w:val="000000" w:themeColor="text1"/>
          <w:sz w:val="22"/>
        </w:rPr>
        <w:t xml:space="preserve">for </w:t>
      </w:r>
      <w:r w:rsidRPr="0037679B">
        <w:rPr>
          <w:rFonts w:ascii="Times New Roman"/>
          <w:color w:val="000000" w:themeColor="text1"/>
          <w:sz w:val="22"/>
        </w:rPr>
        <w:t xml:space="preserve">172 h </w:t>
      </w:r>
      <w:r w:rsidR="00B32AE0">
        <w:rPr>
          <w:rFonts w:ascii="Times New Roman"/>
          <w:color w:val="000000" w:themeColor="text1"/>
          <w:sz w:val="22"/>
        </w:rPr>
        <w:t xml:space="preserve">in </w:t>
      </w:r>
      <w:r w:rsidRPr="0037679B">
        <w:rPr>
          <w:rFonts w:ascii="Times New Roman"/>
          <w:color w:val="000000" w:themeColor="text1"/>
          <w:sz w:val="22"/>
        </w:rPr>
        <w:t xml:space="preserve">continuous culture by </w:t>
      </w:r>
      <w:r w:rsidRPr="0037679B">
        <w:rPr>
          <w:rFonts w:ascii="Times New Roman"/>
          <w:i/>
          <w:iCs/>
          <w:color w:val="000000" w:themeColor="text1"/>
          <w:sz w:val="22"/>
        </w:rPr>
        <w:t xml:space="preserve">C. </w:t>
      </w:r>
      <w:proofErr w:type="spellStart"/>
      <w:r w:rsidRPr="0037679B">
        <w:rPr>
          <w:rFonts w:ascii="Times New Roman"/>
          <w:i/>
          <w:iCs/>
          <w:color w:val="000000" w:themeColor="text1"/>
          <w:sz w:val="22"/>
        </w:rPr>
        <w:t>glutamicum</w:t>
      </w:r>
      <w:proofErr w:type="spellEnd"/>
      <w:r w:rsidRPr="0037679B">
        <w:rPr>
          <w:rFonts w:ascii="Times New Roman"/>
          <w:color w:val="000000" w:themeColor="text1"/>
          <w:sz w:val="22"/>
        </w:rPr>
        <w:t xml:space="preserve"> AK104 with CPM_2 (65 h pump start</w:t>
      </w:r>
      <w:r w:rsidR="00B32AE0">
        <w:rPr>
          <w:rFonts w:ascii="Times New Roman"/>
          <w:color w:val="000000" w:themeColor="text1"/>
          <w:sz w:val="22"/>
        </w:rPr>
        <w:t>;</w:t>
      </w:r>
      <w:r w:rsidRPr="0037679B">
        <w:rPr>
          <w:rFonts w:ascii="Times New Roman"/>
          <w:color w:val="000000" w:themeColor="text1"/>
          <w:sz w:val="22"/>
        </w:rPr>
        <w:t xml:space="preserve"> production medium: CPM_2</w:t>
      </w:r>
      <w:r w:rsidR="00B32AE0">
        <w:rPr>
          <w:rFonts w:ascii="Times New Roman"/>
          <w:color w:val="000000" w:themeColor="text1"/>
          <w:sz w:val="22"/>
        </w:rPr>
        <w:t>;</w:t>
      </w:r>
      <w:r w:rsidRPr="0037679B">
        <w:rPr>
          <w:rFonts w:ascii="Times New Roman"/>
          <w:color w:val="000000" w:themeColor="text1"/>
          <w:sz w:val="22"/>
        </w:rPr>
        <w:t xml:space="preserve"> feeding: 1</w:t>
      </w:r>
      <w:r w:rsidR="00B32AE0">
        <w:rPr>
          <w:rFonts w:ascii="Symbol" w:hAnsi="Symbol"/>
          <w:color w:val="000000" w:themeColor="text1"/>
          <w:sz w:val="22"/>
        </w:rPr>
        <w:sym w:font="Symbol" w:char="F0B4"/>
      </w:r>
      <w:r w:rsidRPr="0037679B">
        <w:rPr>
          <w:rFonts w:ascii="Times New Roman"/>
          <w:color w:val="000000" w:themeColor="text1"/>
          <w:sz w:val="22"/>
        </w:rPr>
        <w:t xml:space="preserve"> CPM_2 medium). (d) Fermentation was </w:t>
      </w:r>
      <w:r w:rsidR="006E4803">
        <w:rPr>
          <w:rFonts w:ascii="Times New Roman"/>
          <w:color w:val="000000" w:themeColor="text1"/>
          <w:sz w:val="22"/>
        </w:rPr>
        <w:t>conducted</w:t>
      </w:r>
      <w:r w:rsidRPr="0037679B">
        <w:rPr>
          <w:rFonts w:ascii="Times New Roman"/>
          <w:color w:val="000000" w:themeColor="text1"/>
          <w:sz w:val="22"/>
        </w:rPr>
        <w:t xml:space="preserve"> </w:t>
      </w:r>
      <w:r w:rsidR="00B32AE0">
        <w:rPr>
          <w:rFonts w:ascii="Times New Roman"/>
          <w:color w:val="000000" w:themeColor="text1"/>
          <w:sz w:val="22"/>
        </w:rPr>
        <w:t xml:space="preserve">for </w:t>
      </w:r>
      <w:r w:rsidRPr="0037679B">
        <w:rPr>
          <w:rFonts w:ascii="Times New Roman"/>
          <w:color w:val="000000" w:themeColor="text1"/>
          <w:sz w:val="22"/>
        </w:rPr>
        <w:t xml:space="preserve">191 h </w:t>
      </w:r>
      <w:r w:rsidR="00B32AE0">
        <w:rPr>
          <w:rFonts w:ascii="Times New Roman"/>
          <w:color w:val="000000" w:themeColor="text1"/>
          <w:sz w:val="22"/>
        </w:rPr>
        <w:t xml:space="preserve">in </w:t>
      </w:r>
      <w:r w:rsidRPr="0037679B">
        <w:rPr>
          <w:rFonts w:ascii="Times New Roman"/>
          <w:color w:val="000000" w:themeColor="text1"/>
          <w:sz w:val="22"/>
        </w:rPr>
        <w:t xml:space="preserve">continuous culture by </w:t>
      </w:r>
      <w:r w:rsidRPr="0037679B">
        <w:rPr>
          <w:rFonts w:ascii="Times New Roman"/>
          <w:i/>
          <w:iCs/>
          <w:color w:val="000000" w:themeColor="text1"/>
          <w:sz w:val="22"/>
        </w:rPr>
        <w:t xml:space="preserve">C. </w:t>
      </w:r>
      <w:proofErr w:type="spellStart"/>
      <w:r w:rsidRPr="0037679B">
        <w:rPr>
          <w:rFonts w:ascii="Times New Roman"/>
          <w:i/>
          <w:iCs/>
          <w:color w:val="000000" w:themeColor="text1"/>
          <w:sz w:val="22"/>
        </w:rPr>
        <w:t>glutamicum</w:t>
      </w:r>
      <w:proofErr w:type="spellEnd"/>
      <w:r w:rsidRPr="0037679B">
        <w:rPr>
          <w:rFonts w:ascii="Times New Roman"/>
          <w:color w:val="000000" w:themeColor="text1"/>
          <w:sz w:val="22"/>
        </w:rPr>
        <w:t xml:space="preserve"> AK104 with CPM_2 (65 h pump start</w:t>
      </w:r>
      <w:r w:rsidR="00B32AE0">
        <w:rPr>
          <w:rFonts w:ascii="Times New Roman"/>
          <w:color w:val="000000" w:themeColor="text1"/>
          <w:sz w:val="22"/>
        </w:rPr>
        <w:t>;</w:t>
      </w:r>
      <w:r w:rsidRPr="0037679B">
        <w:rPr>
          <w:rFonts w:ascii="Times New Roman"/>
          <w:color w:val="000000" w:themeColor="text1"/>
          <w:sz w:val="22"/>
        </w:rPr>
        <w:t xml:space="preserve"> production medium: CPM_2</w:t>
      </w:r>
      <w:r w:rsidR="00B32AE0">
        <w:rPr>
          <w:rFonts w:ascii="Times New Roman"/>
          <w:color w:val="000000" w:themeColor="text1"/>
          <w:sz w:val="22"/>
        </w:rPr>
        <w:t>;</w:t>
      </w:r>
      <w:r w:rsidRPr="0037679B">
        <w:rPr>
          <w:rFonts w:ascii="Times New Roman"/>
          <w:color w:val="000000" w:themeColor="text1"/>
          <w:sz w:val="22"/>
        </w:rPr>
        <w:t xml:space="preserve"> feeding: 4</w:t>
      </w:r>
      <w:r w:rsidR="00B32AE0">
        <w:rPr>
          <w:rFonts w:ascii="Symbol" w:hAnsi="Symbol"/>
          <w:color w:val="000000" w:themeColor="text1"/>
          <w:sz w:val="22"/>
        </w:rPr>
        <w:sym w:font="Symbol" w:char="F0B4"/>
      </w:r>
      <w:r w:rsidRPr="0037679B">
        <w:rPr>
          <w:rFonts w:ascii="Times New Roman"/>
          <w:color w:val="000000" w:themeColor="text1"/>
          <w:sz w:val="22"/>
        </w:rPr>
        <w:t xml:space="preserve"> CPM_2 medium).</w:t>
      </w:r>
    </w:p>
    <w:p w14:paraId="1052AF26" w14:textId="77777777" w:rsidR="00B36664" w:rsidRPr="0037679B" w:rsidRDefault="00B36664" w:rsidP="00B36664">
      <w:pPr>
        <w:spacing w:after="0" w:line="360" w:lineRule="auto"/>
        <w:rPr>
          <w:rFonts w:ascii="Times New Roman"/>
          <w:color w:val="000000" w:themeColor="text1"/>
          <w:sz w:val="22"/>
        </w:rPr>
      </w:pPr>
    </w:p>
    <w:p w14:paraId="4F160A90" w14:textId="77777777" w:rsidR="00B36664" w:rsidRPr="0037679B" w:rsidRDefault="00B36664" w:rsidP="00E9361E">
      <w:pPr>
        <w:rPr>
          <w:rFonts w:ascii="Times New Roman" w:hAnsi="Times New Roman" w:cs="Times New Roman"/>
          <w:color w:val="000000" w:themeColor="text1"/>
          <w:sz w:val="22"/>
        </w:rPr>
      </w:pPr>
    </w:p>
    <w:sectPr w:rsidR="00B36664" w:rsidRPr="0037679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74D51" w14:textId="77777777" w:rsidR="002C2A63" w:rsidRDefault="002C2A63" w:rsidP="0029152A">
      <w:pPr>
        <w:spacing w:after="0" w:line="240" w:lineRule="auto"/>
      </w:pPr>
      <w:r>
        <w:separator/>
      </w:r>
    </w:p>
  </w:endnote>
  <w:endnote w:type="continuationSeparator" w:id="0">
    <w:p w14:paraId="0D64DBB9" w14:textId="77777777" w:rsidR="002C2A63" w:rsidRDefault="002C2A63" w:rsidP="00291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SD Gothic Neo">
    <w:altName w:val="맑은 고딕"/>
    <w:charset w:val="81"/>
    <w:family w:val="auto"/>
    <w:pitch w:val="variable"/>
    <w:sig w:usb0="00000203" w:usb1="29D72C10" w:usb2="00000010" w:usb3="00000000" w:csb0="00280005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BA578" w14:textId="77777777" w:rsidR="002C2A63" w:rsidRDefault="002C2A63" w:rsidP="0029152A">
      <w:pPr>
        <w:spacing w:after="0" w:line="240" w:lineRule="auto"/>
      </w:pPr>
      <w:r>
        <w:separator/>
      </w:r>
    </w:p>
  </w:footnote>
  <w:footnote w:type="continuationSeparator" w:id="0">
    <w:p w14:paraId="480E91B3" w14:textId="77777777" w:rsidR="002C2A63" w:rsidRDefault="002C2A63" w:rsidP="002915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22F"/>
    <w:rsid w:val="0001526E"/>
    <w:rsid w:val="00065E7E"/>
    <w:rsid w:val="000A6E69"/>
    <w:rsid w:val="00135B3E"/>
    <w:rsid w:val="00171C54"/>
    <w:rsid w:val="001F1553"/>
    <w:rsid w:val="00242421"/>
    <w:rsid w:val="002463A3"/>
    <w:rsid w:val="0029152A"/>
    <w:rsid w:val="00292C31"/>
    <w:rsid w:val="002A0C68"/>
    <w:rsid w:val="002C2A63"/>
    <w:rsid w:val="0037679B"/>
    <w:rsid w:val="003F7839"/>
    <w:rsid w:val="00463BFC"/>
    <w:rsid w:val="00512CA2"/>
    <w:rsid w:val="005514DB"/>
    <w:rsid w:val="00580739"/>
    <w:rsid w:val="006775CE"/>
    <w:rsid w:val="006C13C1"/>
    <w:rsid w:val="006C722F"/>
    <w:rsid w:val="006E4803"/>
    <w:rsid w:val="0071761E"/>
    <w:rsid w:val="007863E9"/>
    <w:rsid w:val="00797200"/>
    <w:rsid w:val="007D6E23"/>
    <w:rsid w:val="007F322B"/>
    <w:rsid w:val="00807E4D"/>
    <w:rsid w:val="008224FD"/>
    <w:rsid w:val="008B54C5"/>
    <w:rsid w:val="008B5FF4"/>
    <w:rsid w:val="00991B4C"/>
    <w:rsid w:val="00996C95"/>
    <w:rsid w:val="00A901A2"/>
    <w:rsid w:val="00AE7114"/>
    <w:rsid w:val="00AF0E2A"/>
    <w:rsid w:val="00B32AE0"/>
    <w:rsid w:val="00B36664"/>
    <w:rsid w:val="00BC2C42"/>
    <w:rsid w:val="00C5601B"/>
    <w:rsid w:val="00CD1648"/>
    <w:rsid w:val="00CE79BA"/>
    <w:rsid w:val="00D748C0"/>
    <w:rsid w:val="00D95970"/>
    <w:rsid w:val="00DE68BC"/>
    <w:rsid w:val="00E02258"/>
    <w:rsid w:val="00E72C54"/>
    <w:rsid w:val="00E9361E"/>
    <w:rsid w:val="00EE59C7"/>
    <w:rsid w:val="00EF5BF9"/>
    <w:rsid w:val="00F3331E"/>
    <w:rsid w:val="00F654E6"/>
    <w:rsid w:val="00F80ED5"/>
    <w:rsid w:val="00F8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32CA85"/>
  <w15:chartTrackingRefBased/>
  <w15:docId w15:val="{B7255D3B-28C4-47E4-BBFC-CE4D979D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F5BF9"/>
    <w:pPr>
      <w:widowControl/>
      <w:wordWrap/>
      <w:autoSpaceDE/>
      <w:autoSpaceDN/>
      <w:spacing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39"/>
    <w:rsid w:val="00E93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171C5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71C54"/>
  </w:style>
  <w:style w:type="paragraph" w:styleId="a6">
    <w:name w:val="footer"/>
    <w:basedOn w:val="a"/>
    <w:link w:val="Char0"/>
    <w:uiPriority w:val="99"/>
    <w:unhideWhenUsed/>
    <w:rsid w:val="00171C5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71C54"/>
  </w:style>
  <w:style w:type="character" w:styleId="a7">
    <w:name w:val="annotation reference"/>
    <w:basedOn w:val="a0"/>
    <w:uiPriority w:val="99"/>
    <w:semiHidden/>
    <w:unhideWhenUsed/>
    <w:rsid w:val="007863E9"/>
    <w:rPr>
      <w:sz w:val="16"/>
      <w:szCs w:val="16"/>
    </w:rPr>
  </w:style>
  <w:style w:type="paragraph" w:styleId="a8">
    <w:name w:val="annotation text"/>
    <w:basedOn w:val="a"/>
    <w:link w:val="Char1"/>
    <w:uiPriority w:val="99"/>
    <w:unhideWhenUsed/>
    <w:rsid w:val="007863E9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8"/>
    <w:uiPriority w:val="99"/>
    <w:rsid w:val="007863E9"/>
    <w:rPr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7863E9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7863E9"/>
    <w:rPr>
      <w:b/>
      <w:bCs/>
      <w:szCs w:val="20"/>
    </w:rPr>
  </w:style>
  <w:style w:type="paragraph" w:styleId="aa">
    <w:name w:val="Revision"/>
    <w:hidden/>
    <w:uiPriority w:val="99"/>
    <w:semiHidden/>
    <w:rsid w:val="007863E9"/>
    <w:pPr>
      <w:spacing w:after="0" w:line="240" w:lineRule="auto"/>
      <w:jc w:val="left"/>
    </w:pPr>
  </w:style>
  <w:style w:type="paragraph" w:styleId="ab">
    <w:name w:val="Balloon Text"/>
    <w:basedOn w:val="a"/>
    <w:link w:val="Char3"/>
    <w:uiPriority w:val="99"/>
    <w:semiHidden/>
    <w:unhideWhenUsed/>
    <w:rsid w:val="007972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7972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861</Words>
  <Characters>4913</Characters>
  <Application>Microsoft Office Word</Application>
  <DocSecurity>0</DocSecurity>
  <Lines>40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21</cp:revision>
  <dcterms:created xsi:type="dcterms:W3CDTF">2023-12-08T03:12:00Z</dcterms:created>
  <dcterms:modified xsi:type="dcterms:W3CDTF">2024-01-29T05:50:00Z</dcterms:modified>
</cp:coreProperties>
</file>