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E900" w14:textId="77777777" w:rsidR="00FD4B48" w:rsidRDefault="00FD4B48" w:rsidP="00FD4B48">
      <w:pPr>
        <w:spacing w:after="0" w:line="240" w:lineRule="auto"/>
        <w:rPr>
          <w:rFonts w:asciiTheme="majorHAnsi" w:eastAsiaTheme="majorEastAsia" w:hAnsiTheme="majorHAnsi" w:cstheme="majorBidi"/>
          <w:b/>
          <w:bCs/>
          <w:color w:val="2F5496" w:themeColor="accent1" w:themeShade="BF"/>
          <w:sz w:val="36"/>
          <w:szCs w:val="36"/>
          <w:lang w:val="en-US"/>
        </w:rPr>
      </w:pPr>
    </w:p>
    <w:p w14:paraId="0FDB67B0" w14:textId="77777777" w:rsidR="00FD4B48" w:rsidRPr="00B55C79" w:rsidRDefault="00FD4B48" w:rsidP="00FD4B48">
      <w:pPr>
        <w:pStyle w:val="Heading1"/>
      </w:pPr>
      <w:r w:rsidRPr="00B55C79">
        <w:t>Supplementary information</w:t>
      </w:r>
    </w:p>
    <w:p w14:paraId="6F2597BD" w14:textId="77777777" w:rsidR="00FD4B48" w:rsidRPr="00B55C79" w:rsidRDefault="00FD4B48" w:rsidP="00FD4B48">
      <w:pPr>
        <w:pStyle w:val="Heading2"/>
        <w:rPr>
          <w:lang w:val="en-US"/>
        </w:rPr>
      </w:pPr>
      <w:r w:rsidRPr="00B55C79">
        <w:rPr>
          <w:lang w:val="en-US"/>
        </w:rPr>
        <w:t xml:space="preserve">Supplementary </w:t>
      </w:r>
      <w:r>
        <w:rPr>
          <w:lang w:val="en-US"/>
        </w:rPr>
        <w:t>Table</w:t>
      </w:r>
      <w:r w:rsidRPr="00B55C79">
        <w:rPr>
          <w:lang w:val="en-US"/>
        </w:rPr>
        <w:t xml:space="preserve"> 1.</w:t>
      </w:r>
    </w:p>
    <w:p w14:paraId="103B0E79" w14:textId="77777777" w:rsidR="00FD4B48" w:rsidRPr="00B55C79" w:rsidRDefault="00FD4B48" w:rsidP="00FD4B48">
      <w:pPr>
        <w:rPr>
          <w:lang w:val="en-US"/>
        </w:rPr>
      </w:pPr>
      <w:r w:rsidRPr="00B55C79">
        <w:rPr>
          <w:lang w:val="en-US"/>
        </w:rPr>
        <w:t xml:space="preserve">Supplementary </w:t>
      </w:r>
      <w:r>
        <w:rPr>
          <w:lang w:val="en-US"/>
        </w:rPr>
        <w:t>table</w:t>
      </w:r>
      <w:r w:rsidRPr="00B55C79">
        <w:rPr>
          <w:lang w:val="en-US"/>
        </w:rPr>
        <w:t xml:space="preserve"> 1. Testing data for the four countries across the AI-score deciles</w:t>
      </w:r>
    </w:p>
    <w:tbl>
      <w:tblPr>
        <w:tblW w:w="12240" w:type="dxa"/>
        <w:tblLook w:val="04A0" w:firstRow="1" w:lastRow="0" w:firstColumn="1" w:lastColumn="0" w:noHBand="0" w:noVBand="1"/>
      </w:tblPr>
      <w:tblGrid>
        <w:gridCol w:w="880"/>
        <w:gridCol w:w="1160"/>
        <w:gridCol w:w="774"/>
        <w:gridCol w:w="953"/>
        <w:gridCol w:w="693"/>
        <w:gridCol w:w="1027"/>
        <w:gridCol w:w="693"/>
        <w:gridCol w:w="1027"/>
        <w:gridCol w:w="266"/>
        <w:gridCol w:w="949"/>
        <w:gridCol w:w="1017"/>
        <w:gridCol w:w="1263"/>
        <w:gridCol w:w="679"/>
        <w:gridCol w:w="1003"/>
      </w:tblGrid>
      <w:tr w:rsidR="00FD4B48" w:rsidRPr="00B55C79" w14:paraId="644C2C70" w14:textId="77777777" w:rsidTr="00BC49C3">
        <w:trPr>
          <w:trHeight w:val="300"/>
        </w:trPr>
        <w:tc>
          <w:tcPr>
            <w:tcW w:w="880" w:type="dxa"/>
            <w:vMerge w:val="restart"/>
            <w:tcBorders>
              <w:top w:val="single" w:sz="4" w:space="0" w:color="auto"/>
              <w:left w:val="nil"/>
              <w:bottom w:val="single" w:sz="8" w:space="0" w:color="000000"/>
              <w:right w:val="nil"/>
            </w:tcBorders>
            <w:shd w:val="clear" w:color="auto" w:fill="auto"/>
            <w:vAlign w:val="center"/>
            <w:hideMark/>
          </w:tcPr>
          <w:p w14:paraId="44A6DF2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AI-score decile</w:t>
            </w:r>
          </w:p>
        </w:tc>
        <w:tc>
          <w:tcPr>
            <w:tcW w:w="1160" w:type="dxa"/>
            <w:vMerge w:val="restart"/>
            <w:tcBorders>
              <w:top w:val="single" w:sz="4" w:space="0" w:color="auto"/>
              <w:left w:val="nil"/>
              <w:bottom w:val="single" w:sz="8" w:space="0" w:color="000000"/>
              <w:right w:val="nil"/>
            </w:tcBorders>
            <w:shd w:val="clear" w:color="auto" w:fill="auto"/>
            <w:vAlign w:val="center"/>
            <w:hideMark/>
          </w:tcPr>
          <w:p w14:paraId="50CB683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qXR score</w:t>
            </w:r>
          </w:p>
        </w:tc>
        <w:tc>
          <w:tcPr>
            <w:tcW w:w="1720" w:type="dxa"/>
            <w:gridSpan w:val="2"/>
            <w:tcBorders>
              <w:top w:val="single" w:sz="4" w:space="0" w:color="auto"/>
              <w:left w:val="nil"/>
              <w:bottom w:val="single" w:sz="4" w:space="0" w:color="auto"/>
              <w:right w:val="nil"/>
            </w:tcBorders>
            <w:shd w:val="clear" w:color="auto" w:fill="auto"/>
            <w:noWrap/>
            <w:vAlign w:val="center"/>
            <w:hideMark/>
          </w:tcPr>
          <w:p w14:paraId="266983F6"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Bangladesh (qXRv3)</w:t>
            </w:r>
          </w:p>
        </w:tc>
        <w:tc>
          <w:tcPr>
            <w:tcW w:w="1720" w:type="dxa"/>
            <w:gridSpan w:val="2"/>
            <w:tcBorders>
              <w:top w:val="single" w:sz="4" w:space="0" w:color="auto"/>
              <w:left w:val="nil"/>
              <w:bottom w:val="single" w:sz="4" w:space="0" w:color="auto"/>
              <w:right w:val="nil"/>
            </w:tcBorders>
            <w:shd w:val="clear" w:color="auto" w:fill="auto"/>
            <w:noWrap/>
            <w:vAlign w:val="center"/>
            <w:hideMark/>
          </w:tcPr>
          <w:p w14:paraId="38F82B8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Nigeria</w:t>
            </w:r>
          </w:p>
          <w:p w14:paraId="23AA34CE"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(qXRv3)</w:t>
            </w:r>
          </w:p>
        </w:tc>
        <w:tc>
          <w:tcPr>
            <w:tcW w:w="1720" w:type="dxa"/>
            <w:gridSpan w:val="2"/>
            <w:tcBorders>
              <w:top w:val="single" w:sz="4" w:space="0" w:color="auto"/>
              <w:left w:val="nil"/>
              <w:bottom w:val="single" w:sz="4" w:space="0" w:color="auto"/>
              <w:right w:val="nil"/>
            </w:tcBorders>
            <w:shd w:val="clear" w:color="auto" w:fill="auto"/>
            <w:noWrap/>
            <w:vAlign w:val="center"/>
            <w:hideMark/>
          </w:tcPr>
          <w:p w14:paraId="53B8921C"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Viet Nam (qXRv3)</w:t>
            </w:r>
          </w:p>
        </w:tc>
        <w:tc>
          <w:tcPr>
            <w:tcW w:w="220" w:type="dxa"/>
            <w:tcBorders>
              <w:top w:val="single" w:sz="4" w:space="0" w:color="auto"/>
              <w:left w:val="nil"/>
              <w:bottom w:val="nil"/>
              <w:right w:val="nil"/>
            </w:tcBorders>
            <w:shd w:val="clear" w:color="auto" w:fill="auto"/>
            <w:noWrap/>
            <w:vAlign w:val="center"/>
            <w:hideMark/>
          </w:tcPr>
          <w:p w14:paraId="6ACA1CC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860" w:type="dxa"/>
            <w:vMerge w:val="restart"/>
            <w:tcBorders>
              <w:top w:val="single" w:sz="4" w:space="0" w:color="auto"/>
              <w:left w:val="nil"/>
              <w:bottom w:val="single" w:sz="8" w:space="0" w:color="000000"/>
              <w:right w:val="nil"/>
            </w:tcBorders>
            <w:shd w:val="clear" w:color="auto" w:fill="auto"/>
            <w:vAlign w:val="center"/>
            <w:hideMark/>
          </w:tcPr>
          <w:p w14:paraId="66BDF71F"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CAD4TB score</w:t>
            </w:r>
          </w:p>
        </w:tc>
        <w:tc>
          <w:tcPr>
            <w:tcW w:w="2280" w:type="dxa"/>
            <w:gridSpan w:val="2"/>
            <w:tcBorders>
              <w:top w:val="single" w:sz="4" w:space="0" w:color="auto"/>
              <w:left w:val="nil"/>
              <w:bottom w:val="single" w:sz="4" w:space="0" w:color="auto"/>
              <w:right w:val="nil"/>
            </w:tcBorders>
            <w:shd w:val="clear" w:color="auto" w:fill="auto"/>
            <w:noWrap/>
            <w:vAlign w:val="center"/>
            <w:hideMark/>
          </w:tcPr>
          <w:p w14:paraId="20BE466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Bangladesh</w:t>
            </w:r>
          </w:p>
          <w:p w14:paraId="3E9F33E8"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(CAD4TB6)</w:t>
            </w:r>
          </w:p>
        </w:tc>
        <w:tc>
          <w:tcPr>
            <w:tcW w:w="1680" w:type="dxa"/>
            <w:gridSpan w:val="2"/>
            <w:tcBorders>
              <w:top w:val="single" w:sz="4" w:space="0" w:color="auto"/>
              <w:left w:val="nil"/>
              <w:bottom w:val="single" w:sz="4" w:space="0" w:color="auto"/>
              <w:right w:val="nil"/>
            </w:tcBorders>
            <w:shd w:val="clear" w:color="auto" w:fill="auto"/>
            <w:noWrap/>
            <w:vAlign w:val="center"/>
            <w:hideMark/>
          </w:tcPr>
          <w:p w14:paraId="7C97335A"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Zambia</w:t>
            </w:r>
          </w:p>
          <w:p w14:paraId="4F9A0F5C"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(CAD4TB7)</w:t>
            </w:r>
          </w:p>
        </w:tc>
      </w:tr>
      <w:tr w:rsidR="00FD4B48" w:rsidRPr="00B55C79" w14:paraId="2A2B8AAA" w14:textId="77777777" w:rsidTr="00BC49C3">
        <w:trPr>
          <w:trHeight w:val="320"/>
        </w:trPr>
        <w:tc>
          <w:tcPr>
            <w:tcW w:w="880" w:type="dxa"/>
            <w:vMerge/>
            <w:tcBorders>
              <w:top w:val="single" w:sz="4" w:space="0" w:color="auto"/>
              <w:left w:val="nil"/>
              <w:bottom w:val="single" w:sz="8" w:space="0" w:color="000000"/>
              <w:right w:val="nil"/>
            </w:tcBorders>
            <w:vAlign w:val="center"/>
            <w:hideMark/>
          </w:tcPr>
          <w:p w14:paraId="5951B3BB"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p>
        </w:tc>
        <w:tc>
          <w:tcPr>
            <w:tcW w:w="1160" w:type="dxa"/>
            <w:vMerge/>
            <w:tcBorders>
              <w:top w:val="single" w:sz="4" w:space="0" w:color="auto"/>
              <w:left w:val="nil"/>
              <w:bottom w:val="single" w:sz="8" w:space="0" w:color="000000"/>
              <w:right w:val="nil"/>
            </w:tcBorders>
            <w:vAlign w:val="center"/>
            <w:hideMark/>
          </w:tcPr>
          <w:p w14:paraId="2E68EE1E"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p>
        </w:tc>
        <w:tc>
          <w:tcPr>
            <w:tcW w:w="767" w:type="dxa"/>
            <w:tcBorders>
              <w:top w:val="nil"/>
              <w:left w:val="nil"/>
              <w:bottom w:val="single" w:sz="8" w:space="0" w:color="auto"/>
              <w:right w:val="nil"/>
            </w:tcBorders>
            <w:shd w:val="clear" w:color="auto" w:fill="auto"/>
            <w:noWrap/>
            <w:vAlign w:val="center"/>
            <w:hideMark/>
          </w:tcPr>
          <w:p w14:paraId="0A83BEEE"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Tests</w:t>
            </w:r>
          </w:p>
        </w:tc>
        <w:tc>
          <w:tcPr>
            <w:tcW w:w="953" w:type="dxa"/>
            <w:tcBorders>
              <w:top w:val="nil"/>
              <w:left w:val="nil"/>
              <w:bottom w:val="single" w:sz="8" w:space="0" w:color="auto"/>
              <w:right w:val="nil"/>
            </w:tcBorders>
            <w:shd w:val="clear" w:color="auto" w:fill="auto"/>
            <w:noWrap/>
            <w:vAlign w:val="center"/>
            <w:hideMark/>
          </w:tcPr>
          <w:p w14:paraId="7B40759E"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Positive</w:t>
            </w:r>
          </w:p>
        </w:tc>
        <w:tc>
          <w:tcPr>
            <w:tcW w:w="693" w:type="dxa"/>
            <w:tcBorders>
              <w:top w:val="nil"/>
              <w:left w:val="nil"/>
              <w:bottom w:val="single" w:sz="8" w:space="0" w:color="auto"/>
              <w:right w:val="nil"/>
            </w:tcBorders>
            <w:shd w:val="clear" w:color="auto" w:fill="auto"/>
            <w:noWrap/>
            <w:vAlign w:val="center"/>
            <w:hideMark/>
          </w:tcPr>
          <w:p w14:paraId="72ED2156"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Tests</w:t>
            </w:r>
          </w:p>
        </w:tc>
        <w:tc>
          <w:tcPr>
            <w:tcW w:w="1027" w:type="dxa"/>
            <w:tcBorders>
              <w:top w:val="nil"/>
              <w:left w:val="nil"/>
              <w:bottom w:val="single" w:sz="8" w:space="0" w:color="auto"/>
              <w:right w:val="nil"/>
            </w:tcBorders>
            <w:shd w:val="clear" w:color="auto" w:fill="auto"/>
            <w:noWrap/>
            <w:vAlign w:val="center"/>
            <w:hideMark/>
          </w:tcPr>
          <w:p w14:paraId="0E24D2A9"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Positive</w:t>
            </w:r>
          </w:p>
        </w:tc>
        <w:tc>
          <w:tcPr>
            <w:tcW w:w="693" w:type="dxa"/>
            <w:tcBorders>
              <w:top w:val="nil"/>
              <w:left w:val="nil"/>
              <w:bottom w:val="single" w:sz="8" w:space="0" w:color="auto"/>
              <w:right w:val="nil"/>
            </w:tcBorders>
            <w:shd w:val="clear" w:color="auto" w:fill="auto"/>
            <w:noWrap/>
            <w:vAlign w:val="center"/>
            <w:hideMark/>
          </w:tcPr>
          <w:p w14:paraId="35B25EF5"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Tests</w:t>
            </w:r>
          </w:p>
        </w:tc>
        <w:tc>
          <w:tcPr>
            <w:tcW w:w="1027" w:type="dxa"/>
            <w:tcBorders>
              <w:top w:val="nil"/>
              <w:left w:val="nil"/>
              <w:bottom w:val="single" w:sz="8" w:space="0" w:color="auto"/>
              <w:right w:val="nil"/>
            </w:tcBorders>
            <w:shd w:val="clear" w:color="auto" w:fill="auto"/>
            <w:noWrap/>
            <w:vAlign w:val="center"/>
            <w:hideMark/>
          </w:tcPr>
          <w:p w14:paraId="16F1B460"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Positive</w:t>
            </w:r>
          </w:p>
        </w:tc>
        <w:tc>
          <w:tcPr>
            <w:tcW w:w="220" w:type="dxa"/>
            <w:tcBorders>
              <w:top w:val="nil"/>
              <w:left w:val="nil"/>
              <w:bottom w:val="single" w:sz="8" w:space="0" w:color="auto"/>
              <w:right w:val="nil"/>
            </w:tcBorders>
            <w:shd w:val="clear" w:color="auto" w:fill="auto"/>
            <w:noWrap/>
            <w:vAlign w:val="center"/>
            <w:hideMark/>
          </w:tcPr>
          <w:p w14:paraId="51A1726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860" w:type="dxa"/>
            <w:vMerge/>
            <w:tcBorders>
              <w:top w:val="single" w:sz="4" w:space="0" w:color="auto"/>
              <w:left w:val="nil"/>
              <w:bottom w:val="single" w:sz="8" w:space="0" w:color="000000"/>
              <w:right w:val="nil"/>
            </w:tcBorders>
            <w:vAlign w:val="center"/>
            <w:hideMark/>
          </w:tcPr>
          <w:p w14:paraId="39AEEE14"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p>
        </w:tc>
        <w:tc>
          <w:tcPr>
            <w:tcW w:w="1017" w:type="dxa"/>
            <w:tcBorders>
              <w:top w:val="nil"/>
              <w:left w:val="nil"/>
              <w:bottom w:val="single" w:sz="8" w:space="0" w:color="auto"/>
              <w:right w:val="nil"/>
            </w:tcBorders>
            <w:shd w:val="clear" w:color="auto" w:fill="auto"/>
            <w:noWrap/>
            <w:vAlign w:val="center"/>
            <w:hideMark/>
          </w:tcPr>
          <w:p w14:paraId="06F03722"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Tests</w:t>
            </w:r>
          </w:p>
        </w:tc>
        <w:tc>
          <w:tcPr>
            <w:tcW w:w="1263" w:type="dxa"/>
            <w:tcBorders>
              <w:top w:val="nil"/>
              <w:left w:val="nil"/>
              <w:bottom w:val="single" w:sz="8" w:space="0" w:color="auto"/>
              <w:right w:val="nil"/>
            </w:tcBorders>
            <w:shd w:val="clear" w:color="auto" w:fill="auto"/>
            <w:noWrap/>
            <w:vAlign w:val="center"/>
            <w:hideMark/>
          </w:tcPr>
          <w:p w14:paraId="487FB9DD"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Positive</w:t>
            </w:r>
          </w:p>
        </w:tc>
        <w:tc>
          <w:tcPr>
            <w:tcW w:w="677" w:type="dxa"/>
            <w:tcBorders>
              <w:top w:val="nil"/>
              <w:left w:val="nil"/>
              <w:bottom w:val="single" w:sz="8" w:space="0" w:color="auto"/>
              <w:right w:val="nil"/>
            </w:tcBorders>
            <w:shd w:val="clear" w:color="auto" w:fill="auto"/>
            <w:noWrap/>
            <w:vAlign w:val="center"/>
            <w:hideMark/>
          </w:tcPr>
          <w:p w14:paraId="670A3B0F"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Tests</w:t>
            </w:r>
          </w:p>
        </w:tc>
        <w:tc>
          <w:tcPr>
            <w:tcW w:w="1003" w:type="dxa"/>
            <w:tcBorders>
              <w:top w:val="nil"/>
              <w:left w:val="nil"/>
              <w:bottom w:val="single" w:sz="8" w:space="0" w:color="auto"/>
              <w:right w:val="nil"/>
            </w:tcBorders>
            <w:shd w:val="clear" w:color="auto" w:fill="auto"/>
            <w:noWrap/>
            <w:vAlign w:val="center"/>
            <w:hideMark/>
          </w:tcPr>
          <w:p w14:paraId="0E889E3F" w14:textId="77777777" w:rsidR="00FD4B48" w:rsidRPr="00B55C79" w:rsidRDefault="00FD4B48" w:rsidP="00BC49C3">
            <w:pPr>
              <w:spacing w:after="0" w:line="240" w:lineRule="auto"/>
              <w:jc w:val="center"/>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Positive</w:t>
            </w:r>
          </w:p>
        </w:tc>
      </w:tr>
      <w:tr w:rsidR="00FD4B48" w:rsidRPr="00B55C79" w14:paraId="4381303C" w14:textId="77777777" w:rsidTr="00BC49C3">
        <w:trPr>
          <w:trHeight w:val="300"/>
        </w:trPr>
        <w:tc>
          <w:tcPr>
            <w:tcW w:w="880" w:type="dxa"/>
            <w:tcBorders>
              <w:top w:val="nil"/>
              <w:left w:val="nil"/>
              <w:bottom w:val="nil"/>
              <w:right w:val="nil"/>
            </w:tcBorders>
            <w:shd w:val="clear" w:color="auto" w:fill="auto"/>
            <w:noWrap/>
            <w:vAlign w:val="center"/>
            <w:hideMark/>
          </w:tcPr>
          <w:p w14:paraId="637362F0"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D1</w:t>
            </w:r>
          </w:p>
        </w:tc>
        <w:tc>
          <w:tcPr>
            <w:tcW w:w="1160" w:type="dxa"/>
            <w:tcBorders>
              <w:top w:val="nil"/>
              <w:left w:val="nil"/>
              <w:bottom w:val="nil"/>
              <w:right w:val="nil"/>
            </w:tcBorders>
            <w:shd w:val="clear" w:color="auto" w:fill="auto"/>
            <w:noWrap/>
            <w:vAlign w:val="center"/>
            <w:hideMark/>
          </w:tcPr>
          <w:p w14:paraId="5CA7807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0–0.09</w:t>
            </w:r>
          </w:p>
        </w:tc>
        <w:tc>
          <w:tcPr>
            <w:tcW w:w="767" w:type="dxa"/>
            <w:tcBorders>
              <w:top w:val="nil"/>
              <w:left w:val="nil"/>
              <w:bottom w:val="nil"/>
              <w:right w:val="nil"/>
            </w:tcBorders>
            <w:shd w:val="clear" w:color="auto" w:fill="auto"/>
            <w:noWrap/>
            <w:vAlign w:val="center"/>
            <w:hideMark/>
          </w:tcPr>
          <w:p w14:paraId="20F7D83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9774</w:t>
            </w:r>
          </w:p>
        </w:tc>
        <w:tc>
          <w:tcPr>
            <w:tcW w:w="953" w:type="dxa"/>
            <w:tcBorders>
              <w:top w:val="nil"/>
              <w:left w:val="nil"/>
              <w:bottom w:val="nil"/>
              <w:right w:val="nil"/>
            </w:tcBorders>
            <w:shd w:val="clear" w:color="auto" w:fill="auto"/>
            <w:noWrap/>
            <w:vAlign w:val="center"/>
            <w:hideMark/>
          </w:tcPr>
          <w:p w14:paraId="5F2F0D1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71</w:t>
            </w:r>
          </w:p>
        </w:tc>
        <w:tc>
          <w:tcPr>
            <w:tcW w:w="693" w:type="dxa"/>
            <w:tcBorders>
              <w:top w:val="nil"/>
              <w:left w:val="nil"/>
              <w:bottom w:val="nil"/>
              <w:right w:val="nil"/>
            </w:tcBorders>
            <w:shd w:val="clear" w:color="auto" w:fill="auto"/>
            <w:noWrap/>
            <w:vAlign w:val="center"/>
            <w:hideMark/>
          </w:tcPr>
          <w:p w14:paraId="2B1664B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178</w:t>
            </w:r>
          </w:p>
        </w:tc>
        <w:tc>
          <w:tcPr>
            <w:tcW w:w="1027" w:type="dxa"/>
            <w:tcBorders>
              <w:top w:val="nil"/>
              <w:left w:val="nil"/>
              <w:bottom w:val="nil"/>
              <w:right w:val="nil"/>
            </w:tcBorders>
            <w:shd w:val="clear" w:color="auto" w:fill="auto"/>
            <w:noWrap/>
            <w:vAlign w:val="center"/>
            <w:hideMark/>
          </w:tcPr>
          <w:p w14:paraId="15231BF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693" w:type="dxa"/>
            <w:tcBorders>
              <w:top w:val="nil"/>
              <w:left w:val="nil"/>
              <w:bottom w:val="nil"/>
              <w:right w:val="nil"/>
            </w:tcBorders>
            <w:shd w:val="clear" w:color="auto" w:fill="auto"/>
            <w:noWrap/>
            <w:vAlign w:val="center"/>
            <w:hideMark/>
          </w:tcPr>
          <w:p w14:paraId="7EF3EDB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1123</w:t>
            </w:r>
          </w:p>
        </w:tc>
        <w:tc>
          <w:tcPr>
            <w:tcW w:w="1027" w:type="dxa"/>
            <w:tcBorders>
              <w:top w:val="nil"/>
              <w:left w:val="nil"/>
              <w:bottom w:val="nil"/>
              <w:right w:val="nil"/>
            </w:tcBorders>
            <w:shd w:val="clear" w:color="auto" w:fill="auto"/>
            <w:noWrap/>
            <w:vAlign w:val="center"/>
            <w:hideMark/>
          </w:tcPr>
          <w:p w14:paraId="6EF3D81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w:t>
            </w:r>
          </w:p>
        </w:tc>
        <w:tc>
          <w:tcPr>
            <w:tcW w:w="220" w:type="dxa"/>
            <w:tcBorders>
              <w:top w:val="nil"/>
              <w:left w:val="nil"/>
              <w:bottom w:val="nil"/>
              <w:right w:val="nil"/>
            </w:tcBorders>
            <w:shd w:val="clear" w:color="auto" w:fill="auto"/>
            <w:noWrap/>
            <w:vAlign w:val="center"/>
            <w:hideMark/>
          </w:tcPr>
          <w:p w14:paraId="1BB64E1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3BDD95F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1017" w:type="dxa"/>
            <w:tcBorders>
              <w:top w:val="nil"/>
              <w:left w:val="nil"/>
              <w:bottom w:val="nil"/>
              <w:right w:val="nil"/>
            </w:tcBorders>
            <w:shd w:val="clear" w:color="auto" w:fill="auto"/>
            <w:noWrap/>
            <w:vAlign w:val="center"/>
            <w:hideMark/>
          </w:tcPr>
          <w:p w14:paraId="3ECE78D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10588</w:t>
            </w:r>
          </w:p>
        </w:tc>
        <w:tc>
          <w:tcPr>
            <w:tcW w:w="1263" w:type="dxa"/>
            <w:tcBorders>
              <w:top w:val="nil"/>
              <w:left w:val="nil"/>
              <w:bottom w:val="nil"/>
              <w:right w:val="nil"/>
            </w:tcBorders>
            <w:shd w:val="clear" w:color="auto" w:fill="auto"/>
            <w:noWrap/>
            <w:vAlign w:val="center"/>
            <w:hideMark/>
          </w:tcPr>
          <w:p w14:paraId="11FDFF9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58</w:t>
            </w:r>
          </w:p>
        </w:tc>
        <w:tc>
          <w:tcPr>
            <w:tcW w:w="677" w:type="dxa"/>
            <w:tcBorders>
              <w:top w:val="nil"/>
              <w:left w:val="nil"/>
              <w:bottom w:val="nil"/>
              <w:right w:val="nil"/>
            </w:tcBorders>
            <w:shd w:val="clear" w:color="auto" w:fill="auto"/>
            <w:noWrap/>
            <w:vAlign w:val="center"/>
            <w:hideMark/>
          </w:tcPr>
          <w:p w14:paraId="5841E0A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143</w:t>
            </w:r>
          </w:p>
        </w:tc>
        <w:tc>
          <w:tcPr>
            <w:tcW w:w="1003" w:type="dxa"/>
            <w:tcBorders>
              <w:top w:val="nil"/>
              <w:left w:val="nil"/>
              <w:bottom w:val="nil"/>
              <w:right w:val="nil"/>
            </w:tcBorders>
            <w:shd w:val="clear" w:color="auto" w:fill="auto"/>
            <w:noWrap/>
            <w:vAlign w:val="center"/>
            <w:hideMark/>
          </w:tcPr>
          <w:p w14:paraId="72550A8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r>
      <w:tr w:rsidR="00FD4B48" w:rsidRPr="00B55C79" w14:paraId="782E6C57" w14:textId="77777777" w:rsidTr="00BC49C3">
        <w:trPr>
          <w:trHeight w:val="300"/>
        </w:trPr>
        <w:tc>
          <w:tcPr>
            <w:tcW w:w="880" w:type="dxa"/>
            <w:tcBorders>
              <w:top w:val="nil"/>
              <w:left w:val="nil"/>
              <w:bottom w:val="nil"/>
              <w:right w:val="nil"/>
            </w:tcBorders>
            <w:shd w:val="clear" w:color="auto" w:fill="auto"/>
            <w:noWrap/>
            <w:vAlign w:val="center"/>
            <w:hideMark/>
          </w:tcPr>
          <w:p w14:paraId="4E245652"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D2</w:t>
            </w:r>
          </w:p>
        </w:tc>
        <w:tc>
          <w:tcPr>
            <w:tcW w:w="1160" w:type="dxa"/>
            <w:tcBorders>
              <w:top w:val="nil"/>
              <w:left w:val="nil"/>
              <w:bottom w:val="nil"/>
              <w:right w:val="nil"/>
            </w:tcBorders>
            <w:shd w:val="clear" w:color="auto" w:fill="auto"/>
            <w:noWrap/>
            <w:vAlign w:val="center"/>
            <w:hideMark/>
          </w:tcPr>
          <w:p w14:paraId="6310708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0.10–0.19</w:t>
            </w:r>
          </w:p>
        </w:tc>
        <w:tc>
          <w:tcPr>
            <w:tcW w:w="767" w:type="dxa"/>
            <w:tcBorders>
              <w:top w:val="nil"/>
              <w:left w:val="nil"/>
              <w:bottom w:val="nil"/>
              <w:right w:val="nil"/>
            </w:tcBorders>
            <w:shd w:val="clear" w:color="auto" w:fill="auto"/>
            <w:noWrap/>
            <w:vAlign w:val="center"/>
            <w:hideMark/>
          </w:tcPr>
          <w:p w14:paraId="08BA356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1830</w:t>
            </w:r>
          </w:p>
        </w:tc>
        <w:tc>
          <w:tcPr>
            <w:tcW w:w="953" w:type="dxa"/>
            <w:tcBorders>
              <w:top w:val="nil"/>
              <w:left w:val="nil"/>
              <w:bottom w:val="nil"/>
              <w:right w:val="nil"/>
            </w:tcBorders>
            <w:shd w:val="clear" w:color="auto" w:fill="auto"/>
            <w:noWrap/>
            <w:vAlign w:val="center"/>
            <w:hideMark/>
          </w:tcPr>
          <w:p w14:paraId="6AA0618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w:t>
            </w:r>
          </w:p>
        </w:tc>
        <w:tc>
          <w:tcPr>
            <w:tcW w:w="693" w:type="dxa"/>
            <w:tcBorders>
              <w:top w:val="nil"/>
              <w:left w:val="nil"/>
              <w:bottom w:val="nil"/>
              <w:right w:val="nil"/>
            </w:tcBorders>
            <w:shd w:val="clear" w:color="auto" w:fill="auto"/>
            <w:noWrap/>
            <w:vAlign w:val="center"/>
            <w:hideMark/>
          </w:tcPr>
          <w:p w14:paraId="25CA441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w:t>
            </w:r>
          </w:p>
        </w:tc>
        <w:tc>
          <w:tcPr>
            <w:tcW w:w="1027" w:type="dxa"/>
            <w:tcBorders>
              <w:top w:val="nil"/>
              <w:left w:val="nil"/>
              <w:bottom w:val="nil"/>
              <w:right w:val="nil"/>
            </w:tcBorders>
            <w:shd w:val="clear" w:color="auto" w:fill="auto"/>
            <w:noWrap/>
            <w:vAlign w:val="center"/>
            <w:hideMark/>
          </w:tcPr>
          <w:p w14:paraId="5BA3349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693" w:type="dxa"/>
            <w:tcBorders>
              <w:top w:val="nil"/>
              <w:left w:val="nil"/>
              <w:bottom w:val="nil"/>
              <w:right w:val="nil"/>
            </w:tcBorders>
            <w:shd w:val="clear" w:color="auto" w:fill="auto"/>
            <w:noWrap/>
            <w:vAlign w:val="center"/>
            <w:hideMark/>
          </w:tcPr>
          <w:p w14:paraId="1F24957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465</w:t>
            </w:r>
          </w:p>
        </w:tc>
        <w:tc>
          <w:tcPr>
            <w:tcW w:w="1027" w:type="dxa"/>
            <w:tcBorders>
              <w:top w:val="nil"/>
              <w:left w:val="nil"/>
              <w:bottom w:val="nil"/>
              <w:right w:val="nil"/>
            </w:tcBorders>
            <w:shd w:val="clear" w:color="auto" w:fill="auto"/>
            <w:noWrap/>
            <w:vAlign w:val="center"/>
            <w:hideMark/>
          </w:tcPr>
          <w:p w14:paraId="5985BFB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w:t>
            </w:r>
          </w:p>
        </w:tc>
        <w:tc>
          <w:tcPr>
            <w:tcW w:w="220" w:type="dxa"/>
            <w:tcBorders>
              <w:top w:val="nil"/>
              <w:left w:val="nil"/>
              <w:bottom w:val="nil"/>
              <w:right w:val="nil"/>
            </w:tcBorders>
            <w:shd w:val="clear" w:color="auto" w:fill="auto"/>
            <w:noWrap/>
            <w:vAlign w:val="center"/>
            <w:hideMark/>
          </w:tcPr>
          <w:p w14:paraId="7B184A4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6DE7A47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10-19</w:t>
            </w:r>
          </w:p>
        </w:tc>
        <w:tc>
          <w:tcPr>
            <w:tcW w:w="1017" w:type="dxa"/>
            <w:tcBorders>
              <w:top w:val="nil"/>
              <w:left w:val="nil"/>
              <w:bottom w:val="nil"/>
              <w:right w:val="nil"/>
            </w:tcBorders>
            <w:shd w:val="clear" w:color="auto" w:fill="auto"/>
            <w:noWrap/>
            <w:vAlign w:val="center"/>
            <w:hideMark/>
          </w:tcPr>
          <w:p w14:paraId="6A9C8B0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1741</w:t>
            </w:r>
          </w:p>
        </w:tc>
        <w:tc>
          <w:tcPr>
            <w:tcW w:w="1263" w:type="dxa"/>
            <w:tcBorders>
              <w:top w:val="nil"/>
              <w:left w:val="nil"/>
              <w:bottom w:val="nil"/>
              <w:right w:val="nil"/>
            </w:tcBorders>
            <w:shd w:val="clear" w:color="auto" w:fill="auto"/>
            <w:noWrap/>
            <w:vAlign w:val="center"/>
            <w:hideMark/>
          </w:tcPr>
          <w:p w14:paraId="128F18E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110</w:t>
            </w:r>
          </w:p>
        </w:tc>
        <w:tc>
          <w:tcPr>
            <w:tcW w:w="677" w:type="dxa"/>
            <w:tcBorders>
              <w:top w:val="nil"/>
              <w:left w:val="nil"/>
              <w:bottom w:val="nil"/>
              <w:right w:val="nil"/>
            </w:tcBorders>
            <w:shd w:val="clear" w:color="auto" w:fill="auto"/>
            <w:noWrap/>
            <w:vAlign w:val="center"/>
            <w:hideMark/>
          </w:tcPr>
          <w:p w14:paraId="16BB7C6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w:t>
            </w:r>
          </w:p>
        </w:tc>
        <w:tc>
          <w:tcPr>
            <w:tcW w:w="1003" w:type="dxa"/>
            <w:tcBorders>
              <w:top w:val="nil"/>
              <w:left w:val="nil"/>
              <w:bottom w:val="nil"/>
              <w:right w:val="nil"/>
            </w:tcBorders>
            <w:shd w:val="clear" w:color="auto" w:fill="auto"/>
            <w:noWrap/>
            <w:vAlign w:val="center"/>
            <w:hideMark/>
          </w:tcPr>
          <w:p w14:paraId="31A092D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w:t>
            </w:r>
          </w:p>
        </w:tc>
      </w:tr>
      <w:tr w:rsidR="00FD4B48" w:rsidRPr="00B55C79" w14:paraId="76140561" w14:textId="77777777" w:rsidTr="00BC49C3">
        <w:trPr>
          <w:trHeight w:val="300"/>
        </w:trPr>
        <w:tc>
          <w:tcPr>
            <w:tcW w:w="880" w:type="dxa"/>
            <w:tcBorders>
              <w:top w:val="nil"/>
              <w:left w:val="nil"/>
              <w:bottom w:val="nil"/>
              <w:right w:val="nil"/>
            </w:tcBorders>
            <w:shd w:val="clear" w:color="auto" w:fill="auto"/>
            <w:noWrap/>
            <w:vAlign w:val="center"/>
            <w:hideMark/>
          </w:tcPr>
          <w:p w14:paraId="27FF39D2"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D3</w:t>
            </w:r>
          </w:p>
        </w:tc>
        <w:tc>
          <w:tcPr>
            <w:tcW w:w="1160" w:type="dxa"/>
            <w:tcBorders>
              <w:top w:val="nil"/>
              <w:left w:val="nil"/>
              <w:bottom w:val="nil"/>
              <w:right w:val="nil"/>
            </w:tcBorders>
            <w:shd w:val="clear" w:color="auto" w:fill="auto"/>
            <w:noWrap/>
            <w:vAlign w:val="center"/>
            <w:hideMark/>
          </w:tcPr>
          <w:p w14:paraId="0559FCA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0.20–0.29</w:t>
            </w:r>
          </w:p>
        </w:tc>
        <w:tc>
          <w:tcPr>
            <w:tcW w:w="767" w:type="dxa"/>
            <w:tcBorders>
              <w:top w:val="nil"/>
              <w:left w:val="nil"/>
              <w:bottom w:val="nil"/>
              <w:right w:val="nil"/>
            </w:tcBorders>
            <w:shd w:val="clear" w:color="auto" w:fill="auto"/>
            <w:noWrap/>
            <w:vAlign w:val="center"/>
            <w:hideMark/>
          </w:tcPr>
          <w:p w14:paraId="683DE0C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1027</w:t>
            </w:r>
          </w:p>
        </w:tc>
        <w:tc>
          <w:tcPr>
            <w:tcW w:w="953" w:type="dxa"/>
            <w:tcBorders>
              <w:top w:val="nil"/>
              <w:left w:val="nil"/>
              <w:bottom w:val="nil"/>
              <w:right w:val="nil"/>
            </w:tcBorders>
            <w:shd w:val="clear" w:color="auto" w:fill="auto"/>
            <w:noWrap/>
            <w:vAlign w:val="center"/>
            <w:hideMark/>
          </w:tcPr>
          <w:p w14:paraId="28E49A1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43</w:t>
            </w:r>
          </w:p>
        </w:tc>
        <w:tc>
          <w:tcPr>
            <w:tcW w:w="693" w:type="dxa"/>
            <w:tcBorders>
              <w:top w:val="nil"/>
              <w:left w:val="nil"/>
              <w:bottom w:val="nil"/>
              <w:right w:val="nil"/>
            </w:tcBorders>
            <w:shd w:val="clear" w:color="auto" w:fill="auto"/>
            <w:noWrap/>
            <w:vAlign w:val="center"/>
            <w:hideMark/>
          </w:tcPr>
          <w:p w14:paraId="64F84AD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59</w:t>
            </w:r>
          </w:p>
        </w:tc>
        <w:tc>
          <w:tcPr>
            <w:tcW w:w="1027" w:type="dxa"/>
            <w:tcBorders>
              <w:top w:val="nil"/>
              <w:left w:val="nil"/>
              <w:bottom w:val="nil"/>
              <w:right w:val="nil"/>
            </w:tcBorders>
            <w:shd w:val="clear" w:color="auto" w:fill="auto"/>
            <w:noWrap/>
            <w:vAlign w:val="center"/>
            <w:hideMark/>
          </w:tcPr>
          <w:p w14:paraId="245C9FF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w:t>
            </w:r>
          </w:p>
        </w:tc>
        <w:tc>
          <w:tcPr>
            <w:tcW w:w="693" w:type="dxa"/>
            <w:tcBorders>
              <w:top w:val="nil"/>
              <w:left w:val="nil"/>
              <w:bottom w:val="nil"/>
              <w:right w:val="nil"/>
            </w:tcBorders>
            <w:shd w:val="clear" w:color="auto" w:fill="auto"/>
            <w:noWrap/>
            <w:vAlign w:val="center"/>
            <w:hideMark/>
          </w:tcPr>
          <w:p w14:paraId="107233A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295</w:t>
            </w:r>
          </w:p>
        </w:tc>
        <w:tc>
          <w:tcPr>
            <w:tcW w:w="1027" w:type="dxa"/>
            <w:tcBorders>
              <w:top w:val="nil"/>
              <w:left w:val="nil"/>
              <w:bottom w:val="nil"/>
              <w:right w:val="nil"/>
            </w:tcBorders>
            <w:shd w:val="clear" w:color="auto" w:fill="auto"/>
            <w:noWrap/>
            <w:vAlign w:val="center"/>
            <w:hideMark/>
          </w:tcPr>
          <w:p w14:paraId="083474D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w:t>
            </w:r>
          </w:p>
        </w:tc>
        <w:tc>
          <w:tcPr>
            <w:tcW w:w="220" w:type="dxa"/>
            <w:tcBorders>
              <w:top w:val="nil"/>
              <w:left w:val="nil"/>
              <w:bottom w:val="nil"/>
              <w:right w:val="nil"/>
            </w:tcBorders>
            <w:shd w:val="clear" w:color="auto" w:fill="auto"/>
            <w:noWrap/>
            <w:vAlign w:val="center"/>
            <w:hideMark/>
          </w:tcPr>
          <w:p w14:paraId="5F7360E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68586C7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20-29</w:t>
            </w:r>
          </w:p>
        </w:tc>
        <w:tc>
          <w:tcPr>
            <w:tcW w:w="1017" w:type="dxa"/>
            <w:tcBorders>
              <w:top w:val="nil"/>
              <w:left w:val="nil"/>
              <w:bottom w:val="nil"/>
              <w:right w:val="nil"/>
            </w:tcBorders>
            <w:shd w:val="clear" w:color="auto" w:fill="auto"/>
            <w:noWrap/>
            <w:vAlign w:val="center"/>
            <w:hideMark/>
          </w:tcPr>
          <w:p w14:paraId="2346953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1024</w:t>
            </w:r>
          </w:p>
        </w:tc>
        <w:tc>
          <w:tcPr>
            <w:tcW w:w="1263" w:type="dxa"/>
            <w:tcBorders>
              <w:top w:val="nil"/>
              <w:left w:val="nil"/>
              <w:bottom w:val="nil"/>
              <w:right w:val="nil"/>
            </w:tcBorders>
            <w:shd w:val="clear" w:color="auto" w:fill="auto"/>
            <w:noWrap/>
            <w:vAlign w:val="center"/>
            <w:hideMark/>
          </w:tcPr>
          <w:p w14:paraId="65D7DD8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225</w:t>
            </w:r>
          </w:p>
        </w:tc>
        <w:tc>
          <w:tcPr>
            <w:tcW w:w="677" w:type="dxa"/>
            <w:tcBorders>
              <w:top w:val="nil"/>
              <w:left w:val="nil"/>
              <w:bottom w:val="nil"/>
              <w:right w:val="nil"/>
            </w:tcBorders>
            <w:shd w:val="clear" w:color="auto" w:fill="auto"/>
            <w:noWrap/>
            <w:vAlign w:val="center"/>
            <w:hideMark/>
          </w:tcPr>
          <w:p w14:paraId="2559C5B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w:t>
            </w:r>
          </w:p>
        </w:tc>
        <w:tc>
          <w:tcPr>
            <w:tcW w:w="1003" w:type="dxa"/>
            <w:tcBorders>
              <w:top w:val="nil"/>
              <w:left w:val="nil"/>
              <w:bottom w:val="nil"/>
              <w:right w:val="nil"/>
            </w:tcBorders>
            <w:shd w:val="clear" w:color="auto" w:fill="auto"/>
            <w:noWrap/>
            <w:vAlign w:val="center"/>
            <w:hideMark/>
          </w:tcPr>
          <w:p w14:paraId="00025F7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w:t>
            </w:r>
          </w:p>
        </w:tc>
      </w:tr>
      <w:tr w:rsidR="00FD4B48" w:rsidRPr="00B55C79" w14:paraId="2FA849B5" w14:textId="77777777" w:rsidTr="00BC49C3">
        <w:trPr>
          <w:trHeight w:val="300"/>
        </w:trPr>
        <w:tc>
          <w:tcPr>
            <w:tcW w:w="880" w:type="dxa"/>
            <w:tcBorders>
              <w:top w:val="nil"/>
              <w:left w:val="nil"/>
              <w:bottom w:val="nil"/>
              <w:right w:val="nil"/>
            </w:tcBorders>
            <w:shd w:val="clear" w:color="auto" w:fill="auto"/>
            <w:noWrap/>
            <w:vAlign w:val="center"/>
            <w:hideMark/>
          </w:tcPr>
          <w:p w14:paraId="791F5532"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D4</w:t>
            </w:r>
          </w:p>
        </w:tc>
        <w:tc>
          <w:tcPr>
            <w:tcW w:w="1160" w:type="dxa"/>
            <w:tcBorders>
              <w:top w:val="nil"/>
              <w:left w:val="nil"/>
              <w:bottom w:val="nil"/>
              <w:right w:val="nil"/>
            </w:tcBorders>
            <w:shd w:val="clear" w:color="auto" w:fill="auto"/>
            <w:noWrap/>
            <w:vAlign w:val="center"/>
            <w:hideMark/>
          </w:tcPr>
          <w:p w14:paraId="421449A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0.30–0.39</w:t>
            </w:r>
          </w:p>
        </w:tc>
        <w:tc>
          <w:tcPr>
            <w:tcW w:w="767" w:type="dxa"/>
            <w:tcBorders>
              <w:top w:val="nil"/>
              <w:left w:val="nil"/>
              <w:bottom w:val="nil"/>
              <w:right w:val="nil"/>
            </w:tcBorders>
            <w:shd w:val="clear" w:color="auto" w:fill="auto"/>
            <w:noWrap/>
            <w:vAlign w:val="center"/>
            <w:hideMark/>
          </w:tcPr>
          <w:p w14:paraId="1F59D06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982</w:t>
            </w:r>
          </w:p>
        </w:tc>
        <w:tc>
          <w:tcPr>
            <w:tcW w:w="953" w:type="dxa"/>
            <w:tcBorders>
              <w:top w:val="nil"/>
              <w:left w:val="nil"/>
              <w:bottom w:val="nil"/>
              <w:right w:val="nil"/>
            </w:tcBorders>
            <w:shd w:val="clear" w:color="auto" w:fill="auto"/>
            <w:noWrap/>
            <w:vAlign w:val="center"/>
            <w:hideMark/>
          </w:tcPr>
          <w:p w14:paraId="539CBF4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56</w:t>
            </w:r>
          </w:p>
        </w:tc>
        <w:tc>
          <w:tcPr>
            <w:tcW w:w="693" w:type="dxa"/>
            <w:tcBorders>
              <w:top w:val="nil"/>
              <w:left w:val="nil"/>
              <w:bottom w:val="nil"/>
              <w:right w:val="nil"/>
            </w:tcBorders>
            <w:shd w:val="clear" w:color="auto" w:fill="auto"/>
            <w:noWrap/>
            <w:vAlign w:val="center"/>
            <w:hideMark/>
          </w:tcPr>
          <w:p w14:paraId="3F62178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155</w:t>
            </w:r>
          </w:p>
        </w:tc>
        <w:tc>
          <w:tcPr>
            <w:tcW w:w="1027" w:type="dxa"/>
            <w:tcBorders>
              <w:top w:val="nil"/>
              <w:left w:val="nil"/>
              <w:bottom w:val="nil"/>
              <w:right w:val="nil"/>
            </w:tcBorders>
            <w:shd w:val="clear" w:color="auto" w:fill="auto"/>
            <w:noWrap/>
            <w:vAlign w:val="center"/>
            <w:hideMark/>
          </w:tcPr>
          <w:p w14:paraId="312D53A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w:t>
            </w:r>
          </w:p>
        </w:tc>
        <w:tc>
          <w:tcPr>
            <w:tcW w:w="693" w:type="dxa"/>
            <w:tcBorders>
              <w:top w:val="nil"/>
              <w:left w:val="nil"/>
              <w:bottom w:val="nil"/>
              <w:right w:val="nil"/>
            </w:tcBorders>
            <w:shd w:val="clear" w:color="auto" w:fill="auto"/>
            <w:noWrap/>
            <w:vAlign w:val="center"/>
            <w:hideMark/>
          </w:tcPr>
          <w:p w14:paraId="32EE538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274</w:t>
            </w:r>
          </w:p>
        </w:tc>
        <w:tc>
          <w:tcPr>
            <w:tcW w:w="1027" w:type="dxa"/>
            <w:tcBorders>
              <w:top w:val="nil"/>
              <w:left w:val="nil"/>
              <w:bottom w:val="nil"/>
              <w:right w:val="nil"/>
            </w:tcBorders>
            <w:shd w:val="clear" w:color="auto" w:fill="auto"/>
            <w:noWrap/>
            <w:vAlign w:val="center"/>
            <w:hideMark/>
          </w:tcPr>
          <w:p w14:paraId="7C074E8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w:t>
            </w:r>
          </w:p>
        </w:tc>
        <w:tc>
          <w:tcPr>
            <w:tcW w:w="220" w:type="dxa"/>
            <w:tcBorders>
              <w:top w:val="nil"/>
              <w:left w:val="nil"/>
              <w:bottom w:val="nil"/>
              <w:right w:val="nil"/>
            </w:tcBorders>
            <w:shd w:val="clear" w:color="auto" w:fill="auto"/>
            <w:noWrap/>
            <w:vAlign w:val="center"/>
            <w:hideMark/>
          </w:tcPr>
          <w:p w14:paraId="3F5CDE9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68D36A2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30-39</w:t>
            </w:r>
          </w:p>
        </w:tc>
        <w:tc>
          <w:tcPr>
            <w:tcW w:w="1017" w:type="dxa"/>
            <w:tcBorders>
              <w:top w:val="nil"/>
              <w:left w:val="nil"/>
              <w:bottom w:val="nil"/>
              <w:right w:val="nil"/>
            </w:tcBorders>
            <w:shd w:val="clear" w:color="auto" w:fill="auto"/>
            <w:noWrap/>
            <w:vAlign w:val="center"/>
            <w:hideMark/>
          </w:tcPr>
          <w:p w14:paraId="119CD96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915</w:t>
            </w:r>
          </w:p>
        </w:tc>
        <w:tc>
          <w:tcPr>
            <w:tcW w:w="1263" w:type="dxa"/>
            <w:tcBorders>
              <w:top w:val="nil"/>
              <w:left w:val="nil"/>
              <w:bottom w:val="nil"/>
              <w:right w:val="nil"/>
            </w:tcBorders>
            <w:shd w:val="clear" w:color="auto" w:fill="auto"/>
            <w:noWrap/>
            <w:vAlign w:val="center"/>
            <w:hideMark/>
          </w:tcPr>
          <w:p w14:paraId="494C04F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212</w:t>
            </w:r>
          </w:p>
        </w:tc>
        <w:tc>
          <w:tcPr>
            <w:tcW w:w="677" w:type="dxa"/>
            <w:tcBorders>
              <w:top w:val="nil"/>
              <w:left w:val="nil"/>
              <w:bottom w:val="nil"/>
              <w:right w:val="nil"/>
            </w:tcBorders>
            <w:shd w:val="clear" w:color="auto" w:fill="auto"/>
            <w:noWrap/>
            <w:vAlign w:val="center"/>
            <w:hideMark/>
          </w:tcPr>
          <w:p w14:paraId="0467C12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54</w:t>
            </w:r>
          </w:p>
        </w:tc>
        <w:tc>
          <w:tcPr>
            <w:tcW w:w="1003" w:type="dxa"/>
            <w:tcBorders>
              <w:top w:val="nil"/>
              <w:left w:val="nil"/>
              <w:bottom w:val="nil"/>
              <w:right w:val="nil"/>
            </w:tcBorders>
            <w:shd w:val="clear" w:color="auto" w:fill="auto"/>
            <w:noWrap/>
            <w:vAlign w:val="center"/>
            <w:hideMark/>
          </w:tcPr>
          <w:p w14:paraId="1B693F2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w:t>
            </w:r>
          </w:p>
        </w:tc>
      </w:tr>
      <w:tr w:rsidR="00FD4B48" w:rsidRPr="00B55C79" w14:paraId="0F968058" w14:textId="77777777" w:rsidTr="00BC49C3">
        <w:trPr>
          <w:trHeight w:val="300"/>
        </w:trPr>
        <w:tc>
          <w:tcPr>
            <w:tcW w:w="880" w:type="dxa"/>
            <w:tcBorders>
              <w:top w:val="nil"/>
              <w:left w:val="nil"/>
              <w:bottom w:val="nil"/>
              <w:right w:val="nil"/>
            </w:tcBorders>
            <w:shd w:val="clear" w:color="auto" w:fill="auto"/>
            <w:noWrap/>
            <w:vAlign w:val="center"/>
            <w:hideMark/>
          </w:tcPr>
          <w:p w14:paraId="6620615E"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D5</w:t>
            </w:r>
          </w:p>
        </w:tc>
        <w:tc>
          <w:tcPr>
            <w:tcW w:w="1160" w:type="dxa"/>
            <w:tcBorders>
              <w:top w:val="nil"/>
              <w:left w:val="nil"/>
              <w:bottom w:val="nil"/>
              <w:right w:val="nil"/>
            </w:tcBorders>
            <w:shd w:val="clear" w:color="auto" w:fill="auto"/>
            <w:noWrap/>
            <w:vAlign w:val="center"/>
            <w:hideMark/>
          </w:tcPr>
          <w:p w14:paraId="0344515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0.40–0.49</w:t>
            </w:r>
          </w:p>
        </w:tc>
        <w:tc>
          <w:tcPr>
            <w:tcW w:w="767" w:type="dxa"/>
            <w:tcBorders>
              <w:top w:val="nil"/>
              <w:left w:val="nil"/>
              <w:bottom w:val="nil"/>
              <w:right w:val="nil"/>
            </w:tcBorders>
            <w:shd w:val="clear" w:color="auto" w:fill="auto"/>
            <w:noWrap/>
            <w:vAlign w:val="center"/>
            <w:hideMark/>
          </w:tcPr>
          <w:p w14:paraId="6EF0D8D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942</w:t>
            </w:r>
          </w:p>
        </w:tc>
        <w:tc>
          <w:tcPr>
            <w:tcW w:w="953" w:type="dxa"/>
            <w:tcBorders>
              <w:top w:val="nil"/>
              <w:left w:val="nil"/>
              <w:bottom w:val="nil"/>
              <w:right w:val="nil"/>
            </w:tcBorders>
            <w:shd w:val="clear" w:color="auto" w:fill="auto"/>
            <w:noWrap/>
            <w:vAlign w:val="center"/>
            <w:hideMark/>
          </w:tcPr>
          <w:p w14:paraId="28BC457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53</w:t>
            </w:r>
          </w:p>
        </w:tc>
        <w:tc>
          <w:tcPr>
            <w:tcW w:w="693" w:type="dxa"/>
            <w:tcBorders>
              <w:top w:val="nil"/>
              <w:left w:val="nil"/>
              <w:bottom w:val="nil"/>
              <w:right w:val="nil"/>
            </w:tcBorders>
            <w:shd w:val="clear" w:color="auto" w:fill="auto"/>
            <w:noWrap/>
            <w:vAlign w:val="center"/>
            <w:hideMark/>
          </w:tcPr>
          <w:p w14:paraId="59C2CDF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153</w:t>
            </w:r>
          </w:p>
        </w:tc>
        <w:tc>
          <w:tcPr>
            <w:tcW w:w="1027" w:type="dxa"/>
            <w:tcBorders>
              <w:top w:val="nil"/>
              <w:left w:val="nil"/>
              <w:bottom w:val="nil"/>
              <w:right w:val="nil"/>
            </w:tcBorders>
            <w:shd w:val="clear" w:color="auto" w:fill="auto"/>
            <w:noWrap/>
            <w:vAlign w:val="center"/>
            <w:hideMark/>
          </w:tcPr>
          <w:p w14:paraId="2164326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w:t>
            </w:r>
          </w:p>
        </w:tc>
        <w:tc>
          <w:tcPr>
            <w:tcW w:w="693" w:type="dxa"/>
            <w:tcBorders>
              <w:top w:val="nil"/>
              <w:left w:val="nil"/>
              <w:bottom w:val="nil"/>
              <w:right w:val="nil"/>
            </w:tcBorders>
            <w:shd w:val="clear" w:color="auto" w:fill="auto"/>
            <w:noWrap/>
            <w:vAlign w:val="center"/>
            <w:hideMark/>
          </w:tcPr>
          <w:p w14:paraId="1BED8F2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265</w:t>
            </w:r>
          </w:p>
        </w:tc>
        <w:tc>
          <w:tcPr>
            <w:tcW w:w="1027" w:type="dxa"/>
            <w:tcBorders>
              <w:top w:val="nil"/>
              <w:left w:val="nil"/>
              <w:bottom w:val="nil"/>
              <w:right w:val="nil"/>
            </w:tcBorders>
            <w:shd w:val="clear" w:color="auto" w:fill="auto"/>
            <w:noWrap/>
            <w:vAlign w:val="center"/>
            <w:hideMark/>
          </w:tcPr>
          <w:p w14:paraId="039A865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w:t>
            </w:r>
          </w:p>
        </w:tc>
        <w:tc>
          <w:tcPr>
            <w:tcW w:w="220" w:type="dxa"/>
            <w:tcBorders>
              <w:top w:val="nil"/>
              <w:left w:val="nil"/>
              <w:bottom w:val="nil"/>
              <w:right w:val="nil"/>
            </w:tcBorders>
            <w:shd w:val="clear" w:color="auto" w:fill="auto"/>
            <w:noWrap/>
            <w:vAlign w:val="center"/>
            <w:hideMark/>
          </w:tcPr>
          <w:p w14:paraId="5A1FAA8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0BDD62A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40-49</w:t>
            </w:r>
          </w:p>
        </w:tc>
        <w:tc>
          <w:tcPr>
            <w:tcW w:w="1017" w:type="dxa"/>
            <w:tcBorders>
              <w:top w:val="nil"/>
              <w:left w:val="nil"/>
              <w:bottom w:val="nil"/>
              <w:right w:val="nil"/>
            </w:tcBorders>
            <w:shd w:val="clear" w:color="auto" w:fill="auto"/>
            <w:noWrap/>
            <w:vAlign w:val="center"/>
            <w:hideMark/>
          </w:tcPr>
          <w:p w14:paraId="471F165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1021</w:t>
            </w:r>
          </w:p>
        </w:tc>
        <w:tc>
          <w:tcPr>
            <w:tcW w:w="1263" w:type="dxa"/>
            <w:tcBorders>
              <w:top w:val="nil"/>
              <w:left w:val="nil"/>
              <w:bottom w:val="nil"/>
              <w:right w:val="nil"/>
            </w:tcBorders>
            <w:shd w:val="clear" w:color="auto" w:fill="auto"/>
            <w:noWrap/>
            <w:vAlign w:val="center"/>
            <w:hideMark/>
          </w:tcPr>
          <w:p w14:paraId="0EA991E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750</w:t>
            </w:r>
          </w:p>
        </w:tc>
        <w:tc>
          <w:tcPr>
            <w:tcW w:w="677" w:type="dxa"/>
            <w:tcBorders>
              <w:top w:val="nil"/>
              <w:left w:val="nil"/>
              <w:bottom w:val="nil"/>
              <w:right w:val="nil"/>
            </w:tcBorders>
            <w:shd w:val="clear" w:color="auto" w:fill="auto"/>
            <w:noWrap/>
            <w:vAlign w:val="center"/>
            <w:hideMark/>
          </w:tcPr>
          <w:p w14:paraId="1A4F138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82</w:t>
            </w:r>
          </w:p>
        </w:tc>
        <w:tc>
          <w:tcPr>
            <w:tcW w:w="1003" w:type="dxa"/>
            <w:tcBorders>
              <w:top w:val="nil"/>
              <w:left w:val="nil"/>
              <w:bottom w:val="nil"/>
              <w:right w:val="nil"/>
            </w:tcBorders>
            <w:shd w:val="clear" w:color="auto" w:fill="auto"/>
            <w:noWrap/>
            <w:vAlign w:val="center"/>
            <w:hideMark/>
          </w:tcPr>
          <w:p w14:paraId="66ACD5E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41</w:t>
            </w:r>
          </w:p>
        </w:tc>
      </w:tr>
      <w:tr w:rsidR="00FD4B48" w:rsidRPr="00B55C79" w14:paraId="354CCCB0" w14:textId="77777777" w:rsidTr="00BC49C3">
        <w:trPr>
          <w:trHeight w:val="300"/>
        </w:trPr>
        <w:tc>
          <w:tcPr>
            <w:tcW w:w="880" w:type="dxa"/>
            <w:tcBorders>
              <w:top w:val="nil"/>
              <w:left w:val="nil"/>
              <w:bottom w:val="nil"/>
              <w:right w:val="nil"/>
            </w:tcBorders>
            <w:shd w:val="clear" w:color="auto" w:fill="auto"/>
            <w:noWrap/>
            <w:vAlign w:val="center"/>
            <w:hideMark/>
          </w:tcPr>
          <w:p w14:paraId="1BC674C1"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D6</w:t>
            </w:r>
          </w:p>
        </w:tc>
        <w:tc>
          <w:tcPr>
            <w:tcW w:w="1160" w:type="dxa"/>
            <w:tcBorders>
              <w:top w:val="nil"/>
              <w:left w:val="nil"/>
              <w:bottom w:val="nil"/>
              <w:right w:val="nil"/>
            </w:tcBorders>
            <w:shd w:val="clear" w:color="auto" w:fill="auto"/>
            <w:noWrap/>
            <w:vAlign w:val="center"/>
            <w:hideMark/>
          </w:tcPr>
          <w:p w14:paraId="2779E03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0.50–0.59</w:t>
            </w:r>
          </w:p>
        </w:tc>
        <w:tc>
          <w:tcPr>
            <w:tcW w:w="767" w:type="dxa"/>
            <w:tcBorders>
              <w:top w:val="nil"/>
              <w:left w:val="nil"/>
              <w:bottom w:val="nil"/>
              <w:right w:val="nil"/>
            </w:tcBorders>
            <w:shd w:val="clear" w:color="auto" w:fill="auto"/>
            <w:noWrap/>
            <w:vAlign w:val="center"/>
            <w:hideMark/>
          </w:tcPr>
          <w:p w14:paraId="099B582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1006</w:t>
            </w:r>
          </w:p>
        </w:tc>
        <w:tc>
          <w:tcPr>
            <w:tcW w:w="953" w:type="dxa"/>
            <w:tcBorders>
              <w:top w:val="nil"/>
              <w:left w:val="nil"/>
              <w:bottom w:val="nil"/>
              <w:right w:val="nil"/>
            </w:tcBorders>
            <w:shd w:val="clear" w:color="auto" w:fill="auto"/>
            <w:noWrap/>
            <w:vAlign w:val="center"/>
            <w:hideMark/>
          </w:tcPr>
          <w:p w14:paraId="27909BA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96</w:t>
            </w:r>
          </w:p>
        </w:tc>
        <w:tc>
          <w:tcPr>
            <w:tcW w:w="693" w:type="dxa"/>
            <w:tcBorders>
              <w:top w:val="nil"/>
              <w:left w:val="nil"/>
              <w:bottom w:val="nil"/>
              <w:right w:val="nil"/>
            </w:tcBorders>
            <w:shd w:val="clear" w:color="auto" w:fill="auto"/>
            <w:noWrap/>
            <w:vAlign w:val="center"/>
            <w:hideMark/>
          </w:tcPr>
          <w:p w14:paraId="71B0B30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94</w:t>
            </w:r>
          </w:p>
        </w:tc>
        <w:tc>
          <w:tcPr>
            <w:tcW w:w="1027" w:type="dxa"/>
            <w:tcBorders>
              <w:top w:val="nil"/>
              <w:left w:val="nil"/>
              <w:bottom w:val="nil"/>
              <w:right w:val="nil"/>
            </w:tcBorders>
            <w:shd w:val="clear" w:color="auto" w:fill="auto"/>
            <w:noWrap/>
            <w:vAlign w:val="center"/>
            <w:hideMark/>
          </w:tcPr>
          <w:p w14:paraId="22D01CE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w:t>
            </w:r>
          </w:p>
        </w:tc>
        <w:tc>
          <w:tcPr>
            <w:tcW w:w="693" w:type="dxa"/>
            <w:tcBorders>
              <w:top w:val="nil"/>
              <w:left w:val="nil"/>
              <w:bottom w:val="nil"/>
              <w:right w:val="nil"/>
            </w:tcBorders>
            <w:shd w:val="clear" w:color="auto" w:fill="auto"/>
            <w:noWrap/>
            <w:vAlign w:val="center"/>
            <w:hideMark/>
          </w:tcPr>
          <w:p w14:paraId="24F2C22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331</w:t>
            </w:r>
          </w:p>
        </w:tc>
        <w:tc>
          <w:tcPr>
            <w:tcW w:w="1027" w:type="dxa"/>
            <w:tcBorders>
              <w:top w:val="nil"/>
              <w:left w:val="nil"/>
              <w:bottom w:val="nil"/>
              <w:right w:val="nil"/>
            </w:tcBorders>
            <w:shd w:val="clear" w:color="auto" w:fill="auto"/>
            <w:noWrap/>
            <w:vAlign w:val="center"/>
            <w:hideMark/>
          </w:tcPr>
          <w:p w14:paraId="100E6CD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18</w:t>
            </w:r>
          </w:p>
        </w:tc>
        <w:tc>
          <w:tcPr>
            <w:tcW w:w="220" w:type="dxa"/>
            <w:tcBorders>
              <w:top w:val="nil"/>
              <w:left w:val="nil"/>
              <w:bottom w:val="nil"/>
              <w:right w:val="nil"/>
            </w:tcBorders>
            <w:shd w:val="clear" w:color="auto" w:fill="auto"/>
            <w:noWrap/>
            <w:vAlign w:val="center"/>
            <w:hideMark/>
          </w:tcPr>
          <w:p w14:paraId="1473445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2510655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50-59</w:t>
            </w:r>
          </w:p>
        </w:tc>
        <w:tc>
          <w:tcPr>
            <w:tcW w:w="1017" w:type="dxa"/>
            <w:tcBorders>
              <w:top w:val="nil"/>
              <w:left w:val="nil"/>
              <w:bottom w:val="nil"/>
              <w:right w:val="nil"/>
            </w:tcBorders>
            <w:shd w:val="clear" w:color="auto" w:fill="auto"/>
            <w:noWrap/>
            <w:vAlign w:val="center"/>
            <w:hideMark/>
          </w:tcPr>
          <w:p w14:paraId="010D726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892</w:t>
            </w:r>
          </w:p>
        </w:tc>
        <w:tc>
          <w:tcPr>
            <w:tcW w:w="1263" w:type="dxa"/>
            <w:tcBorders>
              <w:top w:val="nil"/>
              <w:left w:val="nil"/>
              <w:bottom w:val="nil"/>
              <w:right w:val="nil"/>
            </w:tcBorders>
            <w:shd w:val="clear" w:color="auto" w:fill="auto"/>
            <w:noWrap/>
            <w:vAlign w:val="center"/>
            <w:hideMark/>
          </w:tcPr>
          <w:p w14:paraId="7BE9EC0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411</w:t>
            </w:r>
          </w:p>
        </w:tc>
        <w:tc>
          <w:tcPr>
            <w:tcW w:w="677" w:type="dxa"/>
            <w:tcBorders>
              <w:top w:val="nil"/>
              <w:left w:val="nil"/>
              <w:bottom w:val="nil"/>
              <w:right w:val="nil"/>
            </w:tcBorders>
            <w:shd w:val="clear" w:color="auto" w:fill="auto"/>
            <w:noWrap/>
            <w:vAlign w:val="center"/>
            <w:hideMark/>
          </w:tcPr>
          <w:p w14:paraId="5810748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80</w:t>
            </w:r>
          </w:p>
        </w:tc>
        <w:tc>
          <w:tcPr>
            <w:tcW w:w="1003" w:type="dxa"/>
            <w:tcBorders>
              <w:top w:val="nil"/>
              <w:left w:val="nil"/>
              <w:bottom w:val="nil"/>
              <w:right w:val="nil"/>
            </w:tcBorders>
            <w:shd w:val="clear" w:color="auto" w:fill="auto"/>
            <w:noWrap/>
            <w:vAlign w:val="center"/>
            <w:hideMark/>
          </w:tcPr>
          <w:p w14:paraId="0A53360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w:t>
            </w:r>
          </w:p>
        </w:tc>
      </w:tr>
      <w:tr w:rsidR="00FD4B48" w:rsidRPr="00B55C79" w14:paraId="0142BD1B" w14:textId="77777777" w:rsidTr="00BC49C3">
        <w:trPr>
          <w:trHeight w:val="300"/>
        </w:trPr>
        <w:tc>
          <w:tcPr>
            <w:tcW w:w="880" w:type="dxa"/>
            <w:tcBorders>
              <w:top w:val="nil"/>
              <w:left w:val="nil"/>
              <w:bottom w:val="nil"/>
              <w:right w:val="nil"/>
            </w:tcBorders>
            <w:shd w:val="clear" w:color="auto" w:fill="auto"/>
            <w:noWrap/>
            <w:vAlign w:val="center"/>
            <w:hideMark/>
          </w:tcPr>
          <w:p w14:paraId="5E555879"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D7</w:t>
            </w:r>
          </w:p>
        </w:tc>
        <w:tc>
          <w:tcPr>
            <w:tcW w:w="1160" w:type="dxa"/>
            <w:tcBorders>
              <w:top w:val="nil"/>
              <w:left w:val="nil"/>
              <w:bottom w:val="nil"/>
              <w:right w:val="nil"/>
            </w:tcBorders>
            <w:shd w:val="clear" w:color="auto" w:fill="auto"/>
            <w:noWrap/>
            <w:vAlign w:val="center"/>
            <w:hideMark/>
          </w:tcPr>
          <w:p w14:paraId="0B30005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0.60–0.69</w:t>
            </w:r>
          </w:p>
        </w:tc>
        <w:tc>
          <w:tcPr>
            <w:tcW w:w="767" w:type="dxa"/>
            <w:tcBorders>
              <w:top w:val="nil"/>
              <w:left w:val="nil"/>
              <w:bottom w:val="nil"/>
              <w:right w:val="nil"/>
            </w:tcBorders>
            <w:shd w:val="clear" w:color="auto" w:fill="auto"/>
            <w:noWrap/>
            <w:vAlign w:val="center"/>
            <w:hideMark/>
          </w:tcPr>
          <w:p w14:paraId="4B88B52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1104</w:t>
            </w:r>
          </w:p>
        </w:tc>
        <w:tc>
          <w:tcPr>
            <w:tcW w:w="953" w:type="dxa"/>
            <w:tcBorders>
              <w:top w:val="nil"/>
              <w:left w:val="nil"/>
              <w:bottom w:val="nil"/>
              <w:right w:val="nil"/>
            </w:tcBorders>
            <w:shd w:val="clear" w:color="auto" w:fill="auto"/>
            <w:noWrap/>
            <w:vAlign w:val="center"/>
            <w:hideMark/>
          </w:tcPr>
          <w:p w14:paraId="569BA7C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136</w:t>
            </w:r>
          </w:p>
        </w:tc>
        <w:tc>
          <w:tcPr>
            <w:tcW w:w="693" w:type="dxa"/>
            <w:tcBorders>
              <w:top w:val="nil"/>
              <w:left w:val="nil"/>
              <w:bottom w:val="nil"/>
              <w:right w:val="nil"/>
            </w:tcBorders>
            <w:shd w:val="clear" w:color="auto" w:fill="auto"/>
            <w:noWrap/>
            <w:vAlign w:val="center"/>
            <w:hideMark/>
          </w:tcPr>
          <w:p w14:paraId="2C80B07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62</w:t>
            </w:r>
          </w:p>
        </w:tc>
        <w:tc>
          <w:tcPr>
            <w:tcW w:w="1027" w:type="dxa"/>
            <w:tcBorders>
              <w:top w:val="nil"/>
              <w:left w:val="nil"/>
              <w:bottom w:val="nil"/>
              <w:right w:val="nil"/>
            </w:tcBorders>
            <w:shd w:val="clear" w:color="auto" w:fill="auto"/>
            <w:noWrap/>
            <w:vAlign w:val="center"/>
            <w:hideMark/>
          </w:tcPr>
          <w:p w14:paraId="5FFDEAD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w:t>
            </w:r>
          </w:p>
        </w:tc>
        <w:tc>
          <w:tcPr>
            <w:tcW w:w="693" w:type="dxa"/>
            <w:tcBorders>
              <w:top w:val="nil"/>
              <w:left w:val="nil"/>
              <w:bottom w:val="nil"/>
              <w:right w:val="nil"/>
            </w:tcBorders>
            <w:shd w:val="clear" w:color="auto" w:fill="auto"/>
            <w:noWrap/>
            <w:vAlign w:val="center"/>
            <w:hideMark/>
          </w:tcPr>
          <w:p w14:paraId="2B281E3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352</w:t>
            </w:r>
          </w:p>
        </w:tc>
        <w:tc>
          <w:tcPr>
            <w:tcW w:w="1027" w:type="dxa"/>
            <w:tcBorders>
              <w:top w:val="nil"/>
              <w:left w:val="nil"/>
              <w:bottom w:val="nil"/>
              <w:right w:val="nil"/>
            </w:tcBorders>
            <w:shd w:val="clear" w:color="auto" w:fill="auto"/>
            <w:noWrap/>
            <w:vAlign w:val="center"/>
            <w:hideMark/>
          </w:tcPr>
          <w:p w14:paraId="3D1CF0F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w:t>
            </w:r>
          </w:p>
        </w:tc>
        <w:tc>
          <w:tcPr>
            <w:tcW w:w="220" w:type="dxa"/>
            <w:tcBorders>
              <w:top w:val="nil"/>
              <w:left w:val="nil"/>
              <w:bottom w:val="nil"/>
              <w:right w:val="nil"/>
            </w:tcBorders>
            <w:shd w:val="clear" w:color="auto" w:fill="auto"/>
            <w:noWrap/>
            <w:vAlign w:val="center"/>
            <w:hideMark/>
          </w:tcPr>
          <w:p w14:paraId="1A54EF4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476D1FF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60-69</w:t>
            </w:r>
          </w:p>
        </w:tc>
        <w:tc>
          <w:tcPr>
            <w:tcW w:w="1017" w:type="dxa"/>
            <w:tcBorders>
              <w:top w:val="nil"/>
              <w:left w:val="nil"/>
              <w:bottom w:val="nil"/>
              <w:right w:val="nil"/>
            </w:tcBorders>
            <w:shd w:val="clear" w:color="auto" w:fill="auto"/>
            <w:noWrap/>
            <w:vAlign w:val="center"/>
            <w:hideMark/>
          </w:tcPr>
          <w:p w14:paraId="406FE2A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877</w:t>
            </w:r>
          </w:p>
        </w:tc>
        <w:tc>
          <w:tcPr>
            <w:tcW w:w="1263" w:type="dxa"/>
            <w:tcBorders>
              <w:top w:val="nil"/>
              <w:left w:val="nil"/>
              <w:bottom w:val="nil"/>
              <w:right w:val="nil"/>
            </w:tcBorders>
            <w:shd w:val="clear" w:color="auto" w:fill="auto"/>
            <w:noWrap/>
            <w:vAlign w:val="center"/>
            <w:hideMark/>
          </w:tcPr>
          <w:p w14:paraId="1F57FD8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199</w:t>
            </w:r>
          </w:p>
        </w:tc>
        <w:tc>
          <w:tcPr>
            <w:tcW w:w="677" w:type="dxa"/>
            <w:tcBorders>
              <w:top w:val="nil"/>
              <w:left w:val="nil"/>
              <w:bottom w:val="nil"/>
              <w:right w:val="nil"/>
            </w:tcBorders>
            <w:shd w:val="clear" w:color="auto" w:fill="auto"/>
            <w:noWrap/>
            <w:vAlign w:val="center"/>
            <w:hideMark/>
          </w:tcPr>
          <w:p w14:paraId="0DA63FD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103</w:t>
            </w:r>
          </w:p>
        </w:tc>
        <w:tc>
          <w:tcPr>
            <w:tcW w:w="1003" w:type="dxa"/>
            <w:tcBorders>
              <w:top w:val="nil"/>
              <w:left w:val="nil"/>
              <w:bottom w:val="nil"/>
              <w:right w:val="nil"/>
            </w:tcBorders>
            <w:shd w:val="clear" w:color="auto" w:fill="auto"/>
            <w:noWrap/>
            <w:vAlign w:val="center"/>
            <w:hideMark/>
          </w:tcPr>
          <w:p w14:paraId="3DEB26F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w:t>
            </w:r>
          </w:p>
        </w:tc>
      </w:tr>
      <w:tr w:rsidR="00FD4B48" w:rsidRPr="00B55C79" w14:paraId="64D43961" w14:textId="77777777" w:rsidTr="00BC49C3">
        <w:trPr>
          <w:trHeight w:val="300"/>
        </w:trPr>
        <w:tc>
          <w:tcPr>
            <w:tcW w:w="880" w:type="dxa"/>
            <w:tcBorders>
              <w:top w:val="nil"/>
              <w:left w:val="nil"/>
              <w:bottom w:val="nil"/>
              <w:right w:val="nil"/>
            </w:tcBorders>
            <w:shd w:val="clear" w:color="auto" w:fill="auto"/>
            <w:noWrap/>
            <w:vAlign w:val="center"/>
            <w:hideMark/>
          </w:tcPr>
          <w:p w14:paraId="785D7372"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D8</w:t>
            </w:r>
          </w:p>
        </w:tc>
        <w:tc>
          <w:tcPr>
            <w:tcW w:w="1160" w:type="dxa"/>
            <w:tcBorders>
              <w:top w:val="nil"/>
              <w:left w:val="nil"/>
              <w:bottom w:val="nil"/>
              <w:right w:val="nil"/>
            </w:tcBorders>
            <w:shd w:val="clear" w:color="auto" w:fill="auto"/>
            <w:noWrap/>
            <w:vAlign w:val="center"/>
            <w:hideMark/>
          </w:tcPr>
          <w:p w14:paraId="3422D6E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0.70–0.79</w:t>
            </w:r>
          </w:p>
        </w:tc>
        <w:tc>
          <w:tcPr>
            <w:tcW w:w="767" w:type="dxa"/>
            <w:tcBorders>
              <w:top w:val="nil"/>
              <w:left w:val="nil"/>
              <w:bottom w:val="nil"/>
              <w:right w:val="nil"/>
            </w:tcBorders>
            <w:shd w:val="clear" w:color="auto" w:fill="auto"/>
            <w:noWrap/>
            <w:vAlign w:val="center"/>
            <w:hideMark/>
          </w:tcPr>
          <w:p w14:paraId="379C008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1676</w:t>
            </w:r>
          </w:p>
        </w:tc>
        <w:tc>
          <w:tcPr>
            <w:tcW w:w="953" w:type="dxa"/>
            <w:tcBorders>
              <w:top w:val="nil"/>
              <w:left w:val="nil"/>
              <w:bottom w:val="nil"/>
              <w:right w:val="nil"/>
            </w:tcBorders>
            <w:shd w:val="clear" w:color="auto" w:fill="auto"/>
            <w:noWrap/>
            <w:vAlign w:val="center"/>
            <w:hideMark/>
          </w:tcPr>
          <w:p w14:paraId="76CC873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276</w:t>
            </w:r>
          </w:p>
        </w:tc>
        <w:tc>
          <w:tcPr>
            <w:tcW w:w="693" w:type="dxa"/>
            <w:tcBorders>
              <w:top w:val="nil"/>
              <w:left w:val="nil"/>
              <w:bottom w:val="nil"/>
              <w:right w:val="nil"/>
            </w:tcBorders>
            <w:shd w:val="clear" w:color="auto" w:fill="auto"/>
            <w:noWrap/>
            <w:vAlign w:val="center"/>
            <w:hideMark/>
          </w:tcPr>
          <w:p w14:paraId="1F6B485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w:t>
            </w:r>
          </w:p>
        </w:tc>
        <w:tc>
          <w:tcPr>
            <w:tcW w:w="1027" w:type="dxa"/>
            <w:tcBorders>
              <w:top w:val="nil"/>
              <w:left w:val="nil"/>
              <w:bottom w:val="nil"/>
              <w:right w:val="nil"/>
            </w:tcBorders>
            <w:shd w:val="clear" w:color="auto" w:fill="auto"/>
            <w:noWrap/>
            <w:vAlign w:val="center"/>
            <w:hideMark/>
          </w:tcPr>
          <w:p w14:paraId="71C29D2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w:t>
            </w:r>
          </w:p>
        </w:tc>
        <w:tc>
          <w:tcPr>
            <w:tcW w:w="693" w:type="dxa"/>
            <w:tcBorders>
              <w:top w:val="nil"/>
              <w:left w:val="nil"/>
              <w:bottom w:val="nil"/>
              <w:right w:val="nil"/>
            </w:tcBorders>
            <w:shd w:val="clear" w:color="auto" w:fill="auto"/>
            <w:noWrap/>
            <w:vAlign w:val="center"/>
            <w:hideMark/>
          </w:tcPr>
          <w:p w14:paraId="5213A47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402</w:t>
            </w:r>
          </w:p>
        </w:tc>
        <w:tc>
          <w:tcPr>
            <w:tcW w:w="1027" w:type="dxa"/>
            <w:tcBorders>
              <w:top w:val="nil"/>
              <w:left w:val="nil"/>
              <w:bottom w:val="nil"/>
              <w:right w:val="nil"/>
            </w:tcBorders>
            <w:shd w:val="clear" w:color="auto" w:fill="auto"/>
            <w:noWrap/>
            <w:vAlign w:val="center"/>
            <w:hideMark/>
          </w:tcPr>
          <w:p w14:paraId="5698D47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w:t>
            </w:r>
          </w:p>
        </w:tc>
        <w:tc>
          <w:tcPr>
            <w:tcW w:w="220" w:type="dxa"/>
            <w:tcBorders>
              <w:top w:val="nil"/>
              <w:left w:val="nil"/>
              <w:bottom w:val="nil"/>
              <w:right w:val="nil"/>
            </w:tcBorders>
            <w:shd w:val="clear" w:color="auto" w:fill="auto"/>
            <w:noWrap/>
            <w:vAlign w:val="center"/>
            <w:hideMark/>
          </w:tcPr>
          <w:p w14:paraId="401C1A1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1121F96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70-79</w:t>
            </w:r>
          </w:p>
        </w:tc>
        <w:tc>
          <w:tcPr>
            <w:tcW w:w="1017" w:type="dxa"/>
            <w:tcBorders>
              <w:top w:val="nil"/>
              <w:left w:val="nil"/>
              <w:bottom w:val="nil"/>
              <w:right w:val="nil"/>
            </w:tcBorders>
            <w:shd w:val="clear" w:color="auto" w:fill="auto"/>
            <w:noWrap/>
            <w:vAlign w:val="center"/>
            <w:hideMark/>
          </w:tcPr>
          <w:p w14:paraId="5F692FA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1011</w:t>
            </w:r>
          </w:p>
        </w:tc>
        <w:tc>
          <w:tcPr>
            <w:tcW w:w="1263" w:type="dxa"/>
            <w:tcBorders>
              <w:top w:val="nil"/>
              <w:left w:val="nil"/>
              <w:bottom w:val="nil"/>
              <w:right w:val="nil"/>
            </w:tcBorders>
            <w:shd w:val="clear" w:color="auto" w:fill="auto"/>
            <w:noWrap/>
            <w:vAlign w:val="center"/>
            <w:hideMark/>
          </w:tcPr>
          <w:p w14:paraId="615691C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191</w:t>
            </w:r>
          </w:p>
        </w:tc>
        <w:tc>
          <w:tcPr>
            <w:tcW w:w="677" w:type="dxa"/>
            <w:tcBorders>
              <w:top w:val="nil"/>
              <w:left w:val="nil"/>
              <w:bottom w:val="nil"/>
              <w:right w:val="nil"/>
            </w:tcBorders>
            <w:shd w:val="clear" w:color="auto" w:fill="auto"/>
            <w:noWrap/>
            <w:vAlign w:val="center"/>
            <w:hideMark/>
          </w:tcPr>
          <w:p w14:paraId="512282C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175</w:t>
            </w:r>
          </w:p>
        </w:tc>
        <w:tc>
          <w:tcPr>
            <w:tcW w:w="1003" w:type="dxa"/>
            <w:tcBorders>
              <w:top w:val="nil"/>
              <w:left w:val="nil"/>
              <w:bottom w:val="nil"/>
              <w:right w:val="nil"/>
            </w:tcBorders>
            <w:shd w:val="clear" w:color="auto" w:fill="auto"/>
            <w:noWrap/>
            <w:vAlign w:val="center"/>
            <w:hideMark/>
          </w:tcPr>
          <w:p w14:paraId="33FF510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51</w:t>
            </w:r>
          </w:p>
        </w:tc>
      </w:tr>
      <w:tr w:rsidR="00FD4B48" w:rsidRPr="00B55C79" w14:paraId="1FB341CB" w14:textId="77777777" w:rsidTr="00BC49C3">
        <w:trPr>
          <w:trHeight w:val="300"/>
        </w:trPr>
        <w:tc>
          <w:tcPr>
            <w:tcW w:w="880" w:type="dxa"/>
            <w:tcBorders>
              <w:top w:val="nil"/>
              <w:left w:val="nil"/>
              <w:bottom w:val="nil"/>
              <w:right w:val="nil"/>
            </w:tcBorders>
            <w:shd w:val="clear" w:color="auto" w:fill="auto"/>
            <w:noWrap/>
            <w:vAlign w:val="center"/>
            <w:hideMark/>
          </w:tcPr>
          <w:p w14:paraId="3CAA3526"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D9</w:t>
            </w:r>
          </w:p>
        </w:tc>
        <w:tc>
          <w:tcPr>
            <w:tcW w:w="1160" w:type="dxa"/>
            <w:tcBorders>
              <w:top w:val="nil"/>
              <w:left w:val="nil"/>
              <w:bottom w:val="nil"/>
              <w:right w:val="nil"/>
            </w:tcBorders>
            <w:shd w:val="clear" w:color="auto" w:fill="auto"/>
            <w:noWrap/>
            <w:vAlign w:val="center"/>
            <w:hideMark/>
          </w:tcPr>
          <w:p w14:paraId="68C5D6C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0.80–0.89</w:t>
            </w:r>
          </w:p>
        </w:tc>
        <w:tc>
          <w:tcPr>
            <w:tcW w:w="767" w:type="dxa"/>
            <w:tcBorders>
              <w:top w:val="nil"/>
              <w:left w:val="nil"/>
              <w:bottom w:val="nil"/>
              <w:right w:val="nil"/>
            </w:tcBorders>
            <w:shd w:val="clear" w:color="auto" w:fill="auto"/>
            <w:noWrap/>
            <w:vAlign w:val="center"/>
            <w:hideMark/>
          </w:tcPr>
          <w:p w14:paraId="08CCB62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3183</w:t>
            </w:r>
          </w:p>
        </w:tc>
        <w:tc>
          <w:tcPr>
            <w:tcW w:w="953" w:type="dxa"/>
            <w:tcBorders>
              <w:top w:val="nil"/>
              <w:left w:val="nil"/>
              <w:bottom w:val="nil"/>
              <w:right w:val="nil"/>
            </w:tcBorders>
            <w:shd w:val="clear" w:color="auto" w:fill="auto"/>
            <w:noWrap/>
            <w:vAlign w:val="center"/>
            <w:hideMark/>
          </w:tcPr>
          <w:p w14:paraId="3074E2A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1114</w:t>
            </w:r>
          </w:p>
        </w:tc>
        <w:tc>
          <w:tcPr>
            <w:tcW w:w="693" w:type="dxa"/>
            <w:tcBorders>
              <w:top w:val="nil"/>
              <w:left w:val="nil"/>
              <w:bottom w:val="nil"/>
              <w:right w:val="nil"/>
            </w:tcBorders>
            <w:shd w:val="clear" w:color="auto" w:fill="auto"/>
            <w:noWrap/>
            <w:vAlign w:val="center"/>
            <w:hideMark/>
          </w:tcPr>
          <w:p w14:paraId="0F286E3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72</w:t>
            </w:r>
          </w:p>
        </w:tc>
        <w:tc>
          <w:tcPr>
            <w:tcW w:w="1027" w:type="dxa"/>
            <w:tcBorders>
              <w:top w:val="nil"/>
              <w:left w:val="nil"/>
              <w:bottom w:val="nil"/>
              <w:right w:val="nil"/>
            </w:tcBorders>
            <w:shd w:val="clear" w:color="auto" w:fill="auto"/>
            <w:noWrap/>
            <w:vAlign w:val="center"/>
            <w:hideMark/>
          </w:tcPr>
          <w:p w14:paraId="1D18573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w:t>
            </w:r>
          </w:p>
        </w:tc>
        <w:tc>
          <w:tcPr>
            <w:tcW w:w="693" w:type="dxa"/>
            <w:tcBorders>
              <w:top w:val="nil"/>
              <w:left w:val="nil"/>
              <w:bottom w:val="nil"/>
              <w:right w:val="nil"/>
            </w:tcBorders>
            <w:shd w:val="clear" w:color="auto" w:fill="auto"/>
            <w:noWrap/>
            <w:vAlign w:val="center"/>
            <w:hideMark/>
          </w:tcPr>
          <w:p w14:paraId="49D6DE2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635</w:t>
            </w:r>
          </w:p>
        </w:tc>
        <w:tc>
          <w:tcPr>
            <w:tcW w:w="1027" w:type="dxa"/>
            <w:tcBorders>
              <w:top w:val="nil"/>
              <w:left w:val="nil"/>
              <w:bottom w:val="nil"/>
              <w:right w:val="nil"/>
            </w:tcBorders>
            <w:shd w:val="clear" w:color="auto" w:fill="auto"/>
            <w:noWrap/>
            <w:vAlign w:val="center"/>
            <w:hideMark/>
          </w:tcPr>
          <w:p w14:paraId="5314693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w:t>
            </w:r>
          </w:p>
        </w:tc>
        <w:tc>
          <w:tcPr>
            <w:tcW w:w="220" w:type="dxa"/>
            <w:tcBorders>
              <w:top w:val="nil"/>
              <w:left w:val="nil"/>
              <w:bottom w:val="nil"/>
              <w:right w:val="nil"/>
            </w:tcBorders>
            <w:shd w:val="clear" w:color="auto" w:fill="auto"/>
            <w:noWrap/>
            <w:vAlign w:val="center"/>
            <w:hideMark/>
          </w:tcPr>
          <w:p w14:paraId="511512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3075DEE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80-89</w:t>
            </w:r>
          </w:p>
        </w:tc>
        <w:tc>
          <w:tcPr>
            <w:tcW w:w="1017" w:type="dxa"/>
            <w:tcBorders>
              <w:top w:val="nil"/>
              <w:left w:val="nil"/>
              <w:bottom w:val="nil"/>
              <w:right w:val="nil"/>
            </w:tcBorders>
            <w:shd w:val="clear" w:color="auto" w:fill="auto"/>
            <w:noWrap/>
            <w:vAlign w:val="center"/>
            <w:hideMark/>
          </w:tcPr>
          <w:p w14:paraId="34F50D6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1342</w:t>
            </w:r>
          </w:p>
        </w:tc>
        <w:tc>
          <w:tcPr>
            <w:tcW w:w="1263" w:type="dxa"/>
            <w:tcBorders>
              <w:top w:val="nil"/>
              <w:left w:val="nil"/>
              <w:bottom w:val="nil"/>
              <w:right w:val="nil"/>
            </w:tcBorders>
            <w:shd w:val="clear" w:color="auto" w:fill="auto"/>
            <w:noWrap/>
            <w:vAlign w:val="center"/>
            <w:hideMark/>
          </w:tcPr>
          <w:p w14:paraId="3810C95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111</w:t>
            </w:r>
          </w:p>
        </w:tc>
        <w:tc>
          <w:tcPr>
            <w:tcW w:w="677" w:type="dxa"/>
            <w:tcBorders>
              <w:top w:val="nil"/>
              <w:left w:val="nil"/>
              <w:bottom w:val="nil"/>
              <w:right w:val="nil"/>
            </w:tcBorders>
            <w:shd w:val="clear" w:color="auto" w:fill="auto"/>
            <w:noWrap/>
            <w:vAlign w:val="center"/>
            <w:hideMark/>
          </w:tcPr>
          <w:p w14:paraId="7708F80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283</w:t>
            </w:r>
          </w:p>
        </w:tc>
        <w:tc>
          <w:tcPr>
            <w:tcW w:w="1003" w:type="dxa"/>
            <w:tcBorders>
              <w:top w:val="nil"/>
              <w:left w:val="nil"/>
              <w:bottom w:val="nil"/>
              <w:right w:val="nil"/>
            </w:tcBorders>
            <w:shd w:val="clear" w:color="auto" w:fill="auto"/>
            <w:noWrap/>
            <w:vAlign w:val="center"/>
            <w:hideMark/>
          </w:tcPr>
          <w:p w14:paraId="2E20143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53</w:t>
            </w:r>
          </w:p>
        </w:tc>
      </w:tr>
      <w:tr w:rsidR="00FD4B48" w:rsidRPr="00B55C79" w14:paraId="21EDF9BA" w14:textId="77777777" w:rsidTr="00BC49C3">
        <w:trPr>
          <w:trHeight w:val="300"/>
        </w:trPr>
        <w:tc>
          <w:tcPr>
            <w:tcW w:w="880" w:type="dxa"/>
            <w:tcBorders>
              <w:top w:val="nil"/>
              <w:left w:val="nil"/>
              <w:bottom w:val="nil"/>
              <w:right w:val="nil"/>
            </w:tcBorders>
            <w:shd w:val="clear" w:color="auto" w:fill="auto"/>
            <w:noWrap/>
            <w:vAlign w:val="center"/>
            <w:hideMark/>
          </w:tcPr>
          <w:p w14:paraId="3AEFBFBE"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D10</w:t>
            </w:r>
          </w:p>
        </w:tc>
        <w:tc>
          <w:tcPr>
            <w:tcW w:w="1160" w:type="dxa"/>
            <w:tcBorders>
              <w:top w:val="nil"/>
              <w:left w:val="nil"/>
              <w:bottom w:val="nil"/>
              <w:right w:val="nil"/>
            </w:tcBorders>
            <w:shd w:val="clear" w:color="auto" w:fill="auto"/>
            <w:noWrap/>
            <w:vAlign w:val="center"/>
            <w:hideMark/>
          </w:tcPr>
          <w:p w14:paraId="1A9BC24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0.90–0.99</w:t>
            </w:r>
          </w:p>
        </w:tc>
        <w:tc>
          <w:tcPr>
            <w:tcW w:w="767" w:type="dxa"/>
            <w:tcBorders>
              <w:top w:val="nil"/>
              <w:left w:val="nil"/>
              <w:bottom w:val="nil"/>
              <w:right w:val="nil"/>
            </w:tcBorders>
            <w:shd w:val="clear" w:color="auto" w:fill="auto"/>
            <w:noWrap/>
            <w:vAlign w:val="center"/>
            <w:hideMark/>
          </w:tcPr>
          <w:p w14:paraId="6479DB7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2555</w:t>
            </w:r>
          </w:p>
        </w:tc>
        <w:tc>
          <w:tcPr>
            <w:tcW w:w="953" w:type="dxa"/>
            <w:tcBorders>
              <w:top w:val="nil"/>
              <w:left w:val="nil"/>
              <w:bottom w:val="nil"/>
              <w:right w:val="nil"/>
            </w:tcBorders>
            <w:shd w:val="clear" w:color="auto" w:fill="auto"/>
            <w:noWrap/>
            <w:vAlign w:val="center"/>
            <w:hideMark/>
          </w:tcPr>
          <w:p w14:paraId="31E62A3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1788</w:t>
            </w:r>
          </w:p>
        </w:tc>
        <w:tc>
          <w:tcPr>
            <w:tcW w:w="693" w:type="dxa"/>
            <w:tcBorders>
              <w:top w:val="nil"/>
              <w:left w:val="nil"/>
              <w:bottom w:val="nil"/>
              <w:right w:val="nil"/>
            </w:tcBorders>
            <w:shd w:val="clear" w:color="auto" w:fill="auto"/>
            <w:noWrap/>
            <w:vAlign w:val="center"/>
            <w:hideMark/>
          </w:tcPr>
          <w:p w14:paraId="65EF729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157</w:t>
            </w:r>
          </w:p>
        </w:tc>
        <w:tc>
          <w:tcPr>
            <w:tcW w:w="1027" w:type="dxa"/>
            <w:tcBorders>
              <w:top w:val="nil"/>
              <w:left w:val="nil"/>
              <w:bottom w:val="nil"/>
              <w:right w:val="nil"/>
            </w:tcBorders>
            <w:shd w:val="clear" w:color="auto" w:fill="auto"/>
            <w:noWrap/>
            <w:vAlign w:val="center"/>
            <w:hideMark/>
          </w:tcPr>
          <w:p w14:paraId="2E0B5A6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w:t>
            </w:r>
          </w:p>
        </w:tc>
        <w:tc>
          <w:tcPr>
            <w:tcW w:w="693" w:type="dxa"/>
            <w:tcBorders>
              <w:top w:val="nil"/>
              <w:left w:val="nil"/>
              <w:bottom w:val="nil"/>
              <w:right w:val="nil"/>
            </w:tcBorders>
            <w:shd w:val="clear" w:color="auto" w:fill="auto"/>
            <w:noWrap/>
            <w:vAlign w:val="center"/>
            <w:hideMark/>
          </w:tcPr>
          <w:p w14:paraId="0497011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932</w:t>
            </w:r>
          </w:p>
        </w:tc>
        <w:tc>
          <w:tcPr>
            <w:tcW w:w="1027" w:type="dxa"/>
            <w:tcBorders>
              <w:top w:val="nil"/>
              <w:left w:val="nil"/>
              <w:bottom w:val="nil"/>
              <w:right w:val="nil"/>
            </w:tcBorders>
            <w:shd w:val="clear" w:color="auto" w:fill="auto"/>
            <w:noWrap/>
            <w:vAlign w:val="center"/>
            <w:hideMark/>
          </w:tcPr>
          <w:p w14:paraId="3010F47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285</w:t>
            </w:r>
          </w:p>
        </w:tc>
        <w:tc>
          <w:tcPr>
            <w:tcW w:w="220" w:type="dxa"/>
            <w:tcBorders>
              <w:top w:val="nil"/>
              <w:left w:val="nil"/>
              <w:bottom w:val="nil"/>
              <w:right w:val="nil"/>
            </w:tcBorders>
            <w:shd w:val="clear" w:color="auto" w:fill="auto"/>
            <w:noWrap/>
            <w:vAlign w:val="center"/>
            <w:hideMark/>
          </w:tcPr>
          <w:p w14:paraId="157F6CC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p>
        </w:tc>
        <w:tc>
          <w:tcPr>
            <w:tcW w:w="860" w:type="dxa"/>
            <w:tcBorders>
              <w:top w:val="nil"/>
              <w:left w:val="nil"/>
              <w:bottom w:val="nil"/>
              <w:right w:val="nil"/>
            </w:tcBorders>
            <w:shd w:val="clear" w:color="auto" w:fill="auto"/>
            <w:noWrap/>
            <w:vAlign w:val="center"/>
            <w:hideMark/>
          </w:tcPr>
          <w:p w14:paraId="547C9ED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90-99</w:t>
            </w:r>
          </w:p>
        </w:tc>
        <w:tc>
          <w:tcPr>
            <w:tcW w:w="1017" w:type="dxa"/>
            <w:tcBorders>
              <w:top w:val="nil"/>
              <w:left w:val="nil"/>
              <w:bottom w:val="nil"/>
              <w:right w:val="nil"/>
            </w:tcBorders>
            <w:shd w:val="clear" w:color="auto" w:fill="auto"/>
            <w:noWrap/>
            <w:vAlign w:val="center"/>
            <w:hideMark/>
          </w:tcPr>
          <w:p w14:paraId="4BE6F08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4668</w:t>
            </w:r>
          </w:p>
        </w:tc>
        <w:tc>
          <w:tcPr>
            <w:tcW w:w="1263" w:type="dxa"/>
            <w:tcBorders>
              <w:top w:val="nil"/>
              <w:left w:val="nil"/>
              <w:bottom w:val="nil"/>
              <w:right w:val="nil"/>
            </w:tcBorders>
            <w:shd w:val="clear" w:color="auto" w:fill="auto"/>
            <w:noWrap/>
            <w:vAlign w:val="center"/>
            <w:hideMark/>
          </w:tcPr>
          <w:p w14:paraId="75A5607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86</w:t>
            </w:r>
          </w:p>
        </w:tc>
        <w:tc>
          <w:tcPr>
            <w:tcW w:w="677" w:type="dxa"/>
            <w:tcBorders>
              <w:top w:val="nil"/>
              <w:left w:val="nil"/>
              <w:bottom w:val="nil"/>
              <w:right w:val="nil"/>
            </w:tcBorders>
            <w:shd w:val="clear" w:color="auto" w:fill="auto"/>
            <w:noWrap/>
            <w:vAlign w:val="center"/>
            <w:hideMark/>
          </w:tcPr>
          <w:p w14:paraId="6473EDF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2667</w:t>
            </w:r>
          </w:p>
        </w:tc>
        <w:tc>
          <w:tcPr>
            <w:tcW w:w="1003" w:type="dxa"/>
            <w:tcBorders>
              <w:top w:val="nil"/>
              <w:left w:val="nil"/>
              <w:bottom w:val="nil"/>
              <w:right w:val="nil"/>
            </w:tcBorders>
            <w:shd w:val="clear" w:color="auto" w:fill="auto"/>
            <w:noWrap/>
            <w:vAlign w:val="center"/>
            <w:hideMark/>
          </w:tcPr>
          <w:p w14:paraId="4E7CB9B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56</w:t>
            </w:r>
          </w:p>
        </w:tc>
      </w:tr>
      <w:tr w:rsidR="00FD4B48" w:rsidRPr="00B55C79" w14:paraId="1210FF93" w14:textId="77777777" w:rsidTr="00BC49C3">
        <w:trPr>
          <w:trHeight w:val="300"/>
        </w:trPr>
        <w:tc>
          <w:tcPr>
            <w:tcW w:w="880" w:type="dxa"/>
            <w:tcBorders>
              <w:top w:val="single" w:sz="4" w:space="0" w:color="auto"/>
              <w:left w:val="nil"/>
              <w:bottom w:val="single" w:sz="4" w:space="0" w:color="auto"/>
              <w:right w:val="nil"/>
            </w:tcBorders>
            <w:shd w:val="clear" w:color="auto" w:fill="auto"/>
            <w:noWrap/>
            <w:vAlign w:val="center"/>
            <w:hideMark/>
          </w:tcPr>
          <w:p w14:paraId="4192104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1160" w:type="dxa"/>
            <w:tcBorders>
              <w:top w:val="single" w:sz="4" w:space="0" w:color="auto"/>
              <w:left w:val="nil"/>
              <w:bottom w:val="single" w:sz="4" w:space="0" w:color="auto"/>
              <w:right w:val="nil"/>
            </w:tcBorders>
            <w:shd w:val="clear" w:color="auto" w:fill="auto"/>
            <w:noWrap/>
            <w:vAlign w:val="center"/>
            <w:hideMark/>
          </w:tcPr>
          <w:p w14:paraId="1B87B7CF" w14:textId="77777777" w:rsidR="00FD4B48" w:rsidRPr="00B55C79" w:rsidRDefault="00FD4B48" w:rsidP="00BC49C3">
            <w:pPr>
              <w:spacing w:after="0" w:line="240" w:lineRule="auto"/>
              <w:jc w:val="right"/>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Total</w:t>
            </w:r>
          </w:p>
        </w:tc>
        <w:tc>
          <w:tcPr>
            <w:tcW w:w="767" w:type="dxa"/>
            <w:tcBorders>
              <w:top w:val="single" w:sz="4" w:space="0" w:color="auto"/>
              <w:left w:val="nil"/>
              <w:bottom w:val="single" w:sz="4" w:space="0" w:color="auto"/>
              <w:right w:val="nil"/>
            </w:tcBorders>
            <w:shd w:val="clear" w:color="auto" w:fill="auto"/>
            <w:noWrap/>
            <w:vAlign w:val="center"/>
            <w:hideMark/>
          </w:tcPr>
          <w:p w14:paraId="40A33A4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24079</w:t>
            </w:r>
          </w:p>
        </w:tc>
        <w:tc>
          <w:tcPr>
            <w:tcW w:w="953" w:type="dxa"/>
            <w:tcBorders>
              <w:top w:val="single" w:sz="4" w:space="0" w:color="auto"/>
              <w:left w:val="nil"/>
              <w:bottom w:val="single" w:sz="4" w:space="0" w:color="auto"/>
              <w:right w:val="nil"/>
            </w:tcBorders>
            <w:shd w:val="clear" w:color="auto" w:fill="auto"/>
            <w:noWrap/>
            <w:vAlign w:val="center"/>
            <w:hideMark/>
          </w:tcPr>
          <w:p w14:paraId="50FF3A2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3679</w:t>
            </w:r>
          </w:p>
        </w:tc>
        <w:tc>
          <w:tcPr>
            <w:tcW w:w="693" w:type="dxa"/>
            <w:tcBorders>
              <w:top w:val="single" w:sz="4" w:space="0" w:color="auto"/>
              <w:left w:val="nil"/>
              <w:bottom w:val="single" w:sz="4" w:space="0" w:color="auto"/>
              <w:right w:val="nil"/>
            </w:tcBorders>
            <w:shd w:val="clear" w:color="auto" w:fill="auto"/>
            <w:noWrap/>
            <w:vAlign w:val="center"/>
            <w:hideMark/>
          </w:tcPr>
          <w:p w14:paraId="6A663F1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1021</w:t>
            </w:r>
          </w:p>
        </w:tc>
        <w:tc>
          <w:tcPr>
            <w:tcW w:w="1027" w:type="dxa"/>
            <w:tcBorders>
              <w:top w:val="single" w:sz="4" w:space="0" w:color="auto"/>
              <w:left w:val="nil"/>
              <w:bottom w:val="single" w:sz="4" w:space="0" w:color="auto"/>
              <w:right w:val="nil"/>
            </w:tcBorders>
            <w:shd w:val="clear" w:color="auto" w:fill="auto"/>
            <w:noWrap/>
            <w:vAlign w:val="center"/>
            <w:hideMark/>
          </w:tcPr>
          <w:p w14:paraId="6F8EF7D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85</w:t>
            </w:r>
          </w:p>
        </w:tc>
        <w:tc>
          <w:tcPr>
            <w:tcW w:w="693" w:type="dxa"/>
            <w:tcBorders>
              <w:top w:val="single" w:sz="4" w:space="0" w:color="auto"/>
              <w:left w:val="nil"/>
              <w:bottom w:val="single" w:sz="4" w:space="0" w:color="auto"/>
              <w:right w:val="nil"/>
            </w:tcBorders>
            <w:shd w:val="clear" w:color="auto" w:fill="auto"/>
            <w:noWrap/>
            <w:vAlign w:val="center"/>
            <w:hideMark/>
          </w:tcPr>
          <w:p w14:paraId="5AC6226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5074</w:t>
            </w:r>
          </w:p>
        </w:tc>
        <w:tc>
          <w:tcPr>
            <w:tcW w:w="1027" w:type="dxa"/>
            <w:tcBorders>
              <w:top w:val="single" w:sz="4" w:space="0" w:color="auto"/>
              <w:left w:val="nil"/>
              <w:bottom w:val="single" w:sz="4" w:space="0" w:color="auto"/>
              <w:right w:val="nil"/>
            </w:tcBorders>
            <w:shd w:val="clear" w:color="auto" w:fill="auto"/>
            <w:noWrap/>
            <w:vAlign w:val="center"/>
            <w:hideMark/>
          </w:tcPr>
          <w:p w14:paraId="7E22D80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455</w:t>
            </w:r>
          </w:p>
        </w:tc>
        <w:tc>
          <w:tcPr>
            <w:tcW w:w="220" w:type="dxa"/>
            <w:tcBorders>
              <w:top w:val="single" w:sz="4" w:space="0" w:color="auto"/>
              <w:left w:val="nil"/>
              <w:bottom w:val="single" w:sz="4" w:space="0" w:color="auto"/>
              <w:right w:val="nil"/>
            </w:tcBorders>
            <w:shd w:val="clear" w:color="auto" w:fill="auto"/>
            <w:noWrap/>
            <w:vAlign w:val="center"/>
            <w:hideMark/>
          </w:tcPr>
          <w:p w14:paraId="19C5919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860" w:type="dxa"/>
            <w:tcBorders>
              <w:top w:val="single" w:sz="4" w:space="0" w:color="auto"/>
              <w:left w:val="nil"/>
              <w:bottom w:val="single" w:sz="4" w:space="0" w:color="auto"/>
              <w:right w:val="nil"/>
            </w:tcBorders>
            <w:shd w:val="clear" w:color="auto" w:fill="auto"/>
            <w:noWrap/>
            <w:vAlign w:val="center"/>
            <w:hideMark/>
          </w:tcPr>
          <w:p w14:paraId="4B6FA8D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1017" w:type="dxa"/>
            <w:tcBorders>
              <w:top w:val="single" w:sz="4" w:space="0" w:color="auto"/>
              <w:left w:val="nil"/>
              <w:bottom w:val="single" w:sz="4" w:space="0" w:color="auto"/>
              <w:right w:val="nil"/>
            </w:tcBorders>
            <w:shd w:val="clear" w:color="auto" w:fill="auto"/>
            <w:noWrap/>
            <w:vAlign w:val="center"/>
            <w:hideMark/>
          </w:tcPr>
          <w:p w14:paraId="15AE4A6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24079</w:t>
            </w:r>
          </w:p>
        </w:tc>
        <w:tc>
          <w:tcPr>
            <w:tcW w:w="1263" w:type="dxa"/>
            <w:tcBorders>
              <w:top w:val="single" w:sz="4" w:space="0" w:color="auto"/>
              <w:left w:val="nil"/>
              <w:bottom w:val="single" w:sz="4" w:space="0" w:color="auto"/>
              <w:right w:val="nil"/>
            </w:tcBorders>
            <w:shd w:val="clear" w:color="auto" w:fill="auto"/>
            <w:noWrap/>
            <w:vAlign w:val="center"/>
            <w:hideMark/>
          </w:tcPr>
          <w:p w14:paraId="5A683D2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2353</w:t>
            </w:r>
          </w:p>
        </w:tc>
        <w:tc>
          <w:tcPr>
            <w:tcW w:w="677" w:type="dxa"/>
            <w:tcBorders>
              <w:top w:val="single" w:sz="4" w:space="0" w:color="auto"/>
              <w:left w:val="nil"/>
              <w:bottom w:val="single" w:sz="4" w:space="0" w:color="auto"/>
              <w:right w:val="nil"/>
            </w:tcBorders>
            <w:shd w:val="clear" w:color="auto" w:fill="auto"/>
            <w:noWrap/>
            <w:vAlign w:val="center"/>
            <w:hideMark/>
          </w:tcPr>
          <w:p w14:paraId="6BFE2FA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3679</w:t>
            </w:r>
          </w:p>
        </w:tc>
        <w:tc>
          <w:tcPr>
            <w:tcW w:w="1003" w:type="dxa"/>
            <w:tcBorders>
              <w:top w:val="single" w:sz="4" w:space="0" w:color="auto"/>
              <w:left w:val="nil"/>
              <w:bottom w:val="single" w:sz="4" w:space="0" w:color="auto"/>
              <w:right w:val="nil"/>
            </w:tcBorders>
            <w:shd w:val="clear" w:color="auto" w:fill="auto"/>
            <w:noWrap/>
            <w:vAlign w:val="center"/>
            <w:hideMark/>
          </w:tcPr>
          <w:p w14:paraId="1176B52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273</w:t>
            </w:r>
          </w:p>
        </w:tc>
      </w:tr>
    </w:tbl>
    <w:p w14:paraId="312972C9" w14:textId="1BDBB74F" w:rsidR="00FD4B48" w:rsidRPr="00B55C79" w:rsidRDefault="00FD4B48" w:rsidP="00FD4B48">
      <w:pPr>
        <w:pStyle w:val="Heading3"/>
        <w:rPr>
          <w:lang w:val="en-US"/>
        </w:rPr>
      </w:pPr>
      <w:r w:rsidRPr="00B55C79">
        <w:rPr>
          <w:lang w:val="en-US"/>
        </w:rPr>
        <w:lastRenderedPageBreak/>
        <w:t xml:space="preserve">Supplementary </w:t>
      </w:r>
      <w:r w:rsidR="000808C6">
        <w:rPr>
          <w:lang w:val="en-US"/>
        </w:rPr>
        <w:t>table</w:t>
      </w:r>
      <w:r w:rsidR="000808C6" w:rsidRPr="00B55C79">
        <w:rPr>
          <w:lang w:val="en-US"/>
        </w:rPr>
        <w:t xml:space="preserve"> </w:t>
      </w:r>
      <w:r w:rsidRPr="00B55C79">
        <w:rPr>
          <w:lang w:val="en-US"/>
        </w:rPr>
        <w:t>1 note</w:t>
      </w:r>
    </w:p>
    <w:p w14:paraId="1E254E55" w14:textId="77777777" w:rsidR="00FD4B48" w:rsidRPr="00B55C79" w:rsidRDefault="00FD4B48" w:rsidP="00FD4B48">
      <w:pPr>
        <w:rPr>
          <w:lang w:val="en-US"/>
        </w:rPr>
      </w:pPr>
      <w:r w:rsidRPr="00B55C79">
        <w:rPr>
          <w:lang w:val="en-US"/>
        </w:rPr>
        <w:t>The column “Tests” and “Positive” indicate total tests performed and positive tests out of the tests performed, respectively. For Bangladesh, both qXRv3 and CAD4TB6 readings were available for the same dataset with the former used in the main analysis.</w:t>
      </w:r>
    </w:p>
    <w:p w14:paraId="183AC708" w14:textId="77777777" w:rsidR="00FD4B48" w:rsidRPr="00B55C79" w:rsidRDefault="00FD4B48" w:rsidP="00FD4B48">
      <w:pPr>
        <w:pStyle w:val="Heading2"/>
        <w:rPr>
          <w:lang w:val="en-US"/>
        </w:rPr>
      </w:pPr>
      <w:r w:rsidRPr="00B55C79">
        <w:rPr>
          <w:lang w:val="en-US"/>
        </w:rPr>
        <w:t xml:space="preserve">Supplementary </w:t>
      </w:r>
      <w:r>
        <w:rPr>
          <w:lang w:val="en-US"/>
        </w:rPr>
        <w:t>table</w:t>
      </w:r>
      <w:r w:rsidRPr="00B55C79">
        <w:rPr>
          <w:lang w:val="en-US"/>
        </w:rPr>
        <w:t xml:space="preserve"> 2. </w:t>
      </w:r>
    </w:p>
    <w:p w14:paraId="21F24192" w14:textId="77777777" w:rsidR="00FD4B48" w:rsidRPr="00B55C79" w:rsidRDefault="00FD4B48" w:rsidP="00FD4B48">
      <w:pPr>
        <w:rPr>
          <w:lang w:val="en-US"/>
        </w:rPr>
      </w:pPr>
      <w:r w:rsidRPr="00B55C79">
        <w:rPr>
          <w:lang w:val="en-US"/>
        </w:rPr>
        <w:t xml:space="preserve">Supplementary </w:t>
      </w:r>
      <w:r>
        <w:rPr>
          <w:lang w:val="en-US"/>
        </w:rPr>
        <w:t>table</w:t>
      </w:r>
      <w:r w:rsidRPr="00B55C79">
        <w:rPr>
          <w:lang w:val="en-US"/>
        </w:rPr>
        <w:t xml:space="preserve"> 2. Testing threshold information for the four countries across the AI-score deciles</w:t>
      </w:r>
    </w:p>
    <w:tbl>
      <w:tblPr>
        <w:tblW w:w="10717" w:type="dxa"/>
        <w:tblLook w:val="04A0" w:firstRow="1" w:lastRow="0" w:firstColumn="1" w:lastColumn="0" w:noHBand="0" w:noVBand="1"/>
      </w:tblPr>
      <w:tblGrid>
        <w:gridCol w:w="1380"/>
        <w:gridCol w:w="1180"/>
        <w:gridCol w:w="1380"/>
        <w:gridCol w:w="1380"/>
        <w:gridCol w:w="1380"/>
        <w:gridCol w:w="277"/>
        <w:gridCol w:w="980"/>
        <w:gridCol w:w="1380"/>
        <w:gridCol w:w="1380"/>
      </w:tblGrid>
      <w:tr w:rsidR="00FD4B48" w:rsidRPr="00B55C79" w14:paraId="0D71FB0A" w14:textId="77777777" w:rsidTr="00BC49C3">
        <w:trPr>
          <w:trHeight w:val="660"/>
        </w:trPr>
        <w:tc>
          <w:tcPr>
            <w:tcW w:w="1380" w:type="dxa"/>
            <w:tcBorders>
              <w:top w:val="single" w:sz="4" w:space="0" w:color="auto"/>
              <w:left w:val="nil"/>
              <w:bottom w:val="single" w:sz="8" w:space="0" w:color="auto"/>
              <w:right w:val="nil"/>
            </w:tcBorders>
            <w:shd w:val="clear" w:color="auto" w:fill="auto"/>
            <w:vAlign w:val="center"/>
            <w:hideMark/>
          </w:tcPr>
          <w:p w14:paraId="65CA3256"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AI-score decile</w:t>
            </w:r>
          </w:p>
        </w:tc>
        <w:tc>
          <w:tcPr>
            <w:tcW w:w="1180" w:type="dxa"/>
            <w:tcBorders>
              <w:top w:val="single" w:sz="4" w:space="0" w:color="auto"/>
              <w:left w:val="nil"/>
              <w:bottom w:val="single" w:sz="8" w:space="0" w:color="auto"/>
              <w:right w:val="nil"/>
            </w:tcBorders>
            <w:shd w:val="clear" w:color="auto" w:fill="auto"/>
            <w:vAlign w:val="center"/>
            <w:hideMark/>
          </w:tcPr>
          <w:p w14:paraId="18FA053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qXR score</w:t>
            </w:r>
          </w:p>
        </w:tc>
        <w:tc>
          <w:tcPr>
            <w:tcW w:w="1380" w:type="dxa"/>
            <w:tcBorders>
              <w:top w:val="single" w:sz="4" w:space="0" w:color="auto"/>
              <w:left w:val="nil"/>
              <w:bottom w:val="single" w:sz="8" w:space="0" w:color="auto"/>
              <w:right w:val="nil"/>
            </w:tcBorders>
            <w:shd w:val="clear" w:color="auto" w:fill="auto"/>
            <w:vAlign w:val="center"/>
            <w:hideMark/>
          </w:tcPr>
          <w:p w14:paraId="4AA66E50"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Bangladesh</w:t>
            </w:r>
          </w:p>
          <w:p w14:paraId="6DE2C568"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(qXRv3)</w:t>
            </w:r>
          </w:p>
        </w:tc>
        <w:tc>
          <w:tcPr>
            <w:tcW w:w="1380" w:type="dxa"/>
            <w:tcBorders>
              <w:top w:val="single" w:sz="4" w:space="0" w:color="auto"/>
              <w:left w:val="nil"/>
              <w:bottom w:val="single" w:sz="8" w:space="0" w:color="auto"/>
              <w:right w:val="nil"/>
            </w:tcBorders>
            <w:shd w:val="clear" w:color="auto" w:fill="auto"/>
            <w:vAlign w:val="center"/>
            <w:hideMark/>
          </w:tcPr>
          <w:p w14:paraId="2FBC1886"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Nigeria</w:t>
            </w:r>
          </w:p>
          <w:p w14:paraId="5E059C5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(qXRv3)</w:t>
            </w:r>
          </w:p>
        </w:tc>
        <w:tc>
          <w:tcPr>
            <w:tcW w:w="1380" w:type="dxa"/>
            <w:tcBorders>
              <w:top w:val="single" w:sz="4" w:space="0" w:color="auto"/>
              <w:left w:val="nil"/>
              <w:bottom w:val="single" w:sz="8" w:space="0" w:color="auto"/>
              <w:right w:val="nil"/>
            </w:tcBorders>
            <w:shd w:val="clear" w:color="auto" w:fill="auto"/>
            <w:vAlign w:val="center"/>
            <w:hideMark/>
          </w:tcPr>
          <w:p w14:paraId="184B1F9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Viet Nam</w:t>
            </w:r>
          </w:p>
          <w:p w14:paraId="15073B2C"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(qXRv3)</w:t>
            </w:r>
          </w:p>
        </w:tc>
        <w:tc>
          <w:tcPr>
            <w:tcW w:w="277" w:type="dxa"/>
            <w:tcBorders>
              <w:top w:val="single" w:sz="4" w:space="0" w:color="auto"/>
              <w:left w:val="nil"/>
              <w:bottom w:val="single" w:sz="8" w:space="0" w:color="auto"/>
              <w:right w:val="nil"/>
            </w:tcBorders>
            <w:shd w:val="clear" w:color="auto" w:fill="auto"/>
            <w:vAlign w:val="center"/>
            <w:hideMark/>
          </w:tcPr>
          <w:p w14:paraId="5175C89F" w14:textId="77777777" w:rsidR="00FD4B48" w:rsidRPr="00B55C79" w:rsidRDefault="00FD4B48" w:rsidP="00BC49C3">
            <w:pPr>
              <w:spacing w:after="0" w:line="240" w:lineRule="auto"/>
              <w:jc w:val="center"/>
              <w:rPr>
                <w:rFonts w:ascii="Calibri" w:eastAsia="Times New Roman" w:hAnsi="Calibri" w:cs="Calibri"/>
                <w:b/>
                <w:bCs/>
                <w:color w:val="FF0000"/>
                <w:szCs w:val="22"/>
                <w:lang w:val="en-US" w:eastAsia="en-GB"/>
              </w:rPr>
            </w:pPr>
            <w:r w:rsidRPr="00B55C79">
              <w:rPr>
                <w:rFonts w:ascii="Calibri" w:eastAsia="Times New Roman" w:hAnsi="Calibri" w:cs="Calibri"/>
                <w:b/>
                <w:bCs/>
                <w:color w:val="FF0000"/>
                <w:szCs w:val="22"/>
                <w:lang w:val="en-US" w:eastAsia="en-GB"/>
              </w:rPr>
              <w:t> </w:t>
            </w:r>
          </w:p>
        </w:tc>
        <w:tc>
          <w:tcPr>
            <w:tcW w:w="980" w:type="dxa"/>
            <w:tcBorders>
              <w:top w:val="single" w:sz="4" w:space="0" w:color="auto"/>
              <w:left w:val="nil"/>
              <w:bottom w:val="single" w:sz="8" w:space="0" w:color="auto"/>
              <w:right w:val="nil"/>
            </w:tcBorders>
            <w:shd w:val="clear" w:color="auto" w:fill="auto"/>
            <w:vAlign w:val="center"/>
            <w:hideMark/>
          </w:tcPr>
          <w:p w14:paraId="2E9E5A19"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CAD4TB score</w:t>
            </w:r>
          </w:p>
        </w:tc>
        <w:tc>
          <w:tcPr>
            <w:tcW w:w="1380" w:type="dxa"/>
            <w:tcBorders>
              <w:top w:val="single" w:sz="4" w:space="0" w:color="auto"/>
              <w:left w:val="nil"/>
              <w:bottom w:val="single" w:sz="8" w:space="0" w:color="auto"/>
              <w:right w:val="nil"/>
            </w:tcBorders>
            <w:shd w:val="clear" w:color="auto" w:fill="auto"/>
            <w:vAlign w:val="center"/>
            <w:hideMark/>
          </w:tcPr>
          <w:p w14:paraId="0BF33EDC"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Bangladesh</w:t>
            </w:r>
          </w:p>
          <w:p w14:paraId="0DBF463B"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(CAD4TB6)</w:t>
            </w:r>
          </w:p>
        </w:tc>
        <w:tc>
          <w:tcPr>
            <w:tcW w:w="1380" w:type="dxa"/>
            <w:tcBorders>
              <w:top w:val="single" w:sz="4" w:space="0" w:color="auto"/>
              <w:left w:val="nil"/>
              <w:bottom w:val="single" w:sz="8" w:space="0" w:color="auto"/>
              <w:right w:val="nil"/>
            </w:tcBorders>
            <w:shd w:val="clear" w:color="auto" w:fill="auto"/>
            <w:vAlign w:val="center"/>
            <w:hideMark/>
          </w:tcPr>
          <w:p w14:paraId="7DF603C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Zambia</w:t>
            </w:r>
          </w:p>
          <w:p w14:paraId="61FBA190"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(CAD4TB7)</w:t>
            </w:r>
          </w:p>
        </w:tc>
      </w:tr>
      <w:tr w:rsidR="00FD4B48" w:rsidRPr="00B55C79" w14:paraId="41A6BB0B" w14:textId="77777777" w:rsidTr="00BC49C3">
        <w:trPr>
          <w:trHeight w:val="300"/>
        </w:trPr>
        <w:tc>
          <w:tcPr>
            <w:tcW w:w="1380" w:type="dxa"/>
            <w:tcBorders>
              <w:top w:val="nil"/>
              <w:left w:val="nil"/>
              <w:bottom w:val="nil"/>
              <w:right w:val="nil"/>
            </w:tcBorders>
            <w:shd w:val="clear" w:color="auto" w:fill="auto"/>
            <w:noWrap/>
            <w:vAlign w:val="center"/>
            <w:hideMark/>
          </w:tcPr>
          <w:p w14:paraId="68B86D6C"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D1</w:t>
            </w:r>
          </w:p>
        </w:tc>
        <w:tc>
          <w:tcPr>
            <w:tcW w:w="1180" w:type="dxa"/>
            <w:tcBorders>
              <w:top w:val="nil"/>
              <w:left w:val="nil"/>
              <w:bottom w:val="nil"/>
              <w:right w:val="nil"/>
            </w:tcBorders>
            <w:shd w:val="clear" w:color="auto" w:fill="auto"/>
            <w:noWrap/>
            <w:vAlign w:val="center"/>
            <w:hideMark/>
          </w:tcPr>
          <w:p w14:paraId="064AAA5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0–0.09</w:t>
            </w:r>
          </w:p>
        </w:tc>
        <w:tc>
          <w:tcPr>
            <w:tcW w:w="1380" w:type="dxa"/>
            <w:tcBorders>
              <w:top w:val="nil"/>
              <w:left w:val="nil"/>
              <w:bottom w:val="nil"/>
              <w:right w:val="nil"/>
            </w:tcBorders>
            <w:shd w:val="clear" w:color="auto" w:fill="auto"/>
            <w:noWrap/>
            <w:vAlign w:val="center"/>
            <w:hideMark/>
          </w:tcPr>
          <w:p w14:paraId="7974B65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1380" w:type="dxa"/>
            <w:tcBorders>
              <w:top w:val="nil"/>
              <w:left w:val="nil"/>
              <w:bottom w:val="nil"/>
              <w:right w:val="nil"/>
            </w:tcBorders>
            <w:shd w:val="clear" w:color="auto" w:fill="auto"/>
            <w:noWrap/>
            <w:vAlign w:val="center"/>
            <w:hideMark/>
          </w:tcPr>
          <w:p w14:paraId="0D8454C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1380" w:type="dxa"/>
            <w:tcBorders>
              <w:top w:val="nil"/>
              <w:left w:val="nil"/>
              <w:bottom w:val="nil"/>
              <w:right w:val="nil"/>
            </w:tcBorders>
            <w:shd w:val="clear" w:color="auto" w:fill="auto"/>
            <w:noWrap/>
            <w:vAlign w:val="center"/>
            <w:hideMark/>
          </w:tcPr>
          <w:p w14:paraId="28B4B45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277" w:type="dxa"/>
            <w:tcBorders>
              <w:top w:val="nil"/>
              <w:left w:val="nil"/>
              <w:bottom w:val="nil"/>
              <w:right w:val="nil"/>
            </w:tcBorders>
            <w:shd w:val="clear" w:color="auto" w:fill="auto"/>
            <w:noWrap/>
            <w:vAlign w:val="bottom"/>
            <w:hideMark/>
          </w:tcPr>
          <w:p w14:paraId="3777AFA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059B1E3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1380" w:type="dxa"/>
            <w:tcBorders>
              <w:top w:val="nil"/>
              <w:left w:val="nil"/>
              <w:bottom w:val="nil"/>
              <w:right w:val="nil"/>
            </w:tcBorders>
            <w:shd w:val="clear" w:color="auto" w:fill="auto"/>
            <w:noWrap/>
            <w:vAlign w:val="bottom"/>
            <w:hideMark/>
          </w:tcPr>
          <w:p w14:paraId="2AE22D4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1380" w:type="dxa"/>
            <w:tcBorders>
              <w:top w:val="nil"/>
              <w:left w:val="nil"/>
              <w:bottom w:val="nil"/>
              <w:right w:val="nil"/>
            </w:tcBorders>
            <w:shd w:val="clear" w:color="auto" w:fill="auto"/>
            <w:noWrap/>
            <w:vAlign w:val="bottom"/>
            <w:hideMark/>
          </w:tcPr>
          <w:p w14:paraId="41F07AE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r>
      <w:tr w:rsidR="00FD4B48" w:rsidRPr="00B55C79" w14:paraId="52662DCA" w14:textId="77777777" w:rsidTr="00BC49C3">
        <w:trPr>
          <w:trHeight w:val="300"/>
        </w:trPr>
        <w:tc>
          <w:tcPr>
            <w:tcW w:w="1380" w:type="dxa"/>
            <w:tcBorders>
              <w:top w:val="nil"/>
              <w:left w:val="nil"/>
              <w:bottom w:val="nil"/>
              <w:right w:val="nil"/>
            </w:tcBorders>
            <w:shd w:val="clear" w:color="auto" w:fill="auto"/>
            <w:noWrap/>
            <w:vAlign w:val="center"/>
            <w:hideMark/>
          </w:tcPr>
          <w:p w14:paraId="34625C67"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D2</w:t>
            </w:r>
          </w:p>
        </w:tc>
        <w:tc>
          <w:tcPr>
            <w:tcW w:w="1180" w:type="dxa"/>
            <w:tcBorders>
              <w:top w:val="nil"/>
              <w:left w:val="nil"/>
              <w:bottom w:val="nil"/>
              <w:right w:val="nil"/>
            </w:tcBorders>
            <w:shd w:val="clear" w:color="auto" w:fill="auto"/>
            <w:noWrap/>
            <w:vAlign w:val="center"/>
            <w:hideMark/>
          </w:tcPr>
          <w:p w14:paraId="3C7FB93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0.10–0.19</w:t>
            </w:r>
          </w:p>
        </w:tc>
        <w:tc>
          <w:tcPr>
            <w:tcW w:w="1380" w:type="dxa"/>
            <w:tcBorders>
              <w:top w:val="nil"/>
              <w:left w:val="nil"/>
              <w:bottom w:val="nil"/>
              <w:right w:val="nil"/>
            </w:tcBorders>
            <w:shd w:val="clear" w:color="auto" w:fill="auto"/>
            <w:noWrap/>
            <w:vAlign w:val="center"/>
            <w:hideMark/>
          </w:tcPr>
          <w:p w14:paraId="0AF1CFC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1380" w:type="dxa"/>
            <w:tcBorders>
              <w:top w:val="nil"/>
              <w:left w:val="nil"/>
              <w:bottom w:val="nil"/>
              <w:right w:val="nil"/>
            </w:tcBorders>
            <w:shd w:val="clear" w:color="auto" w:fill="auto"/>
            <w:noWrap/>
            <w:vAlign w:val="center"/>
            <w:hideMark/>
          </w:tcPr>
          <w:p w14:paraId="79BD83E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1380" w:type="dxa"/>
            <w:tcBorders>
              <w:top w:val="nil"/>
              <w:left w:val="nil"/>
              <w:bottom w:val="nil"/>
              <w:right w:val="nil"/>
            </w:tcBorders>
            <w:shd w:val="clear" w:color="auto" w:fill="auto"/>
            <w:noWrap/>
            <w:vAlign w:val="center"/>
            <w:hideMark/>
          </w:tcPr>
          <w:p w14:paraId="7679F0A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277" w:type="dxa"/>
            <w:tcBorders>
              <w:top w:val="nil"/>
              <w:left w:val="nil"/>
              <w:bottom w:val="nil"/>
              <w:right w:val="nil"/>
            </w:tcBorders>
            <w:shd w:val="clear" w:color="auto" w:fill="auto"/>
            <w:noWrap/>
            <w:vAlign w:val="bottom"/>
            <w:hideMark/>
          </w:tcPr>
          <w:p w14:paraId="3F116E3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1ABDF51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10-19</w:t>
            </w:r>
          </w:p>
        </w:tc>
        <w:tc>
          <w:tcPr>
            <w:tcW w:w="1380" w:type="dxa"/>
            <w:tcBorders>
              <w:top w:val="nil"/>
              <w:left w:val="nil"/>
              <w:bottom w:val="nil"/>
              <w:right w:val="nil"/>
            </w:tcBorders>
            <w:shd w:val="clear" w:color="auto" w:fill="auto"/>
            <w:noWrap/>
            <w:vAlign w:val="bottom"/>
            <w:hideMark/>
          </w:tcPr>
          <w:p w14:paraId="04706DA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1380" w:type="dxa"/>
            <w:tcBorders>
              <w:top w:val="nil"/>
              <w:left w:val="nil"/>
              <w:bottom w:val="nil"/>
              <w:right w:val="nil"/>
            </w:tcBorders>
            <w:shd w:val="clear" w:color="auto" w:fill="auto"/>
            <w:noWrap/>
            <w:vAlign w:val="bottom"/>
            <w:hideMark/>
          </w:tcPr>
          <w:p w14:paraId="682AF0D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r>
      <w:tr w:rsidR="00FD4B48" w:rsidRPr="00B55C79" w14:paraId="37D5AE04" w14:textId="77777777" w:rsidTr="00BC49C3">
        <w:trPr>
          <w:trHeight w:val="300"/>
        </w:trPr>
        <w:tc>
          <w:tcPr>
            <w:tcW w:w="1380" w:type="dxa"/>
            <w:tcBorders>
              <w:top w:val="nil"/>
              <w:left w:val="nil"/>
              <w:bottom w:val="nil"/>
              <w:right w:val="nil"/>
            </w:tcBorders>
            <w:shd w:val="clear" w:color="auto" w:fill="auto"/>
            <w:noWrap/>
            <w:vAlign w:val="center"/>
            <w:hideMark/>
          </w:tcPr>
          <w:p w14:paraId="34F77560"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D3</w:t>
            </w:r>
          </w:p>
        </w:tc>
        <w:tc>
          <w:tcPr>
            <w:tcW w:w="1180" w:type="dxa"/>
            <w:tcBorders>
              <w:top w:val="nil"/>
              <w:left w:val="nil"/>
              <w:bottom w:val="nil"/>
              <w:right w:val="nil"/>
            </w:tcBorders>
            <w:shd w:val="clear" w:color="auto" w:fill="auto"/>
            <w:noWrap/>
            <w:vAlign w:val="center"/>
            <w:hideMark/>
          </w:tcPr>
          <w:p w14:paraId="145EB94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0.20–0.29</w:t>
            </w:r>
          </w:p>
        </w:tc>
        <w:tc>
          <w:tcPr>
            <w:tcW w:w="1380" w:type="dxa"/>
            <w:tcBorders>
              <w:top w:val="nil"/>
              <w:left w:val="nil"/>
              <w:bottom w:val="nil"/>
              <w:right w:val="nil"/>
            </w:tcBorders>
            <w:shd w:val="clear" w:color="auto" w:fill="auto"/>
            <w:noWrap/>
            <w:vAlign w:val="center"/>
            <w:hideMark/>
          </w:tcPr>
          <w:p w14:paraId="10F74EC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1380" w:type="dxa"/>
            <w:tcBorders>
              <w:top w:val="nil"/>
              <w:left w:val="nil"/>
              <w:bottom w:val="nil"/>
              <w:right w:val="nil"/>
            </w:tcBorders>
            <w:shd w:val="clear" w:color="auto" w:fill="auto"/>
            <w:noWrap/>
            <w:vAlign w:val="center"/>
            <w:hideMark/>
          </w:tcPr>
          <w:p w14:paraId="7A96350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1380" w:type="dxa"/>
            <w:tcBorders>
              <w:top w:val="nil"/>
              <w:left w:val="nil"/>
              <w:bottom w:val="nil"/>
              <w:right w:val="nil"/>
            </w:tcBorders>
            <w:shd w:val="clear" w:color="auto" w:fill="auto"/>
            <w:noWrap/>
            <w:vAlign w:val="center"/>
            <w:hideMark/>
          </w:tcPr>
          <w:p w14:paraId="6F7C6C3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277" w:type="dxa"/>
            <w:tcBorders>
              <w:top w:val="nil"/>
              <w:left w:val="nil"/>
              <w:bottom w:val="nil"/>
              <w:right w:val="nil"/>
            </w:tcBorders>
            <w:shd w:val="clear" w:color="auto" w:fill="auto"/>
            <w:noWrap/>
            <w:vAlign w:val="bottom"/>
            <w:hideMark/>
          </w:tcPr>
          <w:p w14:paraId="13502F6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06376FE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20-29</w:t>
            </w:r>
          </w:p>
        </w:tc>
        <w:tc>
          <w:tcPr>
            <w:tcW w:w="1380" w:type="dxa"/>
            <w:tcBorders>
              <w:top w:val="nil"/>
              <w:left w:val="nil"/>
              <w:bottom w:val="nil"/>
              <w:right w:val="nil"/>
            </w:tcBorders>
            <w:shd w:val="clear" w:color="auto" w:fill="auto"/>
            <w:noWrap/>
            <w:vAlign w:val="bottom"/>
            <w:hideMark/>
          </w:tcPr>
          <w:p w14:paraId="17CC3FC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bottom"/>
            <w:hideMark/>
          </w:tcPr>
          <w:p w14:paraId="11B7160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r>
      <w:tr w:rsidR="00FD4B48" w:rsidRPr="00B55C79" w14:paraId="174F7015" w14:textId="77777777" w:rsidTr="00BC49C3">
        <w:trPr>
          <w:trHeight w:val="300"/>
        </w:trPr>
        <w:tc>
          <w:tcPr>
            <w:tcW w:w="1380" w:type="dxa"/>
            <w:tcBorders>
              <w:top w:val="nil"/>
              <w:left w:val="nil"/>
              <w:bottom w:val="nil"/>
              <w:right w:val="nil"/>
            </w:tcBorders>
            <w:shd w:val="clear" w:color="auto" w:fill="auto"/>
            <w:noWrap/>
            <w:vAlign w:val="center"/>
            <w:hideMark/>
          </w:tcPr>
          <w:p w14:paraId="1B819943"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D4</w:t>
            </w:r>
          </w:p>
        </w:tc>
        <w:tc>
          <w:tcPr>
            <w:tcW w:w="1180" w:type="dxa"/>
            <w:tcBorders>
              <w:top w:val="nil"/>
              <w:left w:val="nil"/>
              <w:bottom w:val="nil"/>
              <w:right w:val="nil"/>
            </w:tcBorders>
            <w:shd w:val="clear" w:color="auto" w:fill="auto"/>
            <w:noWrap/>
            <w:vAlign w:val="center"/>
            <w:hideMark/>
          </w:tcPr>
          <w:p w14:paraId="55E14F9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0.30–0.39</w:t>
            </w:r>
          </w:p>
        </w:tc>
        <w:tc>
          <w:tcPr>
            <w:tcW w:w="1380" w:type="dxa"/>
            <w:tcBorders>
              <w:top w:val="nil"/>
              <w:left w:val="nil"/>
              <w:bottom w:val="nil"/>
              <w:right w:val="nil"/>
            </w:tcBorders>
            <w:shd w:val="clear" w:color="auto" w:fill="auto"/>
            <w:noWrap/>
            <w:vAlign w:val="center"/>
            <w:hideMark/>
          </w:tcPr>
          <w:p w14:paraId="3FB7532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76FE16A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0CB8A8F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 testing</w:t>
            </w:r>
          </w:p>
        </w:tc>
        <w:tc>
          <w:tcPr>
            <w:tcW w:w="277" w:type="dxa"/>
            <w:tcBorders>
              <w:top w:val="nil"/>
              <w:left w:val="nil"/>
              <w:bottom w:val="nil"/>
              <w:right w:val="nil"/>
            </w:tcBorders>
            <w:shd w:val="clear" w:color="auto" w:fill="auto"/>
            <w:noWrap/>
            <w:vAlign w:val="bottom"/>
            <w:hideMark/>
          </w:tcPr>
          <w:p w14:paraId="2336D58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09AABF6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30-39</w:t>
            </w:r>
          </w:p>
        </w:tc>
        <w:tc>
          <w:tcPr>
            <w:tcW w:w="1380" w:type="dxa"/>
            <w:tcBorders>
              <w:top w:val="nil"/>
              <w:left w:val="nil"/>
              <w:bottom w:val="nil"/>
              <w:right w:val="nil"/>
            </w:tcBorders>
            <w:shd w:val="clear" w:color="auto" w:fill="auto"/>
            <w:noWrap/>
            <w:vAlign w:val="bottom"/>
            <w:hideMark/>
          </w:tcPr>
          <w:p w14:paraId="767D11E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bottom"/>
            <w:hideMark/>
          </w:tcPr>
          <w:p w14:paraId="3724BC1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r>
      <w:tr w:rsidR="00FD4B48" w:rsidRPr="00B55C79" w14:paraId="602E0504" w14:textId="77777777" w:rsidTr="00BC49C3">
        <w:trPr>
          <w:trHeight w:val="300"/>
        </w:trPr>
        <w:tc>
          <w:tcPr>
            <w:tcW w:w="1380" w:type="dxa"/>
            <w:tcBorders>
              <w:top w:val="nil"/>
              <w:left w:val="nil"/>
              <w:bottom w:val="nil"/>
              <w:right w:val="nil"/>
            </w:tcBorders>
            <w:shd w:val="clear" w:color="auto" w:fill="auto"/>
            <w:noWrap/>
            <w:vAlign w:val="center"/>
            <w:hideMark/>
          </w:tcPr>
          <w:p w14:paraId="5D8B86EE"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D5</w:t>
            </w:r>
          </w:p>
        </w:tc>
        <w:tc>
          <w:tcPr>
            <w:tcW w:w="1180" w:type="dxa"/>
            <w:tcBorders>
              <w:top w:val="nil"/>
              <w:left w:val="nil"/>
              <w:bottom w:val="nil"/>
              <w:right w:val="nil"/>
            </w:tcBorders>
            <w:shd w:val="clear" w:color="auto" w:fill="auto"/>
            <w:noWrap/>
            <w:vAlign w:val="center"/>
            <w:hideMark/>
          </w:tcPr>
          <w:p w14:paraId="4CC4463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0.40–0.49</w:t>
            </w:r>
          </w:p>
        </w:tc>
        <w:tc>
          <w:tcPr>
            <w:tcW w:w="1380" w:type="dxa"/>
            <w:tcBorders>
              <w:top w:val="nil"/>
              <w:left w:val="nil"/>
              <w:bottom w:val="nil"/>
              <w:right w:val="nil"/>
            </w:tcBorders>
            <w:shd w:val="clear" w:color="auto" w:fill="auto"/>
            <w:noWrap/>
            <w:vAlign w:val="center"/>
            <w:hideMark/>
          </w:tcPr>
          <w:p w14:paraId="20C7233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129FEB4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1C10B50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277" w:type="dxa"/>
            <w:tcBorders>
              <w:top w:val="nil"/>
              <w:left w:val="nil"/>
              <w:bottom w:val="nil"/>
              <w:right w:val="nil"/>
            </w:tcBorders>
            <w:shd w:val="clear" w:color="auto" w:fill="auto"/>
            <w:noWrap/>
            <w:vAlign w:val="bottom"/>
            <w:hideMark/>
          </w:tcPr>
          <w:p w14:paraId="47FE22B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7B86976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40-49</w:t>
            </w:r>
          </w:p>
        </w:tc>
        <w:tc>
          <w:tcPr>
            <w:tcW w:w="1380" w:type="dxa"/>
            <w:tcBorders>
              <w:top w:val="nil"/>
              <w:left w:val="nil"/>
              <w:bottom w:val="nil"/>
              <w:right w:val="nil"/>
            </w:tcBorders>
            <w:shd w:val="clear" w:color="auto" w:fill="auto"/>
            <w:noWrap/>
            <w:vAlign w:val="bottom"/>
            <w:hideMark/>
          </w:tcPr>
          <w:p w14:paraId="756B2AD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bottom"/>
            <w:hideMark/>
          </w:tcPr>
          <w:p w14:paraId="2B57BE5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r>
      <w:tr w:rsidR="00FD4B48" w:rsidRPr="00B55C79" w14:paraId="578F32DA" w14:textId="77777777" w:rsidTr="00BC49C3">
        <w:trPr>
          <w:trHeight w:val="300"/>
        </w:trPr>
        <w:tc>
          <w:tcPr>
            <w:tcW w:w="1380" w:type="dxa"/>
            <w:tcBorders>
              <w:top w:val="nil"/>
              <w:left w:val="nil"/>
              <w:bottom w:val="nil"/>
              <w:right w:val="nil"/>
            </w:tcBorders>
            <w:shd w:val="clear" w:color="auto" w:fill="auto"/>
            <w:noWrap/>
            <w:vAlign w:val="center"/>
            <w:hideMark/>
          </w:tcPr>
          <w:p w14:paraId="60835C7E"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D6</w:t>
            </w:r>
          </w:p>
        </w:tc>
        <w:tc>
          <w:tcPr>
            <w:tcW w:w="1180" w:type="dxa"/>
            <w:tcBorders>
              <w:top w:val="nil"/>
              <w:left w:val="nil"/>
              <w:bottom w:val="nil"/>
              <w:right w:val="nil"/>
            </w:tcBorders>
            <w:shd w:val="clear" w:color="auto" w:fill="auto"/>
            <w:noWrap/>
            <w:vAlign w:val="center"/>
            <w:hideMark/>
          </w:tcPr>
          <w:p w14:paraId="2A80392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0.50–0.59</w:t>
            </w:r>
          </w:p>
        </w:tc>
        <w:tc>
          <w:tcPr>
            <w:tcW w:w="1380" w:type="dxa"/>
            <w:tcBorders>
              <w:top w:val="nil"/>
              <w:left w:val="nil"/>
              <w:bottom w:val="nil"/>
              <w:right w:val="nil"/>
            </w:tcBorders>
            <w:shd w:val="clear" w:color="auto" w:fill="auto"/>
            <w:noWrap/>
            <w:vAlign w:val="center"/>
            <w:hideMark/>
          </w:tcPr>
          <w:p w14:paraId="141D257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3D325A8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4FC8F91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277" w:type="dxa"/>
            <w:tcBorders>
              <w:top w:val="nil"/>
              <w:left w:val="nil"/>
              <w:bottom w:val="nil"/>
              <w:right w:val="nil"/>
            </w:tcBorders>
            <w:shd w:val="clear" w:color="auto" w:fill="auto"/>
            <w:noWrap/>
            <w:vAlign w:val="bottom"/>
            <w:hideMark/>
          </w:tcPr>
          <w:p w14:paraId="6C09AD3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4A47157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50-59</w:t>
            </w:r>
          </w:p>
        </w:tc>
        <w:tc>
          <w:tcPr>
            <w:tcW w:w="1380" w:type="dxa"/>
            <w:tcBorders>
              <w:top w:val="nil"/>
              <w:left w:val="nil"/>
              <w:bottom w:val="nil"/>
              <w:right w:val="nil"/>
            </w:tcBorders>
            <w:shd w:val="clear" w:color="auto" w:fill="auto"/>
            <w:noWrap/>
            <w:vAlign w:val="bottom"/>
            <w:hideMark/>
          </w:tcPr>
          <w:p w14:paraId="240F1AB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bottom"/>
            <w:hideMark/>
          </w:tcPr>
          <w:p w14:paraId="7280F04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r>
      <w:tr w:rsidR="00FD4B48" w:rsidRPr="00B55C79" w14:paraId="01A541AE" w14:textId="77777777" w:rsidTr="00BC49C3">
        <w:trPr>
          <w:trHeight w:val="300"/>
        </w:trPr>
        <w:tc>
          <w:tcPr>
            <w:tcW w:w="1380" w:type="dxa"/>
            <w:tcBorders>
              <w:top w:val="nil"/>
              <w:left w:val="nil"/>
              <w:bottom w:val="nil"/>
              <w:right w:val="nil"/>
            </w:tcBorders>
            <w:shd w:val="clear" w:color="auto" w:fill="auto"/>
            <w:noWrap/>
            <w:vAlign w:val="center"/>
            <w:hideMark/>
          </w:tcPr>
          <w:p w14:paraId="2B9ECBA9"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D7</w:t>
            </w:r>
          </w:p>
        </w:tc>
        <w:tc>
          <w:tcPr>
            <w:tcW w:w="1180" w:type="dxa"/>
            <w:tcBorders>
              <w:top w:val="nil"/>
              <w:left w:val="nil"/>
              <w:bottom w:val="nil"/>
              <w:right w:val="nil"/>
            </w:tcBorders>
            <w:shd w:val="clear" w:color="auto" w:fill="auto"/>
            <w:noWrap/>
            <w:vAlign w:val="center"/>
            <w:hideMark/>
          </w:tcPr>
          <w:p w14:paraId="05F7CC8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0.60–0.69</w:t>
            </w:r>
          </w:p>
        </w:tc>
        <w:tc>
          <w:tcPr>
            <w:tcW w:w="1380" w:type="dxa"/>
            <w:tcBorders>
              <w:top w:val="nil"/>
              <w:left w:val="nil"/>
              <w:bottom w:val="nil"/>
              <w:right w:val="nil"/>
            </w:tcBorders>
            <w:shd w:val="clear" w:color="auto" w:fill="auto"/>
            <w:noWrap/>
            <w:vAlign w:val="center"/>
            <w:hideMark/>
          </w:tcPr>
          <w:p w14:paraId="0E6EA22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45505C3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36EF330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277" w:type="dxa"/>
            <w:tcBorders>
              <w:top w:val="nil"/>
              <w:left w:val="nil"/>
              <w:bottom w:val="nil"/>
              <w:right w:val="nil"/>
            </w:tcBorders>
            <w:shd w:val="clear" w:color="auto" w:fill="auto"/>
            <w:noWrap/>
            <w:vAlign w:val="bottom"/>
            <w:hideMark/>
          </w:tcPr>
          <w:p w14:paraId="1184729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212D2B2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60-69</w:t>
            </w:r>
          </w:p>
        </w:tc>
        <w:tc>
          <w:tcPr>
            <w:tcW w:w="1380" w:type="dxa"/>
            <w:tcBorders>
              <w:top w:val="nil"/>
              <w:left w:val="nil"/>
              <w:bottom w:val="nil"/>
              <w:right w:val="nil"/>
            </w:tcBorders>
            <w:shd w:val="clear" w:color="auto" w:fill="auto"/>
            <w:noWrap/>
            <w:vAlign w:val="bottom"/>
            <w:hideMark/>
          </w:tcPr>
          <w:p w14:paraId="5CDC58C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bottom"/>
            <w:hideMark/>
          </w:tcPr>
          <w:p w14:paraId="0C4657D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r>
      <w:tr w:rsidR="00FD4B48" w:rsidRPr="00B55C79" w14:paraId="20F7712C" w14:textId="77777777" w:rsidTr="00BC49C3">
        <w:trPr>
          <w:trHeight w:val="300"/>
        </w:trPr>
        <w:tc>
          <w:tcPr>
            <w:tcW w:w="1380" w:type="dxa"/>
            <w:tcBorders>
              <w:top w:val="nil"/>
              <w:left w:val="nil"/>
              <w:bottom w:val="nil"/>
              <w:right w:val="nil"/>
            </w:tcBorders>
            <w:shd w:val="clear" w:color="auto" w:fill="auto"/>
            <w:noWrap/>
            <w:vAlign w:val="center"/>
            <w:hideMark/>
          </w:tcPr>
          <w:p w14:paraId="3BD570E0"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D8</w:t>
            </w:r>
          </w:p>
        </w:tc>
        <w:tc>
          <w:tcPr>
            <w:tcW w:w="1180" w:type="dxa"/>
            <w:tcBorders>
              <w:top w:val="nil"/>
              <w:left w:val="nil"/>
              <w:bottom w:val="nil"/>
              <w:right w:val="nil"/>
            </w:tcBorders>
            <w:shd w:val="clear" w:color="auto" w:fill="auto"/>
            <w:noWrap/>
            <w:vAlign w:val="center"/>
            <w:hideMark/>
          </w:tcPr>
          <w:p w14:paraId="065811D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0.70–0.79</w:t>
            </w:r>
          </w:p>
        </w:tc>
        <w:tc>
          <w:tcPr>
            <w:tcW w:w="1380" w:type="dxa"/>
            <w:tcBorders>
              <w:top w:val="nil"/>
              <w:left w:val="nil"/>
              <w:bottom w:val="nil"/>
              <w:right w:val="nil"/>
            </w:tcBorders>
            <w:shd w:val="clear" w:color="auto" w:fill="auto"/>
            <w:noWrap/>
            <w:vAlign w:val="center"/>
            <w:hideMark/>
          </w:tcPr>
          <w:p w14:paraId="7BB19A4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67789DF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194FDBA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277" w:type="dxa"/>
            <w:tcBorders>
              <w:top w:val="nil"/>
              <w:left w:val="nil"/>
              <w:bottom w:val="nil"/>
              <w:right w:val="nil"/>
            </w:tcBorders>
            <w:shd w:val="clear" w:color="auto" w:fill="auto"/>
            <w:noWrap/>
            <w:vAlign w:val="bottom"/>
            <w:hideMark/>
          </w:tcPr>
          <w:p w14:paraId="27AB4D5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71C400F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70-79</w:t>
            </w:r>
          </w:p>
        </w:tc>
        <w:tc>
          <w:tcPr>
            <w:tcW w:w="1380" w:type="dxa"/>
            <w:tcBorders>
              <w:top w:val="nil"/>
              <w:left w:val="nil"/>
              <w:bottom w:val="nil"/>
              <w:right w:val="nil"/>
            </w:tcBorders>
            <w:shd w:val="clear" w:color="auto" w:fill="auto"/>
            <w:noWrap/>
            <w:vAlign w:val="bottom"/>
            <w:hideMark/>
          </w:tcPr>
          <w:p w14:paraId="0765DA3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bottom"/>
            <w:hideMark/>
          </w:tcPr>
          <w:p w14:paraId="6970A1A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r>
      <w:tr w:rsidR="00FD4B48" w:rsidRPr="00B55C79" w14:paraId="0A8E28C1" w14:textId="77777777" w:rsidTr="00BC49C3">
        <w:trPr>
          <w:trHeight w:val="300"/>
        </w:trPr>
        <w:tc>
          <w:tcPr>
            <w:tcW w:w="1380" w:type="dxa"/>
            <w:tcBorders>
              <w:top w:val="nil"/>
              <w:left w:val="nil"/>
              <w:bottom w:val="nil"/>
              <w:right w:val="nil"/>
            </w:tcBorders>
            <w:shd w:val="clear" w:color="auto" w:fill="auto"/>
            <w:noWrap/>
            <w:vAlign w:val="center"/>
            <w:hideMark/>
          </w:tcPr>
          <w:p w14:paraId="4FBD5A1C"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D9</w:t>
            </w:r>
          </w:p>
        </w:tc>
        <w:tc>
          <w:tcPr>
            <w:tcW w:w="1180" w:type="dxa"/>
            <w:tcBorders>
              <w:top w:val="nil"/>
              <w:left w:val="nil"/>
              <w:bottom w:val="nil"/>
              <w:right w:val="nil"/>
            </w:tcBorders>
            <w:shd w:val="clear" w:color="auto" w:fill="auto"/>
            <w:noWrap/>
            <w:vAlign w:val="center"/>
            <w:hideMark/>
          </w:tcPr>
          <w:p w14:paraId="2E36B5B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0.80–0.89</w:t>
            </w:r>
          </w:p>
        </w:tc>
        <w:tc>
          <w:tcPr>
            <w:tcW w:w="1380" w:type="dxa"/>
            <w:tcBorders>
              <w:top w:val="nil"/>
              <w:left w:val="nil"/>
              <w:bottom w:val="nil"/>
              <w:right w:val="nil"/>
            </w:tcBorders>
            <w:shd w:val="clear" w:color="auto" w:fill="auto"/>
            <w:noWrap/>
            <w:vAlign w:val="center"/>
            <w:hideMark/>
          </w:tcPr>
          <w:p w14:paraId="03E5391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0BCD0A5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center"/>
            <w:hideMark/>
          </w:tcPr>
          <w:p w14:paraId="5413832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277" w:type="dxa"/>
            <w:tcBorders>
              <w:top w:val="nil"/>
              <w:left w:val="nil"/>
              <w:bottom w:val="nil"/>
              <w:right w:val="nil"/>
            </w:tcBorders>
            <w:shd w:val="clear" w:color="auto" w:fill="auto"/>
            <w:noWrap/>
            <w:vAlign w:val="bottom"/>
            <w:hideMark/>
          </w:tcPr>
          <w:p w14:paraId="0B9B423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p>
        </w:tc>
        <w:tc>
          <w:tcPr>
            <w:tcW w:w="980" w:type="dxa"/>
            <w:tcBorders>
              <w:top w:val="nil"/>
              <w:left w:val="nil"/>
              <w:bottom w:val="nil"/>
              <w:right w:val="nil"/>
            </w:tcBorders>
            <w:shd w:val="clear" w:color="auto" w:fill="auto"/>
            <w:noWrap/>
            <w:vAlign w:val="bottom"/>
            <w:hideMark/>
          </w:tcPr>
          <w:p w14:paraId="5E470F2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80-89</w:t>
            </w:r>
          </w:p>
        </w:tc>
        <w:tc>
          <w:tcPr>
            <w:tcW w:w="1380" w:type="dxa"/>
            <w:tcBorders>
              <w:top w:val="nil"/>
              <w:left w:val="nil"/>
              <w:bottom w:val="nil"/>
              <w:right w:val="nil"/>
            </w:tcBorders>
            <w:shd w:val="clear" w:color="auto" w:fill="auto"/>
            <w:noWrap/>
            <w:vAlign w:val="bottom"/>
            <w:hideMark/>
          </w:tcPr>
          <w:p w14:paraId="671DB56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nil"/>
              <w:right w:val="nil"/>
            </w:tcBorders>
            <w:shd w:val="clear" w:color="auto" w:fill="auto"/>
            <w:noWrap/>
            <w:vAlign w:val="bottom"/>
            <w:hideMark/>
          </w:tcPr>
          <w:p w14:paraId="79C4B62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r>
      <w:tr w:rsidR="00FD4B48" w:rsidRPr="00B55C79" w14:paraId="52E12EEA" w14:textId="77777777" w:rsidTr="00BC49C3">
        <w:trPr>
          <w:trHeight w:val="300"/>
        </w:trPr>
        <w:tc>
          <w:tcPr>
            <w:tcW w:w="1380" w:type="dxa"/>
            <w:tcBorders>
              <w:top w:val="nil"/>
              <w:left w:val="nil"/>
              <w:bottom w:val="single" w:sz="4" w:space="0" w:color="auto"/>
              <w:right w:val="nil"/>
            </w:tcBorders>
            <w:shd w:val="clear" w:color="auto" w:fill="auto"/>
            <w:noWrap/>
            <w:vAlign w:val="center"/>
            <w:hideMark/>
          </w:tcPr>
          <w:p w14:paraId="0ABE3B60" w14:textId="77777777" w:rsidR="00FD4B48" w:rsidRPr="00B55C79" w:rsidRDefault="00FD4B48" w:rsidP="00BC49C3">
            <w:pPr>
              <w:spacing w:after="0" w:line="240" w:lineRule="auto"/>
              <w:rPr>
                <w:rFonts w:ascii="Calibri" w:eastAsia="Times New Roman" w:hAnsi="Calibri" w:cs="Calibri"/>
                <w:i/>
                <w:iCs/>
                <w:color w:val="000000"/>
                <w:szCs w:val="22"/>
                <w:lang w:val="en-US" w:eastAsia="en-GB"/>
              </w:rPr>
            </w:pPr>
            <w:r w:rsidRPr="00B55C79">
              <w:rPr>
                <w:rFonts w:ascii="Calibri" w:eastAsia="Times New Roman" w:hAnsi="Calibri" w:cs="Calibri"/>
                <w:i/>
                <w:iCs/>
                <w:color w:val="000000"/>
                <w:szCs w:val="22"/>
                <w:lang w:val="en-US" w:eastAsia="en-GB"/>
              </w:rPr>
              <w:t>D10</w:t>
            </w:r>
          </w:p>
        </w:tc>
        <w:tc>
          <w:tcPr>
            <w:tcW w:w="1180" w:type="dxa"/>
            <w:tcBorders>
              <w:top w:val="nil"/>
              <w:left w:val="nil"/>
              <w:bottom w:val="single" w:sz="4" w:space="0" w:color="auto"/>
              <w:right w:val="nil"/>
            </w:tcBorders>
            <w:shd w:val="clear" w:color="auto" w:fill="auto"/>
            <w:noWrap/>
            <w:vAlign w:val="center"/>
            <w:hideMark/>
          </w:tcPr>
          <w:p w14:paraId="3EF87B6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0.90–0.99</w:t>
            </w:r>
          </w:p>
        </w:tc>
        <w:tc>
          <w:tcPr>
            <w:tcW w:w="1380" w:type="dxa"/>
            <w:tcBorders>
              <w:top w:val="nil"/>
              <w:left w:val="nil"/>
              <w:bottom w:val="single" w:sz="4" w:space="0" w:color="auto"/>
              <w:right w:val="nil"/>
            </w:tcBorders>
            <w:shd w:val="clear" w:color="auto" w:fill="auto"/>
            <w:noWrap/>
            <w:vAlign w:val="center"/>
            <w:hideMark/>
          </w:tcPr>
          <w:p w14:paraId="5DA2509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single" w:sz="4" w:space="0" w:color="auto"/>
              <w:right w:val="nil"/>
            </w:tcBorders>
            <w:shd w:val="clear" w:color="auto" w:fill="auto"/>
            <w:noWrap/>
            <w:vAlign w:val="center"/>
            <w:hideMark/>
          </w:tcPr>
          <w:p w14:paraId="36F9AF1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single" w:sz="4" w:space="0" w:color="auto"/>
              <w:right w:val="nil"/>
            </w:tcBorders>
            <w:shd w:val="clear" w:color="auto" w:fill="auto"/>
            <w:noWrap/>
            <w:vAlign w:val="center"/>
            <w:hideMark/>
          </w:tcPr>
          <w:p w14:paraId="23BE7B6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277" w:type="dxa"/>
            <w:tcBorders>
              <w:top w:val="nil"/>
              <w:left w:val="nil"/>
              <w:bottom w:val="single" w:sz="4" w:space="0" w:color="auto"/>
              <w:right w:val="nil"/>
            </w:tcBorders>
            <w:shd w:val="clear" w:color="auto" w:fill="auto"/>
            <w:noWrap/>
            <w:vAlign w:val="bottom"/>
            <w:hideMark/>
          </w:tcPr>
          <w:p w14:paraId="5D907F19" w14:textId="77777777" w:rsidR="00FD4B48" w:rsidRPr="00B55C79" w:rsidRDefault="00FD4B48" w:rsidP="00BC49C3">
            <w:pPr>
              <w:spacing w:after="0" w:line="240" w:lineRule="auto"/>
              <w:rPr>
                <w:rFonts w:ascii="Calibri" w:eastAsia="Times New Roman" w:hAnsi="Calibri" w:cs="Calibri"/>
                <w:color w:val="FF0000"/>
                <w:szCs w:val="22"/>
                <w:lang w:val="en-US" w:eastAsia="en-GB"/>
              </w:rPr>
            </w:pPr>
            <w:r w:rsidRPr="00B55C79">
              <w:rPr>
                <w:rFonts w:ascii="Calibri" w:eastAsia="Times New Roman" w:hAnsi="Calibri" w:cs="Calibri"/>
                <w:color w:val="FF0000"/>
                <w:szCs w:val="22"/>
                <w:lang w:val="en-US" w:eastAsia="en-GB"/>
              </w:rPr>
              <w:t> </w:t>
            </w:r>
          </w:p>
        </w:tc>
        <w:tc>
          <w:tcPr>
            <w:tcW w:w="980" w:type="dxa"/>
            <w:tcBorders>
              <w:top w:val="nil"/>
              <w:left w:val="nil"/>
              <w:bottom w:val="single" w:sz="4" w:space="0" w:color="auto"/>
              <w:right w:val="nil"/>
            </w:tcBorders>
            <w:shd w:val="clear" w:color="auto" w:fill="auto"/>
            <w:noWrap/>
            <w:vAlign w:val="bottom"/>
            <w:hideMark/>
          </w:tcPr>
          <w:p w14:paraId="0B68BEC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90-99</w:t>
            </w:r>
          </w:p>
        </w:tc>
        <w:tc>
          <w:tcPr>
            <w:tcW w:w="1380" w:type="dxa"/>
            <w:tcBorders>
              <w:top w:val="nil"/>
              <w:left w:val="nil"/>
              <w:bottom w:val="single" w:sz="4" w:space="0" w:color="auto"/>
              <w:right w:val="nil"/>
            </w:tcBorders>
            <w:shd w:val="clear" w:color="auto" w:fill="auto"/>
            <w:noWrap/>
            <w:vAlign w:val="bottom"/>
            <w:hideMark/>
          </w:tcPr>
          <w:p w14:paraId="4C6B597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c>
          <w:tcPr>
            <w:tcW w:w="1380" w:type="dxa"/>
            <w:tcBorders>
              <w:top w:val="nil"/>
              <w:left w:val="nil"/>
              <w:bottom w:val="single" w:sz="4" w:space="0" w:color="auto"/>
              <w:right w:val="nil"/>
            </w:tcBorders>
            <w:shd w:val="clear" w:color="auto" w:fill="auto"/>
            <w:noWrap/>
            <w:vAlign w:val="bottom"/>
            <w:hideMark/>
          </w:tcPr>
          <w:p w14:paraId="4D550D0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Testing</w:t>
            </w:r>
          </w:p>
        </w:tc>
      </w:tr>
    </w:tbl>
    <w:p w14:paraId="23D1A665" w14:textId="56279903" w:rsidR="00FD4B48" w:rsidRPr="00B55C79" w:rsidRDefault="00FD4B48" w:rsidP="00FD4B48">
      <w:pPr>
        <w:pStyle w:val="Heading3"/>
        <w:rPr>
          <w:lang w:val="en-US"/>
        </w:rPr>
      </w:pPr>
      <w:r w:rsidRPr="00B55C79">
        <w:rPr>
          <w:lang w:val="en-US"/>
        </w:rPr>
        <w:lastRenderedPageBreak/>
        <w:t xml:space="preserve">Supplementary </w:t>
      </w:r>
      <w:r w:rsidR="000808C6">
        <w:rPr>
          <w:lang w:val="en-US"/>
        </w:rPr>
        <w:t>table</w:t>
      </w:r>
      <w:r w:rsidR="000808C6" w:rsidRPr="00B55C79">
        <w:rPr>
          <w:lang w:val="en-US"/>
        </w:rPr>
        <w:t xml:space="preserve"> </w:t>
      </w:r>
      <w:r w:rsidRPr="00B55C79">
        <w:rPr>
          <w:lang w:val="en-US"/>
        </w:rPr>
        <w:t>2 note</w:t>
      </w:r>
    </w:p>
    <w:p w14:paraId="3CE92CEF" w14:textId="77777777" w:rsidR="00FD4B48" w:rsidRPr="00B55C79" w:rsidRDefault="00FD4B48" w:rsidP="00FD4B48">
      <w:pPr>
        <w:rPr>
          <w:lang w:val="en-US"/>
        </w:rPr>
      </w:pPr>
      <w:r w:rsidRPr="00B55C79">
        <w:rPr>
          <w:lang w:val="en-US"/>
        </w:rPr>
        <w:t>The column</w:t>
      </w:r>
      <w:r>
        <w:rPr>
          <w:lang w:val="en-US"/>
        </w:rPr>
        <w:t>s</w:t>
      </w:r>
      <w:r w:rsidRPr="00B55C79">
        <w:rPr>
          <w:lang w:val="en-US"/>
        </w:rPr>
        <w:t xml:space="preserve"> with information on “Testing” and “No testing” indicate the AI-score deciles where testing was not performed based on the threshold defined in the methods to achieve 5% missed cases overall or closest thereof as a result of not employing Xpert testing in the previous deciles. For Bangladesh, both qXRv3 and CAD4TB6 readings were available for the same dataset with the former used in the main analysis.</w:t>
      </w:r>
    </w:p>
    <w:p w14:paraId="586DA829" w14:textId="77777777" w:rsidR="00FD4B48" w:rsidRPr="00B55C79" w:rsidRDefault="00FD4B48" w:rsidP="00FD4B48">
      <w:pPr>
        <w:rPr>
          <w:lang w:val="en-US"/>
        </w:rPr>
      </w:pPr>
    </w:p>
    <w:p w14:paraId="01D916D9" w14:textId="77777777" w:rsidR="00FD4B48" w:rsidRPr="00B55C79" w:rsidRDefault="00FD4B48" w:rsidP="00FD4B48">
      <w:pPr>
        <w:rPr>
          <w:lang w:val="en-US"/>
        </w:rPr>
        <w:sectPr w:rsidR="00FD4B48" w:rsidRPr="00B55C79" w:rsidSect="00533343">
          <w:footerReference w:type="even" r:id="rId5"/>
          <w:footerReference w:type="default" r:id="rId6"/>
          <w:pgSz w:w="16817" w:h="11901" w:orient="landscape"/>
          <w:pgMar w:top="1440" w:right="1080" w:bottom="1440" w:left="1080" w:header="709" w:footer="709" w:gutter="0"/>
          <w:lnNumType w:countBy="1" w:restart="continuous"/>
          <w:cols w:space="708"/>
          <w:docGrid w:linePitch="360"/>
        </w:sectPr>
      </w:pPr>
    </w:p>
    <w:p w14:paraId="004E302B" w14:textId="77777777" w:rsidR="00FD4B48" w:rsidRPr="00B55C79" w:rsidRDefault="00FD4B48" w:rsidP="00FD4B48">
      <w:pPr>
        <w:pStyle w:val="Heading2"/>
        <w:rPr>
          <w:lang w:val="en-US"/>
        </w:rPr>
      </w:pPr>
      <w:r w:rsidRPr="00B55C79">
        <w:rPr>
          <w:lang w:val="en-US"/>
        </w:rPr>
        <w:lastRenderedPageBreak/>
        <w:t xml:space="preserve">Supplementary </w:t>
      </w:r>
      <w:r>
        <w:rPr>
          <w:lang w:val="en-US"/>
        </w:rPr>
        <w:t>table</w:t>
      </w:r>
      <w:r w:rsidRPr="00B55C79">
        <w:rPr>
          <w:lang w:val="en-US"/>
        </w:rPr>
        <w:t xml:space="preserve"> 3. </w:t>
      </w:r>
    </w:p>
    <w:p w14:paraId="529A90FA" w14:textId="77777777" w:rsidR="00FD4B48" w:rsidRPr="00B55C79" w:rsidRDefault="00FD4B48" w:rsidP="00FD4B48">
      <w:pPr>
        <w:rPr>
          <w:lang w:val="en-US"/>
        </w:rPr>
      </w:pPr>
      <w:r w:rsidRPr="00B55C79">
        <w:rPr>
          <w:lang w:val="en-US"/>
        </w:rPr>
        <w:t xml:space="preserve">Supplementary </w:t>
      </w:r>
      <w:r>
        <w:rPr>
          <w:lang w:val="en-US"/>
        </w:rPr>
        <w:t>table</w:t>
      </w:r>
      <w:r w:rsidRPr="00B55C79">
        <w:rPr>
          <w:lang w:val="en-US"/>
        </w:rPr>
        <w:t xml:space="preserve"> 3. Testing combination information for the four countries across the AI-score deciles</w:t>
      </w:r>
    </w:p>
    <w:tbl>
      <w:tblPr>
        <w:tblW w:w="8260" w:type="dxa"/>
        <w:tblLook w:val="04A0" w:firstRow="1" w:lastRow="0" w:firstColumn="1" w:lastColumn="0" w:noHBand="0" w:noVBand="1"/>
      </w:tblPr>
      <w:tblGrid>
        <w:gridCol w:w="1243"/>
        <w:gridCol w:w="1046"/>
        <w:gridCol w:w="1320"/>
        <w:gridCol w:w="1200"/>
        <w:gridCol w:w="1200"/>
        <w:gridCol w:w="1200"/>
        <w:gridCol w:w="1200"/>
      </w:tblGrid>
      <w:tr w:rsidR="00FD4B48" w:rsidRPr="00B55C79" w14:paraId="7580710F" w14:textId="77777777" w:rsidTr="00BC49C3">
        <w:trPr>
          <w:trHeight w:val="1620"/>
        </w:trPr>
        <w:tc>
          <w:tcPr>
            <w:tcW w:w="1160" w:type="dxa"/>
            <w:tcBorders>
              <w:top w:val="single" w:sz="4" w:space="0" w:color="auto"/>
              <w:left w:val="nil"/>
              <w:bottom w:val="single" w:sz="8" w:space="0" w:color="auto"/>
              <w:right w:val="nil"/>
            </w:tcBorders>
            <w:shd w:val="clear" w:color="auto" w:fill="auto"/>
            <w:vAlign w:val="center"/>
            <w:hideMark/>
          </w:tcPr>
          <w:p w14:paraId="0EB8AFDE"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Country</w:t>
            </w:r>
          </w:p>
        </w:tc>
        <w:tc>
          <w:tcPr>
            <w:tcW w:w="980" w:type="dxa"/>
            <w:tcBorders>
              <w:top w:val="single" w:sz="4" w:space="0" w:color="auto"/>
              <w:left w:val="nil"/>
              <w:bottom w:val="single" w:sz="8" w:space="0" w:color="auto"/>
              <w:right w:val="nil"/>
            </w:tcBorders>
            <w:shd w:val="clear" w:color="auto" w:fill="auto"/>
            <w:vAlign w:val="center"/>
            <w:hideMark/>
          </w:tcPr>
          <w:p w14:paraId="5E3F9430"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Platform</w:t>
            </w:r>
          </w:p>
        </w:tc>
        <w:tc>
          <w:tcPr>
            <w:tcW w:w="1320" w:type="dxa"/>
            <w:tcBorders>
              <w:top w:val="single" w:sz="4" w:space="0" w:color="auto"/>
              <w:left w:val="nil"/>
              <w:bottom w:val="single" w:sz="8" w:space="0" w:color="auto"/>
              <w:right w:val="nil"/>
            </w:tcBorders>
            <w:shd w:val="clear" w:color="auto" w:fill="auto"/>
            <w:vAlign w:val="center"/>
            <w:hideMark/>
          </w:tcPr>
          <w:p w14:paraId="4824ECA6"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CAD score</w:t>
            </w:r>
          </w:p>
        </w:tc>
        <w:tc>
          <w:tcPr>
            <w:tcW w:w="1200" w:type="dxa"/>
            <w:tcBorders>
              <w:top w:val="single" w:sz="4" w:space="0" w:color="auto"/>
              <w:left w:val="nil"/>
              <w:bottom w:val="single" w:sz="8" w:space="0" w:color="auto"/>
              <w:right w:val="nil"/>
            </w:tcBorders>
            <w:shd w:val="clear" w:color="auto" w:fill="auto"/>
            <w:vAlign w:val="center"/>
            <w:hideMark/>
          </w:tcPr>
          <w:p w14:paraId="4B9775C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CXR Case</w:t>
            </w:r>
          </w:p>
        </w:tc>
        <w:tc>
          <w:tcPr>
            <w:tcW w:w="1200" w:type="dxa"/>
            <w:tcBorders>
              <w:top w:val="single" w:sz="4" w:space="0" w:color="auto"/>
              <w:left w:val="nil"/>
              <w:bottom w:val="single" w:sz="8" w:space="0" w:color="auto"/>
              <w:right w:val="nil"/>
            </w:tcBorders>
            <w:shd w:val="clear" w:color="auto" w:fill="auto"/>
            <w:vAlign w:val="center"/>
            <w:hideMark/>
          </w:tcPr>
          <w:p w14:paraId="0C8DDBC3"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General Pooling Case</w:t>
            </w:r>
          </w:p>
        </w:tc>
        <w:tc>
          <w:tcPr>
            <w:tcW w:w="1200" w:type="dxa"/>
            <w:tcBorders>
              <w:top w:val="single" w:sz="4" w:space="0" w:color="auto"/>
              <w:left w:val="nil"/>
              <w:bottom w:val="single" w:sz="8" w:space="0" w:color="auto"/>
              <w:right w:val="nil"/>
            </w:tcBorders>
            <w:shd w:val="clear" w:color="auto" w:fill="auto"/>
            <w:vAlign w:val="center"/>
            <w:hideMark/>
          </w:tcPr>
          <w:p w14:paraId="39348F79"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AI-guided Pooling Case</w:t>
            </w:r>
          </w:p>
        </w:tc>
        <w:tc>
          <w:tcPr>
            <w:tcW w:w="1200" w:type="dxa"/>
            <w:tcBorders>
              <w:top w:val="single" w:sz="4" w:space="0" w:color="auto"/>
              <w:left w:val="nil"/>
              <w:bottom w:val="single" w:sz="8" w:space="0" w:color="auto"/>
              <w:right w:val="nil"/>
            </w:tcBorders>
            <w:shd w:val="clear" w:color="auto" w:fill="auto"/>
            <w:vAlign w:val="center"/>
            <w:hideMark/>
          </w:tcPr>
          <w:p w14:paraId="3070E14F"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AI-guided CAD Cohort Pooling Case</w:t>
            </w:r>
          </w:p>
        </w:tc>
      </w:tr>
      <w:tr w:rsidR="00FD4B48" w:rsidRPr="00B55C79" w14:paraId="6F5908DD" w14:textId="77777777" w:rsidTr="00BC49C3">
        <w:trPr>
          <w:trHeight w:val="300"/>
        </w:trPr>
        <w:tc>
          <w:tcPr>
            <w:tcW w:w="1160" w:type="dxa"/>
            <w:tcBorders>
              <w:top w:val="nil"/>
              <w:left w:val="nil"/>
              <w:bottom w:val="nil"/>
              <w:right w:val="nil"/>
            </w:tcBorders>
            <w:shd w:val="clear" w:color="auto" w:fill="auto"/>
            <w:noWrap/>
            <w:vAlign w:val="bottom"/>
            <w:hideMark/>
          </w:tcPr>
          <w:p w14:paraId="5B7E32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136CE12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5306C8B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0–0.09</w:t>
            </w:r>
          </w:p>
        </w:tc>
        <w:tc>
          <w:tcPr>
            <w:tcW w:w="1200" w:type="dxa"/>
            <w:tcBorders>
              <w:top w:val="nil"/>
              <w:left w:val="nil"/>
              <w:bottom w:val="nil"/>
              <w:right w:val="nil"/>
            </w:tcBorders>
            <w:shd w:val="clear" w:color="auto" w:fill="auto"/>
            <w:noWrap/>
            <w:vAlign w:val="bottom"/>
            <w:hideMark/>
          </w:tcPr>
          <w:p w14:paraId="464E369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1914E9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7E7FF95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0E8DC20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1A37CD3E" w14:textId="77777777" w:rsidTr="00BC49C3">
        <w:trPr>
          <w:trHeight w:val="300"/>
        </w:trPr>
        <w:tc>
          <w:tcPr>
            <w:tcW w:w="1160" w:type="dxa"/>
            <w:tcBorders>
              <w:top w:val="nil"/>
              <w:left w:val="nil"/>
              <w:bottom w:val="nil"/>
              <w:right w:val="nil"/>
            </w:tcBorders>
            <w:shd w:val="clear" w:color="auto" w:fill="auto"/>
            <w:noWrap/>
            <w:vAlign w:val="bottom"/>
            <w:hideMark/>
          </w:tcPr>
          <w:p w14:paraId="45B5F85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710473A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52D6806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0.10–0.19</w:t>
            </w:r>
          </w:p>
        </w:tc>
        <w:tc>
          <w:tcPr>
            <w:tcW w:w="1200" w:type="dxa"/>
            <w:tcBorders>
              <w:top w:val="nil"/>
              <w:left w:val="nil"/>
              <w:bottom w:val="nil"/>
              <w:right w:val="nil"/>
            </w:tcBorders>
            <w:shd w:val="clear" w:color="auto" w:fill="auto"/>
            <w:noWrap/>
            <w:vAlign w:val="bottom"/>
            <w:hideMark/>
          </w:tcPr>
          <w:p w14:paraId="0A09A1A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2E8B452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2FE8DFE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13E3837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235F34D0" w14:textId="77777777" w:rsidTr="00BC49C3">
        <w:trPr>
          <w:trHeight w:val="300"/>
        </w:trPr>
        <w:tc>
          <w:tcPr>
            <w:tcW w:w="1160" w:type="dxa"/>
            <w:tcBorders>
              <w:top w:val="nil"/>
              <w:left w:val="nil"/>
              <w:bottom w:val="nil"/>
              <w:right w:val="nil"/>
            </w:tcBorders>
            <w:shd w:val="clear" w:color="auto" w:fill="auto"/>
            <w:noWrap/>
            <w:vAlign w:val="bottom"/>
            <w:hideMark/>
          </w:tcPr>
          <w:p w14:paraId="69C988E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73960DC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5E9AD7B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0.20–0.29</w:t>
            </w:r>
          </w:p>
        </w:tc>
        <w:tc>
          <w:tcPr>
            <w:tcW w:w="1200" w:type="dxa"/>
            <w:tcBorders>
              <w:top w:val="nil"/>
              <w:left w:val="nil"/>
              <w:bottom w:val="nil"/>
              <w:right w:val="nil"/>
            </w:tcBorders>
            <w:shd w:val="clear" w:color="auto" w:fill="auto"/>
            <w:noWrap/>
            <w:vAlign w:val="bottom"/>
            <w:hideMark/>
          </w:tcPr>
          <w:p w14:paraId="75536F0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1CD886E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39BB96C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C94CBE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5C323A9C" w14:textId="77777777" w:rsidTr="00BC49C3">
        <w:trPr>
          <w:trHeight w:val="300"/>
        </w:trPr>
        <w:tc>
          <w:tcPr>
            <w:tcW w:w="1160" w:type="dxa"/>
            <w:tcBorders>
              <w:top w:val="nil"/>
              <w:left w:val="nil"/>
              <w:bottom w:val="nil"/>
              <w:right w:val="nil"/>
            </w:tcBorders>
            <w:shd w:val="clear" w:color="auto" w:fill="auto"/>
            <w:noWrap/>
            <w:vAlign w:val="bottom"/>
            <w:hideMark/>
          </w:tcPr>
          <w:p w14:paraId="1679C59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589DE3E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3C3D220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0.30–0.39</w:t>
            </w:r>
          </w:p>
        </w:tc>
        <w:tc>
          <w:tcPr>
            <w:tcW w:w="1200" w:type="dxa"/>
            <w:tcBorders>
              <w:top w:val="nil"/>
              <w:left w:val="nil"/>
              <w:bottom w:val="nil"/>
              <w:right w:val="nil"/>
            </w:tcBorders>
            <w:shd w:val="clear" w:color="auto" w:fill="auto"/>
            <w:noWrap/>
            <w:vAlign w:val="bottom"/>
            <w:hideMark/>
          </w:tcPr>
          <w:p w14:paraId="104E81B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2ED22A6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4FB1C01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7122B97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7B5C8628" w14:textId="77777777" w:rsidTr="00BC49C3">
        <w:trPr>
          <w:trHeight w:val="300"/>
        </w:trPr>
        <w:tc>
          <w:tcPr>
            <w:tcW w:w="1160" w:type="dxa"/>
            <w:tcBorders>
              <w:top w:val="nil"/>
              <w:left w:val="nil"/>
              <w:bottom w:val="nil"/>
              <w:right w:val="nil"/>
            </w:tcBorders>
            <w:shd w:val="clear" w:color="auto" w:fill="auto"/>
            <w:noWrap/>
            <w:vAlign w:val="bottom"/>
            <w:hideMark/>
          </w:tcPr>
          <w:p w14:paraId="0DFF62F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1985687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2E056DE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0.40–0.49</w:t>
            </w:r>
          </w:p>
        </w:tc>
        <w:tc>
          <w:tcPr>
            <w:tcW w:w="1200" w:type="dxa"/>
            <w:tcBorders>
              <w:top w:val="nil"/>
              <w:left w:val="nil"/>
              <w:bottom w:val="nil"/>
              <w:right w:val="nil"/>
            </w:tcBorders>
            <w:shd w:val="clear" w:color="auto" w:fill="auto"/>
            <w:noWrap/>
            <w:vAlign w:val="bottom"/>
            <w:hideMark/>
          </w:tcPr>
          <w:p w14:paraId="21570EF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23E6DD5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6AC6663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584C1F6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511A0154" w14:textId="77777777" w:rsidTr="00BC49C3">
        <w:trPr>
          <w:trHeight w:val="300"/>
        </w:trPr>
        <w:tc>
          <w:tcPr>
            <w:tcW w:w="1160" w:type="dxa"/>
            <w:tcBorders>
              <w:top w:val="nil"/>
              <w:left w:val="nil"/>
              <w:bottom w:val="nil"/>
              <w:right w:val="nil"/>
            </w:tcBorders>
            <w:shd w:val="clear" w:color="auto" w:fill="auto"/>
            <w:noWrap/>
            <w:vAlign w:val="bottom"/>
            <w:hideMark/>
          </w:tcPr>
          <w:p w14:paraId="2793960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63EF812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763AA39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0.50–0.59</w:t>
            </w:r>
          </w:p>
        </w:tc>
        <w:tc>
          <w:tcPr>
            <w:tcW w:w="1200" w:type="dxa"/>
            <w:tcBorders>
              <w:top w:val="nil"/>
              <w:left w:val="nil"/>
              <w:bottom w:val="nil"/>
              <w:right w:val="nil"/>
            </w:tcBorders>
            <w:shd w:val="clear" w:color="auto" w:fill="auto"/>
            <w:noWrap/>
            <w:vAlign w:val="bottom"/>
            <w:hideMark/>
          </w:tcPr>
          <w:p w14:paraId="42A38DD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17850F7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66AE9E4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53FAA1B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76AEC86A" w14:textId="77777777" w:rsidTr="00BC49C3">
        <w:trPr>
          <w:trHeight w:val="300"/>
        </w:trPr>
        <w:tc>
          <w:tcPr>
            <w:tcW w:w="1160" w:type="dxa"/>
            <w:tcBorders>
              <w:top w:val="nil"/>
              <w:left w:val="nil"/>
              <w:bottom w:val="nil"/>
              <w:right w:val="nil"/>
            </w:tcBorders>
            <w:shd w:val="clear" w:color="auto" w:fill="auto"/>
            <w:noWrap/>
            <w:vAlign w:val="bottom"/>
            <w:hideMark/>
          </w:tcPr>
          <w:p w14:paraId="6DB1E14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5C1C8B5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4E19FF3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0.60–0.69</w:t>
            </w:r>
          </w:p>
        </w:tc>
        <w:tc>
          <w:tcPr>
            <w:tcW w:w="1200" w:type="dxa"/>
            <w:tcBorders>
              <w:top w:val="nil"/>
              <w:left w:val="nil"/>
              <w:bottom w:val="nil"/>
              <w:right w:val="nil"/>
            </w:tcBorders>
            <w:shd w:val="clear" w:color="auto" w:fill="auto"/>
            <w:noWrap/>
            <w:vAlign w:val="bottom"/>
            <w:hideMark/>
          </w:tcPr>
          <w:p w14:paraId="5661AC5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7C1C5B2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66E16B5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70E0AF3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6B920EA3" w14:textId="77777777" w:rsidTr="00BC49C3">
        <w:trPr>
          <w:trHeight w:val="300"/>
        </w:trPr>
        <w:tc>
          <w:tcPr>
            <w:tcW w:w="1160" w:type="dxa"/>
            <w:tcBorders>
              <w:top w:val="nil"/>
              <w:left w:val="nil"/>
              <w:bottom w:val="nil"/>
              <w:right w:val="nil"/>
            </w:tcBorders>
            <w:shd w:val="clear" w:color="auto" w:fill="auto"/>
            <w:noWrap/>
            <w:vAlign w:val="bottom"/>
            <w:hideMark/>
          </w:tcPr>
          <w:p w14:paraId="2A4B790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2C6ED86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3370157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0.70–0.79</w:t>
            </w:r>
          </w:p>
        </w:tc>
        <w:tc>
          <w:tcPr>
            <w:tcW w:w="1200" w:type="dxa"/>
            <w:tcBorders>
              <w:top w:val="nil"/>
              <w:left w:val="nil"/>
              <w:bottom w:val="nil"/>
              <w:right w:val="nil"/>
            </w:tcBorders>
            <w:shd w:val="clear" w:color="auto" w:fill="auto"/>
            <w:noWrap/>
            <w:vAlign w:val="bottom"/>
            <w:hideMark/>
          </w:tcPr>
          <w:p w14:paraId="6DF39B3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35958C6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453830F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17BA927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3E3A4214" w14:textId="77777777" w:rsidTr="00BC49C3">
        <w:trPr>
          <w:trHeight w:val="300"/>
        </w:trPr>
        <w:tc>
          <w:tcPr>
            <w:tcW w:w="1160" w:type="dxa"/>
            <w:tcBorders>
              <w:top w:val="nil"/>
              <w:left w:val="nil"/>
              <w:bottom w:val="nil"/>
              <w:right w:val="nil"/>
            </w:tcBorders>
            <w:shd w:val="clear" w:color="auto" w:fill="auto"/>
            <w:noWrap/>
            <w:vAlign w:val="bottom"/>
            <w:hideMark/>
          </w:tcPr>
          <w:p w14:paraId="5D48658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3D6B852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60DFB08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0.80–0.89</w:t>
            </w:r>
          </w:p>
        </w:tc>
        <w:tc>
          <w:tcPr>
            <w:tcW w:w="1200" w:type="dxa"/>
            <w:tcBorders>
              <w:top w:val="nil"/>
              <w:left w:val="nil"/>
              <w:bottom w:val="nil"/>
              <w:right w:val="nil"/>
            </w:tcBorders>
            <w:shd w:val="clear" w:color="auto" w:fill="auto"/>
            <w:noWrap/>
            <w:vAlign w:val="bottom"/>
            <w:hideMark/>
          </w:tcPr>
          <w:p w14:paraId="008363C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4B97F9D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057EB6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67EE5B8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r>
      <w:tr w:rsidR="00FD4B48" w:rsidRPr="00B55C79" w14:paraId="50B1C628" w14:textId="77777777" w:rsidTr="00BC49C3">
        <w:trPr>
          <w:trHeight w:val="320"/>
        </w:trPr>
        <w:tc>
          <w:tcPr>
            <w:tcW w:w="1160" w:type="dxa"/>
            <w:tcBorders>
              <w:top w:val="nil"/>
              <w:left w:val="nil"/>
              <w:bottom w:val="single" w:sz="8" w:space="0" w:color="auto"/>
              <w:right w:val="nil"/>
            </w:tcBorders>
            <w:shd w:val="clear" w:color="auto" w:fill="auto"/>
            <w:noWrap/>
            <w:vAlign w:val="bottom"/>
            <w:hideMark/>
          </w:tcPr>
          <w:p w14:paraId="5C05D2A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single" w:sz="8" w:space="0" w:color="auto"/>
              <w:right w:val="nil"/>
            </w:tcBorders>
            <w:shd w:val="clear" w:color="auto" w:fill="auto"/>
            <w:noWrap/>
            <w:vAlign w:val="bottom"/>
            <w:hideMark/>
          </w:tcPr>
          <w:p w14:paraId="666F454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single" w:sz="8" w:space="0" w:color="auto"/>
              <w:right w:val="nil"/>
            </w:tcBorders>
            <w:shd w:val="clear" w:color="auto" w:fill="auto"/>
            <w:noWrap/>
            <w:vAlign w:val="bottom"/>
            <w:hideMark/>
          </w:tcPr>
          <w:p w14:paraId="55C0C0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0.90–0.99</w:t>
            </w:r>
          </w:p>
        </w:tc>
        <w:tc>
          <w:tcPr>
            <w:tcW w:w="1200" w:type="dxa"/>
            <w:tcBorders>
              <w:top w:val="nil"/>
              <w:left w:val="nil"/>
              <w:bottom w:val="single" w:sz="8" w:space="0" w:color="auto"/>
              <w:right w:val="nil"/>
            </w:tcBorders>
            <w:shd w:val="clear" w:color="auto" w:fill="auto"/>
            <w:noWrap/>
            <w:vAlign w:val="bottom"/>
            <w:hideMark/>
          </w:tcPr>
          <w:p w14:paraId="5EAE91E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6A20788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single" w:sz="8" w:space="0" w:color="auto"/>
              <w:right w:val="nil"/>
            </w:tcBorders>
            <w:shd w:val="clear" w:color="auto" w:fill="auto"/>
            <w:noWrap/>
            <w:vAlign w:val="bottom"/>
            <w:hideMark/>
          </w:tcPr>
          <w:p w14:paraId="7ABCA78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327514F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r>
      <w:tr w:rsidR="00FD4B48" w:rsidRPr="00B55C79" w14:paraId="396FEFE6" w14:textId="77777777" w:rsidTr="00BC49C3">
        <w:trPr>
          <w:trHeight w:val="300"/>
        </w:trPr>
        <w:tc>
          <w:tcPr>
            <w:tcW w:w="1160" w:type="dxa"/>
            <w:tcBorders>
              <w:top w:val="nil"/>
              <w:left w:val="nil"/>
              <w:bottom w:val="nil"/>
              <w:right w:val="nil"/>
            </w:tcBorders>
            <w:shd w:val="clear" w:color="auto" w:fill="auto"/>
            <w:noWrap/>
            <w:vAlign w:val="bottom"/>
            <w:hideMark/>
          </w:tcPr>
          <w:p w14:paraId="4F0BCD7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12D70FE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5F89BC1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1200" w:type="dxa"/>
            <w:tcBorders>
              <w:top w:val="nil"/>
              <w:left w:val="nil"/>
              <w:bottom w:val="nil"/>
              <w:right w:val="nil"/>
            </w:tcBorders>
            <w:shd w:val="clear" w:color="auto" w:fill="auto"/>
            <w:noWrap/>
            <w:vAlign w:val="bottom"/>
            <w:hideMark/>
          </w:tcPr>
          <w:p w14:paraId="420116B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3ED1675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0275331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534E63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271FC02B" w14:textId="77777777" w:rsidTr="00BC49C3">
        <w:trPr>
          <w:trHeight w:val="300"/>
        </w:trPr>
        <w:tc>
          <w:tcPr>
            <w:tcW w:w="1160" w:type="dxa"/>
            <w:tcBorders>
              <w:top w:val="nil"/>
              <w:left w:val="nil"/>
              <w:bottom w:val="nil"/>
              <w:right w:val="nil"/>
            </w:tcBorders>
            <w:shd w:val="clear" w:color="auto" w:fill="auto"/>
            <w:noWrap/>
            <w:vAlign w:val="bottom"/>
            <w:hideMark/>
          </w:tcPr>
          <w:p w14:paraId="16530BF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0AFEF28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71AAD8D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10-19</w:t>
            </w:r>
          </w:p>
        </w:tc>
        <w:tc>
          <w:tcPr>
            <w:tcW w:w="1200" w:type="dxa"/>
            <w:tcBorders>
              <w:top w:val="nil"/>
              <w:left w:val="nil"/>
              <w:bottom w:val="nil"/>
              <w:right w:val="nil"/>
            </w:tcBorders>
            <w:shd w:val="clear" w:color="auto" w:fill="auto"/>
            <w:noWrap/>
            <w:vAlign w:val="bottom"/>
            <w:hideMark/>
          </w:tcPr>
          <w:p w14:paraId="424CB77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1427660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6815EC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C1CC78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7F8C3BC3" w14:textId="77777777" w:rsidTr="00BC49C3">
        <w:trPr>
          <w:trHeight w:val="300"/>
        </w:trPr>
        <w:tc>
          <w:tcPr>
            <w:tcW w:w="1160" w:type="dxa"/>
            <w:tcBorders>
              <w:top w:val="nil"/>
              <w:left w:val="nil"/>
              <w:bottom w:val="nil"/>
              <w:right w:val="nil"/>
            </w:tcBorders>
            <w:shd w:val="clear" w:color="auto" w:fill="auto"/>
            <w:noWrap/>
            <w:vAlign w:val="bottom"/>
            <w:hideMark/>
          </w:tcPr>
          <w:p w14:paraId="081BEC9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325034D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4A073F9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20-29</w:t>
            </w:r>
          </w:p>
        </w:tc>
        <w:tc>
          <w:tcPr>
            <w:tcW w:w="1200" w:type="dxa"/>
            <w:tcBorders>
              <w:top w:val="nil"/>
              <w:left w:val="nil"/>
              <w:bottom w:val="nil"/>
              <w:right w:val="nil"/>
            </w:tcBorders>
            <w:shd w:val="clear" w:color="auto" w:fill="auto"/>
            <w:noWrap/>
            <w:vAlign w:val="bottom"/>
            <w:hideMark/>
          </w:tcPr>
          <w:p w14:paraId="131E915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16BB880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335D8BC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6C8C72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43E5CCC1" w14:textId="77777777" w:rsidTr="00BC49C3">
        <w:trPr>
          <w:trHeight w:val="300"/>
        </w:trPr>
        <w:tc>
          <w:tcPr>
            <w:tcW w:w="1160" w:type="dxa"/>
            <w:tcBorders>
              <w:top w:val="nil"/>
              <w:left w:val="nil"/>
              <w:bottom w:val="nil"/>
              <w:right w:val="nil"/>
            </w:tcBorders>
            <w:shd w:val="clear" w:color="auto" w:fill="auto"/>
            <w:noWrap/>
            <w:vAlign w:val="bottom"/>
            <w:hideMark/>
          </w:tcPr>
          <w:p w14:paraId="41DDB4E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7172E97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6074A19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30-39</w:t>
            </w:r>
          </w:p>
        </w:tc>
        <w:tc>
          <w:tcPr>
            <w:tcW w:w="1200" w:type="dxa"/>
            <w:tcBorders>
              <w:top w:val="nil"/>
              <w:left w:val="nil"/>
              <w:bottom w:val="nil"/>
              <w:right w:val="nil"/>
            </w:tcBorders>
            <w:shd w:val="clear" w:color="auto" w:fill="auto"/>
            <w:noWrap/>
            <w:vAlign w:val="bottom"/>
            <w:hideMark/>
          </w:tcPr>
          <w:p w14:paraId="756768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1B29B01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9553A6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45AE1EF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079C1933" w14:textId="77777777" w:rsidTr="00BC49C3">
        <w:trPr>
          <w:trHeight w:val="300"/>
        </w:trPr>
        <w:tc>
          <w:tcPr>
            <w:tcW w:w="1160" w:type="dxa"/>
            <w:tcBorders>
              <w:top w:val="nil"/>
              <w:left w:val="nil"/>
              <w:bottom w:val="nil"/>
              <w:right w:val="nil"/>
            </w:tcBorders>
            <w:shd w:val="clear" w:color="auto" w:fill="auto"/>
            <w:noWrap/>
            <w:vAlign w:val="bottom"/>
            <w:hideMark/>
          </w:tcPr>
          <w:p w14:paraId="61ECF3B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5A4E60A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0BDF218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40-49</w:t>
            </w:r>
          </w:p>
        </w:tc>
        <w:tc>
          <w:tcPr>
            <w:tcW w:w="1200" w:type="dxa"/>
            <w:tcBorders>
              <w:top w:val="nil"/>
              <w:left w:val="nil"/>
              <w:bottom w:val="nil"/>
              <w:right w:val="nil"/>
            </w:tcBorders>
            <w:shd w:val="clear" w:color="auto" w:fill="auto"/>
            <w:noWrap/>
            <w:vAlign w:val="bottom"/>
            <w:hideMark/>
          </w:tcPr>
          <w:p w14:paraId="0A16856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1D09555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A1C44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79853DA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71A1FB07" w14:textId="77777777" w:rsidTr="00BC49C3">
        <w:trPr>
          <w:trHeight w:val="300"/>
        </w:trPr>
        <w:tc>
          <w:tcPr>
            <w:tcW w:w="1160" w:type="dxa"/>
            <w:tcBorders>
              <w:top w:val="nil"/>
              <w:left w:val="nil"/>
              <w:bottom w:val="nil"/>
              <w:right w:val="nil"/>
            </w:tcBorders>
            <w:shd w:val="clear" w:color="auto" w:fill="auto"/>
            <w:noWrap/>
            <w:vAlign w:val="bottom"/>
            <w:hideMark/>
          </w:tcPr>
          <w:p w14:paraId="0A7F7D0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57ECB55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2EF6644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50-59</w:t>
            </w:r>
          </w:p>
        </w:tc>
        <w:tc>
          <w:tcPr>
            <w:tcW w:w="1200" w:type="dxa"/>
            <w:tcBorders>
              <w:top w:val="nil"/>
              <w:left w:val="nil"/>
              <w:bottom w:val="nil"/>
              <w:right w:val="nil"/>
            </w:tcBorders>
            <w:shd w:val="clear" w:color="auto" w:fill="auto"/>
            <w:noWrap/>
            <w:vAlign w:val="bottom"/>
            <w:hideMark/>
          </w:tcPr>
          <w:p w14:paraId="3D71300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3A4BBC7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68A88E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BB31E6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176986E9" w14:textId="77777777" w:rsidTr="00BC49C3">
        <w:trPr>
          <w:trHeight w:val="300"/>
        </w:trPr>
        <w:tc>
          <w:tcPr>
            <w:tcW w:w="1160" w:type="dxa"/>
            <w:tcBorders>
              <w:top w:val="nil"/>
              <w:left w:val="nil"/>
              <w:bottom w:val="nil"/>
              <w:right w:val="nil"/>
            </w:tcBorders>
            <w:shd w:val="clear" w:color="auto" w:fill="auto"/>
            <w:noWrap/>
            <w:vAlign w:val="bottom"/>
            <w:hideMark/>
          </w:tcPr>
          <w:p w14:paraId="6E2842C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199713F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53E63A8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60-69</w:t>
            </w:r>
          </w:p>
        </w:tc>
        <w:tc>
          <w:tcPr>
            <w:tcW w:w="1200" w:type="dxa"/>
            <w:tcBorders>
              <w:top w:val="nil"/>
              <w:left w:val="nil"/>
              <w:bottom w:val="nil"/>
              <w:right w:val="nil"/>
            </w:tcBorders>
            <w:shd w:val="clear" w:color="auto" w:fill="auto"/>
            <w:noWrap/>
            <w:vAlign w:val="bottom"/>
            <w:hideMark/>
          </w:tcPr>
          <w:p w14:paraId="425F5B2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5F38BD6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1EC7419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5D2CB6B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7113C92B" w14:textId="77777777" w:rsidTr="00BC49C3">
        <w:trPr>
          <w:trHeight w:val="300"/>
        </w:trPr>
        <w:tc>
          <w:tcPr>
            <w:tcW w:w="1160" w:type="dxa"/>
            <w:tcBorders>
              <w:top w:val="nil"/>
              <w:left w:val="nil"/>
              <w:bottom w:val="nil"/>
              <w:right w:val="nil"/>
            </w:tcBorders>
            <w:shd w:val="clear" w:color="auto" w:fill="auto"/>
            <w:noWrap/>
            <w:vAlign w:val="bottom"/>
            <w:hideMark/>
          </w:tcPr>
          <w:p w14:paraId="46694D9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50D3905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5F557A0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70-79</w:t>
            </w:r>
          </w:p>
        </w:tc>
        <w:tc>
          <w:tcPr>
            <w:tcW w:w="1200" w:type="dxa"/>
            <w:tcBorders>
              <w:top w:val="nil"/>
              <w:left w:val="nil"/>
              <w:bottom w:val="nil"/>
              <w:right w:val="nil"/>
            </w:tcBorders>
            <w:shd w:val="clear" w:color="auto" w:fill="auto"/>
            <w:noWrap/>
            <w:vAlign w:val="bottom"/>
            <w:hideMark/>
          </w:tcPr>
          <w:p w14:paraId="6D37344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79DCC06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4CD6BE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77B18A4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58FB625B" w14:textId="77777777" w:rsidTr="00BC49C3">
        <w:trPr>
          <w:trHeight w:val="300"/>
        </w:trPr>
        <w:tc>
          <w:tcPr>
            <w:tcW w:w="1160" w:type="dxa"/>
            <w:tcBorders>
              <w:top w:val="nil"/>
              <w:left w:val="nil"/>
              <w:bottom w:val="nil"/>
              <w:right w:val="nil"/>
            </w:tcBorders>
            <w:shd w:val="clear" w:color="auto" w:fill="auto"/>
            <w:noWrap/>
            <w:vAlign w:val="bottom"/>
            <w:hideMark/>
          </w:tcPr>
          <w:p w14:paraId="1F197A1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nil"/>
              <w:right w:val="nil"/>
            </w:tcBorders>
            <w:shd w:val="clear" w:color="auto" w:fill="auto"/>
            <w:noWrap/>
            <w:vAlign w:val="bottom"/>
            <w:hideMark/>
          </w:tcPr>
          <w:p w14:paraId="2F6EC8B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nil"/>
              <w:right w:val="nil"/>
            </w:tcBorders>
            <w:shd w:val="clear" w:color="auto" w:fill="auto"/>
            <w:noWrap/>
            <w:vAlign w:val="bottom"/>
            <w:hideMark/>
          </w:tcPr>
          <w:p w14:paraId="4816B29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80-89</w:t>
            </w:r>
          </w:p>
        </w:tc>
        <w:tc>
          <w:tcPr>
            <w:tcW w:w="1200" w:type="dxa"/>
            <w:tcBorders>
              <w:top w:val="nil"/>
              <w:left w:val="nil"/>
              <w:bottom w:val="nil"/>
              <w:right w:val="nil"/>
            </w:tcBorders>
            <w:shd w:val="clear" w:color="auto" w:fill="auto"/>
            <w:noWrap/>
            <w:vAlign w:val="bottom"/>
            <w:hideMark/>
          </w:tcPr>
          <w:p w14:paraId="29CE988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75BE8A6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9D0419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35715CA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3</w:t>
            </w:r>
          </w:p>
        </w:tc>
      </w:tr>
      <w:tr w:rsidR="00FD4B48" w:rsidRPr="00B55C79" w14:paraId="3D164356" w14:textId="77777777" w:rsidTr="00BC49C3">
        <w:trPr>
          <w:trHeight w:val="320"/>
        </w:trPr>
        <w:tc>
          <w:tcPr>
            <w:tcW w:w="1160" w:type="dxa"/>
            <w:tcBorders>
              <w:top w:val="nil"/>
              <w:left w:val="nil"/>
              <w:bottom w:val="single" w:sz="8" w:space="0" w:color="auto"/>
              <w:right w:val="nil"/>
            </w:tcBorders>
            <w:shd w:val="clear" w:color="auto" w:fill="auto"/>
            <w:noWrap/>
            <w:vAlign w:val="bottom"/>
            <w:hideMark/>
          </w:tcPr>
          <w:p w14:paraId="3EF91D0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980" w:type="dxa"/>
            <w:tcBorders>
              <w:top w:val="nil"/>
              <w:left w:val="nil"/>
              <w:bottom w:val="single" w:sz="8" w:space="0" w:color="auto"/>
              <w:right w:val="nil"/>
            </w:tcBorders>
            <w:shd w:val="clear" w:color="auto" w:fill="auto"/>
            <w:noWrap/>
            <w:vAlign w:val="bottom"/>
            <w:hideMark/>
          </w:tcPr>
          <w:p w14:paraId="75DBFC9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1320" w:type="dxa"/>
            <w:tcBorders>
              <w:top w:val="nil"/>
              <w:left w:val="nil"/>
              <w:bottom w:val="single" w:sz="8" w:space="0" w:color="auto"/>
              <w:right w:val="nil"/>
            </w:tcBorders>
            <w:shd w:val="clear" w:color="auto" w:fill="auto"/>
            <w:noWrap/>
            <w:vAlign w:val="bottom"/>
            <w:hideMark/>
          </w:tcPr>
          <w:p w14:paraId="1377407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90-99</w:t>
            </w:r>
          </w:p>
        </w:tc>
        <w:tc>
          <w:tcPr>
            <w:tcW w:w="1200" w:type="dxa"/>
            <w:tcBorders>
              <w:top w:val="nil"/>
              <w:left w:val="nil"/>
              <w:bottom w:val="single" w:sz="8" w:space="0" w:color="auto"/>
              <w:right w:val="nil"/>
            </w:tcBorders>
            <w:shd w:val="clear" w:color="auto" w:fill="auto"/>
            <w:noWrap/>
            <w:vAlign w:val="bottom"/>
            <w:hideMark/>
          </w:tcPr>
          <w:p w14:paraId="60F20EC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412E669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single" w:sz="8" w:space="0" w:color="auto"/>
              <w:right w:val="nil"/>
            </w:tcBorders>
            <w:shd w:val="clear" w:color="auto" w:fill="auto"/>
            <w:noWrap/>
            <w:vAlign w:val="bottom"/>
            <w:hideMark/>
          </w:tcPr>
          <w:p w14:paraId="2C22E82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5231019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r>
      <w:tr w:rsidR="00FD4B48" w:rsidRPr="00B55C79" w14:paraId="2D59FDC4" w14:textId="77777777" w:rsidTr="00BC49C3">
        <w:trPr>
          <w:trHeight w:val="300"/>
        </w:trPr>
        <w:tc>
          <w:tcPr>
            <w:tcW w:w="1160" w:type="dxa"/>
            <w:tcBorders>
              <w:top w:val="nil"/>
              <w:left w:val="nil"/>
              <w:bottom w:val="nil"/>
              <w:right w:val="nil"/>
            </w:tcBorders>
            <w:shd w:val="clear" w:color="auto" w:fill="auto"/>
            <w:noWrap/>
            <w:vAlign w:val="bottom"/>
            <w:hideMark/>
          </w:tcPr>
          <w:p w14:paraId="1A22196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2935521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7D9C309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0–0.09</w:t>
            </w:r>
          </w:p>
        </w:tc>
        <w:tc>
          <w:tcPr>
            <w:tcW w:w="1200" w:type="dxa"/>
            <w:tcBorders>
              <w:top w:val="nil"/>
              <w:left w:val="nil"/>
              <w:bottom w:val="nil"/>
              <w:right w:val="nil"/>
            </w:tcBorders>
            <w:shd w:val="clear" w:color="auto" w:fill="auto"/>
            <w:noWrap/>
            <w:vAlign w:val="bottom"/>
            <w:hideMark/>
          </w:tcPr>
          <w:p w14:paraId="6C01466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07F6E21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254D66C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256BA30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3775C36D" w14:textId="77777777" w:rsidTr="00BC49C3">
        <w:trPr>
          <w:trHeight w:val="300"/>
        </w:trPr>
        <w:tc>
          <w:tcPr>
            <w:tcW w:w="1160" w:type="dxa"/>
            <w:tcBorders>
              <w:top w:val="nil"/>
              <w:left w:val="nil"/>
              <w:bottom w:val="nil"/>
              <w:right w:val="nil"/>
            </w:tcBorders>
            <w:shd w:val="clear" w:color="auto" w:fill="auto"/>
            <w:noWrap/>
            <w:vAlign w:val="bottom"/>
            <w:hideMark/>
          </w:tcPr>
          <w:p w14:paraId="706900D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07526AF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7FDE290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0.10–0.19</w:t>
            </w:r>
          </w:p>
        </w:tc>
        <w:tc>
          <w:tcPr>
            <w:tcW w:w="1200" w:type="dxa"/>
            <w:tcBorders>
              <w:top w:val="nil"/>
              <w:left w:val="nil"/>
              <w:bottom w:val="nil"/>
              <w:right w:val="nil"/>
            </w:tcBorders>
            <w:shd w:val="clear" w:color="auto" w:fill="auto"/>
            <w:noWrap/>
            <w:vAlign w:val="bottom"/>
            <w:hideMark/>
          </w:tcPr>
          <w:p w14:paraId="08D893D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77AD404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C86D59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BBC723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2128070F" w14:textId="77777777" w:rsidTr="00BC49C3">
        <w:trPr>
          <w:trHeight w:val="300"/>
        </w:trPr>
        <w:tc>
          <w:tcPr>
            <w:tcW w:w="1160" w:type="dxa"/>
            <w:tcBorders>
              <w:top w:val="nil"/>
              <w:left w:val="nil"/>
              <w:bottom w:val="nil"/>
              <w:right w:val="nil"/>
            </w:tcBorders>
            <w:shd w:val="clear" w:color="auto" w:fill="auto"/>
            <w:noWrap/>
            <w:vAlign w:val="bottom"/>
            <w:hideMark/>
          </w:tcPr>
          <w:p w14:paraId="3BD70F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4483385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7914954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0.20–0.29</w:t>
            </w:r>
          </w:p>
        </w:tc>
        <w:tc>
          <w:tcPr>
            <w:tcW w:w="1200" w:type="dxa"/>
            <w:tcBorders>
              <w:top w:val="nil"/>
              <w:left w:val="nil"/>
              <w:bottom w:val="nil"/>
              <w:right w:val="nil"/>
            </w:tcBorders>
            <w:shd w:val="clear" w:color="auto" w:fill="auto"/>
            <w:noWrap/>
            <w:vAlign w:val="bottom"/>
            <w:hideMark/>
          </w:tcPr>
          <w:p w14:paraId="25AEB4E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3A5FF1E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0DCF931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F4ABC5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3803CD76" w14:textId="77777777" w:rsidTr="00BC49C3">
        <w:trPr>
          <w:trHeight w:val="300"/>
        </w:trPr>
        <w:tc>
          <w:tcPr>
            <w:tcW w:w="1160" w:type="dxa"/>
            <w:tcBorders>
              <w:top w:val="nil"/>
              <w:left w:val="nil"/>
              <w:bottom w:val="nil"/>
              <w:right w:val="nil"/>
            </w:tcBorders>
            <w:shd w:val="clear" w:color="auto" w:fill="auto"/>
            <w:noWrap/>
            <w:vAlign w:val="bottom"/>
            <w:hideMark/>
          </w:tcPr>
          <w:p w14:paraId="17A39FC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7B36045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62505B8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0.30–0.39</w:t>
            </w:r>
          </w:p>
        </w:tc>
        <w:tc>
          <w:tcPr>
            <w:tcW w:w="1200" w:type="dxa"/>
            <w:tcBorders>
              <w:top w:val="nil"/>
              <w:left w:val="nil"/>
              <w:bottom w:val="nil"/>
              <w:right w:val="nil"/>
            </w:tcBorders>
            <w:shd w:val="clear" w:color="auto" w:fill="auto"/>
            <w:noWrap/>
            <w:vAlign w:val="bottom"/>
            <w:hideMark/>
          </w:tcPr>
          <w:p w14:paraId="3FD474F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54979AD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571C210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6D2B7A6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39723267" w14:textId="77777777" w:rsidTr="00BC49C3">
        <w:trPr>
          <w:trHeight w:val="300"/>
        </w:trPr>
        <w:tc>
          <w:tcPr>
            <w:tcW w:w="1160" w:type="dxa"/>
            <w:tcBorders>
              <w:top w:val="nil"/>
              <w:left w:val="nil"/>
              <w:bottom w:val="nil"/>
              <w:right w:val="nil"/>
            </w:tcBorders>
            <w:shd w:val="clear" w:color="auto" w:fill="auto"/>
            <w:noWrap/>
            <w:vAlign w:val="bottom"/>
            <w:hideMark/>
          </w:tcPr>
          <w:p w14:paraId="04EDEE1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36D3304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5EF125A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0.40–0.49</w:t>
            </w:r>
          </w:p>
        </w:tc>
        <w:tc>
          <w:tcPr>
            <w:tcW w:w="1200" w:type="dxa"/>
            <w:tcBorders>
              <w:top w:val="nil"/>
              <w:left w:val="nil"/>
              <w:bottom w:val="nil"/>
              <w:right w:val="nil"/>
            </w:tcBorders>
            <w:shd w:val="clear" w:color="auto" w:fill="auto"/>
            <w:noWrap/>
            <w:vAlign w:val="bottom"/>
            <w:hideMark/>
          </w:tcPr>
          <w:p w14:paraId="643D970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29D71BC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3C51FC1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30409A7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64516D5A" w14:textId="77777777" w:rsidTr="00BC49C3">
        <w:trPr>
          <w:trHeight w:val="300"/>
        </w:trPr>
        <w:tc>
          <w:tcPr>
            <w:tcW w:w="1160" w:type="dxa"/>
            <w:tcBorders>
              <w:top w:val="nil"/>
              <w:left w:val="nil"/>
              <w:bottom w:val="nil"/>
              <w:right w:val="nil"/>
            </w:tcBorders>
            <w:shd w:val="clear" w:color="auto" w:fill="auto"/>
            <w:noWrap/>
            <w:vAlign w:val="bottom"/>
            <w:hideMark/>
          </w:tcPr>
          <w:p w14:paraId="6D04603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5BEC5D7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15CBB57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0.50–0.59</w:t>
            </w:r>
          </w:p>
        </w:tc>
        <w:tc>
          <w:tcPr>
            <w:tcW w:w="1200" w:type="dxa"/>
            <w:tcBorders>
              <w:top w:val="nil"/>
              <w:left w:val="nil"/>
              <w:bottom w:val="nil"/>
              <w:right w:val="nil"/>
            </w:tcBorders>
            <w:shd w:val="clear" w:color="auto" w:fill="auto"/>
            <w:noWrap/>
            <w:vAlign w:val="bottom"/>
            <w:hideMark/>
          </w:tcPr>
          <w:p w14:paraId="42FD786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110045D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5284BED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499B427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0817DBE1" w14:textId="77777777" w:rsidTr="00BC49C3">
        <w:trPr>
          <w:trHeight w:val="300"/>
        </w:trPr>
        <w:tc>
          <w:tcPr>
            <w:tcW w:w="1160" w:type="dxa"/>
            <w:tcBorders>
              <w:top w:val="nil"/>
              <w:left w:val="nil"/>
              <w:bottom w:val="nil"/>
              <w:right w:val="nil"/>
            </w:tcBorders>
            <w:shd w:val="clear" w:color="auto" w:fill="auto"/>
            <w:noWrap/>
            <w:vAlign w:val="bottom"/>
            <w:hideMark/>
          </w:tcPr>
          <w:p w14:paraId="22DCF04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10FAEB2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051BE75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0.60–0.69</w:t>
            </w:r>
          </w:p>
        </w:tc>
        <w:tc>
          <w:tcPr>
            <w:tcW w:w="1200" w:type="dxa"/>
            <w:tcBorders>
              <w:top w:val="nil"/>
              <w:left w:val="nil"/>
              <w:bottom w:val="nil"/>
              <w:right w:val="nil"/>
            </w:tcBorders>
            <w:shd w:val="clear" w:color="auto" w:fill="auto"/>
            <w:noWrap/>
            <w:vAlign w:val="bottom"/>
            <w:hideMark/>
          </w:tcPr>
          <w:p w14:paraId="1A87134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4AFC663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4FEAEFE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3023E2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6B14E0FA" w14:textId="77777777" w:rsidTr="00BC49C3">
        <w:trPr>
          <w:trHeight w:val="300"/>
        </w:trPr>
        <w:tc>
          <w:tcPr>
            <w:tcW w:w="1160" w:type="dxa"/>
            <w:tcBorders>
              <w:top w:val="nil"/>
              <w:left w:val="nil"/>
              <w:bottom w:val="nil"/>
              <w:right w:val="nil"/>
            </w:tcBorders>
            <w:shd w:val="clear" w:color="auto" w:fill="auto"/>
            <w:noWrap/>
            <w:vAlign w:val="bottom"/>
            <w:hideMark/>
          </w:tcPr>
          <w:p w14:paraId="165AFB9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3B71B65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146C2B6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0.70–0.79</w:t>
            </w:r>
          </w:p>
        </w:tc>
        <w:tc>
          <w:tcPr>
            <w:tcW w:w="1200" w:type="dxa"/>
            <w:tcBorders>
              <w:top w:val="nil"/>
              <w:left w:val="nil"/>
              <w:bottom w:val="nil"/>
              <w:right w:val="nil"/>
            </w:tcBorders>
            <w:shd w:val="clear" w:color="auto" w:fill="auto"/>
            <w:noWrap/>
            <w:vAlign w:val="bottom"/>
            <w:hideMark/>
          </w:tcPr>
          <w:p w14:paraId="14CA458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2EDABCA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18839C9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C1A615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0F11AD63" w14:textId="77777777" w:rsidTr="00BC49C3">
        <w:trPr>
          <w:trHeight w:val="300"/>
        </w:trPr>
        <w:tc>
          <w:tcPr>
            <w:tcW w:w="1160" w:type="dxa"/>
            <w:tcBorders>
              <w:top w:val="nil"/>
              <w:left w:val="nil"/>
              <w:bottom w:val="nil"/>
              <w:right w:val="nil"/>
            </w:tcBorders>
            <w:shd w:val="clear" w:color="auto" w:fill="auto"/>
            <w:noWrap/>
            <w:vAlign w:val="bottom"/>
            <w:hideMark/>
          </w:tcPr>
          <w:p w14:paraId="1B07D4A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nil"/>
              <w:right w:val="nil"/>
            </w:tcBorders>
            <w:shd w:val="clear" w:color="auto" w:fill="auto"/>
            <w:noWrap/>
            <w:vAlign w:val="bottom"/>
            <w:hideMark/>
          </w:tcPr>
          <w:p w14:paraId="1674D71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1B6B71F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0.80–0.89</w:t>
            </w:r>
          </w:p>
        </w:tc>
        <w:tc>
          <w:tcPr>
            <w:tcW w:w="1200" w:type="dxa"/>
            <w:tcBorders>
              <w:top w:val="nil"/>
              <w:left w:val="nil"/>
              <w:bottom w:val="nil"/>
              <w:right w:val="nil"/>
            </w:tcBorders>
            <w:shd w:val="clear" w:color="auto" w:fill="auto"/>
            <w:noWrap/>
            <w:vAlign w:val="bottom"/>
            <w:hideMark/>
          </w:tcPr>
          <w:p w14:paraId="03FF822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7C2FA8F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4B72E7E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123825E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28CBEF71" w14:textId="77777777" w:rsidTr="00BC49C3">
        <w:trPr>
          <w:trHeight w:val="320"/>
        </w:trPr>
        <w:tc>
          <w:tcPr>
            <w:tcW w:w="1160" w:type="dxa"/>
            <w:tcBorders>
              <w:top w:val="nil"/>
              <w:left w:val="nil"/>
              <w:bottom w:val="single" w:sz="8" w:space="0" w:color="auto"/>
              <w:right w:val="nil"/>
            </w:tcBorders>
            <w:shd w:val="clear" w:color="auto" w:fill="auto"/>
            <w:noWrap/>
            <w:vAlign w:val="bottom"/>
            <w:hideMark/>
          </w:tcPr>
          <w:p w14:paraId="34356C7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980" w:type="dxa"/>
            <w:tcBorders>
              <w:top w:val="nil"/>
              <w:left w:val="nil"/>
              <w:bottom w:val="single" w:sz="8" w:space="0" w:color="auto"/>
              <w:right w:val="nil"/>
            </w:tcBorders>
            <w:shd w:val="clear" w:color="auto" w:fill="auto"/>
            <w:noWrap/>
            <w:vAlign w:val="bottom"/>
            <w:hideMark/>
          </w:tcPr>
          <w:p w14:paraId="008F896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single" w:sz="8" w:space="0" w:color="auto"/>
              <w:right w:val="nil"/>
            </w:tcBorders>
            <w:shd w:val="clear" w:color="auto" w:fill="auto"/>
            <w:noWrap/>
            <w:vAlign w:val="bottom"/>
            <w:hideMark/>
          </w:tcPr>
          <w:p w14:paraId="1D96B1F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0.90–0.99</w:t>
            </w:r>
          </w:p>
        </w:tc>
        <w:tc>
          <w:tcPr>
            <w:tcW w:w="1200" w:type="dxa"/>
            <w:tcBorders>
              <w:top w:val="nil"/>
              <w:left w:val="nil"/>
              <w:bottom w:val="single" w:sz="8" w:space="0" w:color="auto"/>
              <w:right w:val="nil"/>
            </w:tcBorders>
            <w:shd w:val="clear" w:color="auto" w:fill="auto"/>
            <w:noWrap/>
            <w:vAlign w:val="bottom"/>
            <w:hideMark/>
          </w:tcPr>
          <w:p w14:paraId="39356AF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5155EAE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single" w:sz="8" w:space="0" w:color="auto"/>
              <w:right w:val="nil"/>
            </w:tcBorders>
            <w:shd w:val="clear" w:color="auto" w:fill="auto"/>
            <w:noWrap/>
            <w:vAlign w:val="bottom"/>
            <w:hideMark/>
          </w:tcPr>
          <w:p w14:paraId="6821554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61D0F82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3F730F6B" w14:textId="77777777" w:rsidTr="00BC49C3">
        <w:trPr>
          <w:trHeight w:val="300"/>
        </w:trPr>
        <w:tc>
          <w:tcPr>
            <w:tcW w:w="1160" w:type="dxa"/>
            <w:tcBorders>
              <w:top w:val="nil"/>
              <w:left w:val="nil"/>
              <w:bottom w:val="nil"/>
              <w:right w:val="nil"/>
            </w:tcBorders>
            <w:shd w:val="clear" w:color="auto" w:fill="auto"/>
            <w:noWrap/>
            <w:vAlign w:val="bottom"/>
            <w:hideMark/>
          </w:tcPr>
          <w:p w14:paraId="32AD99A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nil"/>
              <w:right w:val="nil"/>
            </w:tcBorders>
            <w:shd w:val="clear" w:color="auto" w:fill="auto"/>
            <w:noWrap/>
            <w:vAlign w:val="bottom"/>
            <w:hideMark/>
          </w:tcPr>
          <w:p w14:paraId="48EC0F6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2316DE2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0–0.09</w:t>
            </w:r>
          </w:p>
        </w:tc>
        <w:tc>
          <w:tcPr>
            <w:tcW w:w="1200" w:type="dxa"/>
            <w:tcBorders>
              <w:top w:val="nil"/>
              <w:left w:val="nil"/>
              <w:bottom w:val="nil"/>
              <w:right w:val="nil"/>
            </w:tcBorders>
            <w:shd w:val="clear" w:color="auto" w:fill="auto"/>
            <w:noWrap/>
            <w:vAlign w:val="bottom"/>
            <w:hideMark/>
          </w:tcPr>
          <w:p w14:paraId="3F5600F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17012C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238CDFE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E75FCE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4468B04D" w14:textId="77777777" w:rsidTr="00BC49C3">
        <w:trPr>
          <w:trHeight w:val="300"/>
        </w:trPr>
        <w:tc>
          <w:tcPr>
            <w:tcW w:w="1160" w:type="dxa"/>
            <w:tcBorders>
              <w:top w:val="nil"/>
              <w:left w:val="nil"/>
              <w:bottom w:val="nil"/>
              <w:right w:val="nil"/>
            </w:tcBorders>
            <w:shd w:val="clear" w:color="auto" w:fill="auto"/>
            <w:noWrap/>
            <w:vAlign w:val="bottom"/>
            <w:hideMark/>
          </w:tcPr>
          <w:p w14:paraId="3C23410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lastRenderedPageBreak/>
              <w:t>Viet Nam</w:t>
            </w:r>
          </w:p>
        </w:tc>
        <w:tc>
          <w:tcPr>
            <w:tcW w:w="980" w:type="dxa"/>
            <w:tcBorders>
              <w:top w:val="nil"/>
              <w:left w:val="nil"/>
              <w:bottom w:val="nil"/>
              <w:right w:val="nil"/>
            </w:tcBorders>
            <w:shd w:val="clear" w:color="auto" w:fill="auto"/>
            <w:noWrap/>
            <w:vAlign w:val="bottom"/>
            <w:hideMark/>
          </w:tcPr>
          <w:p w14:paraId="2F829C7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40BA0CF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0.10–0.19</w:t>
            </w:r>
          </w:p>
        </w:tc>
        <w:tc>
          <w:tcPr>
            <w:tcW w:w="1200" w:type="dxa"/>
            <w:tcBorders>
              <w:top w:val="nil"/>
              <w:left w:val="nil"/>
              <w:bottom w:val="nil"/>
              <w:right w:val="nil"/>
            </w:tcBorders>
            <w:shd w:val="clear" w:color="auto" w:fill="auto"/>
            <w:noWrap/>
            <w:vAlign w:val="bottom"/>
            <w:hideMark/>
          </w:tcPr>
          <w:p w14:paraId="3C8FA03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D01507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677D45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1E191C8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5A870FED" w14:textId="77777777" w:rsidTr="00BC49C3">
        <w:trPr>
          <w:trHeight w:val="300"/>
        </w:trPr>
        <w:tc>
          <w:tcPr>
            <w:tcW w:w="1160" w:type="dxa"/>
            <w:tcBorders>
              <w:top w:val="nil"/>
              <w:left w:val="nil"/>
              <w:bottom w:val="nil"/>
              <w:right w:val="nil"/>
            </w:tcBorders>
            <w:shd w:val="clear" w:color="auto" w:fill="auto"/>
            <w:noWrap/>
            <w:vAlign w:val="bottom"/>
            <w:hideMark/>
          </w:tcPr>
          <w:p w14:paraId="7F404F7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nil"/>
              <w:right w:val="nil"/>
            </w:tcBorders>
            <w:shd w:val="clear" w:color="auto" w:fill="auto"/>
            <w:noWrap/>
            <w:vAlign w:val="bottom"/>
            <w:hideMark/>
          </w:tcPr>
          <w:p w14:paraId="61356BB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5972ED8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0.20–0.29</w:t>
            </w:r>
          </w:p>
        </w:tc>
        <w:tc>
          <w:tcPr>
            <w:tcW w:w="1200" w:type="dxa"/>
            <w:tcBorders>
              <w:top w:val="nil"/>
              <w:left w:val="nil"/>
              <w:bottom w:val="nil"/>
              <w:right w:val="nil"/>
            </w:tcBorders>
            <w:shd w:val="clear" w:color="auto" w:fill="auto"/>
            <w:noWrap/>
            <w:vAlign w:val="bottom"/>
            <w:hideMark/>
          </w:tcPr>
          <w:p w14:paraId="290F32E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720A01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9AB23F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590AE9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72F0FD68" w14:textId="77777777" w:rsidTr="00BC49C3">
        <w:trPr>
          <w:trHeight w:val="300"/>
        </w:trPr>
        <w:tc>
          <w:tcPr>
            <w:tcW w:w="1160" w:type="dxa"/>
            <w:tcBorders>
              <w:top w:val="nil"/>
              <w:left w:val="nil"/>
              <w:bottom w:val="nil"/>
              <w:right w:val="nil"/>
            </w:tcBorders>
            <w:shd w:val="clear" w:color="auto" w:fill="auto"/>
            <w:noWrap/>
            <w:vAlign w:val="bottom"/>
            <w:hideMark/>
          </w:tcPr>
          <w:p w14:paraId="0A7AE9F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nil"/>
              <w:right w:val="nil"/>
            </w:tcBorders>
            <w:shd w:val="clear" w:color="auto" w:fill="auto"/>
            <w:noWrap/>
            <w:vAlign w:val="bottom"/>
            <w:hideMark/>
          </w:tcPr>
          <w:p w14:paraId="286E6DA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2F71F0C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0.30–0.39</w:t>
            </w:r>
          </w:p>
        </w:tc>
        <w:tc>
          <w:tcPr>
            <w:tcW w:w="1200" w:type="dxa"/>
            <w:tcBorders>
              <w:top w:val="nil"/>
              <w:left w:val="nil"/>
              <w:bottom w:val="nil"/>
              <w:right w:val="nil"/>
            </w:tcBorders>
            <w:shd w:val="clear" w:color="auto" w:fill="auto"/>
            <w:noWrap/>
            <w:vAlign w:val="bottom"/>
            <w:hideMark/>
          </w:tcPr>
          <w:p w14:paraId="412F740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54826FE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2B0AEDF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5D57234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547670A0" w14:textId="77777777" w:rsidTr="00BC49C3">
        <w:trPr>
          <w:trHeight w:val="300"/>
        </w:trPr>
        <w:tc>
          <w:tcPr>
            <w:tcW w:w="1160" w:type="dxa"/>
            <w:tcBorders>
              <w:top w:val="nil"/>
              <w:left w:val="nil"/>
              <w:bottom w:val="nil"/>
              <w:right w:val="nil"/>
            </w:tcBorders>
            <w:shd w:val="clear" w:color="auto" w:fill="auto"/>
            <w:noWrap/>
            <w:vAlign w:val="bottom"/>
            <w:hideMark/>
          </w:tcPr>
          <w:p w14:paraId="22367BD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nil"/>
              <w:right w:val="nil"/>
            </w:tcBorders>
            <w:shd w:val="clear" w:color="auto" w:fill="auto"/>
            <w:noWrap/>
            <w:vAlign w:val="bottom"/>
            <w:hideMark/>
          </w:tcPr>
          <w:p w14:paraId="1F39A0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00D7CD3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0.40–0.49</w:t>
            </w:r>
          </w:p>
        </w:tc>
        <w:tc>
          <w:tcPr>
            <w:tcW w:w="1200" w:type="dxa"/>
            <w:tcBorders>
              <w:top w:val="nil"/>
              <w:left w:val="nil"/>
              <w:bottom w:val="nil"/>
              <w:right w:val="nil"/>
            </w:tcBorders>
            <w:shd w:val="clear" w:color="auto" w:fill="auto"/>
            <w:noWrap/>
            <w:vAlign w:val="bottom"/>
            <w:hideMark/>
          </w:tcPr>
          <w:p w14:paraId="71E7D7E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6652592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0327D2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BF7975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031A06BF" w14:textId="77777777" w:rsidTr="00BC49C3">
        <w:trPr>
          <w:trHeight w:val="300"/>
        </w:trPr>
        <w:tc>
          <w:tcPr>
            <w:tcW w:w="1160" w:type="dxa"/>
            <w:tcBorders>
              <w:top w:val="nil"/>
              <w:left w:val="nil"/>
              <w:bottom w:val="nil"/>
              <w:right w:val="nil"/>
            </w:tcBorders>
            <w:shd w:val="clear" w:color="auto" w:fill="auto"/>
            <w:noWrap/>
            <w:vAlign w:val="bottom"/>
            <w:hideMark/>
          </w:tcPr>
          <w:p w14:paraId="5ECB87E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nil"/>
              <w:right w:val="nil"/>
            </w:tcBorders>
            <w:shd w:val="clear" w:color="auto" w:fill="auto"/>
            <w:noWrap/>
            <w:vAlign w:val="bottom"/>
            <w:hideMark/>
          </w:tcPr>
          <w:p w14:paraId="412AC58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20E9710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0.50–0.59</w:t>
            </w:r>
          </w:p>
        </w:tc>
        <w:tc>
          <w:tcPr>
            <w:tcW w:w="1200" w:type="dxa"/>
            <w:tcBorders>
              <w:top w:val="nil"/>
              <w:left w:val="nil"/>
              <w:bottom w:val="nil"/>
              <w:right w:val="nil"/>
            </w:tcBorders>
            <w:shd w:val="clear" w:color="auto" w:fill="auto"/>
            <w:noWrap/>
            <w:vAlign w:val="bottom"/>
            <w:hideMark/>
          </w:tcPr>
          <w:p w14:paraId="36A1622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684002E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7ABC5EB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78A638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7A8C1D5E" w14:textId="77777777" w:rsidTr="00BC49C3">
        <w:trPr>
          <w:trHeight w:val="300"/>
        </w:trPr>
        <w:tc>
          <w:tcPr>
            <w:tcW w:w="1160" w:type="dxa"/>
            <w:tcBorders>
              <w:top w:val="nil"/>
              <w:left w:val="nil"/>
              <w:bottom w:val="nil"/>
              <w:right w:val="nil"/>
            </w:tcBorders>
            <w:shd w:val="clear" w:color="auto" w:fill="auto"/>
            <w:noWrap/>
            <w:vAlign w:val="bottom"/>
            <w:hideMark/>
          </w:tcPr>
          <w:p w14:paraId="18817DC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nil"/>
              <w:right w:val="nil"/>
            </w:tcBorders>
            <w:shd w:val="clear" w:color="auto" w:fill="auto"/>
            <w:noWrap/>
            <w:vAlign w:val="bottom"/>
            <w:hideMark/>
          </w:tcPr>
          <w:p w14:paraId="3AC3954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7C4204E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0.60–0.69</w:t>
            </w:r>
          </w:p>
        </w:tc>
        <w:tc>
          <w:tcPr>
            <w:tcW w:w="1200" w:type="dxa"/>
            <w:tcBorders>
              <w:top w:val="nil"/>
              <w:left w:val="nil"/>
              <w:bottom w:val="nil"/>
              <w:right w:val="nil"/>
            </w:tcBorders>
            <w:shd w:val="clear" w:color="auto" w:fill="auto"/>
            <w:noWrap/>
            <w:vAlign w:val="bottom"/>
            <w:hideMark/>
          </w:tcPr>
          <w:p w14:paraId="0BC207E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2DB5EC9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3741C46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7119818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57007C8A" w14:textId="77777777" w:rsidTr="00BC49C3">
        <w:trPr>
          <w:trHeight w:val="300"/>
        </w:trPr>
        <w:tc>
          <w:tcPr>
            <w:tcW w:w="1160" w:type="dxa"/>
            <w:tcBorders>
              <w:top w:val="nil"/>
              <w:left w:val="nil"/>
              <w:bottom w:val="nil"/>
              <w:right w:val="nil"/>
            </w:tcBorders>
            <w:shd w:val="clear" w:color="auto" w:fill="auto"/>
            <w:noWrap/>
            <w:vAlign w:val="bottom"/>
            <w:hideMark/>
          </w:tcPr>
          <w:p w14:paraId="6C4F97D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nil"/>
              <w:right w:val="nil"/>
            </w:tcBorders>
            <w:shd w:val="clear" w:color="auto" w:fill="auto"/>
            <w:noWrap/>
            <w:vAlign w:val="bottom"/>
            <w:hideMark/>
          </w:tcPr>
          <w:p w14:paraId="44819E6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3BA59F6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0.70–0.79</w:t>
            </w:r>
          </w:p>
        </w:tc>
        <w:tc>
          <w:tcPr>
            <w:tcW w:w="1200" w:type="dxa"/>
            <w:tcBorders>
              <w:top w:val="nil"/>
              <w:left w:val="nil"/>
              <w:bottom w:val="nil"/>
              <w:right w:val="nil"/>
            </w:tcBorders>
            <w:shd w:val="clear" w:color="auto" w:fill="auto"/>
            <w:noWrap/>
            <w:vAlign w:val="bottom"/>
            <w:hideMark/>
          </w:tcPr>
          <w:p w14:paraId="5BE19DD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7971365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73F984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DC0C2D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4D2E5072" w14:textId="77777777" w:rsidTr="00BC49C3">
        <w:trPr>
          <w:trHeight w:val="300"/>
        </w:trPr>
        <w:tc>
          <w:tcPr>
            <w:tcW w:w="1160" w:type="dxa"/>
            <w:tcBorders>
              <w:top w:val="nil"/>
              <w:left w:val="nil"/>
              <w:bottom w:val="nil"/>
              <w:right w:val="nil"/>
            </w:tcBorders>
            <w:shd w:val="clear" w:color="auto" w:fill="auto"/>
            <w:noWrap/>
            <w:vAlign w:val="bottom"/>
            <w:hideMark/>
          </w:tcPr>
          <w:p w14:paraId="48B6955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nil"/>
              <w:right w:val="nil"/>
            </w:tcBorders>
            <w:shd w:val="clear" w:color="auto" w:fill="auto"/>
            <w:noWrap/>
            <w:vAlign w:val="bottom"/>
            <w:hideMark/>
          </w:tcPr>
          <w:p w14:paraId="1F8B46C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nil"/>
              <w:right w:val="nil"/>
            </w:tcBorders>
            <w:shd w:val="clear" w:color="auto" w:fill="auto"/>
            <w:noWrap/>
            <w:vAlign w:val="bottom"/>
            <w:hideMark/>
          </w:tcPr>
          <w:p w14:paraId="3D28026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0.80–0.89</w:t>
            </w:r>
          </w:p>
        </w:tc>
        <w:tc>
          <w:tcPr>
            <w:tcW w:w="1200" w:type="dxa"/>
            <w:tcBorders>
              <w:top w:val="nil"/>
              <w:left w:val="nil"/>
              <w:bottom w:val="nil"/>
              <w:right w:val="nil"/>
            </w:tcBorders>
            <w:shd w:val="clear" w:color="auto" w:fill="auto"/>
            <w:noWrap/>
            <w:vAlign w:val="bottom"/>
            <w:hideMark/>
          </w:tcPr>
          <w:p w14:paraId="42F14B1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3DDB70A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267C82D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11B44E5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769EA90D" w14:textId="77777777" w:rsidTr="00BC49C3">
        <w:trPr>
          <w:trHeight w:val="320"/>
        </w:trPr>
        <w:tc>
          <w:tcPr>
            <w:tcW w:w="1160" w:type="dxa"/>
            <w:tcBorders>
              <w:top w:val="nil"/>
              <w:left w:val="nil"/>
              <w:bottom w:val="single" w:sz="8" w:space="0" w:color="auto"/>
              <w:right w:val="nil"/>
            </w:tcBorders>
            <w:shd w:val="clear" w:color="auto" w:fill="auto"/>
            <w:noWrap/>
            <w:vAlign w:val="bottom"/>
            <w:hideMark/>
          </w:tcPr>
          <w:p w14:paraId="04D1146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980" w:type="dxa"/>
            <w:tcBorders>
              <w:top w:val="nil"/>
              <w:left w:val="nil"/>
              <w:bottom w:val="single" w:sz="8" w:space="0" w:color="auto"/>
              <w:right w:val="nil"/>
            </w:tcBorders>
            <w:shd w:val="clear" w:color="auto" w:fill="auto"/>
            <w:noWrap/>
            <w:vAlign w:val="bottom"/>
            <w:hideMark/>
          </w:tcPr>
          <w:p w14:paraId="6407CDD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1320" w:type="dxa"/>
            <w:tcBorders>
              <w:top w:val="nil"/>
              <w:left w:val="nil"/>
              <w:bottom w:val="single" w:sz="8" w:space="0" w:color="auto"/>
              <w:right w:val="nil"/>
            </w:tcBorders>
            <w:shd w:val="clear" w:color="auto" w:fill="auto"/>
            <w:noWrap/>
            <w:vAlign w:val="bottom"/>
            <w:hideMark/>
          </w:tcPr>
          <w:p w14:paraId="1A6F991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0.90–0.99</w:t>
            </w:r>
          </w:p>
        </w:tc>
        <w:tc>
          <w:tcPr>
            <w:tcW w:w="1200" w:type="dxa"/>
            <w:tcBorders>
              <w:top w:val="nil"/>
              <w:left w:val="nil"/>
              <w:bottom w:val="single" w:sz="8" w:space="0" w:color="auto"/>
              <w:right w:val="nil"/>
            </w:tcBorders>
            <w:shd w:val="clear" w:color="auto" w:fill="auto"/>
            <w:noWrap/>
            <w:vAlign w:val="bottom"/>
            <w:hideMark/>
          </w:tcPr>
          <w:p w14:paraId="4650590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137517D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single" w:sz="8" w:space="0" w:color="auto"/>
              <w:right w:val="nil"/>
            </w:tcBorders>
            <w:shd w:val="clear" w:color="auto" w:fill="auto"/>
            <w:noWrap/>
            <w:vAlign w:val="bottom"/>
            <w:hideMark/>
          </w:tcPr>
          <w:p w14:paraId="0E1FB3C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7141712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r>
      <w:tr w:rsidR="00FD4B48" w:rsidRPr="00B55C79" w14:paraId="46399AF1" w14:textId="77777777" w:rsidTr="00BC49C3">
        <w:trPr>
          <w:trHeight w:val="300"/>
        </w:trPr>
        <w:tc>
          <w:tcPr>
            <w:tcW w:w="1160" w:type="dxa"/>
            <w:tcBorders>
              <w:top w:val="nil"/>
              <w:left w:val="nil"/>
              <w:bottom w:val="nil"/>
              <w:right w:val="nil"/>
            </w:tcBorders>
            <w:shd w:val="clear" w:color="auto" w:fill="auto"/>
            <w:noWrap/>
            <w:vAlign w:val="bottom"/>
            <w:hideMark/>
          </w:tcPr>
          <w:p w14:paraId="3FC8477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01698D4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495E6EE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1200" w:type="dxa"/>
            <w:tcBorders>
              <w:top w:val="nil"/>
              <w:left w:val="nil"/>
              <w:bottom w:val="nil"/>
              <w:right w:val="nil"/>
            </w:tcBorders>
            <w:shd w:val="clear" w:color="auto" w:fill="auto"/>
            <w:noWrap/>
            <w:vAlign w:val="bottom"/>
            <w:hideMark/>
          </w:tcPr>
          <w:p w14:paraId="46D0988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B77B8A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AF48B9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229B989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49F3C875" w14:textId="77777777" w:rsidTr="00BC49C3">
        <w:trPr>
          <w:trHeight w:val="300"/>
        </w:trPr>
        <w:tc>
          <w:tcPr>
            <w:tcW w:w="1160" w:type="dxa"/>
            <w:tcBorders>
              <w:top w:val="nil"/>
              <w:left w:val="nil"/>
              <w:bottom w:val="nil"/>
              <w:right w:val="nil"/>
            </w:tcBorders>
            <w:shd w:val="clear" w:color="auto" w:fill="auto"/>
            <w:noWrap/>
            <w:vAlign w:val="bottom"/>
            <w:hideMark/>
          </w:tcPr>
          <w:p w14:paraId="2AF9F15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51AC254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541F78C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10-19</w:t>
            </w:r>
          </w:p>
        </w:tc>
        <w:tc>
          <w:tcPr>
            <w:tcW w:w="1200" w:type="dxa"/>
            <w:tcBorders>
              <w:top w:val="nil"/>
              <w:left w:val="nil"/>
              <w:bottom w:val="nil"/>
              <w:right w:val="nil"/>
            </w:tcBorders>
            <w:shd w:val="clear" w:color="auto" w:fill="auto"/>
            <w:noWrap/>
            <w:vAlign w:val="bottom"/>
            <w:hideMark/>
          </w:tcPr>
          <w:p w14:paraId="566A200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405C427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2E6E2AA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5367A36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14A29ADE" w14:textId="77777777" w:rsidTr="00BC49C3">
        <w:trPr>
          <w:trHeight w:val="300"/>
        </w:trPr>
        <w:tc>
          <w:tcPr>
            <w:tcW w:w="1160" w:type="dxa"/>
            <w:tcBorders>
              <w:top w:val="nil"/>
              <w:left w:val="nil"/>
              <w:bottom w:val="nil"/>
              <w:right w:val="nil"/>
            </w:tcBorders>
            <w:shd w:val="clear" w:color="auto" w:fill="auto"/>
            <w:noWrap/>
            <w:vAlign w:val="bottom"/>
            <w:hideMark/>
          </w:tcPr>
          <w:p w14:paraId="285E12E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3C0754E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0050CB8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20-29</w:t>
            </w:r>
          </w:p>
        </w:tc>
        <w:tc>
          <w:tcPr>
            <w:tcW w:w="1200" w:type="dxa"/>
            <w:tcBorders>
              <w:top w:val="nil"/>
              <w:left w:val="nil"/>
              <w:bottom w:val="nil"/>
              <w:right w:val="nil"/>
            </w:tcBorders>
            <w:shd w:val="clear" w:color="auto" w:fill="auto"/>
            <w:noWrap/>
            <w:vAlign w:val="bottom"/>
            <w:hideMark/>
          </w:tcPr>
          <w:p w14:paraId="369BE66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15E4109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695E023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c>
          <w:tcPr>
            <w:tcW w:w="1200" w:type="dxa"/>
            <w:tcBorders>
              <w:top w:val="nil"/>
              <w:left w:val="nil"/>
              <w:bottom w:val="nil"/>
              <w:right w:val="nil"/>
            </w:tcBorders>
            <w:shd w:val="clear" w:color="auto" w:fill="auto"/>
            <w:noWrap/>
            <w:vAlign w:val="bottom"/>
            <w:hideMark/>
          </w:tcPr>
          <w:p w14:paraId="5687039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No</w:t>
            </w:r>
          </w:p>
        </w:tc>
      </w:tr>
      <w:tr w:rsidR="00FD4B48" w:rsidRPr="00B55C79" w14:paraId="45A18388" w14:textId="77777777" w:rsidTr="00BC49C3">
        <w:trPr>
          <w:trHeight w:val="300"/>
        </w:trPr>
        <w:tc>
          <w:tcPr>
            <w:tcW w:w="1160" w:type="dxa"/>
            <w:tcBorders>
              <w:top w:val="nil"/>
              <w:left w:val="nil"/>
              <w:bottom w:val="nil"/>
              <w:right w:val="nil"/>
            </w:tcBorders>
            <w:shd w:val="clear" w:color="auto" w:fill="auto"/>
            <w:noWrap/>
            <w:vAlign w:val="bottom"/>
            <w:hideMark/>
          </w:tcPr>
          <w:p w14:paraId="3D1C01A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767836A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7CD6E1A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30-39</w:t>
            </w:r>
          </w:p>
        </w:tc>
        <w:tc>
          <w:tcPr>
            <w:tcW w:w="1200" w:type="dxa"/>
            <w:tcBorders>
              <w:top w:val="nil"/>
              <w:left w:val="nil"/>
              <w:bottom w:val="nil"/>
              <w:right w:val="nil"/>
            </w:tcBorders>
            <w:shd w:val="clear" w:color="auto" w:fill="auto"/>
            <w:noWrap/>
            <w:vAlign w:val="bottom"/>
            <w:hideMark/>
          </w:tcPr>
          <w:p w14:paraId="5A9C2DF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349C5CA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6D9A8F0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5D6D4FF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6C3FAF6C" w14:textId="77777777" w:rsidTr="00BC49C3">
        <w:trPr>
          <w:trHeight w:val="300"/>
        </w:trPr>
        <w:tc>
          <w:tcPr>
            <w:tcW w:w="1160" w:type="dxa"/>
            <w:tcBorders>
              <w:top w:val="nil"/>
              <w:left w:val="nil"/>
              <w:bottom w:val="nil"/>
              <w:right w:val="nil"/>
            </w:tcBorders>
            <w:shd w:val="clear" w:color="auto" w:fill="auto"/>
            <w:noWrap/>
            <w:vAlign w:val="bottom"/>
            <w:hideMark/>
          </w:tcPr>
          <w:p w14:paraId="603FD93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0C7CE08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2DBE9B2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40-49</w:t>
            </w:r>
          </w:p>
        </w:tc>
        <w:tc>
          <w:tcPr>
            <w:tcW w:w="1200" w:type="dxa"/>
            <w:tcBorders>
              <w:top w:val="nil"/>
              <w:left w:val="nil"/>
              <w:bottom w:val="nil"/>
              <w:right w:val="nil"/>
            </w:tcBorders>
            <w:shd w:val="clear" w:color="auto" w:fill="auto"/>
            <w:noWrap/>
            <w:vAlign w:val="bottom"/>
            <w:hideMark/>
          </w:tcPr>
          <w:p w14:paraId="0453B1B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19D48A7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9D02BA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12268EC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7F8D73A8" w14:textId="77777777" w:rsidTr="00BC49C3">
        <w:trPr>
          <w:trHeight w:val="300"/>
        </w:trPr>
        <w:tc>
          <w:tcPr>
            <w:tcW w:w="1160" w:type="dxa"/>
            <w:tcBorders>
              <w:top w:val="nil"/>
              <w:left w:val="nil"/>
              <w:bottom w:val="nil"/>
              <w:right w:val="nil"/>
            </w:tcBorders>
            <w:shd w:val="clear" w:color="auto" w:fill="auto"/>
            <w:noWrap/>
            <w:vAlign w:val="bottom"/>
            <w:hideMark/>
          </w:tcPr>
          <w:p w14:paraId="6239A13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57EBADA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0771A94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50-59</w:t>
            </w:r>
          </w:p>
        </w:tc>
        <w:tc>
          <w:tcPr>
            <w:tcW w:w="1200" w:type="dxa"/>
            <w:tcBorders>
              <w:top w:val="nil"/>
              <w:left w:val="nil"/>
              <w:bottom w:val="nil"/>
              <w:right w:val="nil"/>
            </w:tcBorders>
            <w:shd w:val="clear" w:color="auto" w:fill="auto"/>
            <w:noWrap/>
            <w:vAlign w:val="bottom"/>
            <w:hideMark/>
          </w:tcPr>
          <w:p w14:paraId="2E76BDF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1C626BA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06C96F2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78B980C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r>
      <w:tr w:rsidR="00FD4B48" w:rsidRPr="00B55C79" w14:paraId="324F9980" w14:textId="77777777" w:rsidTr="00BC49C3">
        <w:trPr>
          <w:trHeight w:val="300"/>
        </w:trPr>
        <w:tc>
          <w:tcPr>
            <w:tcW w:w="1160" w:type="dxa"/>
            <w:tcBorders>
              <w:top w:val="nil"/>
              <w:left w:val="nil"/>
              <w:bottom w:val="nil"/>
              <w:right w:val="nil"/>
            </w:tcBorders>
            <w:shd w:val="clear" w:color="auto" w:fill="auto"/>
            <w:noWrap/>
            <w:vAlign w:val="bottom"/>
            <w:hideMark/>
          </w:tcPr>
          <w:p w14:paraId="709AE47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013CCEB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14D29EE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60-69</w:t>
            </w:r>
          </w:p>
        </w:tc>
        <w:tc>
          <w:tcPr>
            <w:tcW w:w="1200" w:type="dxa"/>
            <w:tcBorders>
              <w:top w:val="nil"/>
              <w:left w:val="nil"/>
              <w:bottom w:val="nil"/>
              <w:right w:val="nil"/>
            </w:tcBorders>
            <w:shd w:val="clear" w:color="auto" w:fill="auto"/>
            <w:noWrap/>
            <w:vAlign w:val="bottom"/>
            <w:hideMark/>
          </w:tcPr>
          <w:p w14:paraId="6F265FF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2E3BF1C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4CB7A20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3BCFE9F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5A03C087" w14:textId="77777777" w:rsidTr="00BC49C3">
        <w:trPr>
          <w:trHeight w:val="300"/>
        </w:trPr>
        <w:tc>
          <w:tcPr>
            <w:tcW w:w="1160" w:type="dxa"/>
            <w:tcBorders>
              <w:top w:val="nil"/>
              <w:left w:val="nil"/>
              <w:bottom w:val="nil"/>
              <w:right w:val="nil"/>
            </w:tcBorders>
            <w:shd w:val="clear" w:color="auto" w:fill="auto"/>
            <w:noWrap/>
            <w:vAlign w:val="bottom"/>
            <w:hideMark/>
          </w:tcPr>
          <w:p w14:paraId="32C0852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1EC06E0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574AB67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70-79</w:t>
            </w:r>
          </w:p>
        </w:tc>
        <w:tc>
          <w:tcPr>
            <w:tcW w:w="1200" w:type="dxa"/>
            <w:tcBorders>
              <w:top w:val="nil"/>
              <w:left w:val="nil"/>
              <w:bottom w:val="nil"/>
              <w:right w:val="nil"/>
            </w:tcBorders>
            <w:shd w:val="clear" w:color="auto" w:fill="auto"/>
            <w:noWrap/>
            <w:vAlign w:val="bottom"/>
            <w:hideMark/>
          </w:tcPr>
          <w:p w14:paraId="684814C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3053078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7C5517C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677DA3D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2</w:t>
            </w:r>
          </w:p>
        </w:tc>
      </w:tr>
      <w:tr w:rsidR="00FD4B48" w:rsidRPr="00B55C79" w14:paraId="5CF559D3" w14:textId="77777777" w:rsidTr="00BC49C3">
        <w:trPr>
          <w:trHeight w:val="300"/>
        </w:trPr>
        <w:tc>
          <w:tcPr>
            <w:tcW w:w="1160" w:type="dxa"/>
            <w:tcBorders>
              <w:top w:val="nil"/>
              <w:left w:val="nil"/>
              <w:bottom w:val="nil"/>
              <w:right w:val="nil"/>
            </w:tcBorders>
            <w:shd w:val="clear" w:color="auto" w:fill="auto"/>
            <w:noWrap/>
            <w:vAlign w:val="bottom"/>
            <w:hideMark/>
          </w:tcPr>
          <w:p w14:paraId="5CFDEF2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nil"/>
              <w:right w:val="nil"/>
            </w:tcBorders>
            <w:shd w:val="clear" w:color="auto" w:fill="auto"/>
            <w:noWrap/>
            <w:vAlign w:val="bottom"/>
            <w:hideMark/>
          </w:tcPr>
          <w:p w14:paraId="14CDA66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nil"/>
              <w:right w:val="nil"/>
            </w:tcBorders>
            <w:shd w:val="clear" w:color="auto" w:fill="auto"/>
            <w:noWrap/>
            <w:vAlign w:val="bottom"/>
            <w:hideMark/>
          </w:tcPr>
          <w:p w14:paraId="3074BBF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80-89</w:t>
            </w:r>
          </w:p>
        </w:tc>
        <w:tc>
          <w:tcPr>
            <w:tcW w:w="1200" w:type="dxa"/>
            <w:tcBorders>
              <w:top w:val="nil"/>
              <w:left w:val="nil"/>
              <w:bottom w:val="nil"/>
              <w:right w:val="nil"/>
            </w:tcBorders>
            <w:shd w:val="clear" w:color="auto" w:fill="auto"/>
            <w:noWrap/>
            <w:vAlign w:val="bottom"/>
            <w:hideMark/>
          </w:tcPr>
          <w:p w14:paraId="095AEB3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7FFD53B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nil"/>
              <w:right w:val="nil"/>
            </w:tcBorders>
            <w:shd w:val="clear" w:color="auto" w:fill="auto"/>
            <w:noWrap/>
            <w:vAlign w:val="bottom"/>
            <w:hideMark/>
          </w:tcPr>
          <w:p w14:paraId="3481BE6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nil"/>
              <w:right w:val="nil"/>
            </w:tcBorders>
            <w:shd w:val="clear" w:color="auto" w:fill="auto"/>
            <w:noWrap/>
            <w:vAlign w:val="bottom"/>
            <w:hideMark/>
          </w:tcPr>
          <w:p w14:paraId="7071E89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r>
      <w:tr w:rsidR="00FD4B48" w:rsidRPr="00B55C79" w14:paraId="1A0FF498" w14:textId="77777777" w:rsidTr="00BC49C3">
        <w:trPr>
          <w:trHeight w:val="320"/>
        </w:trPr>
        <w:tc>
          <w:tcPr>
            <w:tcW w:w="1160" w:type="dxa"/>
            <w:tcBorders>
              <w:top w:val="nil"/>
              <w:left w:val="nil"/>
              <w:bottom w:val="single" w:sz="8" w:space="0" w:color="auto"/>
              <w:right w:val="nil"/>
            </w:tcBorders>
            <w:shd w:val="clear" w:color="auto" w:fill="auto"/>
            <w:noWrap/>
            <w:vAlign w:val="bottom"/>
            <w:hideMark/>
          </w:tcPr>
          <w:p w14:paraId="4B83D37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980" w:type="dxa"/>
            <w:tcBorders>
              <w:top w:val="nil"/>
              <w:left w:val="nil"/>
              <w:bottom w:val="single" w:sz="8" w:space="0" w:color="auto"/>
              <w:right w:val="nil"/>
            </w:tcBorders>
            <w:shd w:val="clear" w:color="auto" w:fill="auto"/>
            <w:noWrap/>
            <w:vAlign w:val="bottom"/>
            <w:hideMark/>
          </w:tcPr>
          <w:p w14:paraId="1B55221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1320" w:type="dxa"/>
            <w:tcBorders>
              <w:top w:val="nil"/>
              <w:left w:val="nil"/>
              <w:bottom w:val="single" w:sz="8" w:space="0" w:color="auto"/>
              <w:right w:val="nil"/>
            </w:tcBorders>
            <w:shd w:val="clear" w:color="auto" w:fill="auto"/>
            <w:noWrap/>
            <w:vAlign w:val="bottom"/>
            <w:hideMark/>
          </w:tcPr>
          <w:p w14:paraId="2C0A020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90-99</w:t>
            </w:r>
          </w:p>
        </w:tc>
        <w:tc>
          <w:tcPr>
            <w:tcW w:w="1200" w:type="dxa"/>
            <w:tcBorders>
              <w:top w:val="nil"/>
              <w:left w:val="nil"/>
              <w:bottom w:val="single" w:sz="8" w:space="0" w:color="auto"/>
              <w:right w:val="nil"/>
            </w:tcBorders>
            <w:shd w:val="clear" w:color="auto" w:fill="auto"/>
            <w:noWrap/>
            <w:vAlign w:val="bottom"/>
            <w:hideMark/>
          </w:tcPr>
          <w:p w14:paraId="16FDBF4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1FA0121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 1</w:t>
            </w:r>
          </w:p>
        </w:tc>
        <w:tc>
          <w:tcPr>
            <w:tcW w:w="1200" w:type="dxa"/>
            <w:tcBorders>
              <w:top w:val="nil"/>
              <w:left w:val="nil"/>
              <w:bottom w:val="single" w:sz="8" w:space="0" w:color="auto"/>
              <w:right w:val="nil"/>
            </w:tcBorders>
            <w:shd w:val="clear" w:color="auto" w:fill="auto"/>
            <w:noWrap/>
            <w:vAlign w:val="bottom"/>
            <w:hideMark/>
          </w:tcPr>
          <w:p w14:paraId="5AE2A32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c>
          <w:tcPr>
            <w:tcW w:w="1200" w:type="dxa"/>
            <w:tcBorders>
              <w:top w:val="nil"/>
              <w:left w:val="nil"/>
              <w:bottom w:val="single" w:sz="8" w:space="0" w:color="auto"/>
              <w:right w:val="nil"/>
            </w:tcBorders>
            <w:shd w:val="clear" w:color="auto" w:fill="auto"/>
            <w:noWrap/>
            <w:vAlign w:val="bottom"/>
            <w:hideMark/>
          </w:tcPr>
          <w:p w14:paraId="439A85E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Individual</w:t>
            </w:r>
          </w:p>
        </w:tc>
      </w:tr>
    </w:tbl>
    <w:p w14:paraId="7127207D" w14:textId="77777777" w:rsidR="00FD4B48" w:rsidRPr="00B55C79" w:rsidRDefault="00FD4B48" w:rsidP="00FD4B48">
      <w:pPr>
        <w:rPr>
          <w:lang w:val="en-US"/>
        </w:rPr>
      </w:pPr>
    </w:p>
    <w:p w14:paraId="0516613C" w14:textId="3CDF6FAB" w:rsidR="00FD4B48" w:rsidRPr="00B55C79" w:rsidRDefault="00FD4B48" w:rsidP="00FD4B48">
      <w:pPr>
        <w:pStyle w:val="Heading3"/>
        <w:rPr>
          <w:lang w:val="en-US"/>
        </w:rPr>
      </w:pPr>
      <w:r w:rsidRPr="00B55C79">
        <w:rPr>
          <w:lang w:val="en-US"/>
        </w:rPr>
        <w:t xml:space="preserve">Supplementary </w:t>
      </w:r>
      <w:r w:rsidR="000808C6">
        <w:rPr>
          <w:lang w:val="en-US"/>
        </w:rPr>
        <w:t>table</w:t>
      </w:r>
      <w:r w:rsidRPr="00B55C79">
        <w:rPr>
          <w:lang w:val="en-US"/>
        </w:rPr>
        <w:t xml:space="preserve"> 3 note</w:t>
      </w:r>
    </w:p>
    <w:p w14:paraId="469CFE28" w14:textId="77777777" w:rsidR="00FD4B48" w:rsidRPr="00B55C79" w:rsidRDefault="00FD4B48" w:rsidP="00FD4B48">
      <w:pPr>
        <w:rPr>
          <w:lang w:val="en-US"/>
        </w:rPr>
        <w:sectPr w:rsidR="00FD4B48" w:rsidRPr="00B55C79" w:rsidSect="00042C84">
          <w:pgSz w:w="11901" w:h="16817"/>
          <w:pgMar w:top="1440" w:right="1440" w:bottom="1440" w:left="1440" w:header="709" w:footer="709" w:gutter="0"/>
          <w:lnNumType w:countBy="1" w:restart="continuous"/>
          <w:cols w:space="708"/>
          <w:docGrid w:linePitch="360"/>
        </w:sectPr>
      </w:pPr>
      <w:r w:rsidRPr="00B55C79">
        <w:rPr>
          <w:lang w:val="en-US"/>
        </w:rPr>
        <w:t>The column with information on testing indicates the testing strategy utilized for each AI-score decile across the four approaches. An additional approach, “AI-guided CAD Cohort Pooling Case”, is also shown that is not included in the main analysis. For Bangladesh, both qXRv3 and CAD4TB6 readings were available for the same dataset with the former used in the main analysis.</w:t>
      </w:r>
    </w:p>
    <w:p w14:paraId="0FCF29B0" w14:textId="77777777" w:rsidR="00FD4B48" w:rsidRPr="00B55C79" w:rsidRDefault="00FD4B48" w:rsidP="00FD4B48">
      <w:pPr>
        <w:pStyle w:val="Heading2"/>
        <w:rPr>
          <w:lang w:val="en-US"/>
        </w:rPr>
      </w:pPr>
      <w:r w:rsidRPr="00B55C79">
        <w:rPr>
          <w:lang w:val="en-US"/>
        </w:rPr>
        <w:lastRenderedPageBreak/>
        <w:t xml:space="preserve">Supplementary </w:t>
      </w:r>
      <w:r>
        <w:rPr>
          <w:lang w:val="en-US"/>
        </w:rPr>
        <w:t>table</w:t>
      </w:r>
      <w:r w:rsidRPr="00B55C79">
        <w:rPr>
          <w:lang w:val="en-US"/>
        </w:rPr>
        <w:t xml:space="preserve"> 4. </w:t>
      </w:r>
    </w:p>
    <w:p w14:paraId="197F00A8" w14:textId="77777777" w:rsidR="00FD4B48" w:rsidRPr="00B55C79" w:rsidRDefault="00FD4B48" w:rsidP="00FD4B48">
      <w:pPr>
        <w:rPr>
          <w:lang w:val="en-US"/>
        </w:rPr>
      </w:pPr>
      <w:r w:rsidRPr="00B55C79">
        <w:rPr>
          <w:lang w:val="en-US"/>
        </w:rPr>
        <w:t xml:space="preserve">Supplementary </w:t>
      </w:r>
      <w:r>
        <w:rPr>
          <w:lang w:val="en-US"/>
        </w:rPr>
        <w:t>table</w:t>
      </w:r>
      <w:r w:rsidRPr="00B55C79">
        <w:rPr>
          <w:lang w:val="en-US"/>
        </w:rPr>
        <w:t xml:space="preserve"> 4. Results of the sensitivity analysis based on pool size of 3 and different sensitivity and specificity parameters of the pooling method </w:t>
      </w:r>
    </w:p>
    <w:p w14:paraId="3848FDF4" w14:textId="77777777" w:rsidR="00FD4B48" w:rsidRPr="00B55C79" w:rsidRDefault="00FD4B48" w:rsidP="00FD4B48">
      <w:pPr>
        <w:pStyle w:val="Heading4"/>
      </w:pPr>
      <w:r w:rsidRPr="00B55C79">
        <w:t>A. Bangladesh-qXRv3</w:t>
      </w:r>
    </w:p>
    <w:tbl>
      <w:tblPr>
        <w:tblW w:w="5000" w:type="pct"/>
        <w:tblLook w:val="04A0" w:firstRow="1" w:lastRow="0" w:firstColumn="1" w:lastColumn="0" w:noHBand="0" w:noVBand="1"/>
      </w:tblPr>
      <w:tblGrid>
        <w:gridCol w:w="1246"/>
        <w:gridCol w:w="1017"/>
        <w:gridCol w:w="1093"/>
        <w:gridCol w:w="3365"/>
        <w:gridCol w:w="1149"/>
        <w:gridCol w:w="1196"/>
        <w:gridCol w:w="1196"/>
        <w:gridCol w:w="2011"/>
        <w:gridCol w:w="1196"/>
        <w:gridCol w:w="1188"/>
      </w:tblGrid>
      <w:tr w:rsidR="00FD4B48" w:rsidRPr="00B55C79" w14:paraId="732CF8E7" w14:textId="77777777" w:rsidTr="00BC49C3">
        <w:trPr>
          <w:trHeight w:val="1300"/>
        </w:trPr>
        <w:tc>
          <w:tcPr>
            <w:tcW w:w="425" w:type="pct"/>
            <w:tcBorders>
              <w:top w:val="single" w:sz="4" w:space="0" w:color="auto"/>
              <w:left w:val="nil"/>
              <w:bottom w:val="single" w:sz="8" w:space="0" w:color="auto"/>
              <w:right w:val="nil"/>
            </w:tcBorders>
            <w:shd w:val="clear" w:color="auto" w:fill="auto"/>
            <w:vAlign w:val="center"/>
            <w:hideMark/>
          </w:tcPr>
          <w:p w14:paraId="63435A12"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Country</w:t>
            </w:r>
          </w:p>
        </w:tc>
        <w:tc>
          <w:tcPr>
            <w:tcW w:w="347" w:type="pct"/>
            <w:tcBorders>
              <w:top w:val="single" w:sz="4" w:space="0" w:color="auto"/>
              <w:left w:val="nil"/>
              <w:bottom w:val="single" w:sz="8" w:space="0" w:color="auto"/>
              <w:right w:val="nil"/>
            </w:tcBorders>
            <w:shd w:val="clear" w:color="auto" w:fill="auto"/>
            <w:vAlign w:val="center"/>
            <w:hideMark/>
          </w:tcPr>
          <w:p w14:paraId="29E35BFA"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Platform</w:t>
            </w:r>
          </w:p>
        </w:tc>
        <w:tc>
          <w:tcPr>
            <w:tcW w:w="373" w:type="pct"/>
            <w:tcBorders>
              <w:top w:val="single" w:sz="4" w:space="0" w:color="auto"/>
              <w:left w:val="nil"/>
              <w:bottom w:val="single" w:sz="8" w:space="0" w:color="auto"/>
              <w:right w:val="nil"/>
            </w:tcBorders>
            <w:shd w:val="clear" w:color="auto" w:fill="auto"/>
            <w:vAlign w:val="center"/>
            <w:hideMark/>
          </w:tcPr>
          <w:p w14:paraId="124C4DD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 size</w:t>
            </w:r>
          </w:p>
        </w:tc>
        <w:tc>
          <w:tcPr>
            <w:tcW w:w="1148" w:type="pct"/>
            <w:tcBorders>
              <w:top w:val="single" w:sz="4" w:space="0" w:color="auto"/>
              <w:left w:val="nil"/>
              <w:bottom w:val="single" w:sz="8" w:space="0" w:color="auto"/>
              <w:right w:val="nil"/>
            </w:tcBorders>
            <w:shd w:val="clear" w:color="auto" w:fill="auto"/>
            <w:vAlign w:val="center"/>
            <w:hideMark/>
          </w:tcPr>
          <w:p w14:paraId="145286D9"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case</w:t>
            </w:r>
          </w:p>
        </w:tc>
        <w:tc>
          <w:tcPr>
            <w:tcW w:w="392" w:type="pct"/>
            <w:tcBorders>
              <w:top w:val="single" w:sz="4" w:space="0" w:color="auto"/>
              <w:left w:val="nil"/>
              <w:bottom w:val="single" w:sz="8" w:space="0" w:color="auto"/>
              <w:right w:val="nil"/>
            </w:tcBorders>
            <w:shd w:val="clear" w:color="auto" w:fill="auto"/>
            <w:vAlign w:val="center"/>
            <w:hideMark/>
          </w:tcPr>
          <w:p w14:paraId="3D0BFB97"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sensitivity</w:t>
            </w:r>
          </w:p>
        </w:tc>
        <w:tc>
          <w:tcPr>
            <w:tcW w:w="408" w:type="pct"/>
            <w:tcBorders>
              <w:top w:val="single" w:sz="4" w:space="0" w:color="auto"/>
              <w:left w:val="nil"/>
              <w:bottom w:val="single" w:sz="8" w:space="0" w:color="auto"/>
              <w:right w:val="nil"/>
            </w:tcBorders>
            <w:shd w:val="clear" w:color="auto" w:fill="auto"/>
            <w:vAlign w:val="center"/>
            <w:hideMark/>
          </w:tcPr>
          <w:p w14:paraId="0FBF91A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0.98</w:t>
            </w:r>
          </w:p>
        </w:tc>
        <w:tc>
          <w:tcPr>
            <w:tcW w:w="408" w:type="pct"/>
            <w:tcBorders>
              <w:top w:val="single" w:sz="4" w:space="0" w:color="auto"/>
              <w:left w:val="nil"/>
              <w:bottom w:val="single" w:sz="8" w:space="0" w:color="auto"/>
              <w:right w:val="nil"/>
            </w:tcBorders>
            <w:shd w:val="clear" w:color="auto" w:fill="auto"/>
            <w:vAlign w:val="center"/>
            <w:hideMark/>
          </w:tcPr>
          <w:p w14:paraId="43432CDA"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1</w:t>
            </w:r>
          </w:p>
        </w:tc>
        <w:tc>
          <w:tcPr>
            <w:tcW w:w="686" w:type="pct"/>
            <w:tcBorders>
              <w:top w:val="single" w:sz="4" w:space="0" w:color="auto"/>
              <w:left w:val="nil"/>
              <w:bottom w:val="single" w:sz="8" w:space="0" w:color="auto"/>
              <w:right w:val="nil"/>
            </w:tcBorders>
            <w:shd w:val="clear" w:color="auto" w:fill="auto"/>
            <w:vAlign w:val="center"/>
            <w:hideMark/>
          </w:tcPr>
          <w:p w14:paraId="031C6CBC"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Comparator (Pooling sensitivity &amp; specificity: 1)</w:t>
            </w:r>
          </w:p>
        </w:tc>
        <w:tc>
          <w:tcPr>
            <w:tcW w:w="408" w:type="pct"/>
            <w:tcBorders>
              <w:top w:val="single" w:sz="4" w:space="0" w:color="auto"/>
              <w:left w:val="nil"/>
              <w:bottom w:val="single" w:sz="8" w:space="0" w:color="auto"/>
              <w:right w:val="nil"/>
            </w:tcBorders>
            <w:shd w:val="clear" w:color="auto" w:fill="auto"/>
            <w:vAlign w:val="center"/>
            <w:hideMark/>
          </w:tcPr>
          <w:p w14:paraId="74840AFC"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0.98</w:t>
            </w:r>
          </w:p>
        </w:tc>
        <w:tc>
          <w:tcPr>
            <w:tcW w:w="407" w:type="pct"/>
            <w:tcBorders>
              <w:top w:val="single" w:sz="4" w:space="0" w:color="auto"/>
              <w:left w:val="nil"/>
              <w:bottom w:val="single" w:sz="8" w:space="0" w:color="auto"/>
              <w:right w:val="nil"/>
            </w:tcBorders>
            <w:shd w:val="clear" w:color="auto" w:fill="auto"/>
            <w:vAlign w:val="center"/>
            <w:hideMark/>
          </w:tcPr>
          <w:p w14:paraId="08A6699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1</w:t>
            </w:r>
          </w:p>
        </w:tc>
      </w:tr>
      <w:tr w:rsidR="00FD4B48" w:rsidRPr="00B55C79" w14:paraId="251C69EA" w14:textId="77777777" w:rsidTr="00BC49C3">
        <w:trPr>
          <w:trHeight w:val="300"/>
        </w:trPr>
        <w:tc>
          <w:tcPr>
            <w:tcW w:w="425" w:type="pct"/>
            <w:tcBorders>
              <w:top w:val="nil"/>
              <w:left w:val="nil"/>
              <w:bottom w:val="nil"/>
              <w:right w:val="nil"/>
            </w:tcBorders>
            <w:shd w:val="clear" w:color="auto" w:fill="auto"/>
            <w:noWrap/>
            <w:vAlign w:val="bottom"/>
            <w:hideMark/>
          </w:tcPr>
          <w:p w14:paraId="1F55A13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3316990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04F906B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48" w:type="pct"/>
            <w:tcBorders>
              <w:top w:val="nil"/>
              <w:left w:val="nil"/>
              <w:bottom w:val="nil"/>
              <w:right w:val="nil"/>
            </w:tcBorders>
            <w:shd w:val="clear" w:color="auto" w:fill="auto"/>
            <w:noWrap/>
            <w:vAlign w:val="bottom"/>
            <w:hideMark/>
          </w:tcPr>
          <w:p w14:paraId="608399A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392" w:type="pct"/>
            <w:tcBorders>
              <w:top w:val="nil"/>
              <w:left w:val="nil"/>
              <w:bottom w:val="nil"/>
              <w:right w:val="nil"/>
            </w:tcBorders>
            <w:shd w:val="clear" w:color="auto" w:fill="auto"/>
            <w:noWrap/>
            <w:vAlign w:val="bottom"/>
            <w:hideMark/>
          </w:tcPr>
          <w:p w14:paraId="33A9BF0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08" w:type="pct"/>
            <w:tcBorders>
              <w:top w:val="nil"/>
              <w:left w:val="nil"/>
              <w:bottom w:val="nil"/>
              <w:right w:val="nil"/>
            </w:tcBorders>
            <w:shd w:val="clear" w:color="auto" w:fill="auto"/>
            <w:noWrap/>
            <w:vAlign w:val="bottom"/>
            <w:hideMark/>
          </w:tcPr>
          <w:p w14:paraId="121368C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408" w:type="pct"/>
            <w:tcBorders>
              <w:top w:val="nil"/>
              <w:left w:val="nil"/>
              <w:bottom w:val="nil"/>
              <w:right w:val="nil"/>
            </w:tcBorders>
            <w:shd w:val="clear" w:color="auto" w:fill="auto"/>
            <w:noWrap/>
            <w:vAlign w:val="bottom"/>
            <w:hideMark/>
          </w:tcPr>
          <w:p w14:paraId="0DA8962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686" w:type="pct"/>
            <w:tcBorders>
              <w:top w:val="nil"/>
              <w:left w:val="nil"/>
              <w:bottom w:val="nil"/>
              <w:right w:val="nil"/>
            </w:tcBorders>
            <w:shd w:val="clear" w:color="auto" w:fill="auto"/>
            <w:noWrap/>
            <w:vAlign w:val="bottom"/>
            <w:hideMark/>
          </w:tcPr>
          <w:p w14:paraId="1796396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408" w:type="pct"/>
            <w:tcBorders>
              <w:top w:val="nil"/>
              <w:left w:val="nil"/>
              <w:bottom w:val="nil"/>
              <w:right w:val="nil"/>
            </w:tcBorders>
            <w:shd w:val="clear" w:color="auto" w:fill="auto"/>
            <w:noWrap/>
            <w:vAlign w:val="bottom"/>
            <w:hideMark/>
          </w:tcPr>
          <w:p w14:paraId="7925045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07" w:type="pct"/>
            <w:tcBorders>
              <w:top w:val="nil"/>
              <w:left w:val="nil"/>
              <w:bottom w:val="nil"/>
              <w:right w:val="nil"/>
            </w:tcBorders>
            <w:shd w:val="clear" w:color="auto" w:fill="auto"/>
            <w:noWrap/>
            <w:vAlign w:val="bottom"/>
            <w:hideMark/>
          </w:tcPr>
          <w:p w14:paraId="1C23D12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691FDB52" w14:textId="77777777" w:rsidTr="00BC49C3">
        <w:trPr>
          <w:trHeight w:val="300"/>
        </w:trPr>
        <w:tc>
          <w:tcPr>
            <w:tcW w:w="425" w:type="pct"/>
            <w:tcBorders>
              <w:top w:val="nil"/>
              <w:left w:val="nil"/>
              <w:bottom w:val="nil"/>
              <w:right w:val="nil"/>
            </w:tcBorders>
            <w:shd w:val="clear" w:color="auto" w:fill="auto"/>
            <w:noWrap/>
            <w:vAlign w:val="bottom"/>
            <w:hideMark/>
          </w:tcPr>
          <w:p w14:paraId="4E18032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0A3EFF5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2DD74BB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48" w:type="pct"/>
            <w:tcBorders>
              <w:top w:val="nil"/>
              <w:left w:val="nil"/>
              <w:bottom w:val="nil"/>
              <w:right w:val="nil"/>
            </w:tcBorders>
            <w:shd w:val="clear" w:color="auto" w:fill="auto"/>
            <w:noWrap/>
            <w:vAlign w:val="bottom"/>
            <w:hideMark/>
          </w:tcPr>
          <w:p w14:paraId="3781209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392" w:type="pct"/>
            <w:tcBorders>
              <w:top w:val="nil"/>
              <w:left w:val="nil"/>
              <w:bottom w:val="nil"/>
              <w:right w:val="nil"/>
            </w:tcBorders>
            <w:shd w:val="clear" w:color="auto" w:fill="auto"/>
            <w:noWrap/>
            <w:vAlign w:val="bottom"/>
            <w:hideMark/>
          </w:tcPr>
          <w:p w14:paraId="6FCB607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08" w:type="pct"/>
            <w:tcBorders>
              <w:top w:val="nil"/>
              <w:left w:val="nil"/>
              <w:bottom w:val="nil"/>
              <w:right w:val="nil"/>
            </w:tcBorders>
            <w:shd w:val="clear" w:color="auto" w:fill="auto"/>
            <w:noWrap/>
            <w:vAlign w:val="bottom"/>
            <w:hideMark/>
          </w:tcPr>
          <w:p w14:paraId="6841D1B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11154</w:t>
            </w:r>
          </w:p>
        </w:tc>
        <w:tc>
          <w:tcPr>
            <w:tcW w:w="408" w:type="pct"/>
            <w:tcBorders>
              <w:top w:val="nil"/>
              <w:left w:val="nil"/>
              <w:bottom w:val="nil"/>
              <w:right w:val="nil"/>
            </w:tcBorders>
            <w:shd w:val="clear" w:color="auto" w:fill="auto"/>
            <w:noWrap/>
            <w:vAlign w:val="bottom"/>
            <w:hideMark/>
          </w:tcPr>
          <w:p w14:paraId="40170A6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11079</w:t>
            </w:r>
          </w:p>
        </w:tc>
        <w:tc>
          <w:tcPr>
            <w:tcW w:w="686" w:type="pct"/>
            <w:tcBorders>
              <w:top w:val="nil"/>
              <w:left w:val="nil"/>
              <w:bottom w:val="nil"/>
              <w:right w:val="nil"/>
            </w:tcBorders>
            <w:shd w:val="clear" w:color="auto" w:fill="auto"/>
            <w:noWrap/>
            <w:vAlign w:val="bottom"/>
            <w:hideMark/>
          </w:tcPr>
          <w:p w14:paraId="4EF7291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11461</w:t>
            </w:r>
          </w:p>
        </w:tc>
        <w:tc>
          <w:tcPr>
            <w:tcW w:w="408" w:type="pct"/>
            <w:tcBorders>
              <w:top w:val="nil"/>
              <w:left w:val="nil"/>
              <w:bottom w:val="nil"/>
              <w:right w:val="nil"/>
            </w:tcBorders>
            <w:shd w:val="clear" w:color="auto" w:fill="auto"/>
            <w:noWrap/>
            <w:vAlign w:val="bottom"/>
            <w:hideMark/>
          </w:tcPr>
          <w:p w14:paraId="7AEF89F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w:t>
            </w:r>
          </w:p>
        </w:tc>
        <w:tc>
          <w:tcPr>
            <w:tcW w:w="407" w:type="pct"/>
            <w:tcBorders>
              <w:top w:val="nil"/>
              <w:left w:val="nil"/>
              <w:bottom w:val="nil"/>
              <w:right w:val="nil"/>
            </w:tcBorders>
            <w:shd w:val="clear" w:color="auto" w:fill="auto"/>
            <w:noWrap/>
            <w:vAlign w:val="bottom"/>
            <w:hideMark/>
          </w:tcPr>
          <w:p w14:paraId="528C3D7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3.3%</w:t>
            </w:r>
          </w:p>
        </w:tc>
      </w:tr>
      <w:tr w:rsidR="00FD4B48" w:rsidRPr="00B55C79" w14:paraId="13B111DC" w14:textId="77777777" w:rsidTr="00BC49C3">
        <w:trPr>
          <w:trHeight w:val="300"/>
        </w:trPr>
        <w:tc>
          <w:tcPr>
            <w:tcW w:w="425" w:type="pct"/>
            <w:tcBorders>
              <w:top w:val="nil"/>
              <w:left w:val="nil"/>
              <w:bottom w:val="nil"/>
              <w:right w:val="nil"/>
            </w:tcBorders>
            <w:shd w:val="clear" w:color="auto" w:fill="auto"/>
            <w:noWrap/>
            <w:vAlign w:val="bottom"/>
            <w:hideMark/>
          </w:tcPr>
          <w:p w14:paraId="062DBCB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23AEAAB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7ED7818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48" w:type="pct"/>
            <w:tcBorders>
              <w:top w:val="nil"/>
              <w:left w:val="nil"/>
              <w:bottom w:val="nil"/>
              <w:right w:val="nil"/>
            </w:tcBorders>
            <w:shd w:val="clear" w:color="auto" w:fill="auto"/>
            <w:noWrap/>
            <w:vAlign w:val="bottom"/>
            <w:hideMark/>
          </w:tcPr>
          <w:p w14:paraId="2C90CC1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392" w:type="pct"/>
            <w:tcBorders>
              <w:top w:val="nil"/>
              <w:left w:val="nil"/>
              <w:bottom w:val="nil"/>
              <w:right w:val="nil"/>
            </w:tcBorders>
            <w:shd w:val="clear" w:color="auto" w:fill="auto"/>
            <w:noWrap/>
            <w:vAlign w:val="bottom"/>
            <w:hideMark/>
          </w:tcPr>
          <w:p w14:paraId="49F37E0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08" w:type="pct"/>
            <w:tcBorders>
              <w:top w:val="nil"/>
              <w:left w:val="nil"/>
              <w:bottom w:val="nil"/>
              <w:right w:val="nil"/>
            </w:tcBorders>
            <w:shd w:val="clear" w:color="auto" w:fill="auto"/>
            <w:noWrap/>
            <w:vAlign w:val="bottom"/>
            <w:hideMark/>
          </w:tcPr>
          <w:p w14:paraId="1D36B84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9298</w:t>
            </w:r>
          </w:p>
        </w:tc>
        <w:tc>
          <w:tcPr>
            <w:tcW w:w="408" w:type="pct"/>
            <w:tcBorders>
              <w:top w:val="nil"/>
              <w:left w:val="nil"/>
              <w:bottom w:val="nil"/>
              <w:right w:val="nil"/>
            </w:tcBorders>
            <w:shd w:val="clear" w:color="auto" w:fill="auto"/>
            <w:noWrap/>
            <w:vAlign w:val="bottom"/>
            <w:hideMark/>
          </w:tcPr>
          <w:p w14:paraId="574908B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9217</w:t>
            </w:r>
          </w:p>
        </w:tc>
        <w:tc>
          <w:tcPr>
            <w:tcW w:w="686" w:type="pct"/>
            <w:tcBorders>
              <w:top w:val="nil"/>
              <w:left w:val="nil"/>
              <w:bottom w:val="nil"/>
              <w:right w:val="nil"/>
            </w:tcBorders>
            <w:shd w:val="clear" w:color="auto" w:fill="auto"/>
            <w:noWrap/>
            <w:vAlign w:val="bottom"/>
            <w:hideMark/>
          </w:tcPr>
          <w:p w14:paraId="27E0047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9300</w:t>
            </w:r>
          </w:p>
        </w:tc>
        <w:tc>
          <w:tcPr>
            <w:tcW w:w="408" w:type="pct"/>
            <w:tcBorders>
              <w:top w:val="nil"/>
              <w:left w:val="nil"/>
              <w:bottom w:val="nil"/>
              <w:right w:val="nil"/>
            </w:tcBorders>
            <w:shd w:val="clear" w:color="auto" w:fill="auto"/>
            <w:noWrap/>
            <w:vAlign w:val="bottom"/>
            <w:hideMark/>
          </w:tcPr>
          <w:p w14:paraId="5816F9C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07" w:type="pct"/>
            <w:tcBorders>
              <w:top w:val="nil"/>
              <w:left w:val="nil"/>
              <w:bottom w:val="nil"/>
              <w:right w:val="nil"/>
            </w:tcBorders>
            <w:shd w:val="clear" w:color="auto" w:fill="auto"/>
            <w:noWrap/>
            <w:vAlign w:val="bottom"/>
            <w:hideMark/>
          </w:tcPr>
          <w:p w14:paraId="04783C6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r>
      <w:tr w:rsidR="00FD4B48" w:rsidRPr="00B55C79" w14:paraId="2FF362D2" w14:textId="77777777" w:rsidTr="00BC49C3">
        <w:trPr>
          <w:trHeight w:val="300"/>
        </w:trPr>
        <w:tc>
          <w:tcPr>
            <w:tcW w:w="425" w:type="pct"/>
            <w:tcBorders>
              <w:top w:val="nil"/>
              <w:left w:val="nil"/>
              <w:bottom w:val="nil"/>
              <w:right w:val="nil"/>
            </w:tcBorders>
            <w:shd w:val="clear" w:color="auto" w:fill="auto"/>
            <w:noWrap/>
            <w:vAlign w:val="bottom"/>
            <w:hideMark/>
          </w:tcPr>
          <w:p w14:paraId="0B06D66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205AF63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5CA497E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48" w:type="pct"/>
            <w:tcBorders>
              <w:top w:val="nil"/>
              <w:left w:val="nil"/>
              <w:bottom w:val="nil"/>
              <w:right w:val="nil"/>
            </w:tcBorders>
            <w:shd w:val="clear" w:color="auto" w:fill="auto"/>
            <w:noWrap/>
            <w:vAlign w:val="bottom"/>
            <w:hideMark/>
          </w:tcPr>
          <w:p w14:paraId="3164B01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392" w:type="pct"/>
            <w:tcBorders>
              <w:top w:val="nil"/>
              <w:left w:val="nil"/>
              <w:bottom w:val="nil"/>
              <w:right w:val="nil"/>
            </w:tcBorders>
            <w:shd w:val="clear" w:color="auto" w:fill="auto"/>
            <w:noWrap/>
            <w:vAlign w:val="bottom"/>
            <w:hideMark/>
          </w:tcPr>
          <w:p w14:paraId="7EC54D0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08" w:type="pct"/>
            <w:tcBorders>
              <w:top w:val="nil"/>
              <w:left w:val="nil"/>
              <w:bottom w:val="nil"/>
              <w:right w:val="nil"/>
            </w:tcBorders>
            <w:shd w:val="clear" w:color="auto" w:fill="auto"/>
            <w:noWrap/>
            <w:vAlign w:val="bottom"/>
            <w:hideMark/>
          </w:tcPr>
          <w:p w14:paraId="722824F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9277</w:t>
            </w:r>
          </w:p>
        </w:tc>
        <w:tc>
          <w:tcPr>
            <w:tcW w:w="408" w:type="pct"/>
            <w:tcBorders>
              <w:top w:val="nil"/>
              <w:left w:val="nil"/>
              <w:bottom w:val="nil"/>
              <w:right w:val="nil"/>
            </w:tcBorders>
            <w:shd w:val="clear" w:color="auto" w:fill="auto"/>
            <w:noWrap/>
            <w:vAlign w:val="bottom"/>
            <w:hideMark/>
          </w:tcPr>
          <w:p w14:paraId="091EC61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9195</w:t>
            </w:r>
          </w:p>
        </w:tc>
        <w:tc>
          <w:tcPr>
            <w:tcW w:w="686" w:type="pct"/>
            <w:tcBorders>
              <w:top w:val="nil"/>
              <w:left w:val="nil"/>
              <w:bottom w:val="nil"/>
              <w:right w:val="nil"/>
            </w:tcBorders>
            <w:shd w:val="clear" w:color="auto" w:fill="auto"/>
            <w:noWrap/>
            <w:vAlign w:val="bottom"/>
            <w:hideMark/>
          </w:tcPr>
          <w:p w14:paraId="7CA30AC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9277</w:t>
            </w:r>
          </w:p>
        </w:tc>
        <w:tc>
          <w:tcPr>
            <w:tcW w:w="408" w:type="pct"/>
            <w:tcBorders>
              <w:top w:val="nil"/>
              <w:left w:val="nil"/>
              <w:bottom w:val="nil"/>
              <w:right w:val="nil"/>
            </w:tcBorders>
            <w:shd w:val="clear" w:color="auto" w:fill="auto"/>
            <w:noWrap/>
            <w:vAlign w:val="bottom"/>
            <w:hideMark/>
          </w:tcPr>
          <w:p w14:paraId="15E1F9C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07" w:type="pct"/>
            <w:tcBorders>
              <w:top w:val="nil"/>
              <w:left w:val="nil"/>
              <w:bottom w:val="nil"/>
              <w:right w:val="nil"/>
            </w:tcBorders>
            <w:shd w:val="clear" w:color="auto" w:fill="auto"/>
            <w:noWrap/>
            <w:vAlign w:val="bottom"/>
            <w:hideMark/>
          </w:tcPr>
          <w:p w14:paraId="1938B7E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r>
      <w:tr w:rsidR="00FD4B48" w:rsidRPr="00B55C79" w14:paraId="1546544B" w14:textId="77777777" w:rsidTr="00BC49C3">
        <w:trPr>
          <w:trHeight w:val="300"/>
        </w:trPr>
        <w:tc>
          <w:tcPr>
            <w:tcW w:w="425" w:type="pct"/>
            <w:tcBorders>
              <w:top w:val="nil"/>
              <w:left w:val="nil"/>
              <w:bottom w:val="nil"/>
              <w:right w:val="nil"/>
            </w:tcBorders>
            <w:shd w:val="clear" w:color="auto" w:fill="auto"/>
            <w:noWrap/>
            <w:vAlign w:val="bottom"/>
            <w:hideMark/>
          </w:tcPr>
          <w:p w14:paraId="2722E69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00F4C93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49D8B3E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48" w:type="pct"/>
            <w:tcBorders>
              <w:top w:val="nil"/>
              <w:left w:val="nil"/>
              <w:bottom w:val="nil"/>
              <w:right w:val="nil"/>
            </w:tcBorders>
            <w:shd w:val="clear" w:color="auto" w:fill="auto"/>
            <w:noWrap/>
            <w:vAlign w:val="bottom"/>
            <w:hideMark/>
          </w:tcPr>
          <w:p w14:paraId="1979713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392" w:type="pct"/>
            <w:tcBorders>
              <w:top w:val="nil"/>
              <w:left w:val="nil"/>
              <w:bottom w:val="nil"/>
              <w:right w:val="nil"/>
            </w:tcBorders>
            <w:shd w:val="clear" w:color="auto" w:fill="auto"/>
            <w:noWrap/>
            <w:vAlign w:val="bottom"/>
            <w:hideMark/>
          </w:tcPr>
          <w:p w14:paraId="62FA26C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08" w:type="pct"/>
            <w:tcBorders>
              <w:top w:val="nil"/>
              <w:left w:val="nil"/>
              <w:bottom w:val="nil"/>
              <w:right w:val="nil"/>
            </w:tcBorders>
            <w:shd w:val="clear" w:color="auto" w:fill="auto"/>
            <w:noWrap/>
            <w:vAlign w:val="bottom"/>
            <w:hideMark/>
          </w:tcPr>
          <w:p w14:paraId="31AF40B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408" w:type="pct"/>
            <w:tcBorders>
              <w:top w:val="nil"/>
              <w:left w:val="nil"/>
              <w:bottom w:val="nil"/>
              <w:right w:val="nil"/>
            </w:tcBorders>
            <w:shd w:val="clear" w:color="auto" w:fill="auto"/>
            <w:noWrap/>
            <w:vAlign w:val="bottom"/>
            <w:hideMark/>
          </w:tcPr>
          <w:p w14:paraId="2B51A55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686" w:type="pct"/>
            <w:tcBorders>
              <w:top w:val="nil"/>
              <w:left w:val="nil"/>
              <w:bottom w:val="nil"/>
              <w:right w:val="nil"/>
            </w:tcBorders>
            <w:shd w:val="clear" w:color="auto" w:fill="auto"/>
            <w:noWrap/>
            <w:vAlign w:val="bottom"/>
            <w:hideMark/>
          </w:tcPr>
          <w:p w14:paraId="763FADD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408" w:type="pct"/>
            <w:tcBorders>
              <w:top w:val="nil"/>
              <w:left w:val="nil"/>
              <w:bottom w:val="nil"/>
              <w:right w:val="nil"/>
            </w:tcBorders>
            <w:shd w:val="clear" w:color="auto" w:fill="auto"/>
            <w:noWrap/>
            <w:vAlign w:val="bottom"/>
            <w:hideMark/>
          </w:tcPr>
          <w:p w14:paraId="03FC679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07" w:type="pct"/>
            <w:tcBorders>
              <w:top w:val="nil"/>
              <w:left w:val="nil"/>
              <w:bottom w:val="nil"/>
              <w:right w:val="nil"/>
            </w:tcBorders>
            <w:shd w:val="clear" w:color="auto" w:fill="auto"/>
            <w:noWrap/>
            <w:vAlign w:val="bottom"/>
            <w:hideMark/>
          </w:tcPr>
          <w:p w14:paraId="051F1A7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294170DC" w14:textId="77777777" w:rsidTr="00BC49C3">
        <w:trPr>
          <w:trHeight w:val="300"/>
        </w:trPr>
        <w:tc>
          <w:tcPr>
            <w:tcW w:w="425" w:type="pct"/>
            <w:tcBorders>
              <w:top w:val="nil"/>
              <w:left w:val="nil"/>
              <w:bottom w:val="nil"/>
              <w:right w:val="nil"/>
            </w:tcBorders>
            <w:shd w:val="clear" w:color="auto" w:fill="auto"/>
            <w:noWrap/>
            <w:vAlign w:val="bottom"/>
            <w:hideMark/>
          </w:tcPr>
          <w:p w14:paraId="461C82A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4ECD56D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3688B6C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48" w:type="pct"/>
            <w:tcBorders>
              <w:top w:val="nil"/>
              <w:left w:val="nil"/>
              <w:bottom w:val="nil"/>
              <w:right w:val="nil"/>
            </w:tcBorders>
            <w:shd w:val="clear" w:color="auto" w:fill="auto"/>
            <w:noWrap/>
            <w:vAlign w:val="bottom"/>
            <w:hideMark/>
          </w:tcPr>
          <w:p w14:paraId="35D950E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392" w:type="pct"/>
            <w:tcBorders>
              <w:top w:val="nil"/>
              <w:left w:val="nil"/>
              <w:bottom w:val="nil"/>
              <w:right w:val="nil"/>
            </w:tcBorders>
            <w:shd w:val="clear" w:color="auto" w:fill="auto"/>
            <w:noWrap/>
            <w:vAlign w:val="bottom"/>
            <w:hideMark/>
          </w:tcPr>
          <w:p w14:paraId="6D02835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08" w:type="pct"/>
            <w:tcBorders>
              <w:top w:val="nil"/>
              <w:left w:val="nil"/>
              <w:bottom w:val="nil"/>
              <w:right w:val="nil"/>
            </w:tcBorders>
            <w:shd w:val="clear" w:color="auto" w:fill="auto"/>
            <w:noWrap/>
            <w:vAlign w:val="bottom"/>
            <w:hideMark/>
          </w:tcPr>
          <w:p w14:paraId="14767CE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11537</w:t>
            </w:r>
          </w:p>
        </w:tc>
        <w:tc>
          <w:tcPr>
            <w:tcW w:w="408" w:type="pct"/>
            <w:tcBorders>
              <w:top w:val="nil"/>
              <w:left w:val="nil"/>
              <w:bottom w:val="nil"/>
              <w:right w:val="nil"/>
            </w:tcBorders>
            <w:shd w:val="clear" w:color="auto" w:fill="auto"/>
            <w:noWrap/>
            <w:vAlign w:val="bottom"/>
            <w:hideMark/>
          </w:tcPr>
          <w:p w14:paraId="20A15B0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11461</w:t>
            </w:r>
          </w:p>
        </w:tc>
        <w:tc>
          <w:tcPr>
            <w:tcW w:w="686" w:type="pct"/>
            <w:tcBorders>
              <w:top w:val="nil"/>
              <w:left w:val="nil"/>
              <w:bottom w:val="nil"/>
              <w:right w:val="nil"/>
            </w:tcBorders>
            <w:shd w:val="clear" w:color="auto" w:fill="auto"/>
            <w:noWrap/>
            <w:vAlign w:val="bottom"/>
            <w:hideMark/>
          </w:tcPr>
          <w:p w14:paraId="692E7B4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11461</w:t>
            </w:r>
          </w:p>
        </w:tc>
        <w:tc>
          <w:tcPr>
            <w:tcW w:w="408" w:type="pct"/>
            <w:tcBorders>
              <w:top w:val="nil"/>
              <w:left w:val="nil"/>
              <w:bottom w:val="nil"/>
              <w:right w:val="nil"/>
            </w:tcBorders>
            <w:shd w:val="clear" w:color="auto" w:fill="auto"/>
            <w:noWrap/>
            <w:vAlign w:val="bottom"/>
            <w:hideMark/>
          </w:tcPr>
          <w:p w14:paraId="373C3B2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-0.7%</w:t>
            </w:r>
          </w:p>
        </w:tc>
        <w:tc>
          <w:tcPr>
            <w:tcW w:w="407" w:type="pct"/>
            <w:tcBorders>
              <w:top w:val="nil"/>
              <w:left w:val="nil"/>
              <w:bottom w:val="nil"/>
              <w:right w:val="nil"/>
            </w:tcBorders>
            <w:shd w:val="clear" w:color="auto" w:fill="auto"/>
            <w:noWrap/>
            <w:vAlign w:val="bottom"/>
            <w:hideMark/>
          </w:tcPr>
          <w:p w14:paraId="1CB6BB7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7E0E38D0" w14:textId="77777777" w:rsidTr="00BC49C3">
        <w:trPr>
          <w:trHeight w:val="300"/>
        </w:trPr>
        <w:tc>
          <w:tcPr>
            <w:tcW w:w="425" w:type="pct"/>
            <w:tcBorders>
              <w:top w:val="nil"/>
              <w:left w:val="nil"/>
              <w:bottom w:val="nil"/>
              <w:right w:val="nil"/>
            </w:tcBorders>
            <w:shd w:val="clear" w:color="auto" w:fill="auto"/>
            <w:noWrap/>
            <w:vAlign w:val="bottom"/>
            <w:hideMark/>
          </w:tcPr>
          <w:p w14:paraId="4E93721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098D228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0672F2D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48" w:type="pct"/>
            <w:tcBorders>
              <w:top w:val="nil"/>
              <w:left w:val="nil"/>
              <w:bottom w:val="nil"/>
              <w:right w:val="nil"/>
            </w:tcBorders>
            <w:shd w:val="clear" w:color="auto" w:fill="auto"/>
            <w:noWrap/>
            <w:vAlign w:val="bottom"/>
            <w:hideMark/>
          </w:tcPr>
          <w:p w14:paraId="02DAA20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392" w:type="pct"/>
            <w:tcBorders>
              <w:top w:val="nil"/>
              <w:left w:val="nil"/>
              <w:bottom w:val="nil"/>
              <w:right w:val="nil"/>
            </w:tcBorders>
            <w:shd w:val="clear" w:color="auto" w:fill="auto"/>
            <w:noWrap/>
            <w:vAlign w:val="bottom"/>
            <w:hideMark/>
          </w:tcPr>
          <w:p w14:paraId="1886DFC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08" w:type="pct"/>
            <w:tcBorders>
              <w:top w:val="nil"/>
              <w:left w:val="nil"/>
              <w:bottom w:val="nil"/>
              <w:right w:val="nil"/>
            </w:tcBorders>
            <w:shd w:val="clear" w:color="auto" w:fill="auto"/>
            <w:noWrap/>
            <w:vAlign w:val="bottom"/>
            <w:hideMark/>
          </w:tcPr>
          <w:p w14:paraId="0943AB1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9381</w:t>
            </w:r>
          </w:p>
        </w:tc>
        <w:tc>
          <w:tcPr>
            <w:tcW w:w="408" w:type="pct"/>
            <w:tcBorders>
              <w:top w:val="nil"/>
              <w:left w:val="nil"/>
              <w:bottom w:val="nil"/>
              <w:right w:val="nil"/>
            </w:tcBorders>
            <w:shd w:val="clear" w:color="auto" w:fill="auto"/>
            <w:noWrap/>
            <w:vAlign w:val="bottom"/>
            <w:hideMark/>
          </w:tcPr>
          <w:p w14:paraId="04075B0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9300</w:t>
            </w:r>
          </w:p>
        </w:tc>
        <w:tc>
          <w:tcPr>
            <w:tcW w:w="686" w:type="pct"/>
            <w:tcBorders>
              <w:top w:val="nil"/>
              <w:left w:val="nil"/>
              <w:bottom w:val="nil"/>
              <w:right w:val="nil"/>
            </w:tcBorders>
            <w:shd w:val="clear" w:color="auto" w:fill="auto"/>
            <w:noWrap/>
            <w:vAlign w:val="bottom"/>
            <w:hideMark/>
          </w:tcPr>
          <w:p w14:paraId="293B4AC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9300</w:t>
            </w:r>
          </w:p>
        </w:tc>
        <w:tc>
          <w:tcPr>
            <w:tcW w:w="408" w:type="pct"/>
            <w:tcBorders>
              <w:top w:val="nil"/>
              <w:left w:val="nil"/>
              <w:bottom w:val="nil"/>
              <w:right w:val="nil"/>
            </w:tcBorders>
            <w:shd w:val="clear" w:color="auto" w:fill="auto"/>
            <w:noWrap/>
            <w:vAlign w:val="bottom"/>
            <w:hideMark/>
          </w:tcPr>
          <w:p w14:paraId="62B048B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407" w:type="pct"/>
            <w:tcBorders>
              <w:top w:val="nil"/>
              <w:left w:val="nil"/>
              <w:bottom w:val="nil"/>
              <w:right w:val="nil"/>
            </w:tcBorders>
            <w:shd w:val="clear" w:color="auto" w:fill="auto"/>
            <w:noWrap/>
            <w:vAlign w:val="bottom"/>
            <w:hideMark/>
          </w:tcPr>
          <w:p w14:paraId="1FE3B7C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18A77F39" w14:textId="77777777" w:rsidTr="00BC49C3">
        <w:trPr>
          <w:trHeight w:val="300"/>
        </w:trPr>
        <w:tc>
          <w:tcPr>
            <w:tcW w:w="425" w:type="pct"/>
            <w:tcBorders>
              <w:top w:val="nil"/>
              <w:left w:val="nil"/>
              <w:bottom w:val="single" w:sz="4" w:space="0" w:color="auto"/>
              <w:right w:val="nil"/>
            </w:tcBorders>
            <w:shd w:val="clear" w:color="auto" w:fill="auto"/>
            <w:noWrap/>
            <w:vAlign w:val="bottom"/>
            <w:hideMark/>
          </w:tcPr>
          <w:p w14:paraId="02A6768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single" w:sz="4" w:space="0" w:color="auto"/>
              <w:right w:val="nil"/>
            </w:tcBorders>
            <w:shd w:val="clear" w:color="auto" w:fill="auto"/>
            <w:noWrap/>
            <w:vAlign w:val="bottom"/>
            <w:hideMark/>
          </w:tcPr>
          <w:p w14:paraId="471CFEE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single" w:sz="4" w:space="0" w:color="auto"/>
              <w:right w:val="nil"/>
            </w:tcBorders>
            <w:shd w:val="clear" w:color="auto" w:fill="auto"/>
            <w:noWrap/>
            <w:vAlign w:val="bottom"/>
            <w:hideMark/>
          </w:tcPr>
          <w:p w14:paraId="3E6C3ED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48" w:type="pct"/>
            <w:tcBorders>
              <w:top w:val="nil"/>
              <w:left w:val="nil"/>
              <w:bottom w:val="single" w:sz="4" w:space="0" w:color="auto"/>
              <w:right w:val="nil"/>
            </w:tcBorders>
            <w:shd w:val="clear" w:color="auto" w:fill="auto"/>
            <w:noWrap/>
            <w:vAlign w:val="bottom"/>
            <w:hideMark/>
          </w:tcPr>
          <w:p w14:paraId="59B4655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392" w:type="pct"/>
            <w:tcBorders>
              <w:top w:val="nil"/>
              <w:left w:val="nil"/>
              <w:bottom w:val="single" w:sz="4" w:space="0" w:color="auto"/>
              <w:right w:val="nil"/>
            </w:tcBorders>
            <w:shd w:val="clear" w:color="auto" w:fill="auto"/>
            <w:noWrap/>
            <w:vAlign w:val="bottom"/>
            <w:hideMark/>
          </w:tcPr>
          <w:p w14:paraId="789FEE1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08" w:type="pct"/>
            <w:tcBorders>
              <w:top w:val="nil"/>
              <w:left w:val="nil"/>
              <w:bottom w:val="single" w:sz="4" w:space="0" w:color="auto"/>
              <w:right w:val="nil"/>
            </w:tcBorders>
            <w:shd w:val="clear" w:color="auto" w:fill="auto"/>
            <w:noWrap/>
            <w:vAlign w:val="bottom"/>
            <w:hideMark/>
          </w:tcPr>
          <w:p w14:paraId="2A7E4A3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9359</w:t>
            </w:r>
          </w:p>
        </w:tc>
        <w:tc>
          <w:tcPr>
            <w:tcW w:w="408" w:type="pct"/>
            <w:tcBorders>
              <w:top w:val="nil"/>
              <w:left w:val="nil"/>
              <w:bottom w:val="single" w:sz="4" w:space="0" w:color="auto"/>
              <w:right w:val="nil"/>
            </w:tcBorders>
            <w:shd w:val="clear" w:color="auto" w:fill="auto"/>
            <w:noWrap/>
            <w:vAlign w:val="bottom"/>
            <w:hideMark/>
          </w:tcPr>
          <w:p w14:paraId="49F0FF4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9277</w:t>
            </w:r>
          </w:p>
        </w:tc>
        <w:tc>
          <w:tcPr>
            <w:tcW w:w="686" w:type="pct"/>
            <w:tcBorders>
              <w:top w:val="nil"/>
              <w:left w:val="nil"/>
              <w:bottom w:val="single" w:sz="4" w:space="0" w:color="auto"/>
              <w:right w:val="nil"/>
            </w:tcBorders>
            <w:shd w:val="clear" w:color="auto" w:fill="auto"/>
            <w:noWrap/>
            <w:vAlign w:val="bottom"/>
            <w:hideMark/>
          </w:tcPr>
          <w:p w14:paraId="3D7D6F6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9277</w:t>
            </w:r>
          </w:p>
        </w:tc>
        <w:tc>
          <w:tcPr>
            <w:tcW w:w="408" w:type="pct"/>
            <w:tcBorders>
              <w:top w:val="nil"/>
              <w:left w:val="nil"/>
              <w:bottom w:val="single" w:sz="4" w:space="0" w:color="auto"/>
              <w:right w:val="nil"/>
            </w:tcBorders>
            <w:shd w:val="clear" w:color="auto" w:fill="auto"/>
            <w:noWrap/>
            <w:vAlign w:val="bottom"/>
            <w:hideMark/>
          </w:tcPr>
          <w:p w14:paraId="10288A6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407" w:type="pct"/>
            <w:tcBorders>
              <w:top w:val="nil"/>
              <w:left w:val="nil"/>
              <w:bottom w:val="single" w:sz="4" w:space="0" w:color="auto"/>
              <w:right w:val="nil"/>
            </w:tcBorders>
            <w:shd w:val="clear" w:color="auto" w:fill="auto"/>
            <w:noWrap/>
            <w:vAlign w:val="bottom"/>
            <w:hideMark/>
          </w:tcPr>
          <w:p w14:paraId="7E5186A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401F4A05" w14:textId="77777777" w:rsidTr="00BC49C3">
        <w:trPr>
          <w:trHeight w:val="300"/>
        </w:trPr>
        <w:tc>
          <w:tcPr>
            <w:tcW w:w="425" w:type="pct"/>
            <w:tcBorders>
              <w:top w:val="nil"/>
              <w:left w:val="nil"/>
              <w:bottom w:val="nil"/>
              <w:right w:val="nil"/>
            </w:tcBorders>
            <w:shd w:val="clear" w:color="auto" w:fill="auto"/>
            <w:noWrap/>
            <w:vAlign w:val="bottom"/>
            <w:hideMark/>
          </w:tcPr>
          <w:p w14:paraId="6CC87D5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627DE91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136514D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48" w:type="pct"/>
            <w:tcBorders>
              <w:top w:val="nil"/>
              <w:left w:val="nil"/>
              <w:bottom w:val="nil"/>
              <w:right w:val="nil"/>
            </w:tcBorders>
            <w:shd w:val="clear" w:color="auto" w:fill="auto"/>
            <w:noWrap/>
            <w:vAlign w:val="bottom"/>
            <w:hideMark/>
          </w:tcPr>
          <w:p w14:paraId="27DC658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392" w:type="pct"/>
            <w:tcBorders>
              <w:top w:val="nil"/>
              <w:left w:val="nil"/>
              <w:bottom w:val="nil"/>
              <w:right w:val="nil"/>
            </w:tcBorders>
            <w:shd w:val="clear" w:color="auto" w:fill="auto"/>
            <w:noWrap/>
            <w:vAlign w:val="bottom"/>
            <w:hideMark/>
          </w:tcPr>
          <w:p w14:paraId="4D2EB59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08" w:type="pct"/>
            <w:tcBorders>
              <w:top w:val="nil"/>
              <w:left w:val="nil"/>
              <w:bottom w:val="nil"/>
              <w:right w:val="nil"/>
            </w:tcBorders>
            <w:shd w:val="clear" w:color="auto" w:fill="auto"/>
            <w:noWrap/>
            <w:vAlign w:val="bottom"/>
            <w:hideMark/>
          </w:tcPr>
          <w:p w14:paraId="13F956B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408" w:type="pct"/>
            <w:tcBorders>
              <w:top w:val="nil"/>
              <w:left w:val="nil"/>
              <w:bottom w:val="nil"/>
              <w:right w:val="nil"/>
            </w:tcBorders>
            <w:shd w:val="clear" w:color="auto" w:fill="auto"/>
            <w:noWrap/>
            <w:vAlign w:val="bottom"/>
            <w:hideMark/>
          </w:tcPr>
          <w:p w14:paraId="5F819EA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686" w:type="pct"/>
            <w:tcBorders>
              <w:top w:val="nil"/>
              <w:left w:val="nil"/>
              <w:bottom w:val="nil"/>
              <w:right w:val="nil"/>
            </w:tcBorders>
            <w:shd w:val="clear" w:color="auto" w:fill="auto"/>
            <w:noWrap/>
            <w:vAlign w:val="bottom"/>
            <w:hideMark/>
          </w:tcPr>
          <w:p w14:paraId="0AB0282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408" w:type="pct"/>
            <w:tcBorders>
              <w:top w:val="nil"/>
              <w:left w:val="nil"/>
              <w:bottom w:val="nil"/>
              <w:right w:val="nil"/>
            </w:tcBorders>
            <w:shd w:val="clear" w:color="auto" w:fill="auto"/>
            <w:noWrap/>
            <w:vAlign w:val="bottom"/>
            <w:hideMark/>
          </w:tcPr>
          <w:p w14:paraId="23018F4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07" w:type="pct"/>
            <w:tcBorders>
              <w:top w:val="nil"/>
              <w:left w:val="nil"/>
              <w:bottom w:val="nil"/>
              <w:right w:val="nil"/>
            </w:tcBorders>
            <w:shd w:val="clear" w:color="auto" w:fill="auto"/>
            <w:noWrap/>
            <w:vAlign w:val="bottom"/>
            <w:hideMark/>
          </w:tcPr>
          <w:p w14:paraId="0DE25D3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313BC436" w14:textId="77777777" w:rsidTr="00BC49C3">
        <w:trPr>
          <w:trHeight w:val="300"/>
        </w:trPr>
        <w:tc>
          <w:tcPr>
            <w:tcW w:w="425" w:type="pct"/>
            <w:tcBorders>
              <w:top w:val="nil"/>
              <w:left w:val="nil"/>
              <w:bottom w:val="nil"/>
              <w:right w:val="nil"/>
            </w:tcBorders>
            <w:shd w:val="clear" w:color="auto" w:fill="auto"/>
            <w:noWrap/>
            <w:vAlign w:val="bottom"/>
            <w:hideMark/>
          </w:tcPr>
          <w:p w14:paraId="0B67746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1AE8DA4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72098C6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48" w:type="pct"/>
            <w:tcBorders>
              <w:top w:val="nil"/>
              <w:left w:val="nil"/>
              <w:bottom w:val="nil"/>
              <w:right w:val="nil"/>
            </w:tcBorders>
            <w:shd w:val="clear" w:color="auto" w:fill="auto"/>
            <w:noWrap/>
            <w:vAlign w:val="bottom"/>
            <w:hideMark/>
          </w:tcPr>
          <w:p w14:paraId="735B823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392" w:type="pct"/>
            <w:tcBorders>
              <w:top w:val="nil"/>
              <w:left w:val="nil"/>
              <w:bottom w:val="nil"/>
              <w:right w:val="nil"/>
            </w:tcBorders>
            <w:shd w:val="clear" w:color="auto" w:fill="auto"/>
            <w:noWrap/>
            <w:vAlign w:val="bottom"/>
            <w:hideMark/>
          </w:tcPr>
          <w:p w14:paraId="189F402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08" w:type="pct"/>
            <w:tcBorders>
              <w:top w:val="nil"/>
              <w:left w:val="nil"/>
              <w:bottom w:val="nil"/>
              <w:right w:val="nil"/>
            </w:tcBorders>
            <w:shd w:val="clear" w:color="auto" w:fill="auto"/>
            <w:noWrap/>
            <w:vAlign w:val="bottom"/>
            <w:hideMark/>
          </w:tcPr>
          <w:p w14:paraId="306C55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11288</w:t>
            </w:r>
          </w:p>
        </w:tc>
        <w:tc>
          <w:tcPr>
            <w:tcW w:w="408" w:type="pct"/>
            <w:tcBorders>
              <w:top w:val="nil"/>
              <w:left w:val="nil"/>
              <w:bottom w:val="nil"/>
              <w:right w:val="nil"/>
            </w:tcBorders>
            <w:shd w:val="clear" w:color="auto" w:fill="auto"/>
            <w:noWrap/>
            <w:vAlign w:val="bottom"/>
            <w:hideMark/>
          </w:tcPr>
          <w:p w14:paraId="471B166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11236</w:t>
            </w:r>
          </w:p>
        </w:tc>
        <w:tc>
          <w:tcPr>
            <w:tcW w:w="686" w:type="pct"/>
            <w:tcBorders>
              <w:top w:val="nil"/>
              <w:left w:val="nil"/>
              <w:bottom w:val="nil"/>
              <w:right w:val="nil"/>
            </w:tcBorders>
            <w:shd w:val="clear" w:color="auto" w:fill="auto"/>
            <w:noWrap/>
            <w:vAlign w:val="bottom"/>
            <w:hideMark/>
          </w:tcPr>
          <w:p w14:paraId="75385EB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11676</w:t>
            </w:r>
          </w:p>
        </w:tc>
        <w:tc>
          <w:tcPr>
            <w:tcW w:w="408" w:type="pct"/>
            <w:tcBorders>
              <w:top w:val="nil"/>
              <w:left w:val="nil"/>
              <w:bottom w:val="nil"/>
              <w:right w:val="nil"/>
            </w:tcBorders>
            <w:shd w:val="clear" w:color="auto" w:fill="auto"/>
            <w:noWrap/>
            <w:vAlign w:val="bottom"/>
            <w:hideMark/>
          </w:tcPr>
          <w:p w14:paraId="0E975E4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3.3%</w:t>
            </w:r>
          </w:p>
        </w:tc>
        <w:tc>
          <w:tcPr>
            <w:tcW w:w="407" w:type="pct"/>
            <w:tcBorders>
              <w:top w:val="nil"/>
              <w:left w:val="nil"/>
              <w:bottom w:val="nil"/>
              <w:right w:val="nil"/>
            </w:tcBorders>
            <w:shd w:val="clear" w:color="auto" w:fill="auto"/>
            <w:noWrap/>
            <w:vAlign w:val="bottom"/>
            <w:hideMark/>
          </w:tcPr>
          <w:p w14:paraId="600815D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3.8%</w:t>
            </w:r>
          </w:p>
        </w:tc>
      </w:tr>
      <w:tr w:rsidR="00FD4B48" w:rsidRPr="00B55C79" w14:paraId="13F63AB8" w14:textId="77777777" w:rsidTr="00BC49C3">
        <w:trPr>
          <w:trHeight w:val="300"/>
        </w:trPr>
        <w:tc>
          <w:tcPr>
            <w:tcW w:w="425" w:type="pct"/>
            <w:tcBorders>
              <w:top w:val="nil"/>
              <w:left w:val="nil"/>
              <w:bottom w:val="nil"/>
              <w:right w:val="nil"/>
            </w:tcBorders>
            <w:shd w:val="clear" w:color="auto" w:fill="auto"/>
            <w:noWrap/>
            <w:vAlign w:val="bottom"/>
            <w:hideMark/>
          </w:tcPr>
          <w:p w14:paraId="5CE307E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0CB43E2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79C05DD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48" w:type="pct"/>
            <w:tcBorders>
              <w:top w:val="nil"/>
              <w:left w:val="nil"/>
              <w:bottom w:val="nil"/>
              <w:right w:val="nil"/>
            </w:tcBorders>
            <w:shd w:val="clear" w:color="auto" w:fill="auto"/>
            <w:noWrap/>
            <w:vAlign w:val="bottom"/>
            <w:hideMark/>
          </w:tcPr>
          <w:p w14:paraId="63DBEEF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392" w:type="pct"/>
            <w:tcBorders>
              <w:top w:val="nil"/>
              <w:left w:val="nil"/>
              <w:bottom w:val="nil"/>
              <w:right w:val="nil"/>
            </w:tcBorders>
            <w:shd w:val="clear" w:color="auto" w:fill="auto"/>
            <w:noWrap/>
            <w:vAlign w:val="bottom"/>
            <w:hideMark/>
          </w:tcPr>
          <w:p w14:paraId="076C7EF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08" w:type="pct"/>
            <w:tcBorders>
              <w:top w:val="nil"/>
              <w:left w:val="nil"/>
              <w:bottom w:val="nil"/>
              <w:right w:val="nil"/>
            </w:tcBorders>
            <w:shd w:val="clear" w:color="auto" w:fill="auto"/>
            <w:noWrap/>
            <w:vAlign w:val="bottom"/>
            <w:hideMark/>
          </w:tcPr>
          <w:p w14:paraId="685054E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9230</w:t>
            </w:r>
          </w:p>
        </w:tc>
        <w:tc>
          <w:tcPr>
            <w:tcW w:w="408" w:type="pct"/>
            <w:tcBorders>
              <w:top w:val="nil"/>
              <w:left w:val="nil"/>
              <w:bottom w:val="nil"/>
              <w:right w:val="nil"/>
            </w:tcBorders>
            <w:shd w:val="clear" w:color="auto" w:fill="auto"/>
            <w:noWrap/>
            <w:vAlign w:val="bottom"/>
            <w:hideMark/>
          </w:tcPr>
          <w:p w14:paraId="6CD6D79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9157</w:t>
            </w:r>
          </w:p>
        </w:tc>
        <w:tc>
          <w:tcPr>
            <w:tcW w:w="686" w:type="pct"/>
            <w:tcBorders>
              <w:top w:val="nil"/>
              <w:left w:val="nil"/>
              <w:bottom w:val="nil"/>
              <w:right w:val="nil"/>
            </w:tcBorders>
            <w:shd w:val="clear" w:color="auto" w:fill="auto"/>
            <w:noWrap/>
            <w:vAlign w:val="bottom"/>
            <w:hideMark/>
          </w:tcPr>
          <w:p w14:paraId="0919D7B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9262</w:t>
            </w:r>
          </w:p>
        </w:tc>
        <w:tc>
          <w:tcPr>
            <w:tcW w:w="408" w:type="pct"/>
            <w:tcBorders>
              <w:top w:val="nil"/>
              <w:left w:val="nil"/>
              <w:bottom w:val="nil"/>
              <w:right w:val="nil"/>
            </w:tcBorders>
            <w:shd w:val="clear" w:color="auto" w:fill="auto"/>
            <w:noWrap/>
            <w:vAlign w:val="bottom"/>
            <w:hideMark/>
          </w:tcPr>
          <w:p w14:paraId="3F750D6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0.4%</w:t>
            </w:r>
          </w:p>
        </w:tc>
        <w:tc>
          <w:tcPr>
            <w:tcW w:w="407" w:type="pct"/>
            <w:tcBorders>
              <w:top w:val="nil"/>
              <w:left w:val="nil"/>
              <w:bottom w:val="nil"/>
              <w:right w:val="nil"/>
            </w:tcBorders>
            <w:shd w:val="clear" w:color="auto" w:fill="auto"/>
            <w:noWrap/>
            <w:vAlign w:val="bottom"/>
            <w:hideMark/>
          </w:tcPr>
          <w:p w14:paraId="088FE94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w:t>
            </w:r>
          </w:p>
        </w:tc>
      </w:tr>
      <w:tr w:rsidR="00FD4B48" w:rsidRPr="00B55C79" w14:paraId="5D3096B6" w14:textId="77777777" w:rsidTr="00BC49C3">
        <w:trPr>
          <w:trHeight w:val="300"/>
        </w:trPr>
        <w:tc>
          <w:tcPr>
            <w:tcW w:w="425" w:type="pct"/>
            <w:tcBorders>
              <w:top w:val="nil"/>
              <w:left w:val="nil"/>
              <w:bottom w:val="nil"/>
              <w:right w:val="nil"/>
            </w:tcBorders>
            <w:shd w:val="clear" w:color="auto" w:fill="auto"/>
            <w:noWrap/>
            <w:vAlign w:val="bottom"/>
            <w:hideMark/>
          </w:tcPr>
          <w:p w14:paraId="68374F1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2CE2835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08D68EB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48" w:type="pct"/>
            <w:tcBorders>
              <w:top w:val="nil"/>
              <w:left w:val="nil"/>
              <w:bottom w:val="nil"/>
              <w:right w:val="nil"/>
            </w:tcBorders>
            <w:shd w:val="clear" w:color="auto" w:fill="auto"/>
            <w:noWrap/>
            <w:vAlign w:val="bottom"/>
            <w:hideMark/>
          </w:tcPr>
          <w:p w14:paraId="2A2D7C4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392" w:type="pct"/>
            <w:tcBorders>
              <w:top w:val="nil"/>
              <w:left w:val="nil"/>
              <w:bottom w:val="nil"/>
              <w:right w:val="nil"/>
            </w:tcBorders>
            <w:shd w:val="clear" w:color="auto" w:fill="auto"/>
            <w:noWrap/>
            <w:vAlign w:val="bottom"/>
            <w:hideMark/>
          </w:tcPr>
          <w:p w14:paraId="2E04ED4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08" w:type="pct"/>
            <w:tcBorders>
              <w:top w:val="nil"/>
              <w:left w:val="nil"/>
              <w:bottom w:val="nil"/>
              <w:right w:val="nil"/>
            </w:tcBorders>
            <w:shd w:val="clear" w:color="auto" w:fill="auto"/>
            <w:noWrap/>
            <w:vAlign w:val="bottom"/>
            <w:hideMark/>
          </w:tcPr>
          <w:p w14:paraId="0E0ECB6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9191</w:t>
            </w:r>
          </w:p>
        </w:tc>
        <w:tc>
          <w:tcPr>
            <w:tcW w:w="408" w:type="pct"/>
            <w:tcBorders>
              <w:top w:val="nil"/>
              <w:left w:val="nil"/>
              <w:bottom w:val="nil"/>
              <w:right w:val="nil"/>
            </w:tcBorders>
            <w:shd w:val="clear" w:color="auto" w:fill="auto"/>
            <w:noWrap/>
            <w:vAlign w:val="bottom"/>
            <w:hideMark/>
          </w:tcPr>
          <w:p w14:paraId="689EF54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9118</w:t>
            </w:r>
          </w:p>
        </w:tc>
        <w:tc>
          <w:tcPr>
            <w:tcW w:w="686" w:type="pct"/>
            <w:tcBorders>
              <w:top w:val="nil"/>
              <w:left w:val="nil"/>
              <w:bottom w:val="nil"/>
              <w:right w:val="nil"/>
            </w:tcBorders>
            <w:shd w:val="clear" w:color="auto" w:fill="auto"/>
            <w:noWrap/>
            <w:vAlign w:val="bottom"/>
            <w:hideMark/>
          </w:tcPr>
          <w:p w14:paraId="3533A49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9221</w:t>
            </w:r>
          </w:p>
        </w:tc>
        <w:tc>
          <w:tcPr>
            <w:tcW w:w="408" w:type="pct"/>
            <w:tcBorders>
              <w:top w:val="nil"/>
              <w:left w:val="nil"/>
              <w:bottom w:val="nil"/>
              <w:right w:val="nil"/>
            </w:tcBorders>
            <w:shd w:val="clear" w:color="auto" w:fill="auto"/>
            <w:noWrap/>
            <w:vAlign w:val="bottom"/>
            <w:hideMark/>
          </w:tcPr>
          <w:p w14:paraId="193E16D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0.3%</w:t>
            </w:r>
          </w:p>
        </w:tc>
        <w:tc>
          <w:tcPr>
            <w:tcW w:w="407" w:type="pct"/>
            <w:tcBorders>
              <w:top w:val="nil"/>
              <w:left w:val="nil"/>
              <w:bottom w:val="nil"/>
              <w:right w:val="nil"/>
            </w:tcBorders>
            <w:shd w:val="clear" w:color="auto" w:fill="auto"/>
            <w:noWrap/>
            <w:vAlign w:val="bottom"/>
            <w:hideMark/>
          </w:tcPr>
          <w:p w14:paraId="7DFFE63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w:t>
            </w:r>
          </w:p>
        </w:tc>
      </w:tr>
      <w:tr w:rsidR="00FD4B48" w:rsidRPr="00B55C79" w14:paraId="5E550802" w14:textId="77777777" w:rsidTr="00BC49C3">
        <w:trPr>
          <w:trHeight w:val="300"/>
        </w:trPr>
        <w:tc>
          <w:tcPr>
            <w:tcW w:w="425" w:type="pct"/>
            <w:tcBorders>
              <w:top w:val="nil"/>
              <w:left w:val="nil"/>
              <w:bottom w:val="nil"/>
              <w:right w:val="nil"/>
            </w:tcBorders>
            <w:shd w:val="clear" w:color="auto" w:fill="auto"/>
            <w:noWrap/>
            <w:vAlign w:val="bottom"/>
            <w:hideMark/>
          </w:tcPr>
          <w:p w14:paraId="2C12BB5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65A95EF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2DAD986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48" w:type="pct"/>
            <w:tcBorders>
              <w:top w:val="nil"/>
              <w:left w:val="nil"/>
              <w:bottom w:val="nil"/>
              <w:right w:val="nil"/>
            </w:tcBorders>
            <w:shd w:val="clear" w:color="auto" w:fill="auto"/>
            <w:noWrap/>
            <w:vAlign w:val="bottom"/>
            <w:hideMark/>
          </w:tcPr>
          <w:p w14:paraId="77BB88D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392" w:type="pct"/>
            <w:tcBorders>
              <w:top w:val="nil"/>
              <w:left w:val="nil"/>
              <w:bottom w:val="nil"/>
              <w:right w:val="nil"/>
            </w:tcBorders>
            <w:shd w:val="clear" w:color="auto" w:fill="auto"/>
            <w:noWrap/>
            <w:vAlign w:val="bottom"/>
            <w:hideMark/>
          </w:tcPr>
          <w:p w14:paraId="707E9F5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08" w:type="pct"/>
            <w:tcBorders>
              <w:top w:val="nil"/>
              <w:left w:val="nil"/>
              <w:bottom w:val="nil"/>
              <w:right w:val="nil"/>
            </w:tcBorders>
            <w:shd w:val="clear" w:color="auto" w:fill="auto"/>
            <w:noWrap/>
            <w:vAlign w:val="bottom"/>
            <w:hideMark/>
          </w:tcPr>
          <w:p w14:paraId="44B4903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408" w:type="pct"/>
            <w:tcBorders>
              <w:top w:val="nil"/>
              <w:left w:val="nil"/>
              <w:bottom w:val="nil"/>
              <w:right w:val="nil"/>
            </w:tcBorders>
            <w:shd w:val="clear" w:color="auto" w:fill="auto"/>
            <w:noWrap/>
            <w:vAlign w:val="bottom"/>
            <w:hideMark/>
          </w:tcPr>
          <w:p w14:paraId="5E0DA1A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686" w:type="pct"/>
            <w:tcBorders>
              <w:top w:val="nil"/>
              <w:left w:val="nil"/>
              <w:bottom w:val="nil"/>
              <w:right w:val="nil"/>
            </w:tcBorders>
            <w:shd w:val="clear" w:color="auto" w:fill="auto"/>
            <w:noWrap/>
            <w:vAlign w:val="bottom"/>
            <w:hideMark/>
          </w:tcPr>
          <w:p w14:paraId="4BFFD11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408" w:type="pct"/>
            <w:tcBorders>
              <w:top w:val="nil"/>
              <w:left w:val="nil"/>
              <w:bottom w:val="nil"/>
              <w:right w:val="nil"/>
            </w:tcBorders>
            <w:shd w:val="clear" w:color="auto" w:fill="auto"/>
            <w:noWrap/>
            <w:vAlign w:val="bottom"/>
            <w:hideMark/>
          </w:tcPr>
          <w:p w14:paraId="30066E5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07" w:type="pct"/>
            <w:tcBorders>
              <w:top w:val="nil"/>
              <w:left w:val="nil"/>
              <w:bottom w:val="nil"/>
              <w:right w:val="nil"/>
            </w:tcBorders>
            <w:shd w:val="clear" w:color="auto" w:fill="auto"/>
            <w:noWrap/>
            <w:vAlign w:val="bottom"/>
            <w:hideMark/>
          </w:tcPr>
          <w:p w14:paraId="01C42F3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48403429" w14:textId="77777777" w:rsidTr="00BC49C3">
        <w:trPr>
          <w:trHeight w:val="300"/>
        </w:trPr>
        <w:tc>
          <w:tcPr>
            <w:tcW w:w="425" w:type="pct"/>
            <w:tcBorders>
              <w:top w:val="nil"/>
              <w:left w:val="nil"/>
              <w:bottom w:val="nil"/>
              <w:right w:val="nil"/>
            </w:tcBorders>
            <w:shd w:val="clear" w:color="auto" w:fill="auto"/>
            <w:noWrap/>
            <w:vAlign w:val="bottom"/>
            <w:hideMark/>
          </w:tcPr>
          <w:p w14:paraId="7F210E3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322A5A0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1DCB709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48" w:type="pct"/>
            <w:tcBorders>
              <w:top w:val="nil"/>
              <w:left w:val="nil"/>
              <w:bottom w:val="nil"/>
              <w:right w:val="nil"/>
            </w:tcBorders>
            <w:shd w:val="clear" w:color="auto" w:fill="auto"/>
            <w:noWrap/>
            <w:vAlign w:val="bottom"/>
            <w:hideMark/>
          </w:tcPr>
          <w:p w14:paraId="20AA37D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392" w:type="pct"/>
            <w:tcBorders>
              <w:top w:val="nil"/>
              <w:left w:val="nil"/>
              <w:bottom w:val="nil"/>
              <w:right w:val="nil"/>
            </w:tcBorders>
            <w:shd w:val="clear" w:color="auto" w:fill="auto"/>
            <w:noWrap/>
            <w:vAlign w:val="bottom"/>
            <w:hideMark/>
          </w:tcPr>
          <w:p w14:paraId="3D2D837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08" w:type="pct"/>
            <w:tcBorders>
              <w:top w:val="nil"/>
              <w:left w:val="nil"/>
              <w:bottom w:val="nil"/>
              <w:right w:val="nil"/>
            </w:tcBorders>
            <w:shd w:val="clear" w:color="auto" w:fill="auto"/>
            <w:noWrap/>
            <w:vAlign w:val="bottom"/>
            <w:hideMark/>
          </w:tcPr>
          <w:p w14:paraId="1619E4F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11729</w:t>
            </w:r>
          </w:p>
        </w:tc>
        <w:tc>
          <w:tcPr>
            <w:tcW w:w="408" w:type="pct"/>
            <w:tcBorders>
              <w:top w:val="nil"/>
              <w:left w:val="nil"/>
              <w:bottom w:val="nil"/>
              <w:right w:val="nil"/>
            </w:tcBorders>
            <w:shd w:val="clear" w:color="auto" w:fill="auto"/>
            <w:noWrap/>
            <w:vAlign w:val="bottom"/>
            <w:hideMark/>
          </w:tcPr>
          <w:p w14:paraId="7A72BFE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11676</w:t>
            </w:r>
          </w:p>
        </w:tc>
        <w:tc>
          <w:tcPr>
            <w:tcW w:w="686" w:type="pct"/>
            <w:tcBorders>
              <w:top w:val="nil"/>
              <w:left w:val="nil"/>
              <w:bottom w:val="nil"/>
              <w:right w:val="nil"/>
            </w:tcBorders>
            <w:shd w:val="clear" w:color="auto" w:fill="auto"/>
            <w:noWrap/>
            <w:vAlign w:val="bottom"/>
            <w:hideMark/>
          </w:tcPr>
          <w:p w14:paraId="1F392D1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11676</w:t>
            </w:r>
          </w:p>
        </w:tc>
        <w:tc>
          <w:tcPr>
            <w:tcW w:w="408" w:type="pct"/>
            <w:tcBorders>
              <w:top w:val="nil"/>
              <w:left w:val="nil"/>
              <w:bottom w:val="nil"/>
              <w:right w:val="nil"/>
            </w:tcBorders>
            <w:shd w:val="clear" w:color="auto" w:fill="auto"/>
            <w:noWrap/>
            <w:vAlign w:val="bottom"/>
            <w:hideMark/>
          </w:tcPr>
          <w:p w14:paraId="6F84282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w:t>
            </w:r>
          </w:p>
        </w:tc>
        <w:tc>
          <w:tcPr>
            <w:tcW w:w="407" w:type="pct"/>
            <w:tcBorders>
              <w:top w:val="nil"/>
              <w:left w:val="nil"/>
              <w:bottom w:val="nil"/>
              <w:right w:val="nil"/>
            </w:tcBorders>
            <w:shd w:val="clear" w:color="auto" w:fill="auto"/>
            <w:noWrap/>
            <w:vAlign w:val="bottom"/>
            <w:hideMark/>
          </w:tcPr>
          <w:p w14:paraId="3C05DEC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3F2E095C" w14:textId="77777777" w:rsidTr="00BC49C3">
        <w:trPr>
          <w:trHeight w:val="300"/>
        </w:trPr>
        <w:tc>
          <w:tcPr>
            <w:tcW w:w="425" w:type="pct"/>
            <w:tcBorders>
              <w:top w:val="nil"/>
              <w:left w:val="nil"/>
              <w:bottom w:val="nil"/>
              <w:right w:val="nil"/>
            </w:tcBorders>
            <w:shd w:val="clear" w:color="auto" w:fill="auto"/>
            <w:noWrap/>
            <w:vAlign w:val="bottom"/>
            <w:hideMark/>
          </w:tcPr>
          <w:p w14:paraId="621DE7C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nil"/>
              <w:right w:val="nil"/>
            </w:tcBorders>
            <w:shd w:val="clear" w:color="auto" w:fill="auto"/>
            <w:noWrap/>
            <w:vAlign w:val="bottom"/>
            <w:hideMark/>
          </w:tcPr>
          <w:p w14:paraId="3050AF4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nil"/>
              <w:right w:val="nil"/>
            </w:tcBorders>
            <w:shd w:val="clear" w:color="auto" w:fill="auto"/>
            <w:noWrap/>
            <w:vAlign w:val="bottom"/>
            <w:hideMark/>
          </w:tcPr>
          <w:p w14:paraId="2262152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48" w:type="pct"/>
            <w:tcBorders>
              <w:top w:val="nil"/>
              <w:left w:val="nil"/>
              <w:bottom w:val="nil"/>
              <w:right w:val="nil"/>
            </w:tcBorders>
            <w:shd w:val="clear" w:color="auto" w:fill="auto"/>
            <w:noWrap/>
            <w:vAlign w:val="bottom"/>
            <w:hideMark/>
          </w:tcPr>
          <w:p w14:paraId="27D286D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392" w:type="pct"/>
            <w:tcBorders>
              <w:top w:val="nil"/>
              <w:left w:val="nil"/>
              <w:bottom w:val="nil"/>
              <w:right w:val="nil"/>
            </w:tcBorders>
            <w:shd w:val="clear" w:color="auto" w:fill="auto"/>
            <w:noWrap/>
            <w:vAlign w:val="bottom"/>
            <w:hideMark/>
          </w:tcPr>
          <w:p w14:paraId="528C6BE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08" w:type="pct"/>
            <w:tcBorders>
              <w:top w:val="nil"/>
              <w:left w:val="nil"/>
              <w:bottom w:val="nil"/>
              <w:right w:val="nil"/>
            </w:tcBorders>
            <w:shd w:val="clear" w:color="auto" w:fill="auto"/>
            <w:noWrap/>
            <w:vAlign w:val="bottom"/>
            <w:hideMark/>
          </w:tcPr>
          <w:p w14:paraId="70146FC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9334</w:t>
            </w:r>
          </w:p>
        </w:tc>
        <w:tc>
          <w:tcPr>
            <w:tcW w:w="408" w:type="pct"/>
            <w:tcBorders>
              <w:top w:val="nil"/>
              <w:left w:val="nil"/>
              <w:bottom w:val="nil"/>
              <w:right w:val="nil"/>
            </w:tcBorders>
            <w:shd w:val="clear" w:color="auto" w:fill="auto"/>
            <w:noWrap/>
            <w:vAlign w:val="bottom"/>
            <w:hideMark/>
          </w:tcPr>
          <w:p w14:paraId="5B1136F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9262</w:t>
            </w:r>
          </w:p>
        </w:tc>
        <w:tc>
          <w:tcPr>
            <w:tcW w:w="686" w:type="pct"/>
            <w:tcBorders>
              <w:top w:val="nil"/>
              <w:left w:val="nil"/>
              <w:bottom w:val="nil"/>
              <w:right w:val="nil"/>
            </w:tcBorders>
            <w:shd w:val="clear" w:color="auto" w:fill="auto"/>
            <w:noWrap/>
            <w:vAlign w:val="bottom"/>
            <w:hideMark/>
          </w:tcPr>
          <w:p w14:paraId="3E760CA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9262</w:t>
            </w:r>
          </w:p>
        </w:tc>
        <w:tc>
          <w:tcPr>
            <w:tcW w:w="408" w:type="pct"/>
            <w:tcBorders>
              <w:top w:val="nil"/>
              <w:left w:val="nil"/>
              <w:bottom w:val="nil"/>
              <w:right w:val="nil"/>
            </w:tcBorders>
            <w:shd w:val="clear" w:color="auto" w:fill="auto"/>
            <w:noWrap/>
            <w:vAlign w:val="bottom"/>
            <w:hideMark/>
          </w:tcPr>
          <w:p w14:paraId="51D1211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-0.8%</w:t>
            </w:r>
          </w:p>
        </w:tc>
        <w:tc>
          <w:tcPr>
            <w:tcW w:w="407" w:type="pct"/>
            <w:tcBorders>
              <w:top w:val="nil"/>
              <w:left w:val="nil"/>
              <w:bottom w:val="nil"/>
              <w:right w:val="nil"/>
            </w:tcBorders>
            <w:shd w:val="clear" w:color="auto" w:fill="auto"/>
            <w:noWrap/>
            <w:vAlign w:val="bottom"/>
            <w:hideMark/>
          </w:tcPr>
          <w:p w14:paraId="5EF02E5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432E7075" w14:textId="77777777" w:rsidTr="00BC49C3">
        <w:trPr>
          <w:trHeight w:val="320"/>
        </w:trPr>
        <w:tc>
          <w:tcPr>
            <w:tcW w:w="425" w:type="pct"/>
            <w:tcBorders>
              <w:top w:val="nil"/>
              <w:left w:val="nil"/>
              <w:bottom w:val="single" w:sz="8" w:space="0" w:color="auto"/>
              <w:right w:val="nil"/>
            </w:tcBorders>
            <w:shd w:val="clear" w:color="auto" w:fill="auto"/>
            <w:noWrap/>
            <w:vAlign w:val="bottom"/>
            <w:hideMark/>
          </w:tcPr>
          <w:p w14:paraId="6429D4C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47" w:type="pct"/>
            <w:tcBorders>
              <w:top w:val="nil"/>
              <w:left w:val="nil"/>
              <w:bottom w:val="single" w:sz="8" w:space="0" w:color="auto"/>
              <w:right w:val="nil"/>
            </w:tcBorders>
            <w:shd w:val="clear" w:color="auto" w:fill="auto"/>
            <w:noWrap/>
            <w:vAlign w:val="bottom"/>
            <w:hideMark/>
          </w:tcPr>
          <w:p w14:paraId="33D4C5A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73" w:type="pct"/>
            <w:tcBorders>
              <w:top w:val="nil"/>
              <w:left w:val="nil"/>
              <w:bottom w:val="single" w:sz="8" w:space="0" w:color="auto"/>
              <w:right w:val="nil"/>
            </w:tcBorders>
            <w:shd w:val="clear" w:color="auto" w:fill="auto"/>
            <w:noWrap/>
            <w:vAlign w:val="bottom"/>
            <w:hideMark/>
          </w:tcPr>
          <w:p w14:paraId="04AED4E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48" w:type="pct"/>
            <w:tcBorders>
              <w:top w:val="nil"/>
              <w:left w:val="nil"/>
              <w:bottom w:val="single" w:sz="8" w:space="0" w:color="auto"/>
              <w:right w:val="nil"/>
            </w:tcBorders>
            <w:shd w:val="clear" w:color="auto" w:fill="auto"/>
            <w:noWrap/>
            <w:vAlign w:val="bottom"/>
            <w:hideMark/>
          </w:tcPr>
          <w:p w14:paraId="422AA83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392" w:type="pct"/>
            <w:tcBorders>
              <w:top w:val="nil"/>
              <w:left w:val="nil"/>
              <w:bottom w:val="single" w:sz="8" w:space="0" w:color="auto"/>
              <w:right w:val="nil"/>
            </w:tcBorders>
            <w:shd w:val="clear" w:color="auto" w:fill="auto"/>
            <w:noWrap/>
            <w:vAlign w:val="bottom"/>
            <w:hideMark/>
          </w:tcPr>
          <w:p w14:paraId="7983267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08" w:type="pct"/>
            <w:tcBorders>
              <w:top w:val="nil"/>
              <w:left w:val="nil"/>
              <w:bottom w:val="single" w:sz="8" w:space="0" w:color="auto"/>
              <w:right w:val="nil"/>
            </w:tcBorders>
            <w:shd w:val="clear" w:color="auto" w:fill="auto"/>
            <w:noWrap/>
            <w:vAlign w:val="bottom"/>
            <w:hideMark/>
          </w:tcPr>
          <w:p w14:paraId="37673B5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9294</w:t>
            </w:r>
          </w:p>
        </w:tc>
        <w:tc>
          <w:tcPr>
            <w:tcW w:w="408" w:type="pct"/>
            <w:tcBorders>
              <w:top w:val="nil"/>
              <w:left w:val="nil"/>
              <w:bottom w:val="single" w:sz="8" w:space="0" w:color="auto"/>
              <w:right w:val="nil"/>
            </w:tcBorders>
            <w:shd w:val="clear" w:color="auto" w:fill="auto"/>
            <w:noWrap/>
            <w:vAlign w:val="bottom"/>
            <w:hideMark/>
          </w:tcPr>
          <w:p w14:paraId="0E5CFEC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9221</w:t>
            </w:r>
          </w:p>
        </w:tc>
        <w:tc>
          <w:tcPr>
            <w:tcW w:w="686" w:type="pct"/>
            <w:tcBorders>
              <w:top w:val="nil"/>
              <w:left w:val="nil"/>
              <w:bottom w:val="single" w:sz="8" w:space="0" w:color="auto"/>
              <w:right w:val="nil"/>
            </w:tcBorders>
            <w:shd w:val="clear" w:color="auto" w:fill="auto"/>
            <w:noWrap/>
            <w:vAlign w:val="bottom"/>
            <w:hideMark/>
          </w:tcPr>
          <w:p w14:paraId="20A707A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9221</w:t>
            </w:r>
          </w:p>
        </w:tc>
        <w:tc>
          <w:tcPr>
            <w:tcW w:w="408" w:type="pct"/>
            <w:tcBorders>
              <w:top w:val="nil"/>
              <w:left w:val="nil"/>
              <w:bottom w:val="single" w:sz="8" w:space="0" w:color="auto"/>
              <w:right w:val="nil"/>
            </w:tcBorders>
            <w:shd w:val="clear" w:color="auto" w:fill="auto"/>
            <w:noWrap/>
            <w:vAlign w:val="bottom"/>
            <w:hideMark/>
          </w:tcPr>
          <w:p w14:paraId="42DCCEE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-0.8%</w:t>
            </w:r>
          </w:p>
        </w:tc>
        <w:tc>
          <w:tcPr>
            <w:tcW w:w="407" w:type="pct"/>
            <w:tcBorders>
              <w:top w:val="nil"/>
              <w:left w:val="nil"/>
              <w:bottom w:val="single" w:sz="8" w:space="0" w:color="auto"/>
              <w:right w:val="nil"/>
            </w:tcBorders>
            <w:shd w:val="clear" w:color="auto" w:fill="auto"/>
            <w:noWrap/>
            <w:vAlign w:val="bottom"/>
            <w:hideMark/>
          </w:tcPr>
          <w:p w14:paraId="2BFA7A3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bl>
    <w:p w14:paraId="679D1D5B" w14:textId="77777777" w:rsidR="00FD4B48" w:rsidRPr="00B55C79" w:rsidRDefault="00FD4B48" w:rsidP="00FD4B48">
      <w:pPr>
        <w:pStyle w:val="Heading4"/>
      </w:pPr>
      <w:r w:rsidRPr="00B55C79">
        <w:lastRenderedPageBreak/>
        <w:t>B. Bangladesh-CAD4TB6</w:t>
      </w:r>
    </w:p>
    <w:tbl>
      <w:tblPr>
        <w:tblW w:w="5000" w:type="pct"/>
        <w:tblLook w:val="04A0" w:firstRow="1" w:lastRow="0" w:firstColumn="1" w:lastColumn="0" w:noHBand="0" w:noVBand="1"/>
      </w:tblPr>
      <w:tblGrid>
        <w:gridCol w:w="1327"/>
        <w:gridCol w:w="1116"/>
        <w:gridCol w:w="1093"/>
        <w:gridCol w:w="3405"/>
        <w:gridCol w:w="1221"/>
        <w:gridCol w:w="1272"/>
        <w:gridCol w:w="1272"/>
        <w:gridCol w:w="1407"/>
        <w:gridCol w:w="1272"/>
        <w:gridCol w:w="1272"/>
      </w:tblGrid>
      <w:tr w:rsidR="00FD4B48" w:rsidRPr="00B55C79" w14:paraId="3D36369D" w14:textId="77777777" w:rsidTr="00BC49C3">
        <w:trPr>
          <w:trHeight w:val="2260"/>
        </w:trPr>
        <w:tc>
          <w:tcPr>
            <w:tcW w:w="457" w:type="pct"/>
            <w:tcBorders>
              <w:top w:val="single" w:sz="4" w:space="0" w:color="auto"/>
              <w:left w:val="nil"/>
              <w:bottom w:val="single" w:sz="8" w:space="0" w:color="auto"/>
              <w:right w:val="nil"/>
            </w:tcBorders>
            <w:shd w:val="clear" w:color="auto" w:fill="auto"/>
            <w:vAlign w:val="center"/>
            <w:hideMark/>
          </w:tcPr>
          <w:p w14:paraId="117C18A2"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Country</w:t>
            </w:r>
          </w:p>
        </w:tc>
        <w:tc>
          <w:tcPr>
            <w:tcW w:w="385" w:type="pct"/>
            <w:tcBorders>
              <w:top w:val="single" w:sz="4" w:space="0" w:color="auto"/>
              <w:left w:val="nil"/>
              <w:bottom w:val="single" w:sz="8" w:space="0" w:color="auto"/>
              <w:right w:val="nil"/>
            </w:tcBorders>
            <w:shd w:val="clear" w:color="auto" w:fill="auto"/>
            <w:vAlign w:val="center"/>
            <w:hideMark/>
          </w:tcPr>
          <w:p w14:paraId="60C9B9E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Platform</w:t>
            </w:r>
          </w:p>
        </w:tc>
        <w:tc>
          <w:tcPr>
            <w:tcW w:w="334" w:type="pct"/>
            <w:tcBorders>
              <w:top w:val="single" w:sz="4" w:space="0" w:color="auto"/>
              <w:left w:val="nil"/>
              <w:bottom w:val="single" w:sz="8" w:space="0" w:color="auto"/>
              <w:right w:val="nil"/>
            </w:tcBorders>
            <w:shd w:val="clear" w:color="auto" w:fill="auto"/>
            <w:vAlign w:val="center"/>
            <w:hideMark/>
          </w:tcPr>
          <w:p w14:paraId="35ED6520"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 size</w:t>
            </w:r>
          </w:p>
        </w:tc>
        <w:tc>
          <w:tcPr>
            <w:tcW w:w="1166" w:type="pct"/>
            <w:tcBorders>
              <w:top w:val="single" w:sz="4" w:space="0" w:color="auto"/>
              <w:left w:val="nil"/>
              <w:bottom w:val="single" w:sz="8" w:space="0" w:color="auto"/>
              <w:right w:val="nil"/>
            </w:tcBorders>
            <w:shd w:val="clear" w:color="auto" w:fill="auto"/>
            <w:vAlign w:val="center"/>
            <w:hideMark/>
          </w:tcPr>
          <w:p w14:paraId="6F4D5BC8"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case</w:t>
            </w:r>
          </w:p>
        </w:tc>
        <w:tc>
          <w:tcPr>
            <w:tcW w:w="421" w:type="pct"/>
            <w:tcBorders>
              <w:top w:val="single" w:sz="4" w:space="0" w:color="auto"/>
              <w:left w:val="nil"/>
              <w:bottom w:val="single" w:sz="8" w:space="0" w:color="auto"/>
              <w:right w:val="nil"/>
            </w:tcBorders>
            <w:shd w:val="clear" w:color="auto" w:fill="auto"/>
            <w:vAlign w:val="center"/>
            <w:hideMark/>
          </w:tcPr>
          <w:p w14:paraId="05C6FBB9"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sensitivity</w:t>
            </w:r>
          </w:p>
        </w:tc>
        <w:tc>
          <w:tcPr>
            <w:tcW w:w="438" w:type="pct"/>
            <w:tcBorders>
              <w:top w:val="single" w:sz="4" w:space="0" w:color="auto"/>
              <w:left w:val="nil"/>
              <w:bottom w:val="single" w:sz="8" w:space="0" w:color="auto"/>
              <w:right w:val="nil"/>
            </w:tcBorders>
            <w:shd w:val="clear" w:color="auto" w:fill="auto"/>
            <w:vAlign w:val="center"/>
            <w:hideMark/>
          </w:tcPr>
          <w:p w14:paraId="3DB3A99F"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0.98</w:t>
            </w:r>
          </w:p>
        </w:tc>
        <w:tc>
          <w:tcPr>
            <w:tcW w:w="438" w:type="pct"/>
            <w:tcBorders>
              <w:top w:val="single" w:sz="4" w:space="0" w:color="auto"/>
              <w:left w:val="nil"/>
              <w:bottom w:val="single" w:sz="8" w:space="0" w:color="auto"/>
              <w:right w:val="nil"/>
            </w:tcBorders>
            <w:shd w:val="clear" w:color="auto" w:fill="auto"/>
            <w:vAlign w:val="center"/>
            <w:hideMark/>
          </w:tcPr>
          <w:p w14:paraId="307F0231"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1</w:t>
            </w:r>
          </w:p>
        </w:tc>
        <w:tc>
          <w:tcPr>
            <w:tcW w:w="484" w:type="pct"/>
            <w:tcBorders>
              <w:top w:val="single" w:sz="4" w:space="0" w:color="auto"/>
              <w:left w:val="nil"/>
              <w:bottom w:val="single" w:sz="8" w:space="0" w:color="auto"/>
              <w:right w:val="nil"/>
            </w:tcBorders>
            <w:shd w:val="clear" w:color="auto" w:fill="auto"/>
            <w:vAlign w:val="center"/>
            <w:hideMark/>
          </w:tcPr>
          <w:p w14:paraId="1383EBF1"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Comparator (Pooling sensitivity &amp; specificity: 1)</w:t>
            </w:r>
          </w:p>
        </w:tc>
        <w:tc>
          <w:tcPr>
            <w:tcW w:w="438" w:type="pct"/>
            <w:tcBorders>
              <w:top w:val="single" w:sz="4" w:space="0" w:color="auto"/>
              <w:left w:val="nil"/>
              <w:bottom w:val="single" w:sz="8" w:space="0" w:color="auto"/>
              <w:right w:val="nil"/>
            </w:tcBorders>
            <w:shd w:val="clear" w:color="auto" w:fill="auto"/>
            <w:vAlign w:val="center"/>
            <w:hideMark/>
          </w:tcPr>
          <w:p w14:paraId="46FF43BC"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0.98</w:t>
            </w:r>
          </w:p>
        </w:tc>
        <w:tc>
          <w:tcPr>
            <w:tcW w:w="438" w:type="pct"/>
            <w:tcBorders>
              <w:top w:val="single" w:sz="4" w:space="0" w:color="auto"/>
              <w:left w:val="nil"/>
              <w:bottom w:val="single" w:sz="8" w:space="0" w:color="auto"/>
              <w:right w:val="nil"/>
            </w:tcBorders>
            <w:shd w:val="clear" w:color="auto" w:fill="auto"/>
            <w:vAlign w:val="center"/>
            <w:hideMark/>
          </w:tcPr>
          <w:p w14:paraId="49D64C3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1</w:t>
            </w:r>
          </w:p>
        </w:tc>
      </w:tr>
      <w:tr w:rsidR="00FD4B48" w:rsidRPr="00B55C79" w14:paraId="55476099" w14:textId="77777777" w:rsidTr="00BC49C3">
        <w:trPr>
          <w:trHeight w:val="300"/>
        </w:trPr>
        <w:tc>
          <w:tcPr>
            <w:tcW w:w="457" w:type="pct"/>
            <w:tcBorders>
              <w:top w:val="nil"/>
              <w:left w:val="nil"/>
              <w:bottom w:val="nil"/>
              <w:right w:val="nil"/>
            </w:tcBorders>
            <w:shd w:val="clear" w:color="auto" w:fill="auto"/>
            <w:noWrap/>
            <w:vAlign w:val="bottom"/>
            <w:hideMark/>
          </w:tcPr>
          <w:p w14:paraId="63DA091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3E9A977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4BB14BE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66" w:type="pct"/>
            <w:tcBorders>
              <w:top w:val="nil"/>
              <w:left w:val="nil"/>
              <w:bottom w:val="nil"/>
              <w:right w:val="nil"/>
            </w:tcBorders>
            <w:shd w:val="clear" w:color="auto" w:fill="auto"/>
            <w:noWrap/>
            <w:vAlign w:val="bottom"/>
            <w:hideMark/>
          </w:tcPr>
          <w:p w14:paraId="6BB8D18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21" w:type="pct"/>
            <w:tcBorders>
              <w:top w:val="nil"/>
              <w:left w:val="nil"/>
              <w:bottom w:val="nil"/>
              <w:right w:val="nil"/>
            </w:tcBorders>
            <w:shd w:val="clear" w:color="auto" w:fill="auto"/>
            <w:noWrap/>
            <w:vAlign w:val="bottom"/>
            <w:hideMark/>
          </w:tcPr>
          <w:p w14:paraId="2C4BEDC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38" w:type="pct"/>
            <w:tcBorders>
              <w:top w:val="nil"/>
              <w:left w:val="nil"/>
              <w:bottom w:val="nil"/>
              <w:right w:val="nil"/>
            </w:tcBorders>
            <w:shd w:val="clear" w:color="auto" w:fill="auto"/>
            <w:noWrap/>
            <w:vAlign w:val="bottom"/>
            <w:hideMark/>
          </w:tcPr>
          <w:p w14:paraId="77ECF5B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38" w:type="pct"/>
            <w:tcBorders>
              <w:top w:val="nil"/>
              <w:left w:val="nil"/>
              <w:bottom w:val="nil"/>
              <w:right w:val="nil"/>
            </w:tcBorders>
            <w:shd w:val="clear" w:color="auto" w:fill="auto"/>
            <w:noWrap/>
            <w:vAlign w:val="bottom"/>
            <w:hideMark/>
          </w:tcPr>
          <w:p w14:paraId="589BE0F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84" w:type="pct"/>
            <w:tcBorders>
              <w:top w:val="nil"/>
              <w:left w:val="nil"/>
              <w:bottom w:val="nil"/>
              <w:right w:val="nil"/>
            </w:tcBorders>
            <w:shd w:val="clear" w:color="auto" w:fill="auto"/>
            <w:noWrap/>
            <w:vAlign w:val="bottom"/>
            <w:hideMark/>
          </w:tcPr>
          <w:p w14:paraId="6F137D5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38" w:type="pct"/>
            <w:tcBorders>
              <w:top w:val="nil"/>
              <w:left w:val="nil"/>
              <w:bottom w:val="nil"/>
              <w:right w:val="nil"/>
            </w:tcBorders>
            <w:shd w:val="clear" w:color="auto" w:fill="auto"/>
            <w:noWrap/>
            <w:vAlign w:val="bottom"/>
            <w:hideMark/>
          </w:tcPr>
          <w:p w14:paraId="59BD33B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38" w:type="pct"/>
            <w:tcBorders>
              <w:top w:val="nil"/>
              <w:left w:val="nil"/>
              <w:bottom w:val="nil"/>
              <w:right w:val="nil"/>
            </w:tcBorders>
            <w:shd w:val="clear" w:color="auto" w:fill="auto"/>
            <w:noWrap/>
            <w:vAlign w:val="bottom"/>
            <w:hideMark/>
          </w:tcPr>
          <w:p w14:paraId="4A77140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4C0EBE50" w14:textId="77777777" w:rsidTr="00BC49C3">
        <w:trPr>
          <w:trHeight w:val="300"/>
        </w:trPr>
        <w:tc>
          <w:tcPr>
            <w:tcW w:w="457" w:type="pct"/>
            <w:tcBorders>
              <w:top w:val="nil"/>
              <w:left w:val="nil"/>
              <w:bottom w:val="nil"/>
              <w:right w:val="nil"/>
            </w:tcBorders>
            <w:shd w:val="clear" w:color="auto" w:fill="auto"/>
            <w:noWrap/>
            <w:vAlign w:val="bottom"/>
            <w:hideMark/>
          </w:tcPr>
          <w:p w14:paraId="2E51BF8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112E424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36B0ED7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66" w:type="pct"/>
            <w:tcBorders>
              <w:top w:val="nil"/>
              <w:left w:val="nil"/>
              <w:bottom w:val="nil"/>
              <w:right w:val="nil"/>
            </w:tcBorders>
            <w:shd w:val="clear" w:color="auto" w:fill="auto"/>
            <w:noWrap/>
            <w:vAlign w:val="bottom"/>
            <w:hideMark/>
          </w:tcPr>
          <w:p w14:paraId="3C92C20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21" w:type="pct"/>
            <w:tcBorders>
              <w:top w:val="nil"/>
              <w:left w:val="nil"/>
              <w:bottom w:val="nil"/>
              <w:right w:val="nil"/>
            </w:tcBorders>
            <w:shd w:val="clear" w:color="auto" w:fill="auto"/>
            <w:noWrap/>
            <w:vAlign w:val="bottom"/>
            <w:hideMark/>
          </w:tcPr>
          <w:p w14:paraId="652956A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38" w:type="pct"/>
            <w:tcBorders>
              <w:top w:val="nil"/>
              <w:left w:val="nil"/>
              <w:bottom w:val="nil"/>
              <w:right w:val="nil"/>
            </w:tcBorders>
            <w:shd w:val="clear" w:color="auto" w:fill="auto"/>
            <w:noWrap/>
            <w:vAlign w:val="bottom"/>
            <w:hideMark/>
          </w:tcPr>
          <w:p w14:paraId="7DEF6BD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11284</w:t>
            </w:r>
          </w:p>
        </w:tc>
        <w:tc>
          <w:tcPr>
            <w:tcW w:w="438" w:type="pct"/>
            <w:tcBorders>
              <w:top w:val="nil"/>
              <w:left w:val="nil"/>
              <w:bottom w:val="nil"/>
              <w:right w:val="nil"/>
            </w:tcBorders>
            <w:shd w:val="clear" w:color="auto" w:fill="auto"/>
            <w:noWrap/>
            <w:vAlign w:val="bottom"/>
            <w:hideMark/>
          </w:tcPr>
          <w:p w14:paraId="6509D38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11202</w:t>
            </w:r>
          </w:p>
        </w:tc>
        <w:tc>
          <w:tcPr>
            <w:tcW w:w="484" w:type="pct"/>
            <w:tcBorders>
              <w:top w:val="nil"/>
              <w:left w:val="nil"/>
              <w:bottom w:val="nil"/>
              <w:right w:val="nil"/>
            </w:tcBorders>
            <w:shd w:val="clear" w:color="auto" w:fill="auto"/>
            <w:noWrap/>
            <w:vAlign w:val="bottom"/>
            <w:hideMark/>
          </w:tcPr>
          <w:p w14:paraId="4504BE9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11585</w:t>
            </w:r>
          </w:p>
        </w:tc>
        <w:tc>
          <w:tcPr>
            <w:tcW w:w="438" w:type="pct"/>
            <w:tcBorders>
              <w:top w:val="nil"/>
              <w:left w:val="nil"/>
              <w:bottom w:val="nil"/>
              <w:right w:val="nil"/>
            </w:tcBorders>
            <w:shd w:val="clear" w:color="auto" w:fill="auto"/>
            <w:noWrap/>
            <w:vAlign w:val="bottom"/>
            <w:hideMark/>
          </w:tcPr>
          <w:p w14:paraId="62101A1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2.6%</w:t>
            </w:r>
          </w:p>
        </w:tc>
        <w:tc>
          <w:tcPr>
            <w:tcW w:w="438" w:type="pct"/>
            <w:tcBorders>
              <w:top w:val="nil"/>
              <w:left w:val="nil"/>
              <w:bottom w:val="nil"/>
              <w:right w:val="nil"/>
            </w:tcBorders>
            <w:shd w:val="clear" w:color="auto" w:fill="auto"/>
            <w:noWrap/>
            <w:vAlign w:val="bottom"/>
            <w:hideMark/>
          </w:tcPr>
          <w:p w14:paraId="1EC6CF6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3.3%</w:t>
            </w:r>
          </w:p>
        </w:tc>
      </w:tr>
      <w:tr w:rsidR="00FD4B48" w:rsidRPr="00B55C79" w14:paraId="082736D9" w14:textId="77777777" w:rsidTr="00BC49C3">
        <w:trPr>
          <w:trHeight w:val="300"/>
        </w:trPr>
        <w:tc>
          <w:tcPr>
            <w:tcW w:w="457" w:type="pct"/>
            <w:tcBorders>
              <w:top w:val="nil"/>
              <w:left w:val="nil"/>
              <w:bottom w:val="nil"/>
              <w:right w:val="nil"/>
            </w:tcBorders>
            <w:shd w:val="clear" w:color="auto" w:fill="auto"/>
            <w:noWrap/>
            <w:vAlign w:val="bottom"/>
            <w:hideMark/>
          </w:tcPr>
          <w:p w14:paraId="6CA7E97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00B545D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4546070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66" w:type="pct"/>
            <w:tcBorders>
              <w:top w:val="nil"/>
              <w:left w:val="nil"/>
              <w:bottom w:val="nil"/>
              <w:right w:val="nil"/>
            </w:tcBorders>
            <w:shd w:val="clear" w:color="auto" w:fill="auto"/>
            <w:noWrap/>
            <w:vAlign w:val="bottom"/>
            <w:hideMark/>
          </w:tcPr>
          <w:p w14:paraId="2A8865E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21" w:type="pct"/>
            <w:tcBorders>
              <w:top w:val="nil"/>
              <w:left w:val="nil"/>
              <w:bottom w:val="nil"/>
              <w:right w:val="nil"/>
            </w:tcBorders>
            <w:shd w:val="clear" w:color="auto" w:fill="auto"/>
            <w:noWrap/>
            <w:vAlign w:val="bottom"/>
            <w:hideMark/>
          </w:tcPr>
          <w:p w14:paraId="4DBACD8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38" w:type="pct"/>
            <w:tcBorders>
              <w:top w:val="nil"/>
              <w:left w:val="nil"/>
              <w:bottom w:val="nil"/>
              <w:right w:val="nil"/>
            </w:tcBorders>
            <w:shd w:val="clear" w:color="auto" w:fill="auto"/>
            <w:noWrap/>
            <w:vAlign w:val="bottom"/>
            <w:hideMark/>
          </w:tcPr>
          <w:p w14:paraId="126B6FC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9210</w:t>
            </w:r>
          </w:p>
        </w:tc>
        <w:tc>
          <w:tcPr>
            <w:tcW w:w="438" w:type="pct"/>
            <w:tcBorders>
              <w:top w:val="nil"/>
              <w:left w:val="nil"/>
              <w:bottom w:val="nil"/>
              <w:right w:val="nil"/>
            </w:tcBorders>
            <w:shd w:val="clear" w:color="auto" w:fill="auto"/>
            <w:noWrap/>
            <w:vAlign w:val="bottom"/>
            <w:hideMark/>
          </w:tcPr>
          <w:p w14:paraId="3EAB5CC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9112</w:t>
            </w:r>
          </w:p>
        </w:tc>
        <w:tc>
          <w:tcPr>
            <w:tcW w:w="484" w:type="pct"/>
            <w:tcBorders>
              <w:top w:val="nil"/>
              <w:left w:val="nil"/>
              <w:bottom w:val="nil"/>
              <w:right w:val="nil"/>
            </w:tcBorders>
            <w:shd w:val="clear" w:color="auto" w:fill="auto"/>
            <w:noWrap/>
            <w:vAlign w:val="bottom"/>
            <w:hideMark/>
          </w:tcPr>
          <w:p w14:paraId="4F12854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9222</w:t>
            </w:r>
          </w:p>
        </w:tc>
        <w:tc>
          <w:tcPr>
            <w:tcW w:w="438" w:type="pct"/>
            <w:tcBorders>
              <w:top w:val="nil"/>
              <w:left w:val="nil"/>
              <w:bottom w:val="nil"/>
              <w:right w:val="nil"/>
            </w:tcBorders>
            <w:shd w:val="clear" w:color="auto" w:fill="auto"/>
            <w:noWrap/>
            <w:vAlign w:val="bottom"/>
            <w:hideMark/>
          </w:tcPr>
          <w:p w14:paraId="148F9F8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w:t>
            </w:r>
          </w:p>
        </w:tc>
        <w:tc>
          <w:tcPr>
            <w:tcW w:w="438" w:type="pct"/>
            <w:tcBorders>
              <w:top w:val="nil"/>
              <w:left w:val="nil"/>
              <w:bottom w:val="nil"/>
              <w:right w:val="nil"/>
            </w:tcBorders>
            <w:shd w:val="clear" w:color="auto" w:fill="auto"/>
            <w:noWrap/>
            <w:vAlign w:val="bottom"/>
            <w:hideMark/>
          </w:tcPr>
          <w:p w14:paraId="64E6DFD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w:t>
            </w:r>
          </w:p>
        </w:tc>
      </w:tr>
      <w:tr w:rsidR="00FD4B48" w:rsidRPr="00B55C79" w14:paraId="1C1EC8B6" w14:textId="77777777" w:rsidTr="00BC49C3">
        <w:trPr>
          <w:trHeight w:val="300"/>
        </w:trPr>
        <w:tc>
          <w:tcPr>
            <w:tcW w:w="457" w:type="pct"/>
            <w:tcBorders>
              <w:top w:val="nil"/>
              <w:left w:val="nil"/>
              <w:bottom w:val="nil"/>
              <w:right w:val="nil"/>
            </w:tcBorders>
            <w:shd w:val="clear" w:color="auto" w:fill="auto"/>
            <w:noWrap/>
            <w:vAlign w:val="bottom"/>
            <w:hideMark/>
          </w:tcPr>
          <w:p w14:paraId="636FC53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51EE03D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3316D4D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66" w:type="pct"/>
            <w:tcBorders>
              <w:top w:val="nil"/>
              <w:left w:val="nil"/>
              <w:bottom w:val="nil"/>
              <w:right w:val="nil"/>
            </w:tcBorders>
            <w:shd w:val="clear" w:color="auto" w:fill="auto"/>
            <w:noWrap/>
            <w:vAlign w:val="bottom"/>
            <w:hideMark/>
          </w:tcPr>
          <w:p w14:paraId="0DEFB4E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21" w:type="pct"/>
            <w:tcBorders>
              <w:top w:val="nil"/>
              <w:left w:val="nil"/>
              <w:bottom w:val="nil"/>
              <w:right w:val="nil"/>
            </w:tcBorders>
            <w:shd w:val="clear" w:color="auto" w:fill="auto"/>
            <w:noWrap/>
            <w:vAlign w:val="bottom"/>
            <w:hideMark/>
          </w:tcPr>
          <w:p w14:paraId="3FFC3E1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38" w:type="pct"/>
            <w:tcBorders>
              <w:top w:val="nil"/>
              <w:left w:val="nil"/>
              <w:bottom w:val="nil"/>
              <w:right w:val="nil"/>
            </w:tcBorders>
            <w:shd w:val="clear" w:color="auto" w:fill="auto"/>
            <w:noWrap/>
            <w:vAlign w:val="bottom"/>
            <w:hideMark/>
          </w:tcPr>
          <w:p w14:paraId="4AE5C97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9156</w:t>
            </w:r>
          </w:p>
        </w:tc>
        <w:tc>
          <w:tcPr>
            <w:tcW w:w="438" w:type="pct"/>
            <w:tcBorders>
              <w:top w:val="nil"/>
              <w:left w:val="nil"/>
              <w:bottom w:val="nil"/>
              <w:right w:val="nil"/>
            </w:tcBorders>
            <w:shd w:val="clear" w:color="auto" w:fill="auto"/>
            <w:noWrap/>
            <w:vAlign w:val="bottom"/>
            <w:hideMark/>
          </w:tcPr>
          <w:p w14:paraId="6C6F02B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9057</w:t>
            </w:r>
          </w:p>
        </w:tc>
        <w:tc>
          <w:tcPr>
            <w:tcW w:w="484" w:type="pct"/>
            <w:tcBorders>
              <w:top w:val="nil"/>
              <w:left w:val="nil"/>
              <w:bottom w:val="nil"/>
              <w:right w:val="nil"/>
            </w:tcBorders>
            <w:shd w:val="clear" w:color="auto" w:fill="auto"/>
            <w:noWrap/>
            <w:vAlign w:val="bottom"/>
            <w:hideMark/>
          </w:tcPr>
          <w:p w14:paraId="79C9206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9163</w:t>
            </w:r>
          </w:p>
        </w:tc>
        <w:tc>
          <w:tcPr>
            <w:tcW w:w="438" w:type="pct"/>
            <w:tcBorders>
              <w:top w:val="nil"/>
              <w:left w:val="nil"/>
              <w:bottom w:val="nil"/>
              <w:right w:val="nil"/>
            </w:tcBorders>
            <w:shd w:val="clear" w:color="auto" w:fill="auto"/>
            <w:noWrap/>
            <w:vAlign w:val="bottom"/>
            <w:hideMark/>
          </w:tcPr>
          <w:p w14:paraId="33ED8A3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w:t>
            </w:r>
          </w:p>
        </w:tc>
        <w:tc>
          <w:tcPr>
            <w:tcW w:w="438" w:type="pct"/>
            <w:tcBorders>
              <w:top w:val="nil"/>
              <w:left w:val="nil"/>
              <w:bottom w:val="nil"/>
              <w:right w:val="nil"/>
            </w:tcBorders>
            <w:shd w:val="clear" w:color="auto" w:fill="auto"/>
            <w:noWrap/>
            <w:vAlign w:val="bottom"/>
            <w:hideMark/>
          </w:tcPr>
          <w:p w14:paraId="3ADBC4E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w:t>
            </w:r>
          </w:p>
        </w:tc>
      </w:tr>
      <w:tr w:rsidR="00FD4B48" w:rsidRPr="00B55C79" w14:paraId="7C395AE2" w14:textId="77777777" w:rsidTr="00BC49C3">
        <w:trPr>
          <w:trHeight w:val="300"/>
        </w:trPr>
        <w:tc>
          <w:tcPr>
            <w:tcW w:w="457" w:type="pct"/>
            <w:tcBorders>
              <w:top w:val="nil"/>
              <w:left w:val="nil"/>
              <w:bottom w:val="nil"/>
              <w:right w:val="nil"/>
            </w:tcBorders>
            <w:shd w:val="clear" w:color="auto" w:fill="auto"/>
            <w:noWrap/>
            <w:vAlign w:val="bottom"/>
            <w:hideMark/>
          </w:tcPr>
          <w:p w14:paraId="6406B75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70B3B06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3882998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66" w:type="pct"/>
            <w:tcBorders>
              <w:top w:val="nil"/>
              <w:left w:val="nil"/>
              <w:bottom w:val="nil"/>
              <w:right w:val="nil"/>
            </w:tcBorders>
            <w:shd w:val="clear" w:color="auto" w:fill="auto"/>
            <w:noWrap/>
            <w:vAlign w:val="bottom"/>
            <w:hideMark/>
          </w:tcPr>
          <w:p w14:paraId="0547FE7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21" w:type="pct"/>
            <w:tcBorders>
              <w:top w:val="nil"/>
              <w:left w:val="nil"/>
              <w:bottom w:val="nil"/>
              <w:right w:val="nil"/>
            </w:tcBorders>
            <w:shd w:val="clear" w:color="auto" w:fill="auto"/>
            <w:noWrap/>
            <w:vAlign w:val="bottom"/>
            <w:hideMark/>
          </w:tcPr>
          <w:p w14:paraId="35F93CA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38" w:type="pct"/>
            <w:tcBorders>
              <w:top w:val="nil"/>
              <w:left w:val="nil"/>
              <w:bottom w:val="nil"/>
              <w:right w:val="nil"/>
            </w:tcBorders>
            <w:shd w:val="clear" w:color="auto" w:fill="auto"/>
            <w:noWrap/>
            <w:vAlign w:val="bottom"/>
            <w:hideMark/>
          </w:tcPr>
          <w:p w14:paraId="3599637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38" w:type="pct"/>
            <w:tcBorders>
              <w:top w:val="nil"/>
              <w:left w:val="nil"/>
              <w:bottom w:val="nil"/>
              <w:right w:val="nil"/>
            </w:tcBorders>
            <w:shd w:val="clear" w:color="auto" w:fill="auto"/>
            <w:noWrap/>
            <w:vAlign w:val="bottom"/>
            <w:hideMark/>
          </w:tcPr>
          <w:p w14:paraId="588A4D1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84" w:type="pct"/>
            <w:tcBorders>
              <w:top w:val="nil"/>
              <w:left w:val="nil"/>
              <w:bottom w:val="nil"/>
              <w:right w:val="nil"/>
            </w:tcBorders>
            <w:shd w:val="clear" w:color="auto" w:fill="auto"/>
            <w:noWrap/>
            <w:vAlign w:val="bottom"/>
            <w:hideMark/>
          </w:tcPr>
          <w:p w14:paraId="4CBC11F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38" w:type="pct"/>
            <w:tcBorders>
              <w:top w:val="nil"/>
              <w:left w:val="nil"/>
              <w:bottom w:val="nil"/>
              <w:right w:val="nil"/>
            </w:tcBorders>
            <w:shd w:val="clear" w:color="auto" w:fill="auto"/>
            <w:noWrap/>
            <w:vAlign w:val="bottom"/>
            <w:hideMark/>
          </w:tcPr>
          <w:p w14:paraId="6609394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38" w:type="pct"/>
            <w:tcBorders>
              <w:top w:val="nil"/>
              <w:left w:val="nil"/>
              <w:bottom w:val="nil"/>
              <w:right w:val="nil"/>
            </w:tcBorders>
            <w:shd w:val="clear" w:color="auto" w:fill="auto"/>
            <w:noWrap/>
            <w:vAlign w:val="bottom"/>
            <w:hideMark/>
          </w:tcPr>
          <w:p w14:paraId="0AE7DDE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496B2B39" w14:textId="77777777" w:rsidTr="00BC49C3">
        <w:trPr>
          <w:trHeight w:val="300"/>
        </w:trPr>
        <w:tc>
          <w:tcPr>
            <w:tcW w:w="457" w:type="pct"/>
            <w:tcBorders>
              <w:top w:val="nil"/>
              <w:left w:val="nil"/>
              <w:bottom w:val="nil"/>
              <w:right w:val="nil"/>
            </w:tcBorders>
            <w:shd w:val="clear" w:color="auto" w:fill="auto"/>
            <w:noWrap/>
            <w:vAlign w:val="bottom"/>
            <w:hideMark/>
          </w:tcPr>
          <w:p w14:paraId="3F607A2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7339F85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11F9E05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66" w:type="pct"/>
            <w:tcBorders>
              <w:top w:val="nil"/>
              <w:left w:val="nil"/>
              <w:bottom w:val="nil"/>
              <w:right w:val="nil"/>
            </w:tcBorders>
            <w:shd w:val="clear" w:color="auto" w:fill="auto"/>
            <w:noWrap/>
            <w:vAlign w:val="bottom"/>
            <w:hideMark/>
          </w:tcPr>
          <w:p w14:paraId="3A20AB2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21" w:type="pct"/>
            <w:tcBorders>
              <w:top w:val="nil"/>
              <w:left w:val="nil"/>
              <w:bottom w:val="nil"/>
              <w:right w:val="nil"/>
            </w:tcBorders>
            <w:shd w:val="clear" w:color="auto" w:fill="auto"/>
            <w:noWrap/>
            <w:vAlign w:val="bottom"/>
            <w:hideMark/>
          </w:tcPr>
          <w:p w14:paraId="12528B1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38" w:type="pct"/>
            <w:tcBorders>
              <w:top w:val="nil"/>
              <w:left w:val="nil"/>
              <w:bottom w:val="nil"/>
              <w:right w:val="nil"/>
            </w:tcBorders>
            <w:shd w:val="clear" w:color="auto" w:fill="auto"/>
            <w:noWrap/>
            <w:vAlign w:val="bottom"/>
            <w:hideMark/>
          </w:tcPr>
          <w:p w14:paraId="03AF241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11667</w:t>
            </w:r>
          </w:p>
        </w:tc>
        <w:tc>
          <w:tcPr>
            <w:tcW w:w="438" w:type="pct"/>
            <w:tcBorders>
              <w:top w:val="nil"/>
              <w:left w:val="nil"/>
              <w:bottom w:val="nil"/>
              <w:right w:val="nil"/>
            </w:tcBorders>
            <w:shd w:val="clear" w:color="auto" w:fill="auto"/>
            <w:noWrap/>
            <w:vAlign w:val="bottom"/>
            <w:hideMark/>
          </w:tcPr>
          <w:p w14:paraId="7107357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11585</w:t>
            </w:r>
          </w:p>
        </w:tc>
        <w:tc>
          <w:tcPr>
            <w:tcW w:w="484" w:type="pct"/>
            <w:tcBorders>
              <w:top w:val="nil"/>
              <w:left w:val="nil"/>
              <w:bottom w:val="nil"/>
              <w:right w:val="nil"/>
            </w:tcBorders>
            <w:shd w:val="clear" w:color="auto" w:fill="auto"/>
            <w:noWrap/>
            <w:vAlign w:val="bottom"/>
            <w:hideMark/>
          </w:tcPr>
          <w:p w14:paraId="3C9A937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11585</w:t>
            </w:r>
          </w:p>
        </w:tc>
        <w:tc>
          <w:tcPr>
            <w:tcW w:w="438" w:type="pct"/>
            <w:tcBorders>
              <w:top w:val="nil"/>
              <w:left w:val="nil"/>
              <w:bottom w:val="nil"/>
              <w:right w:val="nil"/>
            </w:tcBorders>
            <w:shd w:val="clear" w:color="auto" w:fill="auto"/>
            <w:noWrap/>
            <w:vAlign w:val="bottom"/>
            <w:hideMark/>
          </w:tcPr>
          <w:p w14:paraId="1117D42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-0.7%</w:t>
            </w:r>
          </w:p>
        </w:tc>
        <w:tc>
          <w:tcPr>
            <w:tcW w:w="438" w:type="pct"/>
            <w:tcBorders>
              <w:top w:val="nil"/>
              <w:left w:val="nil"/>
              <w:bottom w:val="nil"/>
              <w:right w:val="nil"/>
            </w:tcBorders>
            <w:shd w:val="clear" w:color="auto" w:fill="auto"/>
            <w:noWrap/>
            <w:vAlign w:val="bottom"/>
            <w:hideMark/>
          </w:tcPr>
          <w:p w14:paraId="5A31F40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05B98170" w14:textId="77777777" w:rsidTr="00BC49C3">
        <w:trPr>
          <w:trHeight w:val="300"/>
        </w:trPr>
        <w:tc>
          <w:tcPr>
            <w:tcW w:w="457" w:type="pct"/>
            <w:tcBorders>
              <w:top w:val="nil"/>
              <w:left w:val="nil"/>
              <w:bottom w:val="nil"/>
              <w:right w:val="nil"/>
            </w:tcBorders>
            <w:shd w:val="clear" w:color="auto" w:fill="auto"/>
            <w:noWrap/>
            <w:vAlign w:val="bottom"/>
            <w:hideMark/>
          </w:tcPr>
          <w:p w14:paraId="2F66078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783B3CA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13939E0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66" w:type="pct"/>
            <w:tcBorders>
              <w:top w:val="nil"/>
              <w:left w:val="nil"/>
              <w:bottom w:val="nil"/>
              <w:right w:val="nil"/>
            </w:tcBorders>
            <w:shd w:val="clear" w:color="auto" w:fill="auto"/>
            <w:noWrap/>
            <w:vAlign w:val="bottom"/>
            <w:hideMark/>
          </w:tcPr>
          <w:p w14:paraId="2121483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21" w:type="pct"/>
            <w:tcBorders>
              <w:top w:val="nil"/>
              <w:left w:val="nil"/>
              <w:bottom w:val="nil"/>
              <w:right w:val="nil"/>
            </w:tcBorders>
            <w:shd w:val="clear" w:color="auto" w:fill="auto"/>
            <w:noWrap/>
            <w:vAlign w:val="bottom"/>
            <w:hideMark/>
          </w:tcPr>
          <w:p w14:paraId="14DCDE4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38" w:type="pct"/>
            <w:tcBorders>
              <w:top w:val="nil"/>
              <w:left w:val="nil"/>
              <w:bottom w:val="nil"/>
              <w:right w:val="nil"/>
            </w:tcBorders>
            <w:shd w:val="clear" w:color="auto" w:fill="auto"/>
            <w:noWrap/>
            <w:vAlign w:val="bottom"/>
            <w:hideMark/>
          </w:tcPr>
          <w:p w14:paraId="7848BB6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9320</w:t>
            </w:r>
          </w:p>
        </w:tc>
        <w:tc>
          <w:tcPr>
            <w:tcW w:w="438" w:type="pct"/>
            <w:tcBorders>
              <w:top w:val="nil"/>
              <w:left w:val="nil"/>
              <w:bottom w:val="nil"/>
              <w:right w:val="nil"/>
            </w:tcBorders>
            <w:shd w:val="clear" w:color="auto" w:fill="auto"/>
            <w:noWrap/>
            <w:vAlign w:val="bottom"/>
            <w:hideMark/>
          </w:tcPr>
          <w:p w14:paraId="194B898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9222</w:t>
            </w:r>
          </w:p>
        </w:tc>
        <w:tc>
          <w:tcPr>
            <w:tcW w:w="484" w:type="pct"/>
            <w:tcBorders>
              <w:top w:val="nil"/>
              <w:left w:val="nil"/>
              <w:bottom w:val="nil"/>
              <w:right w:val="nil"/>
            </w:tcBorders>
            <w:shd w:val="clear" w:color="auto" w:fill="auto"/>
            <w:noWrap/>
            <w:vAlign w:val="bottom"/>
            <w:hideMark/>
          </w:tcPr>
          <w:p w14:paraId="01E727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9222</w:t>
            </w:r>
          </w:p>
        </w:tc>
        <w:tc>
          <w:tcPr>
            <w:tcW w:w="438" w:type="pct"/>
            <w:tcBorders>
              <w:top w:val="nil"/>
              <w:left w:val="nil"/>
              <w:bottom w:val="nil"/>
              <w:right w:val="nil"/>
            </w:tcBorders>
            <w:shd w:val="clear" w:color="auto" w:fill="auto"/>
            <w:noWrap/>
            <w:vAlign w:val="bottom"/>
            <w:hideMark/>
          </w:tcPr>
          <w:p w14:paraId="1BE5389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w:t>
            </w:r>
          </w:p>
        </w:tc>
        <w:tc>
          <w:tcPr>
            <w:tcW w:w="438" w:type="pct"/>
            <w:tcBorders>
              <w:top w:val="nil"/>
              <w:left w:val="nil"/>
              <w:bottom w:val="nil"/>
              <w:right w:val="nil"/>
            </w:tcBorders>
            <w:shd w:val="clear" w:color="auto" w:fill="auto"/>
            <w:noWrap/>
            <w:vAlign w:val="bottom"/>
            <w:hideMark/>
          </w:tcPr>
          <w:p w14:paraId="43B8058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75D021A9" w14:textId="77777777" w:rsidTr="00BC49C3">
        <w:trPr>
          <w:trHeight w:val="300"/>
        </w:trPr>
        <w:tc>
          <w:tcPr>
            <w:tcW w:w="457" w:type="pct"/>
            <w:tcBorders>
              <w:top w:val="nil"/>
              <w:left w:val="nil"/>
              <w:bottom w:val="single" w:sz="4" w:space="0" w:color="auto"/>
              <w:right w:val="nil"/>
            </w:tcBorders>
            <w:shd w:val="clear" w:color="auto" w:fill="auto"/>
            <w:noWrap/>
            <w:vAlign w:val="bottom"/>
            <w:hideMark/>
          </w:tcPr>
          <w:p w14:paraId="38A7544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single" w:sz="4" w:space="0" w:color="auto"/>
              <w:right w:val="nil"/>
            </w:tcBorders>
            <w:shd w:val="clear" w:color="auto" w:fill="auto"/>
            <w:noWrap/>
            <w:vAlign w:val="bottom"/>
            <w:hideMark/>
          </w:tcPr>
          <w:p w14:paraId="06599A5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single" w:sz="4" w:space="0" w:color="auto"/>
              <w:right w:val="nil"/>
            </w:tcBorders>
            <w:shd w:val="clear" w:color="auto" w:fill="auto"/>
            <w:noWrap/>
            <w:vAlign w:val="bottom"/>
            <w:hideMark/>
          </w:tcPr>
          <w:p w14:paraId="3682ADF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66" w:type="pct"/>
            <w:tcBorders>
              <w:top w:val="nil"/>
              <w:left w:val="nil"/>
              <w:bottom w:val="single" w:sz="4" w:space="0" w:color="auto"/>
              <w:right w:val="nil"/>
            </w:tcBorders>
            <w:shd w:val="clear" w:color="auto" w:fill="auto"/>
            <w:noWrap/>
            <w:vAlign w:val="bottom"/>
            <w:hideMark/>
          </w:tcPr>
          <w:p w14:paraId="4E586C3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21" w:type="pct"/>
            <w:tcBorders>
              <w:top w:val="nil"/>
              <w:left w:val="nil"/>
              <w:bottom w:val="single" w:sz="4" w:space="0" w:color="auto"/>
              <w:right w:val="nil"/>
            </w:tcBorders>
            <w:shd w:val="clear" w:color="auto" w:fill="auto"/>
            <w:noWrap/>
            <w:vAlign w:val="bottom"/>
            <w:hideMark/>
          </w:tcPr>
          <w:p w14:paraId="313D510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38" w:type="pct"/>
            <w:tcBorders>
              <w:top w:val="nil"/>
              <w:left w:val="nil"/>
              <w:bottom w:val="single" w:sz="4" w:space="0" w:color="auto"/>
              <w:right w:val="nil"/>
            </w:tcBorders>
            <w:shd w:val="clear" w:color="auto" w:fill="auto"/>
            <w:noWrap/>
            <w:vAlign w:val="bottom"/>
            <w:hideMark/>
          </w:tcPr>
          <w:p w14:paraId="18595BF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9263</w:t>
            </w:r>
          </w:p>
        </w:tc>
        <w:tc>
          <w:tcPr>
            <w:tcW w:w="438" w:type="pct"/>
            <w:tcBorders>
              <w:top w:val="nil"/>
              <w:left w:val="nil"/>
              <w:bottom w:val="single" w:sz="4" w:space="0" w:color="auto"/>
              <w:right w:val="nil"/>
            </w:tcBorders>
            <w:shd w:val="clear" w:color="auto" w:fill="auto"/>
            <w:noWrap/>
            <w:vAlign w:val="bottom"/>
            <w:hideMark/>
          </w:tcPr>
          <w:p w14:paraId="372A134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9163</w:t>
            </w:r>
          </w:p>
        </w:tc>
        <w:tc>
          <w:tcPr>
            <w:tcW w:w="484" w:type="pct"/>
            <w:tcBorders>
              <w:top w:val="nil"/>
              <w:left w:val="nil"/>
              <w:bottom w:val="single" w:sz="4" w:space="0" w:color="auto"/>
              <w:right w:val="nil"/>
            </w:tcBorders>
            <w:shd w:val="clear" w:color="auto" w:fill="auto"/>
            <w:noWrap/>
            <w:vAlign w:val="bottom"/>
            <w:hideMark/>
          </w:tcPr>
          <w:p w14:paraId="64338BD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9163</w:t>
            </w:r>
          </w:p>
        </w:tc>
        <w:tc>
          <w:tcPr>
            <w:tcW w:w="438" w:type="pct"/>
            <w:tcBorders>
              <w:top w:val="nil"/>
              <w:left w:val="nil"/>
              <w:bottom w:val="single" w:sz="4" w:space="0" w:color="auto"/>
              <w:right w:val="nil"/>
            </w:tcBorders>
            <w:shd w:val="clear" w:color="auto" w:fill="auto"/>
            <w:noWrap/>
            <w:vAlign w:val="bottom"/>
            <w:hideMark/>
          </w:tcPr>
          <w:p w14:paraId="2888EEF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w:t>
            </w:r>
          </w:p>
        </w:tc>
        <w:tc>
          <w:tcPr>
            <w:tcW w:w="438" w:type="pct"/>
            <w:tcBorders>
              <w:top w:val="nil"/>
              <w:left w:val="nil"/>
              <w:bottom w:val="single" w:sz="4" w:space="0" w:color="auto"/>
              <w:right w:val="nil"/>
            </w:tcBorders>
            <w:shd w:val="clear" w:color="auto" w:fill="auto"/>
            <w:noWrap/>
            <w:vAlign w:val="bottom"/>
            <w:hideMark/>
          </w:tcPr>
          <w:p w14:paraId="2844E34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4776CCA8" w14:textId="77777777" w:rsidTr="00BC49C3">
        <w:trPr>
          <w:trHeight w:val="300"/>
        </w:trPr>
        <w:tc>
          <w:tcPr>
            <w:tcW w:w="457" w:type="pct"/>
            <w:tcBorders>
              <w:top w:val="nil"/>
              <w:left w:val="nil"/>
              <w:bottom w:val="nil"/>
              <w:right w:val="nil"/>
            </w:tcBorders>
            <w:shd w:val="clear" w:color="auto" w:fill="auto"/>
            <w:noWrap/>
            <w:vAlign w:val="bottom"/>
            <w:hideMark/>
          </w:tcPr>
          <w:p w14:paraId="4CA84EC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6FE3D26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120CBC8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66" w:type="pct"/>
            <w:tcBorders>
              <w:top w:val="nil"/>
              <w:left w:val="nil"/>
              <w:bottom w:val="nil"/>
              <w:right w:val="nil"/>
            </w:tcBorders>
            <w:shd w:val="clear" w:color="auto" w:fill="auto"/>
            <w:noWrap/>
            <w:vAlign w:val="bottom"/>
            <w:hideMark/>
          </w:tcPr>
          <w:p w14:paraId="0DA83BC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21" w:type="pct"/>
            <w:tcBorders>
              <w:top w:val="nil"/>
              <w:left w:val="nil"/>
              <w:bottom w:val="nil"/>
              <w:right w:val="nil"/>
            </w:tcBorders>
            <w:shd w:val="clear" w:color="auto" w:fill="auto"/>
            <w:noWrap/>
            <w:vAlign w:val="bottom"/>
            <w:hideMark/>
          </w:tcPr>
          <w:p w14:paraId="0A0989B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38" w:type="pct"/>
            <w:tcBorders>
              <w:top w:val="nil"/>
              <w:left w:val="nil"/>
              <w:bottom w:val="nil"/>
              <w:right w:val="nil"/>
            </w:tcBorders>
            <w:shd w:val="clear" w:color="auto" w:fill="auto"/>
            <w:noWrap/>
            <w:vAlign w:val="bottom"/>
            <w:hideMark/>
          </w:tcPr>
          <w:p w14:paraId="2AF4540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38" w:type="pct"/>
            <w:tcBorders>
              <w:top w:val="nil"/>
              <w:left w:val="nil"/>
              <w:bottom w:val="nil"/>
              <w:right w:val="nil"/>
            </w:tcBorders>
            <w:shd w:val="clear" w:color="auto" w:fill="auto"/>
            <w:noWrap/>
            <w:vAlign w:val="bottom"/>
            <w:hideMark/>
          </w:tcPr>
          <w:p w14:paraId="7A4916C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84" w:type="pct"/>
            <w:tcBorders>
              <w:top w:val="nil"/>
              <w:left w:val="nil"/>
              <w:bottom w:val="nil"/>
              <w:right w:val="nil"/>
            </w:tcBorders>
            <w:shd w:val="clear" w:color="auto" w:fill="auto"/>
            <w:noWrap/>
            <w:vAlign w:val="bottom"/>
            <w:hideMark/>
          </w:tcPr>
          <w:p w14:paraId="60FC39B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38" w:type="pct"/>
            <w:tcBorders>
              <w:top w:val="nil"/>
              <w:left w:val="nil"/>
              <w:bottom w:val="nil"/>
              <w:right w:val="nil"/>
            </w:tcBorders>
            <w:shd w:val="clear" w:color="auto" w:fill="auto"/>
            <w:noWrap/>
            <w:vAlign w:val="bottom"/>
            <w:hideMark/>
          </w:tcPr>
          <w:p w14:paraId="473E344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38" w:type="pct"/>
            <w:tcBorders>
              <w:top w:val="nil"/>
              <w:left w:val="nil"/>
              <w:bottom w:val="nil"/>
              <w:right w:val="nil"/>
            </w:tcBorders>
            <w:shd w:val="clear" w:color="auto" w:fill="auto"/>
            <w:noWrap/>
            <w:vAlign w:val="bottom"/>
            <w:hideMark/>
          </w:tcPr>
          <w:p w14:paraId="3869A1F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500D819F" w14:textId="77777777" w:rsidTr="00BC49C3">
        <w:trPr>
          <w:trHeight w:val="300"/>
        </w:trPr>
        <w:tc>
          <w:tcPr>
            <w:tcW w:w="457" w:type="pct"/>
            <w:tcBorders>
              <w:top w:val="nil"/>
              <w:left w:val="nil"/>
              <w:bottom w:val="nil"/>
              <w:right w:val="nil"/>
            </w:tcBorders>
            <w:shd w:val="clear" w:color="auto" w:fill="auto"/>
            <w:noWrap/>
            <w:vAlign w:val="bottom"/>
            <w:hideMark/>
          </w:tcPr>
          <w:p w14:paraId="339619A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2063069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1200B06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66" w:type="pct"/>
            <w:tcBorders>
              <w:top w:val="nil"/>
              <w:left w:val="nil"/>
              <w:bottom w:val="nil"/>
              <w:right w:val="nil"/>
            </w:tcBorders>
            <w:shd w:val="clear" w:color="auto" w:fill="auto"/>
            <w:noWrap/>
            <w:vAlign w:val="bottom"/>
            <w:hideMark/>
          </w:tcPr>
          <w:p w14:paraId="3F7C990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21" w:type="pct"/>
            <w:tcBorders>
              <w:top w:val="nil"/>
              <w:left w:val="nil"/>
              <w:bottom w:val="nil"/>
              <w:right w:val="nil"/>
            </w:tcBorders>
            <w:shd w:val="clear" w:color="auto" w:fill="auto"/>
            <w:noWrap/>
            <w:vAlign w:val="bottom"/>
            <w:hideMark/>
          </w:tcPr>
          <w:p w14:paraId="2A07055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38" w:type="pct"/>
            <w:tcBorders>
              <w:top w:val="nil"/>
              <w:left w:val="nil"/>
              <w:bottom w:val="nil"/>
              <w:right w:val="nil"/>
            </w:tcBorders>
            <w:shd w:val="clear" w:color="auto" w:fill="auto"/>
            <w:noWrap/>
            <w:vAlign w:val="bottom"/>
            <w:hideMark/>
          </w:tcPr>
          <w:p w14:paraId="6A65DBF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11432</w:t>
            </w:r>
          </w:p>
        </w:tc>
        <w:tc>
          <w:tcPr>
            <w:tcW w:w="438" w:type="pct"/>
            <w:tcBorders>
              <w:top w:val="nil"/>
              <w:left w:val="nil"/>
              <w:bottom w:val="nil"/>
              <w:right w:val="nil"/>
            </w:tcBorders>
            <w:shd w:val="clear" w:color="auto" w:fill="auto"/>
            <w:noWrap/>
            <w:vAlign w:val="bottom"/>
            <w:hideMark/>
          </w:tcPr>
          <w:p w14:paraId="60B44D0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11374</w:t>
            </w:r>
          </w:p>
        </w:tc>
        <w:tc>
          <w:tcPr>
            <w:tcW w:w="484" w:type="pct"/>
            <w:tcBorders>
              <w:top w:val="nil"/>
              <w:left w:val="nil"/>
              <w:bottom w:val="nil"/>
              <w:right w:val="nil"/>
            </w:tcBorders>
            <w:shd w:val="clear" w:color="auto" w:fill="auto"/>
            <w:noWrap/>
            <w:vAlign w:val="bottom"/>
            <w:hideMark/>
          </w:tcPr>
          <w:p w14:paraId="7FFBC52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11819</w:t>
            </w:r>
          </w:p>
        </w:tc>
        <w:tc>
          <w:tcPr>
            <w:tcW w:w="438" w:type="pct"/>
            <w:tcBorders>
              <w:top w:val="nil"/>
              <w:left w:val="nil"/>
              <w:bottom w:val="nil"/>
              <w:right w:val="nil"/>
            </w:tcBorders>
            <w:shd w:val="clear" w:color="auto" w:fill="auto"/>
            <w:noWrap/>
            <w:vAlign w:val="bottom"/>
            <w:hideMark/>
          </w:tcPr>
          <w:p w14:paraId="78C7718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3.3%</w:t>
            </w:r>
          </w:p>
        </w:tc>
        <w:tc>
          <w:tcPr>
            <w:tcW w:w="438" w:type="pct"/>
            <w:tcBorders>
              <w:top w:val="nil"/>
              <w:left w:val="nil"/>
              <w:bottom w:val="nil"/>
              <w:right w:val="nil"/>
            </w:tcBorders>
            <w:shd w:val="clear" w:color="auto" w:fill="auto"/>
            <w:noWrap/>
            <w:vAlign w:val="bottom"/>
            <w:hideMark/>
          </w:tcPr>
          <w:p w14:paraId="165B851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3.8%</w:t>
            </w:r>
          </w:p>
        </w:tc>
      </w:tr>
      <w:tr w:rsidR="00FD4B48" w:rsidRPr="00B55C79" w14:paraId="7B30F40F" w14:textId="77777777" w:rsidTr="00BC49C3">
        <w:trPr>
          <w:trHeight w:val="300"/>
        </w:trPr>
        <w:tc>
          <w:tcPr>
            <w:tcW w:w="457" w:type="pct"/>
            <w:tcBorders>
              <w:top w:val="nil"/>
              <w:left w:val="nil"/>
              <w:bottom w:val="nil"/>
              <w:right w:val="nil"/>
            </w:tcBorders>
            <w:shd w:val="clear" w:color="auto" w:fill="auto"/>
            <w:noWrap/>
            <w:vAlign w:val="bottom"/>
            <w:hideMark/>
          </w:tcPr>
          <w:p w14:paraId="3132886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7AA8AB5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33C312F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66" w:type="pct"/>
            <w:tcBorders>
              <w:top w:val="nil"/>
              <w:left w:val="nil"/>
              <w:bottom w:val="nil"/>
              <w:right w:val="nil"/>
            </w:tcBorders>
            <w:shd w:val="clear" w:color="auto" w:fill="auto"/>
            <w:noWrap/>
            <w:vAlign w:val="bottom"/>
            <w:hideMark/>
          </w:tcPr>
          <w:p w14:paraId="5DBB2A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21" w:type="pct"/>
            <w:tcBorders>
              <w:top w:val="nil"/>
              <w:left w:val="nil"/>
              <w:bottom w:val="nil"/>
              <w:right w:val="nil"/>
            </w:tcBorders>
            <w:shd w:val="clear" w:color="auto" w:fill="auto"/>
            <w:noWrap/>
            <w:vAlign w:val="bottom"/>
            <w:hideMark/>
          </w:tcPr>
          <w:p w14:paraId="706306B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38" w:type="pct"/>
            <w:tcBorders>
              <w:top w:val="nil"/>
              <w:left w:val="nil"/>
              <w:bottom w:val="nil"/>
              <w:right w:val="nil"/>
            </w:tcBorders>
            <w:shd w:val="clear" w:color="auto" w:fill="auto"/>
            <w:noWrap/>
            <w:vAlign w:val="bottom"/>
            <w:hideMark/>
          </w:tcPr>
          <w:p w14:paraId="2205C94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9149</w:t>
            </w:r>
          </w:p>
        </w:tc>
        <w:tc>
          <w:tcPr>
            <w:tcW w:w="438" w:type="pct"/>
            <w:tcBorders>
              <w:top w:val="nil"/>
              <w:left w:val="nil"/>
              <w:bottom w:val="nil"/>
              <w:right w:val="nil"/>
            </w:tcBorders>
            <w:shd w:val="clear" w:color="auto" w:fill="auto"/>
            <w:noWrap/>
            <w:vAlign w:val="bottom"/>
            <w:hideMark/>
          </w:tcPr>
          <w:p w14:paraId="5307ECE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9062</w:t>
            </w:r>
          </w:p>
        </w:tc>
        <w:tc>
          <w:tcPr>
            <w:tcW w:w="484" w:type="pct"/>
            <w:tcBorders>
              <w:top w:val="nil"/>
              <w:left w:val="nil"/>
              <w:bottom w:val="nil"/>
              <w:right w:val="nil"/>
            </w:tcBorders>
            <w:shd w:val="clear" w:color="auto" w:fill="auto"/>
            <w:noWrap/>
            <w:vAlign w:val="bottom"/>
            <w:hideMark/>
          </w:tcPr>
          <w:p w14:paraId="72175B2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9200</w:t>
            </w:r>
          </w:p>
        </w:tc>
        <w:tc>
          <w:tcPr>
            <w:tcW w:w="438" w:type="pct"/>
            <w:tcBorders>
              <w:top w:val="nil"/>
              <w:left w:val="nil"/>
              <w:bottom w:val="nil"/>
              <w:right w:val="nil"/>
            </w:tcBorders>
            <w:shd w:val="clear" w:color="auto" w:fill="auto"/>
            <w:noWrap/>
            <w:vAlign w:val="bottom"/>
            <w:hideMark/>
          </w:tcPr>
          <w:p w14:paraId="0510410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w:t>
            </w:r>
          </w:p>
        </w:tc>
        <w:tc>
          <w:tcPr>
            <w:tcW w:w="438" w:type="pct"/>
            <w:tcBorders>
              <w:top w:val="nil"/>
              <w:left w:val="nil"/>
              <w:bottom w:val="nil"/>
              <w:right w:val="nil"/>
            </w:tcBorders>
            <w:shd w:val="clear" w:color="auto" w:fill="auto"/>
            <w:noWrap/>
            <w:vAlign w:val="bottom"/>
            <w:hideMark/>
          </w:tcPr>
          <w:p w14:paraId="5B9B985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1.5%</w:t>
            </w:r>
          </w:p>
        </w:tc>
      </w:tr>
      <w:tr w:rsidR="00FD4B48" w:rsidRPr="00B55C79" w14:paraId="43ACB4C4" w14:textId="77777777" w:rsidTr="00BC49C3">
        <w:trPr>
          <w:trHeight w:val="300"/>
        </w:trPr>
        <w:tc>
          <w:tcPr>
            <w:tcW w:w="457" w:type="pct"/>
            <w:tcBorders>
              <w:top w:val="nil"/>
              <w:left w:val="nil"/>
              <w:bottom w:val="nil"/>
              <w:right w:val="nil"/>
            </w:tcBorders>
            <w:shd w:val="clear" w:color="auto" w:fill="auto"/>
            <w:noWrap/>
            <w:vAlign w:val="bottom"/>
            <w:hideMark/>
          </w:tcPr>
          <w:p w14:paraId="200FE03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1C19155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09556EE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66" w:type="pct"/>
            <w:tcBorders>
              <w:top w:val="nil"/>
              <w:left w:val="nil"/>
              <w:bottom w:val="nil"/>
              <w:right w:val="nil"/>
            </w:tcBorders>
            <w:shd w:val="clear" w:color="auto" w:fill="auto"/>
            <w:noWrap/>
            <w:vAlign w:val="bottom"/>
            <w:hideMark/>
          </w:tcPr>
          <w:p w14:paraId="2D8C266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21" w:type="pct"/>
            <w:tcBorders>
              <w:top w:val="nil"/>
              <w:left w:val="nil"/>
              <w:bottom w:val="nil"/>
              <w:right w:val="nil"/>
            </w:tcBorders>
            <w:shd w:val="clear" w:color="auto" w:fill="auto"/>
            <w:noWrap/>
            <w:vAlign w:val="bottom"/>
            <w:hideMark/>
          </w:tcPr>
          <w:p w14:paraId="74AAF84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38" w:type="pct"/>
            <w:tcBorders>
              <w:top w:val="nil"/>
              <w:left w:val="nil"/>
              <w:bottom w:val="nil"/>
              <w:right w:val="nil"/>
            </w:tcBorders>
            <w:shd w:val="clear" w:color="auto" w:fill="auto"/>
            <w:noWrap/>
            <w:vAlign w:val="bottom"/>
            <w:hideMark/>
          </w:tcPr>
          <w:p w14:paraId="5E032C4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9053</w:t>
            </w:r>
          </w:p>
        </w:tc>
        <w:tc>
          <w:tcPr>
            <w:tcW w:w="438" w:type="pct"/>
            <w:tcBorders>
              <w:top w:val="nil"/>
              <w:left w:val="nil"/>
              <w:bottom w:val="nil"/>
              <w:right w:val="nil"/>
            </w:tcBorders>
            <w:shd w:val="clear" w:color="auto" w:fill="auto"/>
            <w:noWrap/>
            <w:vAlign w:val="bottom"/>
            <w:hideMark/>
          </w:tcPr>
          <w:p w14:paraId="3AC6AF6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8965</w:t>
            </w:r>
          </w:p>
        </w:tc>
        <w:tc>
          <w:tcPr>
            <w:tcW w:w="484" w:type="pct"/>
            <w:tcBorders>
              <w:top w:val="nil"/>
              <w:left w:val="nil"/>
              <w:bottom w:val="nil"/>
              <w:right w:val="nil"/>
            </w:tcBorders>
            <w:shd w:val="clear" w:color="auto" w:fill="auto"/>
            <w:noWrap/>
            <w:vAlign w:val="bottom"/>
            <w:hideMark/>
          </w:tcPr>
          <w:p w14:paraId="7344F0A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9097</w:t>
            </w:r>
          </w:p>
        </w:tc>
        <w:tc>
          <w:tcPr>
            <w:tcW w:w="438" w:type="pct"/>
            <w:tcBorders>
              <w:top w:val="nil"/>
              <w:left w:val="nil"/>
              <w:bottom w:val="nil"/>
              <w:right w:val="nil"/>
            </w:tcBorders>
            <w:shd w:val="clear" w:color="auto" w:fill="auto"/>
            <w:noWrap/>
            <w:vAlign w:val="bottom"/>
            <w:hideMark/>
          </w:tcPr>
          <w:p w14:paraId="36D1A49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w:t>
            </w:r>
          </w:p>
        </w:tc>
        <w:tc>
          <w:tcPr>
            <w:tcW w:w="438" w:type="pct"/>
            <w:tcBorders>
              <w:top w:val="nil"/>
              <w:left w:val="nil"/>
              <w:bottom w:val="nil"/>
              <w:right w:val="nil"/>
            </w:tcBorders>
            <w:shd w:val="clear" w:color="auto" w:fill="auto"/>
            <w:noWrap/>
            <w:vAlign w:val="bottom"/>
            <w:hideMark/>
          </w:tcPr>
          <w:p w14:paraId="23A31D6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1.5%</w:t>
            </w:r>
          </w:p>
        </w:tc>
      </w:tr>
      <w:tr w:rsidR="00FD4B48" w:rsidRPr="00B55C79" w14:paraId="419ECEC6" w14:textId="77777777" w:rsidTr="00BC49C3">
        <w:trPr>
          <w:trHeight w:val="300"/>
        </w:trPr>
        <w:tc>
          <w:tcPr>
            <w:tcW w:w="457" w:type="pct"/>
            <w:tcBorders>
              <w:top w:val="nil"/>
              <w:left w:val="nil"/>
              <w:bottom w:val="nil"/>
              <w:right w:val="nil"/>
            </w:tcBorders>
            <w:shd w:val="clear" w:color="auto" w:fill="auto"/>
            <w:noWrap/>
            <w:vAlign w:val="bottom"/>
            <w:hideMark/>
          </w:tcPr>
          <w:p w14:paraId="539F98B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2CB1C82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3B58FBD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66" w:type="pct"/>
            <w:tcBorders>
              <w:top w:val="nil"/>
              <w:left w:val="nil"/>
              <w:bottom w:val="nil"/>
              <w:right w:val="nil"/>
            </w:tcBorders>
            <w:shd w:val="clear" w:color="auto" w:fill="auto"/>
            <w:noWrap/>
            <w:vAlign w:val="bottom"/>
            <w:hideMark/>
          </w:tcPr>
          <w:p w14:paraId="5FC2B90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21" w:type="pct"/>
            <w:tcBorders>
              <w:top w:val="nil"/>
              <w:left w:val="nil"/>
              <w:bottom w:val="nil"/>
              <w:right w:val="nil"/>
            </w:tcBorders>
            <w:shd w:val="clear" w:color="auto" w:fill="auto"/>
            <w:noWrap/>
            <w:vAlign w:val="bottom"/>
            <w:hideMark/>
          </w:tcPr>
          <w:p w14:paraId="4C42264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38" w:type="pct"/>
            <w:tcBorders>
              <w:top w:val="nil"/>
              <w:left w:val="nil"/>
              <w:bottom w:val="nil"/>
              <w:right w:val="nil"/>
            </w:tcBorders>
            <w:shd w:val="clear" w:color="auto" w:fill="auto"/>
            <w:noWrap/>
            <w:vAlign w:val="bottom"/>
            <w:hideMark/>
          </w:tcPr>
          <w:p w14:paraId="20C3439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38" w:type="pct"/>
            <w:tcBorders>
              <w:top w:val="nil"/>
              <w:left w:val="nil"/>
              <w:bottom w:val="nil"/>
              <w:right w:val="nil"/>
            </w:tcBorders>
            <w:shd w:val="clear" w:color="auto" w:fill="auto"/>
            <w:noWrap/>
            <w:vAlign w:val="bottom"/>
            <w:hideMark/>
          </w:tcPr>
          <w:p w14:paraId="7E05C55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84" w:type="pct"/>
            <w:tcBorders>
              <w:top w:val="nil"/>
              <w:left w:val="nil"/>
              <w:bottom w:val="nil"/>
              <w:right w:val="nil"/>
            </w:tcBorders>
            <w:shd w:val="clear" w:color="auto" w:fill="auto"/>
            <w:noWrap/>
            <w:vAlign w:val="bottom"/>
            <w:hideMark/>
          </w:tcPr>
          <w:p w14:paraId="3E7146C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438" w:type="pct"/>
            <w:tcBorders>
              <w:top w:val="nil"/>
              <w:left w:val="nil"/>
              <w:bottom w:val="nil"/>
              <w:right w:val="nil"/>
            </w:tcBorders>
            <w:shd w:val="clear" w:color="auto" w:fill="auto"/>
            <w:noWrap/>
            <w:vAlign w:val="bottom"/>
            <w:hideMark/>
          </w:tcPr>
          <w:p w14:paraId="1AB4C03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38" w:type="pct"/>
            <w:tcBorders>
              <w:top w:val="nil"/>
              <w:left w:val="nil"/>
              <w:bottom w:val="nil"/>
              <w:right w:val="nil"/>
            </w:tcBorders>
            <w:shd w:val="clear" w:color="auto" w:fill="auto"/>
            <w:noWrap/>
            <w:vAlign w:val="bottom"/>
            <w:hideMark/>
          </w:tcPr>
          <w:p w14:paraId="233EF73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71758475" w14:textId="77777777" w:rsidTr="00BC49C3">
        <w:trPr>
          <w:trHeight w:val="300"/>
        </w:trPr>
        <w:tc>
          <w:tcPr>
            <w:tcW w:w="457" w:type="pct"/>
            <w:tcBorders>
              <w:top w:val="nil"/>
              <w:left w:val="nil"/>
              <w:bottom w:val="nil"/>
              <w:right w:val="nil"/>
            </w:tcBorders>
            <w:shd w:val="clear" w:color="auto" w:fill="auto"/>
            <w:noWrap/>
            <w:vAlign w:val="bottom"/>
            <w:hideMark/>
          </w:tcPr>
          <w:p w14:paraId="046F5AF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3F00C7A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1BF87EC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66" w:type="pct"/>
            <w:tcBorders>
              <w:top w:val="nil"/>
              <w:left w:val="nil"/>
              <w:bottom w:val="nil"/>
              <w:right w:val="nil"/>
            </w:tcBorders>
            <w:shd w:val="clear" w:color="auto" w:fill="auto"/>
            <w:noWrap/>
            <w:vAlign w:val="bottom"/>
            <w:hideMark/>
          </w:tcPr>
          <w:p w14:paraId="27237C3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21" w:type="pct"/>
            <w:tcBorders>
              <w:top w:val="nil"/>
              <w:left w:val="nil"/>
              <w:bottom w:val="nil"/>
              <w:right w:val="nil"/>
            </w:tcBorders>
            <w:shd w:val="clear" w:color="auto" w:fill="auto"/>
            <w:noWrap/>
            <w:vAlign w:val="bottom"/>
            <w:hideMark/>
          </w:tcPr>
          <w:p w14:paraId="17613C7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38" w:type="pct"/>
            <w:tcBorders>
              <w:top w:val="nil"/>
              <w:left w:val="nil"/>
              <w:bottom w:val="nil"/>
              <w:right w:val="nil"/>
            </w:tcBorders>
            <w:shd w:val="clear" w:color="auto" w:fill="auto"/>
            <w:noWrap/>
            <w:vAlign w:val="bottom"/>
            <w:hideMark/>
          </w:tcPr>
          <w:p w14:paraId="0859B66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11876</w:t>
            </w:r>
          </w:p>
        </w:tc>
        <w:tc>
          <w:tcPr>
            <w:tcW w:w="438" w:type="pct"/>
            <w:tcBorders>
              <w:top w:val="nil"/>
              <w:left w:val="nil"/>
              <w:bottom w:val="nil"/>
              <w:right w:val="nil"/>
            </w:tcBorders>
            <w:shd w:val="clear" w:color="auto" w:fill="auto"/>
            <w:noWrap/>
            <w:vAlign w:val="bottom"/>
            <w:hideMark/>
          </w:tcPr>
          <w:p w14:paraId="74B7CCC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11819</w:t>
            </w:r>
          </w:p>
        </w:tc>
        <w:tc>
          <w:tcPr>
            <w:tcW w:w="484" w:type="pct"/>
            <w:tcBorders>
              <w:top w:val="nil"/>
              <w:left w:val="nil"/>
              <w:bottom w:val="nil"/>
              <w:right w:val="nil"/>
            </w:tcBorders>
            <w:shd w:val="clear" w:color="auto" w:fill="auto"/>
            <w:noWrap/>
            <w:vAlign w:val="bottom"/>
            <w:hideMark/>
          </w:tcPr>
          <w:p w14:paraId="4A38116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11819</w:t>
            </w:r>
          </w:p>
        </w:tc>
        <w:tc>
          <w:tcPr>
            <w:tcW w:w="438" w:type="pct"/>
            <w:tcBorders>
              <w:top w:val="nil"/>
              <w:left w:val="nil"/>
              <w:bottom w:val="nil"/>
              <w:right w:val="nil"/>
            </w:tcBorders>
            <w:shd w:val="clear" w:color="auto" w:fill="auto"/>
            <w:noWrap/>
            <w:vAlign w:val="bottom"/>
            <w:hideMark/>
          </w:tcPr>
          <w:p w14:paraId="6400D39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w:t>
            </w:r>
          </w:p>
        </w:tc>
        <w:tc>
          <w:tcPr>
            <w:tcW w:w="438" w:type="pct"/>
            <w:tcBorders>
              <w:top w:val="nil"/>
              <w:left w:val="nil"/>
              <w:bottom w:val="nil"/>
              <w:right w:val="nil"/>
            </w:tcBorders>
            <w:shd w:val="clear" w:color="auto" w:fill="auto"/>
            <w:noWrap/>
            <w:vAlign w:val="bottom"/>
            <w:hideMark/>
          </w:tcPr>
          <w:p w14:paraId="0EC3328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526C3BBF" w14:textId="77777777" w:rsidTr="00BC49C3">
        <w:trPr>
          <w:trHeight w:val="300"/>
        </w:trPr>
        <w:tc>
          <w:tcPr>
            <w:tcW w:w="457" w:type="pct"/>
            <w:tcBorders>
              <w:top w:val="nil"/>
              <w:left w:val="nil"/>
              <w:bottom w:val="nil"/>
              <w:right w:val="nil"/>
            </w:tcBorders>
            <w:shd w:val="clear" w:color="auto" w:fill="auto"/>
            <w:noWrap/>
            <w:vAlign w:val="bottom"/>
            <w:hideMark/>
          </w:tcPr>
          <w:p w14:paraId="4467778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nil"/>
              <w:right w:val="nil"/>
            </w:tcBorders>
            <w:shd w:val="clear" w:color="auto" w:fill="auto"/>
            <w:noWrap/>
            <w:vAlign w:val="bottom"/>
            <w:hideMark/>
          </w:tcPr>
          <w:p w14:paraId="5061A68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nil"/>
              <w:right w:val="nil"/>
            </w:tcBorders>
            <w:shd w:val="clear" w:color="auto" w:fill="auto"/>
            <w:noWrap/>
            <w:vAlign w:val="bottom"/>
            <w:hideMark/>
          </w:tcPr>
          <w:p w14:paraId="4D3D4D4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66" w:type="pct"/>
            <w:tcBorders>
              <w:top w:val="nil"/>
              <w:left w:val="nil"/>
              <w:bottom w:val="nil"/>
              <w:right w:val="nil"/>
            </w:tcBorders>
            <w:shd w:val="clear" w:color="auto" w:fill="auto"/>
            <w:noWrap/>
            <w:vAlign w:val="bottom"/>
            <w:hideMark/>
          </w:tcPr>
          <w:p w14:paraId="43CA48E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21" w:type="pct"/>
            <w:tcBorders>
              <w:top w:val="nil"/>
              <w:left w:val="nil"/>
              <w:bottom w:val="nil"/>
              <w:right w:val="nil"/>
            </w:tcBorders>
            <w:shd w:val="clear" w:color="auto" w:fill="auto"/>
            <w:noWrap/>
            <w:vAlign w:val="bottom"/>
            <w:hideMark/>
          </w:tcPr>
          <w:p w14:paraId="425C856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38" w:type="pct"/>
            <w:tcBorders>
              <w:top w:val="nil"/>
              <w:left w:val="nil"/>
              <w:bottom w:val="nil"/>
              <w:right w:val="nil"/>
            </w:tcBorders>
            <w:shd w:val="clear" w:color="auto" w:fill="auto"/>
            <w:noWrap/>
            <w:vAlign w:val="bottom"/>
            <w:hideMark/>
          </w:tcPr>
          <w:p w14:paraId="7276FAC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9287</w:t>
            </w:r>
          </w:p>
        </w:tc>
        <w:tc>
          <w:tcPr>
            <w:tcW w:w="438" w:type="pct"/>
            <w:tcBorders>
              <w:top w:val="nil"/>
              <w:left w:val="nil"/>
              <w:bottom w:val="nil"/>
              <w:right w:val="nil"/>
            </w:tcBorders>
            <w:shd w:val="clear" w:color="auto" w:fill="auto"/>
            <w:noWrap/>
            <w:vAlign w:val="bottom"/>
            <w:hideMark/>
          </w:tcPr>
          <w:p w14:paraId="597F011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9200</w:t>
            </w:r>
          </w:p>
        </w:tc>
        <w:tc>
          <w:tcPr>
            <w:tcW w:w="484" w:type="pct"/>
            <w:tcBorders>
              <w:top w:val="nil"/>
              <w:left w:val="nil"/>
              <w:bottom w:val="nil"/>
              <w:right w:val="nil"/>
            </w:tcBorders>
            <w:shd w:val="clear" w:color="auto" w:fill="auto"/>
            <w:noWrap/>
            <w:vAlign w:val="bottom"/>
            <w:hideMark/>
          </w:tcPr>
          <w:p w14:paraId="7859280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9200</w:t>
            </w:r>
          </w:p>
        </w:tc>
        <w:tc>
          <w:tcPr>
            <w:tcW w:w="438" w:type="pct"/>
            <w:tcBorders>
              <w:top w:val="nil"/>
              <w:left w:val="nil"/>
              <w:bottom w:val="nil"/>
              <w:right w:val="nil"/>
            </w:tcBorders>
            <w:shd w:val="clear" w:color="auto" w:fill="auto"/>
            <w:noWrap/>
            <w:vAlign w:val="bottom"/>
            <w:hideMark/>
          </w:tcPr>
          <w:p w14:paraId="0F6113C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w:t>
            </w:r>
          </w:p>
        </w:tc>
        <w:tc>
          <w:tcPr>
            <w:tcW w:w="438" w:type="pct"/>
            <w:tcBorders>
              <w:top w:val="nil"/>
              <w:left w:val="nil"/>
              <w:bottom w:val="nil"/>
              <w:right w:val="nil"/>
            </w:tcBorders>
            <w:shd w:val="clear" w:color="auto" w:fill="auto"/>
            <w:noWrap/>
            <w:vAlign w:val="bottom"/>
            <w:hideMark/>
          </w:tcPr>
          <w:p w14:paraId="1A4133C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7EE3E4BF" w14:textId="77777777" w:rsidTr="00BC49C3">
        <w:trPr>
          <w:trHeight w:val="320"/>
        </w:trPr>
        <w:tc>
          <w:tcPr>
            <w:tcW w:w="457" w:type="pct"/>
            <w:tcBorders>
              <w:top w:val="nil"/>
              <w:left w:val="nil"/>
              <w:bottom w:val="single" w:sz="8" w:space="0" w:color="auto"/>
              <w:right w:val="nil"/>
            </w:tcBorders>
            <w:shd w:val="clear" w:color="auto" w:fill="auto"/>
            <w:noWrap/>
            <w:vAlign w:val="bottom"/>
            <w:hideMark/>
          </w:tcPr>
          <w:p w14:paraId="1D3D022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Bangladesh</w:t>
            </w:r>
          </w:p>
        </w:tc>
        <w:tc>
          <w:tcPr>
            <w:tcW w:w="385" w:type="pct"/>
            <w:tcBorders>
              <w:top w:val="nil"/>
              <w:left w:val="nil"/>
              <w:bottom w:val="single" w:sz="8" w:space="0" w:color="auto"/>
              <w:right w:val="nil"/>
            </w:tcBorders>
            <w:shd w:val="clear" w:color="auto" w:fill="auto"/>
            <w:noWrap/>
            <w:vAlign w:val="bottom"/>
            <w:hideMark/>
          </w:tcPr>
          <w:p w14:paraId="48885DF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CAD4TB6</w:t>
            </w:r>
          </w:p>
        </w:tc>
        <w:tc>
          <w:tcPr>
            <w:tcW w:w="334" w:type="pct"/>
            <w:tcBorders>
              <w:top w:val="nil"/>
              <w:left w:val="nil"/>
              <w:bottom w:val="single" w:sz="8" w:space="0" w:color="auto"/>
              <w:right w:val="nil"/>
            </w:tcBorders>
            <w:shd w:val="clear" w:color="auto" w:fill="auto"/>
            <w:noWrap/>
            <w:vAlign w:val="bottom"/>
            <w:hideMark/>
          </w:tcPr>
          <w:p w14:paraId="328AD29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66" w:type="pct"/>
            <w:tcBorders>
              <w:top w:val="nil"/>
              <w:left w:val="nil"/>
              <w:bottom w:val="single" w:sz="8" w:space="0" w:color="auto"/>
              <w:right w:val="nil"/>
            </w:tcBorders>
            <w:shd w:val="clear" w:color="auto" w:fill="auto"/>
            <w:noWrap/>
            <w:vAlign w:val="bottom"/>
            <w:hideMark/>
          </w:tcPr>
          <w:p w14:paraId="12BD7AE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21" w:type="pct"/>
            <w:tcBorders>
              <w:top w:val="nil"/>
              <w:left w:val="nil"/>
              <w:bottom w:val="single" w:sz="8" w:space="0" w:color="auto"/>
              <w:right w:val="nil"/>
            </w:tcBorders>
            <w:shd w:val="clear" w:color="auto" w:fill="auto"/>
            <w:noWrap/>
            <w:vAlign w:val="bottom"/>
            <w:hideMark/>
          </w:tcPr>
          <w:p w14:paraId="0A2051B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38" w:type="pct"/>
            <w:tcBorders>
              <w:top w:val="nil"/>
              <w:left w:val="nil"/>
              <w:bottom w:val="single" w:sz="8" w:space="0" w:color="auto"/>
              <w:right w:val="nil"/>
            </w:tcBorders>
            <w:shd w:val="clear" w:color="auto" w:fill="auto"/>
            <w:noWrap/>
            <w:vAlign w:val="bottom"/>
            <w:hideMark/>
          </w:tcPr>
          <w:p w14:paraId="14EBF85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9185</w:t>
            </w:r>
          </w:p>
        </w:tc>
        <w:tc>
          <w:tcPr>
            <w:tcW w:w="438" w:type="pct"/>
            <w:tcBorders>
              <w:top w:val="nil"/>
              <w:left w:val="nil"/>
              <w:bottom w:val="single" w:sz="8" w:space="0" w:color="auto"/>
              <w:right w:val="nil"/>
            </w:tcBorders>
            <w:shd w:val="clear" w:color="auto" w:fill="auto"/>
            <w:noWrap/>
            <w:vAlign w:val="bottom"/>
            <w:hideMark/>
          </w:tcPr>
          <w:p w14:paraId="3BA28B5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9097</w:t>
            </w:r>
          </w:p>
        </w:tc>
        <w:tc>
          <w:tcPr>
            <w:tcW w:w="484" w:type="pct"/>
            <w:tcBorders>
              <w:top w:val="nil"/>
              <w:left w:val="nil"/>
              <w:bottom w:val="single" w:sz="8" w:space="0" w:color="auto"/>
              <w:right w:val="nil"/>
            </w:tcBorders>
            <w:shd w:val="clear" w:color="auto" w:fill="auto"/>
            <w:noWrap/>
            <w:vAlign w:val="bottom"/>
            <w:hideMark/>
          </w:tcPr>
          <w:p w14:paraId="65C8D78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9097</w:t>
            </w:r>
          </w:p>
        </w:tc>
        <w:tc>
          <w:tcPr>
            <w:tcW w:w="438" w:type="pct"/>
            <w:tcBorders>
              <w:top w:val="nil"/>
              <w:left w:val="nil"/>
              <w:bottom w:val="single" w:sz="8" w:space="0" w:color="auto"/>
              <w:right w:val="nil"/>
            </w:tcBorders>
            <w:shd w:val="clear" w:color="auto" w:fill="auto"/>
            <w:noWrap/>
            <w:vAlign w:val="bottom"/>
            <w:hideMark/>
          </w:tcPr>
          <w:p w14:paraId="650256F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w:t>
            </w:r>
          </w:p>
        </w:tc>
        <w:tc>
          <w:tcPr>
            <w:tcW w:w="438" w:type="pct"/>
            <w:tcBorders>
              <w:top w:val="nil"/>
              <w:left w:val="nil"/>
              <w:bottom w:val="single" w:sz="8" w:space="0" w:color="auto"/>
              <w:right w:val="nil"/>
            </w:tcBorders>
            <w:shd w:val="clear" w:color="auto" w:fill="auto"/>
            <w:noWrap/>
            <w:vAlign w:val="bottom"/>
            <w:hideMark/>
          </w:tcPr>
          <w:p w14:paraId="25CE857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bl>
    <w:p w14:paraId="07CB7983" w14:textId="77777777" w:rsidR="00FD4B48" w:rsidRPr="00B55C79" w:rsidRDefault="00FD4B48" w:rsidP="00FD4B48">
      <w:pPr>
        <w:rPr>
          <w:lang w:val="en-US"/>
        </w:rPr>
      </w:pPr>
    </w:p>
    <w:p w14:paraId="24014F76" w14:textId="77777777" w:rsidR="00FD4B48" w:rsidRPr="00B55C79" w:rsidRDefault="00FD4B48" w:rsidP="00FD4B48">
      <w:pPr>
        <w:pStyle w:val="Heading4"/>
      </w:pPr>
      <w:r w:rsidRPr="00B55C79">
        <w:lastRenderedPageBreak/>
        <w:t>C. Nigeria-qXRv3</w:t>
      </w:r>
    </w:p>
    <w:tbl>
      <w:tblPr>
        <w:tblW w:w="5000" w:type="pct"/>
        <w:tblLook w:val="04A0" w:firstRow="1" w:lastRow="0" w:firstColumn="1" w:lastColumn="0" w:noHBand="0" w:noVBand="1"/>
      </w:tblPr>
      <w:tblGrid>
        <w:gridCol w:w="1037"/>
        <w:gridCol w:w="1116"/>
        <w:gridCol w:w="1093"/>
        <w:gridCol w:w="3493"/>
        <w:gridCol w:w="1253"/>
        <w:gridCol w:w="1306"/>
        <w:gridCol w:w="1306"/>
        <w:gridCol w:w="1444"/>
        <w:gridCol w:w="1306"/>
        <w:gridCol w:w="1303"/>
      </w:tblGrid>
      <w:tr w:rsidR="00FD4B48" w:rsidRPr="00B55C79" w14:paraId="1BAB99A7" w14:textId="77777777" w:rsidTr="00BC49C3">
        <w:trPr>
          <w:trHeight w:val="2260"/>
        </w:trPr>
        <w:tc>
          <w:tcPr>
            <w:tcW w:w="357" w:type="pct"/>
            <w:tcBorders>
              <w:top w:val="single" w:sz="4" w:space="0" w:color="auto"/>
              <w:left w:val="nil"/>
              <w:bottom w:val="single" w:sz="8" w:space="0" w:color="auto"/>
              <w:right w:val="nil"/>
            </w:tcBorders>
            <w:shd w:val="clear" w:color="auto" w:fill="auto"/>
            <w:vAlign w:val="center"/>
            <w:hideMark/>
          </w:tcPr>
          <w:p w14:paraId="61523689"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Country</w:t>
            </w:r>
          </w:p>
        </w:tc>
        <w:tc>
          <w:tcPr>
            <w:tcW w:w="384" w:type="pct"/>
            <w:tcBorders>
              <w:top w:val="single" w:sz="4" w:space="0" w:color="auto"/>
              <w:left w:val="nil"/>
              <w:bottom w:val="single" w:sz="8" w:space="0" w:color="auto"/>
              <w:right w:val="nil"/>
            </w:tcBorders>
            <w:shd w:val="clear" w:color="auto" w:fill="auto"/>
            <w:vAlign w:val="center"/>
            <w:hideMark/>
          </w:tcPr>
          <w:p w14:paraId="2A03095A"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Platform</w:t>
            </w:r>
          </w:p>
        </w:tc>
        <w:tc>
          <w:tcPr>
            <w:tcW w:w="342" w:type="pct"/>
            <w:tcBorders>
              <w:top w:val="single" w:sz="4" w:space="0" w:color="auto"/>
              <w:left w:val="nil"/>
              <w:bottom w:val="single" w:sz="8" w:space="0" w:color="auto"/>
              <w:right w:val="nil"/>
            </w:tcBorders>
            <w:shd w:val="clear" w:color="auto" w:fill="auto"/>
            <w:vAlign w:val="center"/>
            <w:hideMark/>
          </w:tcPr>
          <w:p w14:paraId="518A8488"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 size</w:t>
            </w:r>
          </w:p>
        </w:tc>
        <w:tc>
          <w:tcPr>
            <w:tcW w:w="1195" w:type="pct"/>
            <w:tcBorders>
              <w:top w:val="single" w:sz="4" w:space="0" w:color="auto"/>
              <w:left w:val="nil"/>
              <w:bottom w:val="single" w:sz="8" w:space="0" w:color="auto"/>
              <w:right w:val="nil"/>
            </w:tcBorders>
            <w:shd w:val="clear" w:color="auto" w:fill="auto"/>
            <w:vAlign w:val="center"/>
            <w:hideMark/>
          </w:tcPr>
          <w:p w14:paraId="4A0B302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case</w:t>
            </w:r>
          </w:p>
        </w:tc>
        <w:tc>
          <w:tcPr>
            <w:tcW w:w="431" w:type="pct"/>
            <w:tcBorders>
              <w:top w:val="single" w:sz="4" w:space="0" w:color="auto"/>
              <w:left w:val="nil"/>
              <w:bottom w:val="single" w:sz="8" w:space="0" w:color="auto"/>
              <w:right w:val="nil"/>
            </w:tcBorders>
            <w:shd w:val="clear" w:color="auto" w:fill="auto"/>
            <w:vAlign w:val="center"/>
            <w:hideMark/>
          </w:tcPr>
          <w:p w14:paraId="2A42D402"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sensitivity</w:t>
            </w:r>
          </w:p>
        </w:tc>
        <w:tc>
          <w:tcPr>
            <w:tcW w:w="449" w:type="pct"/>
            <w:tcBorders>
              <w:top w:val="single" w:sz="4" w:space="0" w:color="auto"/>
              <w:left w:val="nil"/>
              <w:bottom w:val="single" w:sz="8" w:space="0" w:color="auto"/>
              <w:right w:val="nil"/>
            </w:tcBorders>
            <w:shd w:val="clear" w:color="auto" w:fill="auto"/>
            <w:vAlign w:val="center"/>
            <w:hideMark/>
          </w:tcPr>
          <w:p w14:paraId="60CC1F06"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0.98</w:t>
            </w:r>
          </w:p>
        </w:tc>
        <w:tc>
          <w:tcPr>
            <w:tcW w:w="449" w:type="pct"/>
            <w:tcBorders>
              <w:top w:val="single" w:sz="4" w:space="0" w:color="auto"/>
              <w:left w:val="nil"/>
              <w:bottom w:val="single" w:sz="8" w:space="0" w:color="auto"/>
              <w:right w:val="nil"/>
            </w:tcBorders>
            <w:shd w:val="clear" w:color="auto" w:fill="auto"/>
            <w:vAlign w:val="center"/>
            <w:hideMark/>
          </w:tcPr>
          <w:p w14:paraId="11CF224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1</w:t>
            </w:r>
          </w:p>
        </w:tc>
        <w:tc>
          <w:tcPr>
            <w:tcW w:w="496" w:type="pct"/>
            <w:tcBorders>
              <w:top w:val="single" w:sz="4" w:space="0" w:color="auto"/>
              <w:left w:val="nil"/>
              <w:bottom w:val="single" w:sz="8" w:space="0" w:color="auto"/>
              <w:right w:val="nil"/>
            </w:tcBorders>
            <w:shd w:val="clear" w:color="auto" w:fill="auto"/>
            <w:vAlign w:val="center"/>
            <w:hideMark/>
          </w:tcPr>
          <w:p w14:paraId="5262528F"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Comparator (Pooling sensitivity &amp; specificity: 1)</w:t>
            </w:r>
          </w:p>
        </w:tc>
        <w:tc>
          <w:tcPr>
            <w:tcW w:w="449" w:type="pct"/>
            <w:tcBorders>
              <w:top w:val="single" w:sz="4" w:space="0" w:color="auto"/>
              <w:left w:val="nil"/>
              <w:bottom w:val="single" w:sz="8" w:space="0" w:color="auto"/>
              <w:right w:val="nil"/>
            </w:tcBorders>
            <w:shd w:val="clear" w:color="auto" w:fill="auto"/>
            <w:vAlign w:val="center"/>
            <w:hideMark/>
          </w:tcPr>
          <w:p w14:paraId="2106193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0.98</w:t>
            </w:r>
          </w:p>
        </w:tc>
        <w:tc>
          <w:tcPr>
            <w:tcW w:w="449" w:type="pct"/>
            <w:tcBorders>
              <w:top w:val="single" w:sz="4" w:space="0" w:color="auto"/>
              <w:left w:val="nil"/>
              <w:bottom w:val="single" w:sz="8" w:space="0" w:color="auto"/>
              <w:right w:val="nil"/>
            </w:tcBorders>
            <w:shd w:val="clear" w:color="auto" w:fill="auto"/>
            <w:vAlign w:val="center"/>
            <w:hideMark/>
          </w:tcPr>
          <w:p w14:paraId="0201D741"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1</w:t>
            </w:r>
          </w:p>
        </w:tc>
      </w:tr>
      <w:tr w:rsidR="00FD4B48" w:rsidRPr="00B55C79" w14:paraId="3D264C0D" w14:textId="77777777" w:rsidTr="00BC49C3">
        <w:trPr>
          <w:trHeight w:val="300"/>
        </w:trPr>
        <w:tc>
          <w:tcPr>
            <w:tcW w:w="357" w:type="pct"/>
            <w:tcBorders>
              <w:top w:val="nil"/>
              <w:left w:val="nil"/>
              <w:bottom w:val="nil"/>
              <w:right w:val="nil"/>
            </w:tcBorders>
            <w:shd w:val="clear" w:color="auto" w:fill="auto"/>
            <w:noWrap/>
            <w:vAlign w:val="bottom"/>
            <w:hideMark/>
          </w:tcPr>
          <w:p w14:paraId="213268A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25E47B2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49551D0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5" w:type="pct"/>
            <w:tcBorders>
              <w:top w:val="nil"/>
              <w:left w:val="nil"/>
              <w:bottom w:val="nil"/>
              <w:right w:val="nil"/>
            </w:tcBorders>
            <w:shd w:val="clear" w:color="auto" w:fill="auto"/>
            <w:noWrap/>
            <w:vAlign w:val="bottom"/>
            <w:hideMark/>
          </w:tcPr>
          <w:p w14:paraId="614830B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31" w:type="pct"/>
            <w:tcBorders>
              <w:top w:val="nil"/>
              <w:left w:val="nil"/>
              <w:bottom w:val="nil"/>
              <w:right w:val="nil"/>
            </w:tcBorders>
            <w:shd w:val="clear" w:color="auto" w:fill="auto"/>
            <w:noWrap/>
            <w:vAlign w:val="bottom"/>
            <w:hideMark/>
          </w:tcPr>
          <w:p w14:paraId="2981069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9" w:type="pct"/>
            <w:tcBorders>
              <w:top w:val="nil"/>
              <w:left w:val="nil"/>
              <w:bottom w:val="nil"/>
              <w:right w:val="nil"/>
            </w:tcBorders>
            <w:shd w:val="clear" w:color="auto" w:fill="auto"/>
            <w:noWrap/>
            <w:vAlign w:val="bottom"/>
            <w:hideMark/>
          </w:tcPr>
          <w:p w14:paraId="55E788B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49" w:type="pct"/>
            <w:tcBorders>
              <w:top w:val="nil"/>
              <w:left w:val="nil"/>
              <w:bottom w:val="nil"/>
              <w:right w:val="nil"/>
            </w:tcBorders>
            <w:shd w:val="clear" w:color="auto" w:fill="auto"/>
            <w:noWrap/>
            <w:vAlign w:val="bottom"/>
            <w:hideMark/>
          </w:tcPr>
          <w:p w14:paraId="2E7543A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96" w:type="pct"/>
            <w:tcBorders>
              <w:top w:val="nil"/>
              <w:left w:val="nil"/>
              <w:bottom w:val="nil"/>
              <w:right w:val="nil"/>
            </w:tcBorders>
            <w:shd w:val="clear" w:color="auto" w:fill="auto"/>
            <w:noWrap/>
            <w:vAlign w:val="bottom"/>
            <w:hideMark/>
          </w:tcPr>
          <w:p w14:paraId="63B12FB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49" w:type="pct"/>
            <w:tcBorders>
              <w:top w:val="nil"/>
              <w:left w:val="nil"/>
              <w:bottom w:val="nil"/>
              <w:right w:val="nil"/>
            </w:tcBorders>
            <w:shd w:val="clear" w:color="auto" w:fill="auto"/>
            <w:noWrap/>
            <w:vAlign w:val="bottom"/>
            <w:hideMark/>
          </w:tcPr>
          <w:p w14:paraId="1F80555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9" w:type="pct"/>
            <w:tcBorders>
              <w:top w:val="nil"/>
              <w:left w:val="nil"/>
              <w:bottom w:val="nil"/>
              <w:right w:val="nil"/>
            </w:tcBorders>
            <w:shd w:val="clear" w:color="auto" w:fill="auto"/>
            <w:noWrap/>
            <w:vAlign w:val="bottom"/>
            <w:hideMark/>
          </w:tcPr>
          <w:p w14:paraId="1957175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11E513FA" w14:textId="77777777" w:rsidTr="00BC49C3">
        <w:trPr>
          <w:trHeight w:val="300"/>
        </w:trPr>
        <w:tc>
          <w:tcPr>
            <w:tcW w:w="357" w:type="pct"/>
            <w:tcBorders>
              <w:top w:val="nil"/>
              <w:left w:val="nil"/>
              <w:bottom w:val="nil"/>
              <w:right w:val="nil"/>
            </w:tcBorders>
            <w:shd w:val="clear" w:color="auto" w:fill="auto"/>
            <w:noWrap/>
            <w:vAlign w:val="bottom"/>
            <w:hideMark/>
          </w:tcPr>
          <w:p w14:paraId="01406F7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2000A21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535703E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5" w:type="pct"/>
            <w:tcBorders>
              <w:top w:val="nil"/>
              <w:left w:val="nil"/>
              <w:bottom w:val="nil"/>
              <w:right w:val="nil"/>
            </w:tcBorders>
            <w:shd w:val="clear" w:color="auto" w:fill="auto"/>
            <w:noWrap/>
            <w:vAlign w:val="bottom"/>
            <w:hideMark/>
          </w:tcPr>
          <w:p w14:paraId="4C3CA49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31" w:type="pct"/>
            <w:tcBorders>
              <w:top w:val="nil"/>
              <w:left w:val="nil"/>
              <w:bottom w:val="nil"/>
              <w:right w:val="nil"/>
            </w:tcBorders>
            <w:shd w:val="clear" w:color="auto" w:fill="auto"/>
            <w:noWrap/>
            <w:vAlign w:val="bottom"/>
            <w:hideMark/>
          </w:tcPr>
          <w:p w14:paraId="4D823E5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9" w:type="pct"/>
            <w:tcBorders>
              <w:top w:val="nil"/>
              <w:left w:val="nil"/>
              <w:bottom w:val="nil"/>
              <w:right w:val="nil"/>
            </w:tcBorders>
            <w:shd w:val="clear" w:color="auto" w:fill="auto"/>
            <w:noWrap/>
            <w:vAlign w:val="bottom"/>
            <w:hideMark/>
          </w:tcPr>
          <w:p w14:paraId="189D9BF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463</w:t>
            </w:r>
          </w:p>
        </w:tc>
        <w:tc>
          <w:tcPr>
            <w:tcW w:w="449" w:type="pct"/>
            <w:tcBorders>
              <w:top w:val="nil"/>
              <w:left w:val="nil"/>
              <w:bottom w:val="nil"/>
              <w:right w:val="nil"/>
            </w:tcBorders>
            <w:shd w:val="clear" w:color="auto" w:fill="auto"/>
            <w:noWrap/>
            <w:vAlign w:val="bottom"/>
            <w:hideMark/>
          </w:tcPr>
          <w:p w14:paraId="71762EB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453</w:t>
            </w:r>
          </w:p>
        </w:tc>
        <w:tc>
          <w:tcPr>
            <w:tcW w:w="496" w:type="pct"/>
            <w:tcBorders>
              <w:top w:val="nil"/>
              <w:left w:val="nil"/>
              <w:bottom w:val="nil"/>
              <w:right w:val="nil"/>
            </w:tcBorders>
            <w:shd w:val="clear" w:color="auto" w:fill="auto"/>
            <w:noWrap/>
            <w:vAlign w:val="bottom"/>
            <w:hideMark/>
          </w:tcPr>
          <w:p w14:paraId="5DEA512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464</w:t>
            </w:r>
          </w:p>
        </w:tc>
        <w:tc>
          <w:tcPr>
            <w:tcW w:w="449" w:type="pct"/>
            <w:tcBorders>
              <w:top w:val="nil"/>
              <w:left w:val="nil"/>
              <w:bottom w:val="nil"/>
              <w:right w:val="nil"/>
            </w:tcBorders>
            <w:shd w:val="clear" w:color="auto" w:fill="auto"/>
            <w:noWrap/>
            <w:vAlign w:val="bottom"/>
            <w:hideMark/>
          </w:tcPr>
          <w:p w14:paraId="01394EE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w:t>
            </w:r>
          </w:p>
        </w:tc>
        <w:tc>
          <w:tcPr>
            <w:tcW w:w="449" w:type="pct"/>
            <w:tcBorders>
              <w:top w:val="nil"/>
              <w:left w:val="nil"/>
              <w:bottom w:val="nil"/>
              <w:right w:val="nil"/>
            </w:tcBorders>
            <w:shd w:val="clear" w:color="auto" w:fill="auto"/>
            <w:noWrap/>
            <w:vAlign w:val="bottom"/>
            <w:hideMark/>
          </w:tcPr>
          <w:p w14:paraId="0E9554D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2.4%</w:t>
            </w:r>
          </w:p>
        </w:tc>
      </w:tr>
      <w:tr w:rsidR="00FD4B48" w:rsidRPr="00B55C79" w14:paraId="3511251B" w14:textId="77777777" w:rsidTr="00BC49C3">
        <w:trPr>
          <w:trHeight w:val="300"/>
        </w:trPr>
        <w:tc>
          <w:tcPr>
            <w:tcW w:w="357" w:type="pct"/>
            <w:tcBorders>
              <w:top w:val="nil"/>
              <w:left w:val="nil"/>
              <w:bottom w:val="nil"/>
              <w:right w:val="nil"/>
            </w:tcBorders>
            <w:shd w:val="clear" w:color="auto" w:fill="auto"/>
            <w:noWrap/>
            <w:vAlign w:val="bottom"/>
            <w:hideMark/>
          </w:tcPr>
          <w:p w14:paraId="1C3C289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4AECEA2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7DDEAC9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5" w:type="pct"/>
            <w:tcBorders>
              <w:top w:val="nil"/>
              <w:left w:val="nil"/>
              <w:bottom w:val="nil"/>
              <w:right w:val="nil"/>
            </w:tcBorders>
            <w:shd w:val="clear" w:color="auto" w:fill="auto"/>
            <w:noWrap/>
            <w:vAlign w:val="bottom"/>
            <w:hideMark/>
          </w:tcPr>
          <w:p w14:paraId="6290390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31" w:type="pct"/>
            <w:tcBorders>
              <w:top w:val="nil"/>
              <w:left w:val="nil"/>
              <w:bottom w:val="nil"/>
              <w:right w:val="nil"/>
            </w:tcBorders>
            <w:shd w:val="clear" w:color="auto" w:fill="auto"/>
            <w:noWrap/>
            <w:vAlign w:val="bottom"/>
            <w:hideMark/>
          </w:tcPr>
          <w:p w14:paraId="51E7C9E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9" w:type="pct"/>
            <w:tcBorders>
              <w:top w:val="nil"/>
              <w:left w:val="nil"/>
              <w:bottom w:val="nil"/>
              <w:right w:val="nil"/>
            </w:tcBorders>
            <w:shd w:val="clear" w:color="auto" w:fill="auto"/>
            <w:noWrap/>
            <w:vAlign w:val="bottom"/>
            <w:hideMark/>
          </w:tcPr>
          <w:p w14:paraId="4438B9D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457</w:t>
            </w:r>
          </w:p>
        </w:tc>
        <w:tc>
          <w:tcPr>
            <w:tcW w:w="449" w:type="pct"/>
            <w:tcBorders>
              <w:top w:val="nil"/>
              <w:left w:val="nil"/>
              <w:bottom w:val="nil"/>
              <w:right w:val="nil"/>
            </w:tcBorders>
            <w:shd w:val="clear" w:color="auto" w:fill="auto"/>
            <w:noWrap/>
            <w:vAlign w:val="bottom"/>
            <w:hideMark/>
          </w:tcPr>
          <w:p w14:paraId="4F3F608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448</w:t>
            </w:r>
          </w:p>
        </w:tc>
        <w:tc>
          <w:tcPr>
            <w:tcW w:w="496" w:type="pct"/>
            <w:tcBorders>
              <w:top w:val="nil"/>
              <w:left w:val="nil"/>
              <w:bottom w:val="nil"/>
              <w:right w:val="nil"/>
            </w:tcBorders>
            <w:shd w:val="clear" w:color="auto" w:fill="auto"/>
            <w:noWrap/>
            <w:vAlign w:val="bottom"/>
            <w:hideMark/>
          </w:tcPr>
          <w:p w14:paraId="4D66DD9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453</w:t>
            </w:r>
          </w:p>
        </w:tc>
        <w:tc>
          <w:tcPr>
            <w:tcW w:w="449" w:type="pct"/>
            <w:tcBorders>
              <w:top w:val="nil"/>
              <w:left w:val="nil"/>
              <w:bottom w:val="nil"/>
              <w:right w:val="nil"/>
            </w:tcBorders>
            <w:shd w:val="clear" w:color="auto" w:fill="auto"/>
            <w:noWrap/>
            <w:vAlign w:val="bottom"/>
            <w:hideMark/>
          </w:tcPr>
          <w:p w14:paraId="7E4F5BF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449" w:type="pct"/>
            <w:tcBorders>
              <w:top w:val="nil"/>
              <w:left w:val="nil"/>
              <w:bottom w:val="nil"/>
              <w:right w:val="nil"/>
            </w:tcBorders>
            <w:shd w:val="clear" w:color="auto" w:fill="auto"/>
            <w:noWrap/>
            <w:vAlign w:val="bottom"/>
            <w:hideMark/>
          </w:tcPr>
          <w:p w14:paraId="4589085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w:t>
            </w:r>
          </w:p>
        </w:tc>
      </w:tr>
      <w:tr w:rsidR="00FD4B48" w:rsidRPr="00B55C79" w14:paraId="510E8D32" w14:textId="77777777" w:rsidTr="00BC49C3">
        <w:trPr>
          <w:trHeight w:val="300"/>
        </w:trPr>
        <w:tc>
          <w:tcPr>
            <w:tcW w:w="357" w:type="pct"/>
            <w:tcBorders>
              <w:top w:val="nil"/>
              <w:left w:val="nil"/>
              <w:bottom w:val="nil"/>
              <w:right w:val="nil"/>
            </w:tcBorders>
            <w:shd w:val="clear" w:color="auto" w:fill="auto"/>
            <w:noWrap/>
            <w:vAlign w:val="bottom"/>
            <w:hideMark/>
          </w:tcPr>
          <w:p w14:paraId="6DC9453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5D702E1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33A5C2C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5" w:type="pct"/>
            <w:tcBorders>
              <w:top w:val="nil"/>
              <w:left w:val="nil"/>
              <w:bottom w:val="nil"/>
              <w:right w:val="nil"/>
            </w:tcBorders>
            <w:shd w:val="clear" w:color="auto" w:fill="auto"/>
            <w:noWrap/>
            <w:vAlign w:val="bottom"/>
            <w:hideMark/>
          </w:tcPr>
          <w:p w14:paraId="792D7D7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31" w:type="pct"/>
            <w:tcBorders>
              <w:top w:val="nil"/>
              <w:left w:val="nil"/>
              <w:bottom w:val="nil"/>
              <w:right w:val="nil"/>
            </w:tcBorders>
            <w:shd w:val="clear" w:color="auto" w:fill="auto"/>
            <w:noWrap/>
            <w:vAlign w:val="bottom"/>
            <w:hideMark/>
          </w:tcPr>
          <w:p w14:paraId="61333B2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9" w:type="pct"/>
            <w:tcBorders>
              <w:top w:val="nil"/>
              <w:left w:val="nil"/>
              <w:bottom w:val="nil"/>
              <w:right w:val="nil"/>
            </w:tcBorders>
            <w:shd w:val="clear" w:color="auto" w:fill="auto"/>
            <w:noWrap/>
            <w:vAlign w:val="bottom"/>
            <w:hideMark/>
          </w:tcPr>
          <w:p w14:paraId="05707FC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446</w:t>
            </w:r>
          </w:p>
        </w:tc>
        <w:tc>
          <w:tcPr>
            <w:tcW w:w="449" w:type="pct"/>
            <w:tcBorders>
              <w:top w:val="nil"/>
              <w:left w:val="nil"/>
              <w:bottom w:val="nil"/>
              <w:right w:val="nil"/>
            </w:tcBorders>
            <w:shd w:val="clear" w:color="auto" w:fill="auto"/>
            <w:noWrap/>
            <w:vAlign w:val="bottom"/>
            <w:hideMark/>
          </w:tcPr>
          <w:p w14:paraId="47E231B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435</w:t>
            </w:r>
          </w:p>
        </w:tc>
        <w:tc>
          <w:tcPr>
            <w:tcW w:w="496" w:type="pct"/>
            <w:tcBorders>
              <w:top w:val="nil"/>
              <w:left w:val="nil"/>
              <w:bottom w:val="nil"/>
              <w:right w:val="nil"/>
            </w:tcBorders>
            <w:shd w:val="clear" w:color="auto" w:fill="auto"/>
            <w:noWrap/>
            <w:vAlign w:val="bottom"/>
            <w:hideMark/>
          </w:tcPr>
          <w:p w14:paraId="4B99CCB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445</w:t>
            </w:r>
          </w:p>
        </w:tc>
        <w:tc>
          <w:tcPr>
            <w:tcW w:w="449" w:type="pct"/>
            <w:tcBorders>
              <w:top w:val="nil"/>
              <w:left w:val="nil"/>
              <w:bottom w:val="nil"/>
              <w:right w:val="nil"/>
            </w:tcBorders>
            <w:shd w:val="clear" w:color="auto" w:fill="auto"/>
            <w:noWrap/>
            <w:vAlign w:val="bottom"/>
            <w:hideMark/>
          </w:tcPr>
          <w:p w14:paraId="66503C4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w:t>
            </w:r>
          </w:p>
        </w:tc>
        <w:tc>
          <w:tcPr>
            <w:tcW w:w="449" w:type="pct"/>
            <w:tcBorders>
              <w:top w:val="nil"/>
              <w:left w:val="nil"/>
              <w:bottom w:val="nil"/>
              <w:right w:val="nil"/>
            </w:tcBorders>
            <w:shd w:val="clear" w:color="auto" w:fill="auto"/>
            <w:noWrap/>
            <w:vAlign w:val="bottom"/>
            <w:hideMark/>
          </w:tcPr>
          <w:p w14:paraId="2F259D4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2.3%</w:t>
            </w:r>
          </w:p>
        </w:tc>
      </w:tr>
      <w:tr w:rsidR="00FD4B48" w:rsidRPr="00B55C79" w14:paraId="4D3F515D" w14:textId="77777777" w:rsidTr="00BC49C3">
        <w:trPr>
          <w:trHeight w:val="300"/>
        </w:trPr>
        <w:tc>
          <w:tcPr>
            <w:tcW w:w="357" w:type="pct"/>
            <w:tcBorders>
              <w:top w:val="nil"/>
              <w:left w:val="nil"/>
              <w:bottom w:val="nil"/>
              <w:right w:val="nil"/>
            </w:tcBorders>
            <w:shd w:val="clear" w:color="auto" w:fill="auto"/>
            <w:noWrap/>
            <w:vAlign w:val="bottom"/>
            <w:hideMark/>
          </w:tcPr>
          <w:p w14:paraId="364B950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0CA1DE0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38D079C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5" w:type="pct"/>
            <w:tcBorders>
              <w:top w:val="nil"/>
              <w:left w:val="nil"/>
              <w:bottom w:val="nil"/>
              <w:right w:val="nil"/>
            </w:tcBorders>
            <w:shd w:val="clear" w:color="auto" w:fill="auto"/>
            <w:noWrap/>
            <w:vAlign w:val="bottom"/>
            <w:hideMark/>
          </w:tcPr>
          <w:p w14:paraId="30DBC39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31" w:type="pct"/>
            <w:tcBorders>
              <w:top w:val="nil"/>
              <w:left w:val="nil"/>
              <w:bottom w:val="nil"/>
              <w:right w:val="nil"/>
            </w:tcBorders>
            <w:shd w:val="clear" w:color="auto" w:fill="auto"/>
            <w:noWrap/>
            <w:vAlign w:val="bottom"/>
            <w:hideMark/>
          </w:tcPr>
          <w:p w14:paraId="79EA857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9" w:type="pct"/>
            <w:tcBorders>
              <w:top w:val="nil"/>
              <w:left w:val="nil"/>
              <w:bottom w:val="nil"/>
              <w:right w:val="nil"/>
            </w:tcBorders>
            <w:shd w:val="clear" w:color="auto" w:fill="auto"/>
            <w:noWrap/>
            <w:vAlign w:val="bottom"/>
            <w:hideMark/>
          </w:tcPr>
          <w:p w14:paraId="350E0BE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49" w:type="pct"/>
            <w:tcBorders>
              <w:top w:val="nil"/>
              <w:left w:val="nil"/>
              <w:bottom w:val="nil"/>
              <w:right w:val="nil"/>
            </w:tcBorders>
            <w:shd w:val="clear" w:color="auto" w:fill="auto"/>
            <w:noWrap/>
            <w:vAlign w:val="bottom"/>
            <w:hideMark/>
          </w:tcPr>
          <w:p w14:paraId="76EA89A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96" w:type="pct"/>
            <w:tcBorders>
              <w:top w:val="nil"/>
              <w:left w:val="nil"/>
              <w:bottom w:val="nil"/>
              <w:right w:val="nil"/>
            </w:tcBorders>
            <w:shd w:val="clear" w:color="auto" w:fill="auto"/>
            <w:noWrap/>
            <w:vAlign w:val="bottom"/>
            <w:hideMark/>
          </w:tcPr>
          <w:p w14:paraId="1EB0DB5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49" w:type="pct"/>
            <w:tcBorders>
              <w:top w:val="nil"/>
              <w:left w:val="nil"/>
              <w:bottom w:val="nil"/>
              <w:right w:val="nil"/>
            </w:tcBorders>
            <w:shd w:val="clear" w:color="auto" w:fill="auto"/>
            <w:noWrap/>
            <w:vAlign w:val="bottom"/>
            <w:hideMark/>
          </w:tcPr>
          <w:p w14:paraId="01DB474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9" w:type="pct"/>
            <w:tcBorders>
              <w:top w:val="nil"/>
              <w:left w:val="nil"/>
              <w:bottom w:val="nil"/>
              <w:right w:val="nil"/>
            </w:tcBorders>
            <w:shd w:val="clear" w:color="auto" w:fill="auto"/>
            <w:noWrap/>
            <w:vAlign w:val="bottom"/>
            <w:hideMark/>
          </w:tcPr>
          <w:p w14:paraId="544A9B9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3616D63A" w14:textId="77777777" w:rsidTr="00BC49C3">
        <w:trPr>
          <w:trHeight w:val="300"/>
        </w:trPr>
        <w:tc>
          <w:tcPr>
            <w:tcW w:w="357" w:type="pct"/>
            <w:tcBorders>
              <w:top w:val="nil"/>
              <w:left w:val="nil"/>
              <w:bottom w:val="nil"/>
              <w:right w:val="nil"/>
            </w:tcBorders>
            <w:shd w:val="clear" w:color="auto" w:fill="auto"/>
            <w:noWrap/>
            <w:vAlign w:val="bottom"/>
            <w:hideMark/>
          </w:tcPr>
          <w:p w14:paraId="11212A0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40567F8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516712D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5" w:type="pct"/>
            <w:tcBorders>
              <w:top w:val="nil"/>
              <w:left w:val="nil"/>
              <w:bottom w:val="nil"/>
              <w:right w:val="nil"/>
            </w:tcBorders>
            <w:shd w:val="clear" w:color="auto" w:fill="auto"/>
            <w:noWrap/>
            <w:vAlign w:val="bottom"/>
            <w:hideMark/>
          </w:tcPr>
          <w:p w14:paraId="7A4BAAA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31" w:type="pct"/>
            <w:tcBorders>
              <w:top w:val="nil"/>
              <w:left w:val="nil"/>
              <w:bottom w:val="nil"/>
              <w:right w:val="nil"/>
            </w:tcBorders>
            <w:shd w:val="clear" w:color="auto" w:fill="auto"/>
            <w:noWrap/>
            <w:vAlign w:val="bottom"/>
            <w:hideMark/>
          </w:tcPr>
          <w:p w14:paraId="43DEF15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9" w:type="pct"/>
            <w:tcBorders>
              <w:top w:val="nil"/>
              <w:left w:val="nil"/>
              <w:bottom w:val="nil"/>
              <w:right w:val="nil"/>
            </w:tcBorders>
            <w:shd w:val="clear" w:color="auto" w:fill="auto"/>
            <w:noWrap/>
            <w:vAlign w:val="bottom"/>
            <w:hideMark/>
          </w:tcPr>
          <w:p w14:paraId="5ADD1EE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474</w:t>
            </w:r>
          </w:p>
        </w:tc>
        <w:tc>
          <w:tcPr>
            <w:tcW w:w="449" w:type="pct"/>
            <w:tcBorders>
              <w:top w:val="nil"/>
              <w:left w:val="nil"/>
              <w:bottom w:val="nil"/>
              <w:right w:val="nil"/>
            </w:tcBorders>
            <w:shd w:val="clear" w:color="auto" w:fill="auto"/>
            <w:noWrap/>
            <w:vAlign w:val="bottom"/>
            <w:hideMark/>
          </w:tcPr>
          <w:p w14:paraId="6FF823C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464</w:t>
            </w:r>
          </w:p>
        </w:tc>
        <w:tc>
          <w:tcPr>
            <w:tcW w:w="496" w:type="pct"/>
            <w:tcBorders>
              <w:top w:val="nil"/>
              <w:left w:val="nil"/>
              <w:bottom w:val="nil"/>
              <w:right w:val="nil"/>
            </w:tcBorders>
            <w:shd w:val="clear" w:color="auto" w:fill="auto"/>
            <w:noWrap/>
            <w:vAlign w:val="bottom"/>
            <w:hideMark/>
          </w:tcPr>
          <w:p w14:paraId="1D81F75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464</w:t>
            </w:r>
          </w:p>
        </w:tc>
        <w:tc>
          <w:tcPr>
            <w:tcW w:w="449" w:type="pct"/>
            <w:tcBorders>
              <w:top w:val="nil"/>
              <w:left w:val="nil"/>
              <w:bottom w:val="nil"/>
              <w:right w:val="nil"/>
            </w:tcBorders>
            <w:shd w:val="clear" w:color="auto" w:fill="auto"/>
            <w:noWrap/>
            <w:vAlign w:val="bottom"/>
            <w:hideMark/>
          </w:tcPr>
          <w:p w14:paraId="1DFAA14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w:t>
            </w:r>
          </w:p>
        </w:tc>
        <w:tc>
          <w:tcPr>
            <w:tcW w:w="449" w:type="pct"/>
            <w:tcBorders>
              <w:top w:val="nil"/>
              <w:left w:val="nil"/>
              <w:bottom w:val="nil"/>
              <w:right w:val="nil"/>
            </w:tcBorders>
            <w:shd w:val="clear" w:color="auto" w:fill="auto"/>
            <w:noWrap/>
            <w:vAlign w:val="bottom"/>
            <w:hideMark/>
          </w:tcPr>
          <w:p w14:paraId="330A882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20C9D262" w14:textId="77777777" w:rsidTr="00BC49C3">
        <w:trPr>
          <w:trHeight w:val="300"/>
        </w:trPr>
        <w:tc>
          <w:tcPr>
            <w:tcW w:w="357" w:type="pct"/>
            <w:tcBorders>
              <w:top w:val="nil"/>
              <w:left w:val="nil"/>
              <w:bottom w:val="nil"/>
              <w:right w:val="nil"/>
            </w:tcBorders>
            <w:shd w:val="clear" w:color="auto" w:fill="auto"/>
            <w:noWrap/>
            <w:vAlign w:val="bottom"/>
            <w:hideMark/>
          </w:tcPr>
          <w:p w14:paraId="25254B8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22CF7FC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0D664AF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5" w:type="pct"/>
            <w:tcBorders>
              <w:top w:val="nil"/>
              <w:left w:val="nil"/>
              <w:bottom w:val="nil"/>
              <w:right w:val="nil"/>
            </w:tcBorders>
            <w:shd w:val="clear" w:color="auto" w:fill="auto"/>
            <w:noWrap/>
            <w:vAlign w:val="bottom"/>
            <w:hideMark/>
          </w:tcPr>
          <w:p w14:paraId="2857A74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31" w:type="pct"/>
            <w:tcBorders>
              <w:top w:val="nil"/>
              <w:left w:val="nil"/>
              <w:bottom w:val="nil"/>
              <w:right w:val="nil"/>
            </w:tcBorders>
            <w:shd w:val="clear" w:color="auto" w:fill="auto"/>
            <w:noWrap/>
            <w:vAlign w:val="bottom"/>
            <w:hideMark/>
          </w:tcPr>
          <w:p w14:paraId="45B805D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9" w:type="pct"/>
            <w:tcBorders>
              <w:top w:val="nil"/>
              <w:left w:val="nil"/>
              <w:bottom w:val="nil"/>
              <w:right w:val="nil"/>
            </w:tcBorders>
            <w:shd w:val="clear" w:color="auto" w:fill="auto"/>
            <w:noWrap/>
            <w:vAlign w:val="bottom"/>
            <w:hideMark/>
          </w:tcPr>
          <w:p w14:paraId="3FC4B67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462</w:t>
            </w:r>
          </w:p>
        </w:tc>
        <w:tc>
          <w:tcPr>
            <w:tcW w:w="449" w:type="pct"/>
            <w:tcBorders>
              <w:top w:val="nil"/>
              <w:left w:val="nil"/>
              <w:bottom w:val="nil"/>
              <w:right w:val="nil"/>
            </w:tcBorders>
            <w:shd w:val="clear" w:color="auto" w:fill="auto"/>
            <w:noWrap/>
            <w:vAlign w:val="bottom"/>
            <w:hideMark/>
          </w:tcPr>
          <w:p w14:paraId="7897BC6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453</w:t>
            </w:r>
          </w:p>
        </w:tc>
        <w:tc>
          <w:tcPr>
            <w:tcW w:w="496" w:type="pct"/>
            <w:tcBorders>
              <w:top w:val="nil"/>
              <w:left w:val="nil"/>
              <w:bottom w:val="nil"/>
              <w:right w:val="nil"/>
            </w:tcBorders>
            <w:shd w:val="clear" w:color="auto" w:fill="auto"/>
            <w:noWrap/>
            <w:vAlign w:val="bottom"/>
            <w:hideMark/>
          </w:tcPr>
          <w:p w14:paraId="7023B3D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453</w:t>
            </w:r>
          </w:p>
        </w:tc>
        <w:tc>
          <w:tcPr>
            <w:tcW w:w="449" w:type="pct"/>
            <w:tcBorders>
              <w:top w:val="nil"/>
              <w:left w:val="nil"/>
              <w:bottom w:val="nil"/>
              <w:right w:val="nil"/>
            </w:tcBorders>
            <w:shd w:val="clear" w:color="auto" w:fill="auto"/>
            <w:noWrap/>
            <w:vAlign w:val="bottom"/>
            <w:hideMark/>
          </w:tcPr>
          <w:p w14:paraId="24B6A1F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w:t>
            </w:r>
          </w:p>
        </w:tc>
        <w:tc>
          <w:tcPr>
            <w:tcW w:w="449" w:type="pct"/>
            <w:tcBorders>
              <w:top w:val="nil"/>
              <w:left w:val="nil"/>
              <w:bottom w:val="nil"/>
              <w:right w:val="nil"/>
            </w:tcBorders>
            <w:shd w:val="clear" w:color="auto" w:fill="auto"/>
            <w:noWrap/>
            <w:vAlign w:val="bottom"/>
            <w:hideMark/>
          </w:tcPr>
          <w:p w14:paraId="0D701B0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78896296" w14:textId="77777777" w:rsidTr="00BC49C3">
        <w:trPr>
          <w:trHeight w:val="300"/>
        </w:trPr>
        <w:tc>
          <w:tcPr>
            <w:tcW w:w="357" w:type="pct"/>
            <w:tcBorders>
              <w:top w:val="nil"/>
              <w:left w:val="nil"/>
              <w:bottom w:val="single" w:sz="4" w:space="0" w:color="auto"/>
              <w:right w:val="nil"/>
            </w:tcBorders>
            <w:shd w:val="clear" w:color="auto" w:fill="auto"/>
            <w:noWrap/>
            <w:vAlign w:val="bottom"/>
            <w:hideMark/>
          </w:tcPr>
          <w:p w14:paraId="7998B03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single" w:sz="4" w:space="0" w:color="auto"/>
              <w:right w:val="nil"/>
            </w:tcBorders>
            <w:shd w:val="clear" w:color="auto" w:fill="auto"/>
            <w:noWrap/>
            <w:vAlign w:val="bottom"/>
            <w:hideMark/>
          </w:tcPr>
          <w:p w14:paraId="71AD648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single" w:sz="4" w:space="0" w:color="auto"/>
              <w:right w:val="nil"/>
            </w:tcBorders>
            <w:shd w:val="clear" w:color="auto" w:fill="auto"/>
            <w:noWrap/>
            <w:vAlign w:val="bottom"/>
            <w:hideMark/>
          </w:tcPr>
          <w:p w14:paraId="23F594F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5" w:type="pct"/>
            <w:tcBorders>
              <w:top w:val="nil"/>
              <w:left w:val="nil"/>
              <w:bottom w:val="single" w:sz="4" w:space="0" w:color="auto"/>
              <w:right w:val="nil"/>
            </w:tcBorders>
            <w:shd w:val="clear" w:color="auto" w:fill="auto"/>
            <w:noWrap/>
            <w:vAlign w:val="bottom"/>
            <w:hideMark/>
          </w:tcPr>
          <w:p w14:paraId="1F61659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31" w:type="pct"/>
            <w:tcBorders>
              <w:top w:val="nil"/>
              <w:left w:val="nil"/>
              <w:bottom w:val="single" w:sz="4" w:space="0" w:color="auto"/>
              <w:right w:val="nil"/>
            </w:tcBorders>
            <w:shd w:val="clear" w:color="auto" w:fill="auto"/>
            <w:noWrap/>
            <w:vAlign w:val="bottom"/>
            <w:hideMark/>
          </w:tcPr>
          <w:p w14:paraId="7682DD6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9" w:type="pct"/>
            <w:tcBorders>
              <w:top w:val="nil"/>
              <w:left w:val="nil"/>
              <w:bottom w:val="single" w:sz="4" w:space="0" w:color="auto"/>
              <w:right w:val="nil"/>
            </w:tcBorders>
            <w:shd w:val="clear" w:color="auto" w:fill="auto"/>
            <w:noWrap/>
            <w:vAlign w:val="bottom"/>
            <w:hideMark/>
          </w:tcPr>
          <w:p w14:paraId="1574447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456</w:t>
            </w:r>
          </w:p>
        </w:tc>
        <w:tc>
          <w:tcPr>
            <w:tcW w:w="449" w:type="pct"/>
            <w:tcBorders>
              <w:top w:val="nil"/>
              <w:left w:val="nil"/>
              <w:bottom w:val="single" w:sz="4" w:space="0" w:color="auto"/>
              <w:right w:val="nil"/>
            </w:tcBorders>
            <w:shd w:val="clear" w:color="auto" w:fill="auto"/>
            <w:noWrap/>
            <w:vAlign w:val="bottom"/>
            <w:hideMark/>
          </w:tcPr>
          <w:p w14:paraId="287405F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445</w:t>
            </w:r>
          </w:p>
        </w:tc>
        <w:tc>
          <w:tcPr>
            <w:tcW w:w="496" w:type="pct"/>
            <w:tcBorders>
              <w:top w:val="nil"/>
              <w:left w:val="nil"/>
              <w:bottom w:val="single" w:sz="4" w:space="0" w:color="auto"/>
              <w:right w:val="nil"/>
            </w:tcBorders>
            <w:shd w:val="clear" w:color="auto" w:fill="auto"/>
            <w:noWrap/>
            <w:vAlign w:val="bottom"/>
            <w:hideMark/>
          </w:tcPr>
          <w:p w14:paraId="0615A20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445</w:t>
            </w:r>
          </w:p>
        </w:tc>
        <w:tc>
          <w:tcPr>
            <w:tcW w:w="449" w:type="pct"/>
            <w:tcBorders>
              <w:top w:val="nil"/>
              <w:left w:val="nil"/>
              <w:bottom w:val="single" w:sz="4" w:space="0" w:color="auto"/>
              <w:right w:val="nil"/>
            </w:tcBorders>
            <w:shd w:val="clear" w:color="auto" w:fill="auto"/>
            <w:noWrap/>
            <w:vAlign w:val="bottom"/>
            <w:hideMark/>
          </w:tcPr>
          <w:p w14:paraId="06F6DE5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-2.5%</w:t>
            </w:r>
          </w:p>
        </w:tc>
        <w:tc>
          <w:tcPr>
            <w:tcW w:w="449" w:type="pct"/>
            <w:tcBorders>
              <w:top w:val="nil"/>
              <w:left w:val="nil"/>
              <w:bottom w:val="single" w:sz="4" w:space="0" w:color="auto"/>
              <w:right w:val="nil"/>
            </w:tcBorders>
            <w:shd w:val="clear" w:color="auto" w:fill="auto"/>
            <w:noWrap/>
            <w:vAlign w:val="bottom"/>
            <w:hideMark/>
          </w:tcPr>
          <w:p w14:paraId="47BB53C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068922CE" w14:textId="77777777" w:rsidTr="00BC49C3">
        <w:trPr>
          <w:trHeight w:val="300"/>
        </w:trPr>
        <w:tc>
          <w:tcPr>
            <w:tcW w:w="357" w:type="pct"/>
            <w:tcBorders>
              <w:top w:val="nil"/>
              <w:left w:val="nil"/>
              <w:bottom w:val="nil"/>
              <w:right w:val="nil"/>
            </w:tcBorders>
            <w:shd w:val="clear" w:color="auto" w:fill="auto"/>
            <w:noWrap/>
            <w:vAlign w:val="bottom"/>
            <w:hideMark/>
          </w:tcPr>
          <w:p w14:paraId="4998134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6A2824C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21185AB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5" w:type="pct"/>
            <w:tcBorders>
              <w:top w:val="nil"/>
              <w:left w:val="nil"/>
              <w:bottom w:val="nil"/>
              <w:right w:val="nil"/>
            </w:tcBorders>
            <w:shd w:val="clear" w:color="auto" w:fill="auto"/>
            <w:noWrap/>
            <w:vAlign w:val="bottom"/>
            <w:hideMark/>
          </w:tcPr>
          <w:p w14:paraId="3E5CBF3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31" w:type="pct"/>
            <w:tcBorders>
              <w:top w:val="nil"/>
              <w:left w:val="nil"/>
              <w:bottom w:val="nil"/>
              <w:right w:val="nil"/>
            </w:tcBorders>
            <w:shd w:val="clear" w:color="auto" w:fill="auto"/>
            <w:noWrap/>
            <w:vAlign w:val="bottom"/>
            <w:hideMark/>
          </w:tcPr>
          <w:p w14:paraId="0720D60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9" w:type="pct"/>
            <w:tcBorders>
              <w:top w:val="nil"/>
              <w:left w:val="nil"/>
              <w:bottom w:val="nil"/>
              <w:right w:val="nil"/>
            </w:tcBorders>
            <w:shd w:val="clear" w:color="auto" w:fill="auto"/>
            <w:noWrap/>
            <w:vAlign w:val="bottom"/>
            <w:hideMark/>
          </w:tcPr>
          <w:p w14:paraId="11BEDE9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49" w:type="pct"/>
            <w:tcBorders>
              <w:top w:val="nil"/>
              <w:left w:val="nil"/>
              <w:bottom w:val="nil"/>
              <w:right w:val="nil"/>
            </w:tcBorders>
            <w:shd w:val="clear" w:color="auto" w:fill="auto"/>
            <w:noWrap/>
            <w:vAlign w:val="bottom"/>
            <w:hideMark/>
          </w:tcPr>
          <w:p w14:paraId="626D6AB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96" w:type="pct"/>
            <w:tcBorders>
              <w:top w:val="nil"/>
              <w:left w:val="nil"/>
              <w:bottom w:val="nil"/>
              <w:right w:val="nil"/>
            </w:tcBorders>
            <w:shd w:val="clear" w:color="auto" w:fill="auto"/>
            <w:noWrap/>
            <w:vAlign w:val="bottom"/>
            <w:hideMark/>
          </w:tcPr>
          <w:p w14:paraId="1AA2F87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49" w:type="pct"/>
            <w:tcBorders>
              <w:top w:val="nil"/>
              <w:left w:val="nil"/>
              <w:bottom w:val="nil"/>
              <w:right w:val="nil"/>
            </w:tcBorders>
            <w:shd w:val="clear" w:color="auto" w:fill="auto"/>
            <w:noWrap/>
            <w:vAlign w:val="bottom"/>
            <w:hideMark/>
          </w:tcPr>
          <w:p w14:paraId="7922EA3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9" w:type="pct"/>
            <w:tcBorders>
              <w:top w:val="nil"/>
              <w:left w:val="nil"/>
              <w:bottom w:val="nil"/>
              <w:right w:val="nil"/>
            </w:tcBorders>
            <w:shd w:val="clear" w:color="auto" w:fill="auto"/>
            <w:noWrap/>
            <w:vAlign w:val="bottom"/>
            <w:hideMark/>
          </w:tcPr>
          <w:p w14:paraId="4B7FF2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1A3EDC18" w14:textId="77777777" w:rsidTr="00BC49C3">
        <w:trPr>
          <w:trHeight w:val="300"/>
        </w:trPr>
        <w:tc>
          <w:tcPr>
            <w:tcW w:w="357" w:type="pct"/>
            <w:tcBorders>
              <w:top w:val="nil"/>
              <w:left w:val="nil"/>
              <w:bottom w:val="nil"/>
              <w:right w:val="nil"/>
            </w:tcBorders>
            <w:shd w:val="clear" w:color="auto" w:fill="auto"/>
            <w:noWrap/>
            <w:vAlign w:val="bottom"/>
            <w:hideMark/>
          </w:tcPr>
          <w:p w14:paraId="5608FDE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32020C5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13A05BF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5" w:type="pct"/>
            <w:tcBorders>
              <w:top w:val="nil"/>
              <w:left w:val="nil"/>
              <w:bottom w:val="nil"/>
              <w:right w:val="nil"/>
            </w:tcBorders>
            <w:shd w:val="clear" w:color="auto" w:fill="auto"/>
            <w:noWrap/>
            <w:vAlign w:val="bottom"/>
            <w:hideMark/>
          </w:tcPr>
          <w:p w14:paraId="09F5F8D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31" w:type="pct"/>
            <w:tcBorders>
              <w:top w:val="nil"/>
              <w:left w:val="nil"/>
              <w:bottom w:val="nil"/>
              <w:right w:val="nil"/>
            </w:tcBorders>
            <w:shd w:val="clear" w:color="auto" w:fill="auto"/>
            <w:noWrap/>
            <w:vAlign w:val="bottom"/>
            <w:hideMark/>
          </w:tcPr>
          <w:p w14:paraId="3C571FB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9" w:type="pct"/>
            <w:tcBorders>
              <w:top w:val="nil"/>
              <w:left w:val="nil"/>
              <w:bottom w:val="nil"/>
              <w:right w:val="nil"/>
            </w:tcBorders>
            <w:shd w:val="clear" w:color="auto" w:fill="auto"/>
            <w:noWrap/>
            <w:vAlign w:val="bottom"/>
            <w:hideMark/>
          </w:tcPr>
          <w:p w14:paraId="7568E61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455</w:t>
            </w:r>
          </w:p>
        </w:tc>
        <w:tc>
          <w:tcPr>
            <w:tcW w:w="449" w:type="pct"/>
            <w:tcBorders>
              <w:top w:val="nil"/>
              <w:left w:val="nil"/>
              <w:bottom w:val="nil"/>
              <w:right w:val="nil"/>
            </w:tcBorders>
            <w:shd w:val="clear" w:color="auto" w:fill="auto"/>
            <w:noWrap/>
            <w:vAlign w:val="bottom"/>
            <w:hideMark/>
          </w:tcPr>
          <w:p w14:paraId="544F805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446</w:t>
            </w:r>
          </w:p>
        </w:tc>
        <w:tc>
          <w:tcPr>
            <w:tcW w:w="496" w:type="pct"/>
            <w:tcBorders>
              <w:top w:val="nil"/>
              <w:left w:val="nil"/>
              <w:bottom w:val="nil"/>
              <w:right w:val="nil"/>
            </w:tcBorders>
            <w:shd w:val="clear" w:color="auto" w:fill="auto"/>
            <w:noWrap/>
            <w:vAlign w:val="bottom"/>
            <w:hideMark/>
          </w:tcPr>
          <w:p w14:paraId="08FBFCE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459</w:t>
            </w:r>
          </w:p>
        </w:tc>
        <w:tc>
          <w:tcPr>
            <w:tcW w:w="449" w:type="pct"/>
            <w:tcBorders>
              <w:top w:val="nil"/>
              <w:left w:val="nil"/>
              <w:bottom w:val="nil"/>
              <w:right w:val="nil"/>
            </w:tcBorders>
            <w:shd w:val="clear" w:color="auto" w:fill="auto"/>
            <w:noWrap/>
            <w:vAlign w:val="bottom"/>
            <w:hideMark/>
          </w:tcPr>
          <w:p w14:paraId="4621D53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449" w:type="pct"/>
            <w:tcBorders>
              <w:top w:val="nil"/>
              <w:left w:val="nil"/>
              <w:bottom w:val="nil"/>
              <w:right w:val="nil"/>
            </w:tcBorders>
            <w:shd w:val="clear" w:color="auto" w:fill="auto"/>
            <w:noWrap/>
            <w:vAlign w:val="bottom"/>
            <w:hideMark/>
          </w:tcPr>
          <w:p w14:paraId="1AFDEB7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2.8%</w:t>
            </w:r>
          </w:p>
        </w:tc>
      </w:tr>
      <w:tr w:rsidR="00FD4B48" w:rsidRPr="00B55C79" w14:paraId="312C0F71" w14:textId="77777777" w:rsidTr="00BC49C3">
        <w:trPr>
          <w:trHeight w:val="300"/>
        </w:trPr>
        <w:tc>
          <w:tcPr>
            <w:tcW w:w="357" w:type="pct"/>
            <w:tcBorders>
              <w:top w:val="nil"/>
              <w:left w:val="nil"/>
              <w:bottom w:val="nil"/>
              <w:right w:val="nil"/>
            </w:tcBorders>
            <w:shd w:val="clear" w:color="auto" w:fill="auto"/>
            <w:noWrap/>
            <w:vAlign w:val="bottom"/>
            <w:hideMark/>
          </w:tcPr>
          <w:p w14:paraId="788E507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06B1FDF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75679AD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5" w:type="pct"/>
            <w:tcBorders>
              <w:top w:val="nil"/>
              <w:left w:val="nil"/>
              <w:bottom w:val="nil"/>
              <w:right w:val="nil"/>
            </w:tcBorders>
            <w:shd w:val="clear" w:color="auto" w:fill="auto"/>
            <w:noWrap/>
            <w:vAlign w:val="bottom"/>
            <w:hideMark/>
          </w:tcPr>
          <w:p w14:paraId="22ACA60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31" w:type="pct"/>
            <w:tcBorders>
              <w:top w:val="nil"/>
              <w:left w:val="nil"/>
              <w:bottom w:val="nil"/>
              <w:right w:val="nil"/>
            </w:tcBorders>
            <w:shd w:val="clear" w:color="auto" w:fill="auto"/>
            <w:noWrap/>
            <w:vAlign w:val="bottom"/>
            <w:hideMark/>
          </w:tcPr>
          <w:p w14:paraId="5469B50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9" w:type="pct"/>
            <w:tcBorders>
              <w:top w:val="nil"/>
              <w:left w:val="nil"/>
              <w:bottom w:val="nil"/>
              <w:right w:val="nil"/>
            </w:tcBorders>
            <w:shd w:val="clear" w:color="auto" w:fill="auto"/>
            <w:noWrap/>
            <w:vAlign w:val="bottom"/>
            <w:hideMark/>
          </w:tcPr>
          <w:p w14:paraId="7651C12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436</w:t>
            </w:r>
          </w:p>
        </w:tc>
        <w:tc>
          <w:tcPr>
            <w:tcW w:w="449" w:type="pct"/>
            <w:tcBorders>
              <w:top w:val="nil"/>
              <w:left w:val="nil"/>
              <w:bottom w:val="nil"/>
              <w:right w:val="nil"/>
            </w:tcBorders>
            <w:shd w:val="clear" w:color="auto" w:fill="auto"/>
            <w:noWrap/>
            <w:vAlign w:val="bottom"/>
            <w:hideMark/>
          </w:tcPr>
          <w:p w14:paraId="396AD9B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427</w:t>
            </w:r>
          </w:p>
        </w:tc>
        <w:tc>
          <w:tcPr>
            <w:tcW w:w="496" w:type="pct"/>
            <w:tcBorders>
              <w:top w:val="nil"/>
              <w:left w:val="nil"/>
              <w:bottom w:val="nil"/>
              <w:right w:val="nil"/>
            </w:tcBorders>
            <w:shd w:val="clear" w:color="auto" w:fill="auto"/>
            <w:noWrap/>
            <w:vAlign w:val="bottom"/>
            <w:hideMark/>
          </w:tcPr>
          <w:p w14:paraId="532E38E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434</w:t>
            </w:r>
          </w:p>
        </w:tc>
        <w:tc>
          <w:tcPr>
            <w:tcW w:w="449" w:type="pct"/>
            <w:tcBorders>
              <w:top w:val="nil"/>
              <w:left w:val="nil"/>
              <w:bottom w:val="nil"/>
              <w:right w:val="nil"/>
            </w:tcBorders>
            <w:shd w:val="clear" w:color="auto" w:fill="auto"/>
            <w:noWrap/>
            <w:vAlign w:val="bottom"/>
            <w:hideMark/>
          </w:tcPr>
          <w:p w14:paraId="2F49314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-0.5%</w:t>
            </w:r>
          </w:p>
        </w:tc>
        <w:tc>
          <w:tcPr>
            <w:tcW w:w="449" w:type="pct"/>
            <w:tcBorders>
              <w:top w:val="nil"/>
              <w:left w:val="nil"/>
              <w:bottom w:val="nil"/>
              <w:right w:val="nil"/>
            </w:tcBorders>
            <w:shd w:val="clear" w:color="auto" w:fill="auto"/>
            <w:noWrap/>
            <w:vAlign w:val="bottom"/>
            <w:hideMark/>
          </w:tcPr>
          <w:p w14:paraId="25F488A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1.6%</w:t>
            </w:r>
          </w:p>
        </w:tc>
      </w:tr>
      <w:tr w:rsidR="00FD4B48" w:rsidRPr="00B55C79" w14:paraId="74AC4CE1" w14:textId="77777777" w:rsidTr="00BC49C3">
        <w:trPr>
          <w:trHeight w:val="300"/>
        </w:trPr>
        <w:tc>
          <w:tcPr>
            <w:tcW w:w="357" w:type="pct"/>
            <w:tcBorders>
              <w:top w:val="nil"/>
              <w:left w:val="nil"/>
              <w:bottom w:val="nil"/>
              <w:right w:val="nil"/>
            </w:tcBorders>
            <w:shd w:val="clear" w:color="auto" w:fill="auto"/>
            <w:noWrap/>
            <w:vAlign w:val="bottom"/>
            <w:hideMark/>
          </w:tcPr>
          <w:p w14:paraId="02593D8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349AA8A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2C45007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5" w:type="pct"/>
            <w:tcBorders>
              <w:top w:val="nil"/>
              <w:left w:val="nil"/>
              <w:bottom w:val="nil"/>
              <w:right w:val="nil"/>
            </w:tcBorders>
            <w:shd w:val="clear" w:color="auto" w:fill="auto"/>
            <w:noWrap/>
            <w:vAlign w:val="bottom"/>
            <w:hideMark/>
          </w:tcPr>
          <w:p w14:paraId="6E30828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31" w:type="pct"/>
            <w:tcBorders>
              <w:top w:val="nil"/>
              <w:left w:val="nil"/>
              <w:bottom w:val="nil"/>
              <w:right w:val="nil"/>
            </w:tcBorders>
            <w:shd w:val="clear" w:color="auto" w:fill="auto"/>
            <w:noWrap/>
            <w:vAlign w:val="bottom"/>
            <w:hideMark/>
          </w:tcPr>
          <w:p w14:paraId="560BEA4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9" w:type="pct"/>
            <w:tcBorders>
              <w:top w:val="nil"/>
              <w:left w:val="nil"/>
              <w:bottom w:val="nil"/>
              <w:right w:val="nil"/>
            </w:tcBorders>
            <w:shd w:val="clear" w:color="auto" w:fill="auto"/>
            <w:noWrap/>
            <w:vAlign w:val="bottom"/>
            <w:hideMark/>
          </w:tcPr>
          <w:p w14:paraId="2226937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426</w:t>
            </w:r>
          </w:p>
        </w:tc>
        <w:tc>
          <w:tcPr>
            <w:tcW w:w="449" w:type="pct"/>
            <w:tcBorders>
              <w:top w:val="nil"/>
              <w:left w:val="nil"/>
              <w:bottom w:val="nil"/>
              <w:right w:val="nil"/>
            </w:tcBorders>
            <w:shd w:val="clear" w:color="auto" w:fill="auto"/>
            <w:noWrap/>
            <w:vAlign w:val="bottom"/>
            <w:hideMark/>
          </w:tcPr>
          <w:p w14:paraId="3CF3D32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415</w:t>
            </w:r>
          </w:p>
        </w:tc>
        <w:tc>
          <w:tcPr>
            <w:tcW w:w="496" w:type="pct"/>
            <w:tcBorders>
              <w:top w:val="nil"/>
              <w:left w:val="nil"/>
              <w:bottom w:val="nil"/>
              <w:right w:val="nil"/>
            </w:tcBorders>
            <w:shd w:val="clear" w:color="auto" w:fill="auto"/>
            <w:noWrap/>
            <w:vAlign w:val="bottom"/>
            <w:hideMark/>
          </w:tcPr>
          <w:p w14:paraId="70F895B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427</w:t>
            </w:r>
          </w:p>
        </w:tc>
        <w:tc>
          <w:tcPr>
            <w:tcW w:w="449" w:type="pct"/>
            <w:tcBorders>
              <w:top w:val="nil"/>
              <w:left w:val="nil"/>
              <w:bottom w:val="nil"/>
              <w:right w:val="nil"/>
            </w:tcBorders>
            <w:shd w:val="clear" w:color="auto" w:fill="auto"/>
            <w:noWrap/>
            <w:vAlign w:val="bottom"/>
            <w:hideMark/>
          </w:tcPr>
          <w:p w14:paraId="0B93CAA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w:t>
            </w:r>
          </w:p>
        </w:tc>
        <w:tc>
          <w:tcPr>
            <w:tcW w:w="449" w:type="pct"/>
            <w:tcBorders>
              <w:top w:val="nil"/>
              <w:left w:val="nil"/>
              <w:bottom w:val="nil"/>
              <w:right w:val="nil"/>
            </w:tcBorders>
            <w:shd w:val="clear" w:color="auto" w:fill="auto"/>
            <w:noWrap/>
            <w:vAlign w:val="bottom"/>
            <w:hideMark/>
          </w:tcPr>
          <w:p w14:paraId="3FD1F4E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2.8%</w:t>
            </w:r>
          </w:p>
        </w:tc>
      </w:tr>
      <w:tr w:rsidR="00FD4B48" w:rsidRPr="00B55C79" w14:paraId="01D0EA2C" w14:textId="77777777" w:rsidTr="00BC49C3">
        <w:trPr>
          <w:trHeight w:val="300"/>
        </w:trPr>
        <w:tc>
          <w:tcPr>
            <w:tcW w:w="357" w:type="pct"/>
            <w:tcBorders>
              <w:top w:val="nil"/>
              <w:left w:val="nil"/>
              <w:bottom w:val="nil"/>
              <w:right w:val="nil"/>
            </w:tcBorders>
            <w:shd w:val="clear" w:color="auto" w:fill="auto"/>
            <w:noWrap/>
            <w:vAlign w:val="bottom"/>
            <w:hideMark/>
          </w:tcPr>
          <w:p w14:paraId="110E383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698F862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421A366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5" w:type="pct"/>
            <w:tcBorders>
              <w:top w:val="nil"/>
              <w:left w:val="nil"/>
              <w:bottom w:val="nil"/>
              <w:right w:val="nil"/>
            </w:tcBorders>
            <w:shd w:val="clear" w:color="auto" w:fill="auto"/>
            <w:noWrap/>
            <w:vAlign w:val="bottom"/>
            <w:hideMark/>
          </w:tcPr>
          <w:p w14:paraId="02A6A62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31" w:type="pct"/>
            <w:tcBorders>
              <w:top w:val="nil"/>
              <w:left w:val="nil"/>
              <w:bottom w:val="nil"/>
              <w:right w:val="nil"/>
            </w:tcBorders>
            <w:shd w:val="clear" w:color="auto" w:fill="auto"/>
            <w:noWrap/>
            <w:vAlign w:val="bottom"/>
            <w:hideMark/>
          </w:tcPr>
          <w:p w14:paraId="4E41D72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9" w:type="pct"/>
            <w:tcBorders>
              <w:top w:val="nil"/>
              <w:left w:val="nil"/>
              <w:bottom w:val="nil"/>
              <w:right w:val="nil"/>
            </w:tcBorders>
            <w:shd w:val="clear" w:color="auto" w:fill="auto"/>
            <w:noWrap/>
            <w:vAlign w:val="bottom"/>
            <w:hideMark/>
          </w:tcPr>
          <w:p w14:paraId="4EE6CB1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49" w:type="pct"/>
            <w:tcBorders>
              <w:top w:val="nil"/>
              <w:left w:val="nil"/>
              <w:bottom w:val="nil"/>
              <w:right w:val="nil"/>
            </w:tcBorders>
            <w:shd w:val="clear" w:color="auto" w:fill="auto"/>
            <w:noWrap/>
            <w:vAlign w:val="bottom"/>
            <w:hideMark/>
          </w:tcPr>
          <w:p w14:paraId="070AAB8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96" w:type="pct"/>
            <w:tcBorders>
              <w:top w:val="nil"/>
              <w:left w:val="nil"/>
              <w:bottom w:val="nil"/>
              <w:right w:val="nil"/>
            </w:tcBorders>
            <w:shd w:val="clear" w:color="auto" w:fill="auto"/>
            <w:noWrap/>
            <w:vAlign w:val="bottom"/>
            <w:hideMark/>
          </w:tcPr>
          <w:p w14:paraId="3F63BA1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449" w:type="pct"/>
            <w:tcBorders>
              <w:top w:val="nil"/>
              <w:left w:val="nil"/>
              <w:bottom w:val="nil"/>
              <w:right w:val="nil"/>
            </w:tcBorders>
            <w:shd w:val="clear" w:color="auto" w:fill="auto"/>
            <w:noWrap/>
            <w:vAlign w:val="bottom"/>
            <w:hideMark/>
          </w:tcPr>
          <w:p w14:paraId="6FE66F2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9" w:type="pct"/>
            <w:tcBorders>
              <w:top w:val="nil"/>
              <w:left w:val="nil"/>
              <w:bottom w:val="nil"/>
              <w:right w:val="nil"/>
            </w:tcBorders>
            <w:shd w:val="clear" w:color="auto" w:fill="auto"/>
            <w:noWrap/>
            <w:vAlign w:val="bottom"/>
            <w:hideMark/>
          </w:tcPr>
          <w:p w14:paraId="7642F57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65A680B1" w14:textId="77777777" w:rsidTr="00BC49C3">
        <w:trPr>
          <w:trHeight w:val="300"/>
        </w:trPr>
        <w:tc>
          <w:tcPr>
            <w:tcW w:w="357" w:type="pct"/>
            <w:tcBorders>
              <w:top w:val="nil"/>
              <w:left w:val="nil"/>
              <w:bottom w:val="nil"/>
              <w:right w:val="nil"/>
            </w:tcBorders>
            <w:shd w:val="clear" w:color="auto" w:fill="auto"/>
            <w:noWrap/>
            <w:vAlign w:val="bottom"/>
            <w:hideMark/>
          </w:tcPr>
          <w:p w14:paraId="46B4562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0F59EA8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07878ED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5" w:type="pct"/>
            <w:tcBorders>
              <w:top w:val="nil"/>
              <w:left w:val="nil"/>
              <w:bottom w:val="nil"/>
              <w:right w:val="nil"/>
            </w:tcBorders>
            <w:shd w:val="clear" w:color="auto" w:fill="auto"/>
            <w:noWrap/>
            <w:vAlign w:val="bottom"/>
            <w:hideMark/>
          </w:tcPr>
          <w:p w14:paraId="767FBEB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31" w:type="pct"/>
            <w:tcBorders>
              <w:top w:val="nil"/>
              <w:left w:val="nil"/>
              <w:bottom w:val="nil"/>
              <w:right w:val="nil"/>
            </w:tcBorders>
            <w:shd w:val="clear" w:color="auto" w:fill="auto"/>
            <w:noWrap/>
            <w:vAlign w:val="bottom"/>
            <w:hideMark/>
          </w:tcPr>
          <w:p w14:paraId="1DC4994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9" w:type="pct"/>
            <w:tcBorders>
              <w:top w:val="nil"/>
              <w:left w:val="nil"/>
              <w:bottom w:val="nil"/>
              <w:right w:val="nil"/>
            </w:tcBorders>
            <w:shd w:val="clear" w:color="auto" w:fill="auto"/>
            <w:noWrap/>
            <w:vAlign w:val="bottom"/>
            <w:hideMark/>
          </w:tcPr>
          <w:p w14:paraId="1A38D2C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469</w:t>
            </w:r>
          </w:p>
        </w:tc>
        <w:tc>
          <w:tcPr>
            <w:tcW w:w="449" w:type="pct"/>
            <w:tcBorders>
              <w:top w:val="nil"/>
              <w:left w:val="nil"/>
              <w:bottom w:val="nil"/>
              <w:right w:val="nil"/>
            </w:tcBorders>
            <w:shd w:val="clear" w:color="auto" w:fill="auto"/>
            <w:noWrap/>
            <w:vAlign w:val="bottom"/>
            <w:hideMark/>
          </w:tcPr>
          <w:p w14:paraId="10FB90B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459</w:t>
            </w:r>
          </w:p>
        </w:tc>
        <w:tc>
          <w:tcPr>
            <w:tcW w:w="496" w:type="pct"/>
            <w:tcBorders>
              <w:top w:val="nil"/>
              <w:left w:val="nil"/>
              <w:bottom w:val="nil"/>
              <w:right w:val="nil"/>
            </w:tcBorders>
            <w:shd w:val="clear" w:color="auto" w:fill="auto"/>
            <w:noWrap/>
            <w:vAlign w:val="bottom"/>
            <w:hideMark/>
          </w:tcPr>
          <w:p w14:paraId="1DEB5D3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459</w:t>
            </w:r>
          </w:p>
        </w:tc>
        <w:tc>
          <w:tcPr>
            <w:tcW w:w="449" w:type="pct"/>
            <w:tcBorders>
              <w:top w:val="nil"/>
              <w:left w:val="nil"/>
              <w:bottom w:val="nil"/>
              <w:right w:val="nil"/>
            </w:tcBorders>
            <w:shd w:val="clear" w:color="auto" w:fill="auto"/>
            <w:noWrap/>
            <w:vAlign w:val="bottom"/>
            <w:hideMark/>
          </w:tcPr>
          <w:p w14:paraId="69643C0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w:t>
            </w:r>
          </w:p>
        </w:tc>
        <w:tc>
          <w:tcPr>
            <w:tcW w:w="449" w:type="pct"/>
            <w:tcBorders>
              <w:top w:val="nil"/>
              <w:left w:val="nil"/>
              <w:bottom w:val="nil"/>
              <w:right w:val="nil"/>
            </w:tcBorders>
            <w:shd w:val="clear" w:color="auto" w:fill="auto"/>
            <w:noWrap/>
            <w:vAlign w:val="bottom"/>
            <w:hideMark/>
          </w:tcPr>
          <w:p w14:paraId="455EEC9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544ED536" w14:textId="77777777" w:rsidTr="00BC49C3">
        <w:trPr>
          <w:trHeight w:val="300"/>
        </w:trPr>
        <w:tc>
          <w:tcPr>
            <w:tcW w:w="357" w:type="pct"/>
            <w:tcBorders>
              <w:top w:val="nil"/>
              <w:left w:val="nil"/>
              <w:bottom w:val="nil"/>
              <w:right w:val="nil"/>
            </w:tcBorders>
            <w:shd w:val="clear" w:color="auto" w:fill="auto"/>
            <w:noWrap/>
            <w:vAlign w:val="bottom"/>
            <w:hideMark/>
          </w:tcPr>
          <w:p w14:paraId="3FA3F67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nil"/>
              <w:right w:val="nil"/>
            </w:tcBorders>
            <w:shd w:val="clear" w:color="auto" w:fill="auto"/>
            <w:noWrap/>
            <w:vAlign w:val="bottom"/>
            <w:hideMark/>
          </w:tcPr>
          <w:p w14:paraId="1033303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nil"/>
              <w:right w:val="nil"/>
            </w:tcBorders>
            <w:shd w:val="clear" w:color="auto" w:fill="auto"/>
            <w:noWrap/>
            <w:vAlign w:val="bottom"/>
            <w:hideMark/>
          </w:tcPr>
          <w:p w14:paraId="16CD608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5" w:type="pct"/>
            <w:tcBorders>
              <w:top w:val="nil"/>
              <w:left w:val="nil"/>
              <w:bottom w:val="nil"/>
              <w:right w:val="nil"/>
            </w:tcBorders>
            <w:shd w:val="clear" w:color="auto" w:fill="auto"/>
            <w:noWrap/>
            <w:vAlign w:val="bottom"/>
            <w:hideMark/>
          </w:tcPr>
          <w:p w14:paraId="5FFE18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31" w:type="pct"/>
            <w:tcBorders>
              <w:top w:val="nil"/>
              <w:left w:val="nil"/>
              <w:bottom w:val="nil"/>
              <w:right w:val="nil"/>
            </w:tcBorders>
            <w:shd w:val="clear" w:color="auto" w:fill="auto"/>
            <w:noWrap/>
            <w:vAlign w:val="bottom"/>
            <w:hideMark/>
          </w:tcPr>
          <w:p w14:paraId="32077C0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9" w:type="pct"/>
            <w:tcBorders>
              <w:top w:val="nil"/>
              <w:left w:val="nil"/>
              <w:bottom w:val="nil"/>
              <w:right w:val="nil"/>
            </w:tcBorders>
            <w:shd w:val="clear" w:color="auto" w:fill="auto"/>
            <w:noWrap/>
            <w:vAlign w:val="bottom"/>
            <w:hideMark/>
          </w:tcPr>
          <w:p w14:paraId="642EC87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443</w:t>
            </w:r>
          </w:p>
        </w:tc>
        <w:tc>
          <w:tcPr>
            <w:tcW w:w="449" w:type="pct"/>
            <w:tcBorders>
              <w:top w:val="nil"/>
              <w:left w:val="nil"/>
              <w:bottom w:val="nil"/>
              <w:right w:val="nil"/>
            </w:tcBorders>
            <w:shd w:val="clear" w:color="auto" w:fill="auto"/>
            <w:noWrap/>
            <w:vAlign w:val="bottom"/>
            <w:hideMark/>
          </w:tcPr>
          <w:p w14:paraId="71CCD9C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434</w:t>
            </w:r>
          </w:p>
        </w:tc>
        <w:tc>
          <w:tcPr>
            <w:tcW w:w="496" w:type="pct"/>
            <w:tcBorders>
              <w:top w:val="nil"/>
              <w:left w:val="nil"/>
              <w:bottom w:val="nil"/>
              <w:right w:val="nil"/>
            </w:tcBorders>
            <w:shd w:val="clear" w:color="auto" w:fill="auto"/>
            <w:noWrap/>
            <w:vAlign w:val="bottom"/>
            <w:hideMark/>
          </w:tcPr>
          <w:p w14:paraId="5ACBF77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434</w:t>
            </w:r>
          </w:p>
        </w:tc>
        <w:tc>
          <w:tcPr>
            <w:tcW w:w="449" w:type="pct"/>
            <w:tcBorders>
              <w:top w:val="nil"/>
              <w:left w:val="nil"/>
              <w:bottom w:val="nil"/>
              <w:right w:val="nil"/>
            </w:tcBorders>
            <w:shd w:val="clear" w:color="auto" w:fill="auto"/>
            <w:noWrap/>
            <w:vAlign w:val="bottom"/>
            <w:hideMark/>
          </w:tcPr>
          <w:p w14:paraId="5DE09AF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w:t>
            </w:r>
          </w:p>
        </w:tc>
        <w:tc>
          <w:tcPr>
            <w:tcW w:w="449" w:type="pct"/>
            <w:tcBorders>
              <w:top w:val="nil"/>
              <w:left w:val="nil"/>
              <w:bottom w:val="nil"/>
              <w:right w:val="nil"/>
            </w:tcBorders>
            <w:shd w:val="clear" w:color="auto" w:fill="auto"/>
            <w:noWrap/>
            <w:vAlign w:val="bottom"/>
            <w:hideMark/>
          </w:tcPr>
          <w:p w14:paraId="0CA5EBA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6F8D94D6" w14:textId="77777777" w:rsidTr="00BC49C3">
        <w:trPr>
          <w:trHeight w:val="320"/>
        </w:trPr>
        <w:tc>
          <w:tcPr>
            <w:tcW w:w="357" w:type="pct"/>
            <w:tcBorders>
              <w:top w:val="nil"/>
              <w:left w:val="nil"/>
              <w:bottom w:val="single" w:sz="8" w:space="0" w:color="auto"/>
              <w:right w:val="nil"/>
            </w:tcBorders>
            <w:shd w:val="clear" w:color="auto" w:fill="auto"/>
            <w:noWrap/>
            <w:vAlign w:val="bottom"/>
            <w:hideMark/>
          </w:tcPr>
          <w:p w14:paraId="6F566D8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Nigeria</w:t>
            </w:r>
          </w:p>
        </w:tc>
        <w:tc>
          <w:tcPr>
            <w:tcW w:w="384" w:type="pct"/>
            <w:tcBorders>
              <w:top w:val="nil"/>
              <w:left w:val="nil"/>
              <w:bottom w:val="single" w:sz="8" w:space="0" w:color="auto"/>
              <w:right w:val="nil"/>
            </w:tcBorders>
            <w:shd w:val="clear" w:color="auto" w:fill="auto"/>
            <w:noWrap/>
            <w:vAlign w:val="bottom"/>
            <w:hideMark/>
          </w:tcPr>
          <w:p w14:paraId="61B3D57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2" w:type="pct"/>
            <w:tcBorders>
              <w:top w:val="nil"/>
              <w:left w:val="nil"/>
              <w:bottom w:val="single" w:sz="8" w:space="0" w:color="auto"/>
              <w:right w:val="nil"/>
            </w:tcBorders>
            <w:shd w:val="clear" w:color="auto" w:fill="auto"/>
            <w:noWrap/>
            <w:vAlign w:val="bottom"/>
            <w:hideMark/>
          </w:tcPr>
          <w:p w14:paraId="4B11FE5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5" w:type="pct"/>
            <w:tcBorders>
              <w:top w:val="nil"/>
              <w:left w:val="nil"/>
              <w:bottom w:val="single" w:sz="8" w:space="0" w:color="auto"/>
              <w:right w:val="nil"/>
            </w:tcBorders>
            <w:shd w:val="clear" w:color="auto" w:fill="auto"/>
            <w:noWrap/>
            <w:vAlign w:val="bottom"/>
            <w:hideMark/>
          </w:tcPr>
          <w:p w14:paraId="0C5738F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31" w:type="pct"/>
            <w:tcBorders>
              <w:top w:val="nil"/>
              <w:left w:val="nil"/>
              <w:bottom w:val="single" w:sz="8" w:space="0" w:color="auto"/>
              <w:right w:val="nil"/>
            </w:tcBorders>
            <w:shd w:val="clear" w:color="auto" w:fill="auto"/>
            <w:noWrap/>
            <w:vAlign w:val="bottom"/>
            <w:hideMark/>
          </w:tcPr>
          <w:p w14:paraId="0930D15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9" w:type="pct"/>
            <w:tcBorders>
              <w:top w:val="nil"/>
              <w:left w:val="nil"/>
              <w:bottom w:val="single" w:sz="8" w:space="0" w:color="auto"/>
              <w:right w:val="nil"/>
            </w:tcBorders>
            <w:shd w:val="clear" w:color="auto" w:fill="auto"/>
            <w:noWrap/>
            <w:vAlign w:val="bottom"/>
            <w:hideMark/>
          </w:tcPr>
          <w:p w14:paraId="30DAE0C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438</w:t>
            </w:r>
          </w:p>
        </w:tc>
        <w:tc>
          <w:tcPr>
            <w:tcW w:w="449" w:type="pct"/>
            <w:tcBorders>
              <w:top w:val="nil"/>
              <w:left w:val="nil"/>
              <w:bottom w:val="single" w:sz="8" w:space="0" w:color="auto"/>
              <w:right w:val="nil"/>
            </w:tcBorders>
            <w:shd w:val="clear" w:color="auto" w:fill="auto"/>
            <w:noWrap/>
            <w:vAlign w:val="bottom"/>
            <w:hideMark/>
          </w:tcPr>
          <w:p w14:paraId="57ECF4C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427</w:t>
            </w:r>
          </w:p>
        </w:tc>
        <w:tc>
          <w:tcPr>
            <w:tcW w:w="496" w:type="pct"/>
            <w:tcBorders>
              <w:top w:val="nil"/>
              <w:left w:val="nil"/>
              <w:bottom w:val="single" w:sz="8" w:space="0" w:color="auto"/>
              <w:right w:val="nil"/>
            </w:tcBorders>
            <w:shd w:val="clear" w:color="auto" w:fill="auto"/>
            <w:noWrap/>
            <w:vAlign w:val="bottom"/>
            <w:hideMark/>
          </w:tcPr>
          <w:p w14:paraId="3878282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427</w:t>
            </w:r>
          </w:p>
        </w:tc>
        <w:tc>
          <w:tcPr>
            <w:tcW w:w="449" w:type="pct"/>
            <w:tcBorders>
              <w:top w:val="nil"/>
              <w:left w:val="nil"/>
              <w:bottom w:val="single" w:sz="8" w:space="0" w:color="auto"/>
              <w:right w:val="nil"/>
            </w:tcBorders>
            <w:shd w:val="clear" w:color="auto" w:fill="auto"/>
            <w:noWrap/>
            <w:vAlign w:val="bottom"/>
            <w:hideMark/>
          </w:tcPr>
          <w:p w14:paraId="74A9252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-2.6%</w:t>
            </w:r>
          </w:p>
        </w:tc>
        <w:tc>
          <w:tcPr>
            <w:tcW w:w="449" w:type="pct"/>
            <w:tcBorders>
              <w:top w:val="nil"/>
              <w:left w:val="nil"/>
              <w:bottom w:val="single" w:sz="8" w:space="0" w:color="auto"/>
              <w:right w:val="nil"/>
            </w:tcBorders>
            <w:shd w:val="clear" w:color="auto" w:fill="auto"/>
            <w:noWrap/>
            <w:vAlign w:val="bottom"/>
            <w:hideMark/>
          </w:tcPr>
          <w:p w14:paraId="1804145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bl>
    <w:p w14:paraId="2593D546" w14:textId="77777777" w:rsidR="00FD4B48" w:rsidRPr="00B55C79" w:rsidRDefault="00FD4B48" w:rsidP="00FD4B48">
      <w:pPr>
        <w:rPr>
          <w:lang w:val="en-US"/>
        </w:rPr>
      </w:pPr>
    </w:p>
    <w:p w14:paraId="336997E7" w14:textId="77777777" w:rsidR="00FD4B48" w:rsidRPr="00B55C79" w:rsidRDefault="00FD4B48" w:rsidP="00FD4B48">
      <w:pPr>
        <w:pStyle w:val="Heading4"/>
      </w:pPr>
      <w:r w:rsidRPr="00B55C79">
        <w:lastRenderedPageBreak/>
        <w:t>D. Viet Nam-qXRv3</w:t>
      </w:r>
    </w:p>
    <w:tbl>
      <w:tblPr>
        <w:tblW w:w="5000" w:type="pct"/>
        <w:tblLook w:val="04A0" w:firstRow="1" w:lastRow="0" w:firstColumn="1" w:lastColumn="0" w:noHBand="0" w:noVBand="1"/>
      </w:tblPr>
      <w:tblGrid>
        <w:gridCol w:w="1088"/>
        <w:gridCol w:w="1109"/>
        <w:gridCol w:w="1093"/>
        <w:gridCol w:w="3478"/>
        <w:gridCol w:w="1251"/>
        <w:gridCol w:w="1300"/>
        <w:gridCol w:w="1300"/>
        <w:gridCol w:w="1438"/>
        <w:gridCol w:w="1300"/>
        <w:gridCol w:w="1300"/>
      </w:tblGrid>
      <w:tr w:rsidR="00FD4B48" w:rsidRPr="00B55C79" w14:paraId="71815E23" w14:textId="77777777" w:rsidTr="00BC49C3">
        <w:trPr>
          <w:trHeight w:val="2260"/>
        </w:trPr>
        <w:tc>
          <w:tcPr>
            <w:tcW w:w="375" w:type="pct"/>
            <w:tcBorders>
              <w:top w:val="single" w:sz="4" w:space="0" w:color="auto"/>
              <w:left w:val="nil"/>
              <w:bottom w:val="single" w:sz="8" w:space="0" w:color="auto"/>
              <w:right w:val="nil"/>
            </w:tcBorders>
            <w:shd w:val="clear" w:color="auto" w:fill="auto"/>
            <w:vAlign w:val="center"/>
            <w:hideMark/>
          </w:tcPr>
          <w:p w14:paraId="74F5389B"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Country</w:t>
            </w:r>
          </w:p>
        </w:tc>
        <w:tc>
          <w:tcPr>
            <w:tcW w:w="382" w:type="pct"/>
            <w:tcBorders>
              <w:top w:val="single" w:sz="4" w:space="0" w:color="auto"/>
              <w:left w:val="nil"/>
              <w:bottom w:val="single" w:sz="8" w:space="0" w:color="auto"/>
              <w:right w:val="nil"/>
            </w:tcBorders>
            <w:shd w:val="clear" w:color="auto" w:fill="auto"/>
            <w:vAlign w:val="center"/>
            <w:hideMark/>
          </w:tcPr>
          <w:p w14:paraId="7E897B48"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Platform</w:t>
            </w:r>
          </w:p>
        </w:tc>
        <w:tc>
          <w:tcPr>
            <w:tcW w:w="341" w:type="pct"/>
            <w:tcBorders>
              <w:top w:val="single" w:sz="4" w:space="0" w:color="auto"/>
              <w:left w:val="nil"/>
              <w:bottom w:val="single" w:sz="8" w:space="0" w:color="auto"/>
              <w:right w:val="nil"/>
            </w:tcBorders>
            <w:shd w:val="clear" w:color="auto" w:fill="auto"/>
            <w:vAlign w:val="center"/>
            <w:hideMark/>
          </w:tcPr>
          <w:p w14:paraId="7B4B656D"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 size</w:t>
            </w:r>
          </w:p>
        </w:tc>
        <w:tc>
          <w:tcPr>
            <w:tcW w:w="1190" w:type="pct"/>
            <w:tcBorders>
              <w:top w:val="single" w:sz="4" w:space="0" w:color="auto"/>
              <w:left w:val="nil"/>
              <w:bottom w:val="single" w:sz="8" w:space="0" w:color="auto"/>
              <w:right w:val="nil"/>
            </w:tcBorders>
            <w:shd w:val="clear" w:color="auto" w:fill="auto"/>
            <w:vAlign w:val="center"/>
            <w:hideMark/>
          </w:tcPr>
          <w:p w14:paraId="167EF292"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case</w:t>
            </w:r>
          </w:p>
        </w:tc>
        <w:tc>
          <w:tcPr>
            <w:tcW w:w="430" w:type="pct"/>
            <w:tcBorders>
              <w:top w:val="single" w:sz="4" w:space="0" w:color="auto"/>
              <w:left w:val="nil"/>
              <w:bottom w:val="single" w:sz="8" w:space="0" w:color="auto"/>
              <w:right w:val="nil"/>
            </w:tcBorders>
            <w:shd w:val="clear" w:color="auto" w:fill="auto"/>
            <w:vAlign w:val="center"/>
            <w:hideMark/>
          </w:tcPr>
          <w:p w14:paraId="1F2C9B24"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sensitivity</w:t>
            </w:r>
          </w:p>
        </w:tc>
        <w:tc>
          <w:tcPr>
            <w:tcW w:w="447" w:type="pct"/>
            <w:tcBorders>
              <w:top w:val="single" w:sz="4" w:space="0" w:color="auto"/>
              <w:left w:val="nil"/>
              <w:bottom w:val="single" w:sz="8" w:space="0" w:color="auto"/>
              <w:right w:val="nil"/>
            </w:tcBorders>
            <w:shd w:val="clear" w:color="auto" w:fill="auto"/>
            <w:vAlign w:val="center"/>
            <w:hideMark/>
          </w:tcPr>
          <w:p w14:paraId="0D486E3A"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0.98</w:t>
            </w:r>
          </w:p>
        </w:tc>
        <w:tc>
          <w:tcPr>
            <w:tcW w:w="447" w:type="pct"/>
            <w:tcBorders>
              <w:top w:val="single" w:sz="4" w:space="0" w:color="auto"/>
              <w:left w:val="nil"/>
              <w:bottom w:val="single" w:sz="8" w:space="0" w:color="auto"/>
              <w:right w:val="nil"/>
            </w:tcBorders>
            <w:shd w:val="clear" w:color="auto" w:fill="auto"/>
            <w:vAlign w:val="center"/>
            <w:hideMark/>
          </w:tcPr>
          <w:p w14:paraId="2EB958C0"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1</w:t>
            </w:r>
          </w:p>
        </w:tc>
        <w:tc>
          <w:tcPr>
            <w:tcW w:w="494" w:type="pct"/>
            <w:tcBorders>
              <w:top w:val="single" w:sz="4" w:space="0" w:color="auto"/>
              <w:left w:val="nil"/>
              <w:bottom w:val="single" w:sz="8" w:space="0" w:color="auto"/>
              <w:right w:val="nil"/>
            </w:tcBorders>
            <w:shd w:val="clear" w:color="auto" w:fill="auto"/>
            <w:vAlign w:val="center"/>
            <w:hideMark/>
          </w:tcPr>
          <w:p w14:paraId="178E81A3"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Comparator (Pooling sensitivity &amp; specificity: 1)</w:t>
            </w:r>
          </w:p>
        </w:tc>
        <w:tc>
          <w:tcPr>
            <w:tcW w:w="447" w:type="pct"/>
            <w:tcBorders>
              <w:top w:val="single" w:sz="4" w:space="0" w:color="auto"/>
              <w:left w:val="nil"/>
              <w:bottom w:val="single" w:sz="8" w:space="0" w:color="auto"/>
              <w:right w:val="nil"/>
            </w:tcBorders>
            <w:shd w:val="clear" w:color="auto" w:fill="auto"/>
            <w:vAlign w:val="center"/>
            <w:hideMark/>
          </w:tcPr>
          <w:p w14:paraId="5110136B"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0.98</w:t>
            </w:r>
          </w:p>
        </w:tc>
        <w:tc>
          <w:tcPr>
            <w:tcW w:w="447" w:type="pct"/>
            <w:tcBorders>
              <w:top w:val="single" w:sz="4" w:space="0" w:color="auto"/>
              <w:left w:val="nil"/>
              <w:bottom w:val="single" w:sz="8" w:space="0" w:color="auto"/>
              <w:right w:val="nil"/>
            </w:tcBorders>
            <w:shd w:val="clear" w:color="auto" w:fill="auto"/>
            <w:vAlign w:val="center"/>
            <w:hideMark/>
          </w:tcPr>
          <w:p w14:paraId="70C5DB77"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1</w:t>
            </w:r>
          </w:p>
        </w:tc>
      </w:tr>
      <w:tr w:rsidR="00FD4B48" w:rsidRPr="00B55C79" w14:paraId="4B462BA8" w14:textId="77777777" w:rsidTr="00BC49C3">
        <w:trPr>
          <w:trHeight w:val="300"/>
        </w:trPr>
        <w:tc>
          <w:tcPr>
            <w:tcW w:w="375" w:type="pct"/>
            <w:tcBorders>
              <w:top w:val="nil"/>
              <w:left w:val="nil"/>
              <w:bottom w:val="nil"/>
              <w:right w:val="nil"/>
            </w:tcBorders>
            <w:shd w:val="clear" w:color="auto" w:fill="auto"/>
            <w:noWrap/>
            <w:vAlign w:val="bottom"/>
            <w:hideMark/>
          </w:tcPr>
          <w:p w14:paraId="0B0552F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664B7C2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78E6E27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0" w:type="pct"/>
            <w:tcBorders>
              <w:top w:val="nil"/>
              <w:left w:val="nil"/>
              <w:bottom w:val="nil"/>
              <w:right w:val="nil"/>
            </w:tcBorders>
            <w:shd w:val="clear" w:color="auto" w:fill="auto"/>
            <w:noWrap/>
            <w:vAlign w:val="bottom"/>
            <w:hideMark/>
          </w:tcPr>
          <w:p w14:paraId="4C8C056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30" w:type="pct"/>
            <w:tcBorders>
              <w:top w:val="nil"/>
              <w:left w:val="nil"/>
              <w:bottom w:val="nil"/>
              <w:right w:val="nil"/>
            </w:tcBorders>
            <w:shd w:val="clear" w:color="auto" w:fill="auto"/>
            <w:noWrap/>
            <w:vAlign w:val="bottom"/>
            <w:hideMark/>
          </w:tcPr>
          <w:p w14:paraId="32B8A74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7" w:type="pct"/>
            <w:tcBorders>
              <w:top w:val="nil"/>
              <w:left w:val="nil"/>
              <w:bottom w:val="nil"/>
              <w:right w:val="nil"/>
            </w:tcBorders>
            <w:shd w:val="clear" w:color="auto" w:fill="auto"/>
            <w:noWrap/>
            <w:vAlign w:val="bottom"/>
            <w:hideMark/>
          </w:tcPr>
          <w:p w14:paraId="70F5F44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47" w:type="pct"/>
            <w:tcBorders>
              <w:top w:val="nil"/>
              <w:left w:val="nil"/>
              <w:bottom w:val="nil"/>
              <w:right w:val="nil"/>
            </w:tcBorders>
            <w:shd w:val="clear" w:color="auto" w:fill="auto"/>
            <w:noWrap/>
            <w:vAlign w:val="bottom"/>
            <w:hideMark/>
          </w:tcPr>
          <w:p w14:paraId="26A85AE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94" w:type="pct"/>
            <w:tcBorders>
              <w:top w:val="nil"/>
              <w:left w:val="nil"/>
              <w:bottom w:val="nil"/>
              <w:right w:val="nil"/>
            </w:tcBorders>
            <w:shd w:val="clear" w:color="auto" w:fill="auto"/>
            <w:noWrap/>
            <w:vAlign w:val="bottom"/>
            <w:hideMark/>
          </w:tcPr>
          <w:p w14:paraId="23B4EC9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47" w:type="pct"/>
            <w:tcBorders>
              <w:top w:val="nil"/>
              <w:left w:val="nil"/>
              <w:bottom w:val="nil"/>
              <w:right w:val="nil"/>
            </w:tcBorders>
            <w:shd w:val="clear" w:color="auto" w:fill="auto"/>
            <w:noWrap/>
            <w:vAlign w:val="bottom"/>
            <w:hideMark/>
          </w:tcPr>
          <w:p w14:paraId="6EE478E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7" w:type="pct"/>
            <w:tcBorders>
              <w:top w:val="nil"/>
              <w:left w:val="nil"/>
              <w:bottom w:val="nil"/>
              <w:right w:val="nil"/>
            </w:tcBorders>
            <w:shd w:val="clear" w:color="auto" w:fill="auto"/>
            <w:noWrap/>
            <w:vAlign w:val="bottom"/>
            <w:hideMark/>
          </w:tcPr>
          <w:p w14:paraId="4DFF03E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4AB9CBA4" w14:textId="77777777" w:rsidTr="00BC49C3">
        <w:trPr>
          <w:trHeight w:val="300"/>
        </w:trPr>
        <w:tc>
          <w:tcPr>
            <w:tcW w:w="375" w:type="pct"/>
            <w:tcBorders>
              <w:top w:val="nil"/>
              <w:left w:val="nil"/>
              <w:bottom w:val="nil"/>
              <w:right w:val="nil"/>
            </w:tcBorders>
            <w:shd w:val="clear" w:color="auto" w:fill="auto"/>
            <w:noWrap/>
            <w:vAlign w:val="bottom"/>
            <w:hideMark/>
          </w:tcPr>
          <w:p w14:paraId="5E05AB5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1A8B043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622E9DF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0" w:type="pct"/>
            <w:tcBorders>
              <w:top w:val="nil"/>
              <w:left w:val="nil"/>
              <w:bottom w:val="nil"/>
              <w:right w:val="nil"/>
            </w:tcBorders>
            <w:shd w:val="clear" w:color="auto" w:fill="auto"/>
            <w:noWrap/>
            <w:vAlign w:val="bottom"/>
            <w:hideMark/>
          </w:tcPr>
          <w:p w14:paraId="316F8FC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30" w:type="pct"/>
            <w:tcBorders>
              <w:top w:val="nil"/>
              <w:left w:val="nil"/>
              <w:bottom w:val="nil"/>
              <w:right w:val="nil"/>
            </w:tcBorders>
            <w:shd w:val="clear" w:color="auto" w:fill="auto"/>
            <w:noWrap/>
            <w:vAlign w:val="bottom"/>
            <w:hideMark/>
          </w:tcPr>
          <w:p w14:paraId="1FEADCB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7" w:type="pct"/>
            <w:tcBorders>
              <w:top w:val="nil"/>
              <w:left w:val="nil"/>
              <w:bottom w:val="nil"/>
              <w:right w:val="nil"/>
            </w:tcBorders>
            <w:shd w:val="clear" w:color="auto" w:fill="auto"/>
            <w:noWrap/>
            <w:vAlign w:val="bottom"/>
            <w:hideMark/>
          </w:tcPr>
          <w:p w14:paraId="10215CA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2067</w:t>
            </w:r>
          </w:p>
        </w:tc>
        <w:tc>
          <w:tcPr>
            <w:tcW w:w="447" w:type="pct"/>
            <w:tcBorders>
              <w:top w:val="nil"/>
              <w:left w:val="nil"/>
              <w:bottom w:val="nil"/>
              <w:right w:val="nil"/>
            </w:tcBorders>
            <w:shd w:val="clear" w:color="auto" w:fill="auto"/>
            <w:noWrap/>
            <w:vAlign w:val="bottom"/>
            <w:hideMark/>
          </w:tcPr>
          <w:p w14:paraId="6AEB364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2031</w:t>
            </w:r>
          </w:p>
        </w:tc>
        <w:tc>
          <w:tcPr>
            <w:tcW w:w="494" w:type="pct"/>
            <w:tcBorders>
              <w:top w:val="nil"/>
              <w:left w:val="nil"/>
              <w:bottom w:val="nil"/>
              <w:right w:val="nil"/>
            </w:tcBorders>
            <w:shd w:val="clear" w:color="auto" w:fill="auto"/>
            <w:noWrap/>
            <w:vAlign w:val="bottom"/>
            <w:hideMark/>
          </w:tcPr>
          <w:p w14:paraId="5C8EE91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2086</w:t>
            </w:r>
          </w:p>
        </w:tc>
        <w:tc>
          <w:tcPr>
            <w:tcW w:w="447" w:type="pct"/>
            <w:tcBorders>
              <w:top w:val="nil"/>
              <w:left w:val="nil"/>
              <w:bottom w:val="nil"/>
              <w:right w:val="nil"/>
            </w:tcBorders>
            <w:shd w:val="clear" w:color="auto" w:fill="auto"/>
            <w:noWrap/>
            <w:vAlign w:val="bottom"/>
            <w:hideMark/>
          </w:tcPr>
          <w:p w14:paraId="7190C4F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w:t>
            </w:r>
          </w:p>
        </w:tc>
        <w:tc>
          <w:tcPr>
            <w:tcW w:w="447" w:type="pct"/>
            <w:tcBorders>
              <w:top w:val="nil"/>
              <w:left w:val="nil"/>
              <w:bottom w:val="nil"/>
              <w:right w:val="nil"/>
            </w:tcBorders>
            <w:shd w:val="clear" w:color="auto" w:fill="auto"/>
            <w:noWrap/>
            <w:vAlign w:val="bottom"/>
            <w:hideMark/>
          </w:tcPr>
          <w:p w14:paraId="59E1E92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2.6%</w:t>
            </w:r>
          </w:p>
        </w:tc>
      </w:tr>
      <w:tr w:rsidR="00FD4B48" w:rsidRPr="00B55C79" w14:paraId="5E0F9C8D" w14:textId="77777777" w:rsidTr="00BC49C3">
        <w:trPr>
          <w:trHeight w:val="300"/>
        </w:trPr>
        <w:tc>
          <w:tcPr>
            <w:tcW w:w="375" w:type="pct"/>
            <w:tcBorders>
              <w:top w:val="nil"/>
              <w:left w:val="nil"/>
              <w:bottom w:val="nil"/>
              <w:right w:val="nil"/>
            </w:tcBorders>
            <w:shd w:val="clear" w:color="auto" w:fill="auto"/>
            <w:noWrap/>
            <w:vAlign w:val="bottom"/>
            <w:hideMark/>
          </w:tcPr>
          <w:p w14:paraId="54C629F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5143FAC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37F9C57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0" w:type="pct"/>
            <w:tcBorders>
              <w:top w:val="nil"/>
              <w:left w:val="nil"/>
              <w:bottom w:val="nil"/>
              <w:right w:val="nil"/>
            </w:tcBorders>
            <w:shd w:val="clear" w:color="auto" w:fill="auto"/>
            <w:noWrap/>
            <w:vAlign w:val="bottom"/>
            <w:hideMark/>
          </w:tcPr>
          <w:p w14:paraId="041A5B0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30" w:type="pct"/>
            <w:tcBorders>
              <w:top w:val="nil"/>
              <w:left w:val="nil"/>
              <w:bottom w:val="nil"/>
              <w:right w:val="nil"/>
            </w:tcBorders>
            <w:shd w:val="clear" w:color="auto" w:fill="auto"/>
            <w:noWrap/>
            <w:vAlign w:val="bottom"/>
            <w:hideMark/>
          </w:tcPr>
          <w:p w14:paraId="0221DBE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7" w:type="pct"/>
            <w:tcBorders>
              <w:top w:val="nil"/>
              <w:left w:val="nil"/>
              <w:bottom w:val="nil"/>
              <w:right w:val="nil"/>
            </w:tcBorders>
            <w:shd w:val="clear" w:color="auto" w:fill="auto"/>
            <w:noWrap/>
            <w:vAlign w:val="bottom"/>
            <w:hideMark/>
          </w:tcPr>
          <w:p w14:paraId="67FD082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2014</w:t>
            </w:r>
          </w:p>
        </w:tc>
        <w:tc>
          <w:tcPr>
            <w:tcW w:w="447" w:type="pct"/>
            <w:tcBorders>
              <w:top w:val="nil"/>
              <w:left w:val="nil"/>
              <w:bottom w:val="nil"/>
              <w:right w:val="nil"/>
            </w:tcBorders>
            <w:shd w:val="clear" w:color="auto" w:fill="auto"/>
            <w:noWrap/>
            <w:vAlign w:val="bottom"/>
            <w:hideMark/>
          </w:tcPr>
          <w:p w14:paraId="712E899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1983</w:t>
            </w:r>
          </w:p>
        </w:tc>
        <w:tc>
          <w:tcPr>
            <w:tcW w:w="494" w:type="pct"/>
            <w:tcBorders>
              <w:top w:val="nil"/>
              <w:left w:val="nil"/>
              <w:bottom w:val="nil"/>
              <w:right w:val="nil"/>
            </w:tcBorders>
            <w:shd w:val="clear" w:color="auto" w:fill="auto"/>
            <w:noWrap/>
            <w:vAlign w:val="bottom"/>
            <w:hideMark/>
          </w:tcPr>
          <w:p w14:paraId="2161A3B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2003</w:t>
            </w:r>
          </w:p>
        </w:tc>
        <w:tc>
          <w:tcPr>
            <w:tcW w:w="447" w:type="pct"/>
            <w:tcBorders>
              <w:top w:val="nil"/>
              <w:left w:val="nil"/>
              <w:bottom w:val="nil"/>
              <w:right w:val="nil"/>
            </w:tcBorders>
            <w:shd w:val="clear" w:color="auto" w:fill="auto"/>
            <w:noWrap/>
            <w:vAlign w:val="bottom"/>
            <w:hideMark/>
          </w:tcPr>
          <w:p w14:paraId="39D2D4D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w:t>
            </w:r>
          </w:p>
        </w:tc>
        <w:tc>
          <w:tcPr>
            <w:tcW w:w="447" w:type="pct"/>
            <w:tcBorders>
              <w:top w:val="nil"/>
              <w:left w:val="nil"/>
              <w:bottom w:val="nil"/>
              <w:right w:val="nil"/>
            </w:tcBorders>
            <w:shd w:val="clear" w:color="auto" w:fill="auto"/>
            <w:noWrap/>
            <w:vAlign w:val="bottom"/>
            <w:hideMark/>
          </w:tcPr>
          <w:p w14:paraId="683BED6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w:t>
            </w:r>
          </w:p>
        </w:tc>
      </w:tr>
      <w:tr w:rsidR="00FD4B48" w:rsidRPr="00B55C79" w14:paraId="1D1A6DBA" w14:textId="77777777" w:rsidTr="00BC49C3">
        <w:trPr>
          <w:trHeight w:val="300"/>
        </w:trPr>
        <w:tc>
          <w:tcPr>
            <w:tcW w:w="375" w:type="pct"/>
            <w:tcBorders>
              <w:top w:val="nil"/>
              <w:left w:val="nil"/>
              <w:bottom w:val="nil"/>
              <w:right w:val="nil"/>
            </w:tcBorders>
            <w:shd w:val="clear" w:color="auto" w:fill="auto"/>
            <w:noWrap/>
            <w:vAlign w:val="bottom"/>
            <w:hideMark/>
          </w:tcPr>
          <w:p w14:paraId="17F5AB0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46AF3BA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4B8F74A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0" w:type="pct"/>
            <w:tcBorders>
              <w:top w:val="nil"/>
              <w:left w:val="nil"/>
              <w:bottom w:val="nil"/>
              <w:right w:val="nil"/>
            </w:tcBorders>
            <w:shd w:val="clear" w:color="auto" w:fill="auto"/>
            <w:noWrap/>
            <w:vAlign w:val="bottom"/>
            <w:hideMark/>
          </w:tcPr>
          <w:p w14:paraId="597A99A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30" w:type="pct"/>
            <w:tcBorders>
              <w:top w:val="nil"/>
              <w:left w:val="nil"/>
              <w:bottom w:val="nil"/>
              <w:right w:val="nil"/>
            </w:tcBorders>
            <w:shd w:val="clear" w:color="auto" w:fill="auto"/>
            <w:noWrap/>
            <w:vAlign w:val="bottom"/>
            <w:hideMark/>
          </w:tcPr>
          <w:p w14:paraId="4F65B95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7" w:type="pct"/>
            <w:tcBorders>
              <w:top w:val="nil"/>
              <w:left w:val="nil"/>
              <w:bottom w:val="nil"/>
              <w:right w:val="nil"/>
            </w:tcBorders>
            <w:shd w:val="clear" w:color="auto" w:fill="auto"/>
            <w:noWrap/>
            <w:vAlign w:val="bottom"/>
            <w:hideMark/>
          </w:tcPr>
          <w:p w14:paraId="0C8338D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2011</w:t>
            </w:r>
          </w:p>
        </w:tc>
        <w:tc>
          <w:tcPr>
            <w:tcW w:w="447" w:type="pct"/>
            <w:tcBorders>
              <w:top w:val="nil"/>
              <w:left w:val="nil"/>
              <w:bottom w:val="nil"/>
              <w:right w:val="nil"/>
            </w:tcBorders>
            <w:shd w:val="clear" w:color="auto" w:fill="auto"/>
            <w:noWrap/>
            <w:vAlign w:val="bottom"/>
            <w:hideMark/>
          </w:tcPr>
          <w:p w14:paraId="212920F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1979</w:t>
            </w:r>
          </w:p>
        </w:tc>
        <w:tc>
          <w:tcPr>
            <w:tcW w:w="494" w:type="pct"/>
            <w:tcBorders>
              <w:top w:val="nil"/>
              <w:left w:val="nil"/>
              <w:bottom w:val="nil"/>
              <w:right w:val="nil"/>
            </w:tcBorders>
            <w:shd w:val="clear" w:color="auto" w:fill="auto"/>
            <w:noWrap/>
            <w:vAlign w:val="bottom"/>
            <w:hideMark/>
          </w:tcPr>
          <w:p w14:paraId="41E39EA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2000</w:t>
            </w:r>
          </w:p>
        </w:tc>
        <w:tc>
          <w:tcPr>
            <w:tcW w:w="447" w:type="pct"/>
            <w:tcBorders>
              <w:top w:val="nil"/>
              <w:left w:val="nil"/>
              <w:bottom w:val="nil"/>
              <w:right w:val="nil"/>
            </w:tcBorders>
            <w:shd w:val="clear" w:color="auto" w:fill="auto"/>
            <w:noWrap/>
            <w:vAlign w:val="bottom"/>
            <w:hideMark/>
          </w:tcPr>
          <w:p w14:paraId="5449E8C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w:t>
            </w:r>
          </w:p>
        </w:tc>
        <w:tc>
          <w:tcPr>
            <w:tcW w:w="447" w:type="pct"/>
            <w:tcBorders>
              <w:top w:val="nil"/>
              <w:left w:val="nil"/>
              <w:bottom w:val="nil"/>
              <w:right w:val="nil"/>
            </w:tcBorders>
            <w:shd w:val="clear" w:color="auto" w:fill="auto"/>
            <w:noWrap/>
            <w:vAlign w:val="bottom"/>
            <w:hideMark/>
          </w:tcPr>
          <w:p w14:paraId="3273BCB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w:t>
            </w:r>
          </w:p>
        </w:tc>
      </w:tr>
      <w:tr w:rsidR="00FD4B48" w:rsidRPr="00B55C79" w14:paraId="606C4745" w14:textId="77777777" w:rsidTr="00BC49C3">
        <w:trPr>
          <w:trHeight w:val="300"/>
        </w:trPr>
        <w:tc>
          <w:tcPr>
            <w:tcW w:w="375" w:type="pct"/>
            <w:tcBorders>
              <w:top w:val="nil"/>
              <w:left w:val="nil"/>
              <w:bottom w:val="nil"/>
              <w:right w:val="nil"/>
            </w:tcBorders>
            <w:shd w:val="clear" w:color="auto" w:fill="auto"/>
            <w:noWrap/>
            <w:vAlign w:val="bottom"/>
            <w:hideMark/>
          </w:tcPr>
          <w:p w14:paraId="19F03E7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3099BA3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1489BF6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0" w:type="pct"/>
            <w:tcBorders>
              <w:top w:val="nil"/>
              <w:left w:val="nil"/>
              <w:bottom w:val="nil"/>
              <w:right w:val="nil"/>
            </w:tcBorders>
            <w:shd w:val="clear" w:color="auto" w:fill="auto"/>
            <w:noWrap/>
            <w:vAlign w:val="bottom"/>
            <w:hideMark/>
          </w:tcPr>
          <w:p w14:paraId="038089B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30" w:type="pct"/>
            <w:tcBorders>
              <w:top w:val="nil"/>
              <w:left w:val="nil"/>
              <w:bottom w:val="nil"/>
              <w:right w:val="nil"/>
            </w:tcBorders>
            <w:shd w:val="clear" w:color="auto" w:fill="auto"/>
            <w:noWrap/>
            <w:vAlign w:val="bottom"/>
            <w:hideMark/>
          </w:tcPr>
          <w:p w14:paraId="75300D4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7" w:type="pct"/>
            <w:tcBorders>
              <w:top w:val="nil"/>
              <w:left w:val="nil"/>
              <w:bottom w:val="nil"/>
              <w:right w:val="nil"/>
            </w:tcBorders>
            <w:shd w:val="clear" w:color="auto" w:fill="auto"/>
            <w:noWrap/>
            <w:vAlign w:val="bottom"/>
            <w:hideMark/>
          </w:tcPr>
          <w:p w14:paraId="4F79D71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47" w:type="pct"/>
            <w:tcBorders>
              <w:top w:val="nil"/>
              <w:left w:val="nil"/>
              <w:bottom w:val="nil"/>
              <w:right w:val="nil"/>
            </w:tcBorders>
            <w:shd w:val="clear" w:color="auto" w:fill="auto"/>
            <w:noWrap/>
            <w:vAlign w:val="bottom"/>
            <w:hideMark/>
          </w:tcPr>
          <w:p w14:paraId="103DBB6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94" w:type="pct"/>
            <w:tcBorders>
              <w:top w:val="nil"/>
              <w:left w:val="nil"/>
              <w:bottom w:val="nil"/>
              <w:right w:val="nil"/>
            </w:tcBorders>
            <w:shd w:val="clear" w:color="auto" w:fill="auto"/>
            <w:noWrap/>
            <w:vAlign w:val="bottom"/>
            <w:hideMark/>
          </w:tcPr>
          <w:p w14:paraId="2B4BA97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47" w:type="pct"/>
            <w:tcBorders>
              <w:top w:val="nil"/>
              <w:left w:val="nil"/>
              <w:bottom w:val="nil"/>
              <w:right w:val="nil"/>
            </w:tcBorders>
            <w:shd w:val="clear" w:color="auto" w:fill="auto"/>
            <w:noWrap/>
            <w:vAlign w:val="bottom"/>
            <w:hideMark/>
          </w:tcPr>
          <w:p w14:paraId="10B16A3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7" w:type="pct"/>
            <w:tcBorders>
              <w:top w:val="nil"/>
              <w:left w:val="nil"/>
              <w:bottom w:val="nil"/>
              <w:right w:val="nil"/>
            </w:tcBorders>
            <w:shd w:val="clear" w:color="auto" w:fill="auto"/>
            <w:noWrap/>
            <w:vAlign w:val="bottom"/>
            <w:hideMark/>
          </w:tcPr>
          <w:p w14:paraId="0145737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5542734A" w14:textId="77777777" w:rsidTr="00BC49C3">
        <w:trPr>
          <w:trHeight w:val="300"/>
        </w:trPr>
        <w:tc>
          <w:tcPr>
            <w:tcW w:w="375" w:type="pct"/>
            <w:tcBorders>
              <w:top w:val="nil"/>
              <w:left w:val="nil"/>
              <w:bottom w:val="nil"/>
              <w:right w:val="nil"/>
            </w:tcBorders>
            <w:shd w:val="clear" w:color="auto" w:fill="auto"/>
            <w:noWrap/>
            <w:vAlign w:val="bottom"/>
            <w:hideMark/>
          </w:tcPr>
          <w:p w14:paraId="34F6F92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01C0753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4F5D1C4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0" w:type="pct"/>
            <w:tcBorders>
              <w:top w:val="nil"/>
              <w:left w:val="nil"/>
              <w:bottom w:val="nil"/>
              <w:right w:val="nil"/>
            </w:tcBorders>
            <w:shd w:val="clear" w:color="auto" w:fill="auto"/>
            <w:noWrap/>
            <w:vAlign w:val="bottom"/>
            <w:hideMark/>
          </w:tcPr>
          <w:p w14:paraId="421318E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30" w:type="pct"/>
            <w:tcBorders>
              <w:top w:val="nil"/>
              <w:left w:val="nil"/>
              <w:bottom w:val="nil"/>
              <w:right w:val="nil"/>
            </w:tcBorders>
            <w:shd w:val="clear" w:color="auto" w:fill="auto"/>
            <w:noWrap/>
            <w:vAlign w:val="bottom"/>
            <w:hideMark/>
          </w:tcPr>
          <w:p w14:paraId="71AF347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7" w:type="pct"/>
            <w:tcBorders>
              <w:top w:val="nil"/>
              <w:left w:val="nil"/>
              <w:bottom w:val="nil"/>
              <w:right w:val="nil"/>
            </w:tcBorders>
            <w:shd w:val="clear" w:color="auto" w:fill="auto"/>
            <w:noWrap/>
            <w:vAlign w:val="bottom"/>
            <w:hideMark/>
          </w:tcPr>
          <w:p w14:paraId="697D0F0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2122</w:t>
            </w:r>
          </w:p>
        </w:tc>
        <w:tc>
          <w:tcPr>
            <w:tcW w:w="447" w:type="pct"/>
            <w:tcBorders>
              <w:top w:val="nil"/>
              <w:left w:val="nil"/>
              <w:bottom w:val="nil"/>
              <w:right w:val="nil"/>
            </w:tcBorders>
            <w:shd w:val="clear" w:color="auto" w:fill="auto"/>
            <w:noWrap/>
            <w:vAlign w:val="bottom"/>
            <w:hideMark/>
          </w:tcPr>
          <w:p w14:paraId="7DB5556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2086</w:t>
            </w:r>
          </w:p>
        </w:tc>
        <w:tc>
          <w:tcPr>
            <w:tcW w:w="494" w:type="pct"/>
            <w:tcBorders>
              <w:top w:val="nil"/>
              <w:left w:val="nil"/>
              <w:bottom w:val="nil"/>
              <w:right w:val="nil"/>
            </w:tcBorders>
            <w:shd w:val="clear" w:color="auto" w:fill="auto"/>
            <w:noWrap/>
            <w:vAlign w:val="bottom"/>
            <w:hideMark/>
          </w:tcPr>
          <w:p w14:paraId="3099570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2086</w:t>
            </w:r>
          </w:p>
        </w:tc>
        <w:tc>
          <w:tcPr>
            <w:tcW w:w="447" w:type="pct"/>
            <w:tcBorders>
              <w:top w:val="nil"/>
              <w:left w:val="nil"/>
              <w:bottom w:val="nil"/>
              <w:right w:val="nil"/>
            </w:tcBorders>
            <w:shd w:val="clear" w:color="auto" w:fill="auto"/>
            <w:noWrap/>
            <w:vAlign w:val="bottom"/>
            <w:hideMark/>
          </w:tcPr>
          <w:p w14:paraId="05ACC43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-1.7%</w:t>
            </w:r>
          </w:p>
        </w:tc>
        <w:tc>
          <w:tcPr>
            <w:tcW w:w="447" w:type="pct"/>
            <w:tcBorders>
              <w:top w:val="nil"/>
              <w:left w:val="nil"/>
              <w:bottom w:val="nil"/>
              <w:right w:val="nil"/>
            </w:tcBorders>
            <w:shd w:val="clear" w:color="auto" w:fill="auto"/>
            <w:noWrap/>
            <w:vAlign w:val="bottom"/>
            <w:hideMark/>
          </w:tcPr>
          <w:p w14:paraId="4FF06AE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0908D0CD" w14:textId="77777777" w:rsidTr="00BC49C3">
        <w:trPr>
          <w:trHeight w:val="300"/>
        </w:trPr>
        <w:tc>
          <w:tcPr>
            <w:tcW w:w="375" w:type="pct"/>
            <w:tcBorders>
              <w:top w:val="nil"/>
              <w:left w:val="nil"/>
              <w:bottom w:val="nil"/>
              <w:right w:val="nil"/>
            </w:tcBorders>
            <w:shd w:val="clear" w:color="auto" w:fill="auto"/>
            <w:noWrap/>
            <w:vAlign w:val="bottom"/>
            <w:hideMark/>
          </w:tcPr>
          <w:p w14:paraId="714DC76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4FE6CAD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6400D55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0" w:type="pct"/>
            <w:tcBorders>
              <w:top w:val="nil"/>
              <w:left w:val="nil"/>
              <w:bottom w:val="nil"/>
              <w:right w:val="nil"/>
            </w:tcBorders>
            <w:shd w:val="clear" w:color="auto" w:fill="auto"/>
            <w:noWrap/>
            <w:vAlign w:val="bottom"/>
            <w:hideMark/>
          </w:tcPr>
          <w:p w14:paraId="0F05B47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30" w:type="pct"/>
            <w:tcBorders>
              <w:top w:val="nil"/>
              <w:left w:val="nil"/>
              <w:bottom w:val="nil"/>
              <w:right w:val="nil"/>
            </w:tcBorders>
            <w:shd w:val="clear" w:color="auto" w:fill="auto"/>
            <w:noWrap/>
            <w:vAlign w:val="bottom"/>
            <w:hideMark/>
          </w:tcPr>
          <w:p w14:paraId="68E8F9B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7" w:type="pct"/>
            <w:tcBorders>
              <w:top w:val="nil"/>
              <w:left w:val="nil"/>
              <w:bottom w:val="nil"/>
              <w:right w:val="nil"/>
            </w:tcBorders>
            <w:shd w:val="clear" w:color="auto" w:fill="auto"/>
            <w:noWrap/>
            <w:vAlign w:val="bottom"/>
            <w:hideMark/>
          </w:tcPr>
          <w:p w14:paraId="4CC1D6E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2035</w:t>
            </w:r>
          </w:p>
        </w:tc>
        <w:tc>
          <w:tcPr>
            <w:tcW w:w="447" w:type="pct"/>
            <w:tcBorders>
              <w:top w:val="nil"/>
              <w:left w:val="nil"/>
              <w:bottom w:val="nil"/>
              <w:right w:val="nil"/>
            </w:tcBorders>
            <w:shd w:val="clear" w:color="auto" w:fill="auto"/>
            <w:noWrap/>
            <w:vAlign w:val="bottom"/>
            <w:hideMark/>
          </w:tcPr>
          <w:p w14:paraId="435F00F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2003</w:t>
            </w:r>
          </w:p>
        </w:tc>
        <w:tc>
          <w:tcPr>
            <w:tcW w:w="494" w:type="pct"/>
            <w:tcBorders>
              <w:top w:val="nil"/>
              <w:left w:val="nil"/>
              <w:bottom w:val="nil"/>
              <w:right w:val="nil"/>
            </w:tcBorders>
            <w:shd w:val="clear" w:color="auto" w:fill="auto"/>
            <w:noWrap/>
            <w:vAlign w:val="bottom"/>
            <w:hideMark/>
          </w:tcPr>
          <w:p w14:paraId="2EB4C66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2003</w:t>
            </w:r>
          </w:p>
        </w:tc>
        <w:tc>
          <w:tcPr>
            <w:tcW w:w="447" w:type="pct"/>
            <w:tcBorders>
              <w:top w:val="nil"/>
              <w:left w:val="nil"/>
              <w:bottom w:val="nil"/>
              <w:right w:val="nil"/>
            </w:tcBorders>
            <w:shd w:val="clear" w:color="auto" w:fill="auto"/>
            <w:noWrap/>
            <w:vAlign w:val="bottom"/>
            <w:hideMark/>
          </w:tcPr>
          <w:p w14:paraId="682CC3A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-1.6%</w:t>
            </w:r>
          </w:p>
        </w:tc>
        <w:tc>
          <w:tcPr>
            <w:tcW w:w="447" w:type="pct"/>
            <w:tcBorders>
              <w:top w:val="nil"/>
              <w:left w:val="nil"/>
              <w:bottom w:val="nil"/>
              <w:right w:val="nil"/>
            </w:tcBorders>
            <w:shd w:val="clear" w:color="auto" w:fill="auto"/>
            <w:noWrap/>
            <w:vAlign w:val="bottom"/>
            <w:hideMark/>
          </w:tcPr>
          <w:p w14:paraId="185B7E4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67B50880" w14:textId="77777777" w:rsidTr="00BC49C3">
        <w:trPr>
          <w:trHeight w:val="300"/>
        </w:trPr>
        <w:tc>
          <w:tcPr>
            <w:tcW w:w="375" w:type="pct"/>
            <w:tcBorders>
              <w:top w:val="nil"/>
              <w:left w:val="nil"/>
              <w:bottom w:val="single" w:sz="4" w:space="0" w:color="auto"/>
              <w:right w:val="nil"/>
            </w:tcBorders>
            <w:shd w:val="clear" w:color="auto" w:fill="auto"/>
            <w:noWrap/>
            <w:vAlign w:val="bottom"/>
            <w:hideMark/>
          </w:tcPr>
          <w:p w14:paraId="323EFBE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single" w:sz="4" w:space="0" w:color="auto"/>
              <w:right w:val="nil"/>
            </w:tcBorders>
            <w:shd w:val="clear" w:color="auto" w:fill="auto"/>
            <w:noWrap/>
            <w:vAlign w:val="bottom"/>
            <w:hideMark/>
          </w:tcPr>
          <w:p w14:paraId="35518B1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single" w:sz="4" w:space="0" w:color="auto"/>
              <w:right w:val="nil"/>
            </w:tcBorders>
            <w:shd w:val="clear" w:color="auto" w:fill="auto"/>
            <w:noWrap/>
            <w:vAlign w:val="bottom"/>
            <w:hideMark/>
          </w:tcPr>
          <w:p w14:paraId="14515BC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90" w:type="pct"/>
            <w:tcBorders>
              <w:top w:val="nil"/>
              <w:left w:val="nil"/>
              <w:bottom w:val="single" w:sz="4" w:space="0" w:color="auto"/>
              <w:right w:val="nil"/>
            </w:tcBorders>
            <w:shd w:val="clear" w:color="auto" w:fill="auto"/>
            <w:noWrap/>
            <w:vAlign w:val="bottom"/>
            <w:hideMark/>
          </w:tcPr>
          <w:p w14:paraId="103AAF2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30" w:type="pct"/>
            <w:tcBorders>
              <w:top w:val="nil"/>
              <w:left w:val="nil"/>
              <w:bottom w:val="single" w:sz="4" w:space="0" w:color="auto"/>
              <w:right w:val="nil"/>
            </w:tcBorders>
            <w:shd w:val="clear" w:color="auto" w:fill="auto"/>
            <w:noWrap/>
            <w:vAlign w:val="bottom"/>
            <w:hideMark/>
          </w:tcPr>
          <w:p w14:paraId="365DEDB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7" w:type="pct"/>
            <w:tcBorders>
              <w:top w:val="nil"/>
              <w:left w:val="nil"/>
              <w:bottom w:val="single" w:sz="4" w:space="0" w:color="auto"/>
              <w:right w:val="nil"/>
            </w:tcBorders>
            <w:shd w:val="clear" w:color="auto" w:fill="auto"/>
            <w:noWrap/>
            <w:vAlign w:val="bottom"/>
            <w:hideMark/>
          </w:tcPr>
          <w:p w14:paraId="4C75661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2031</w:t>
            </w:r>
          </w:p>
        </w:tc>
        <w:tc>
          <w:tcPr>
            <w:tcW w:w="447" w:type="pct"/>
            <w:tcBorders>
              <w:top w:val="nil"/>
              <w:left w:val="nil"/>
              <w:bottom w:val="single" w:sz="4" w:space="0" w:color="auto"/>
              <w:right w:val="nil"/>
            </w:tcBorders>
            <w:shd w:val="clear" w:color="auto" w:fill="auto"/>
            <w:noWrap/>
            <w:vAlign w:val="bottom"/>
            <w:hideMark/>
          </w:tcPr>
          <w:p w14:paraId="4ED952D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2000</w:t>
            </w:r>
          </w:p>
        </w:tc>
        <w:tc>
          <w:tcPr>
            <w:tcW w:w="494" w:type="pct"/>
            <w:tcBorders>
              <w:top w:val="nil"/>
              <w:left w:val="nil"/>
              <w:bottom w:val="single" w:sz="4" w:space="0" w:color="auto"/>
              <w:right w:val="nil"/>
            </w:tcBorders>
            <w:shd w:val="clear" w:color="auto" w:fill="auto"/>
            <w:noWrap/>
            <w:vAlign w:val="bottom"/>
            <w:hideMark/>
          </w:tcPr>
          <w:p w14:paraId="024B286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2000</w:t>
            </w:r>
          </w:p>
        </w:tc>
        <w:tc>
          <w:tcPr>
            <w:tcW w:w="447" w:type="pct"/>
            <w:tcBorders>
              <w:top w:val="nil"/>
              <w:left w:val="nil"/>
              <w:bottom w:val="single" w:sz="4" w:space="0" w:color="auto"/>
              <w:right w:val="nil"/>
            </w:tcBorders>
            <w:shd w:val="clear" w:color="auto" w:fill="auto"/>
            <w:noWrap/>
            <w:vAlign w:val="bottom"/>
            <w:hideMark/>
          </w:tcPr>
          <w:p w14:paraId="185A5A7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-1.6%</w:t>
            </w:r>
          </w:p>
        </w:tc>
        <w:tc>
          <w:tcPr>
            <w:tcW w:w="447" w:type="pct"/>
            <w:tcBorders>
              <w:top w:val="nil"/>
              <w:left w:val="nil"/>
              <w:bottom w:val="single" w:sz="4" w:space="0" w:color="auto"/>
              <w:right w:val="nil"/>
            </w:tcBorders>
            <w:shd w:val="clear" w:color="auto" w:fill="auto"/>
            <w:noWrap/>
            <w:vAlign w:val="bottom"/>
            <w:hideMark/>
          </w:tcPr>
          <w:p w14:paraId="5D4CD5D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085622F8" w14:textId="77777777" w:rsidTr="00BC49C3">
        <w:trPr>
          <w:trHeight w:val="300"/>
        </w:trPr>
        <w:tc>
          <w:tcPr>
            <w:tcW w:w="375" w:type="pct"/>
            <w:tcBorders>
              <w:top w:val="nil"/>
              <w:left w:val="nil"/>
              <w:bottom w:val="nil"/>
              <w:right w:val="nil"/>
            </w:tcBorders>
            <w:shd w:val="clear" w:color="auto" w:fill="auto"/>
            <w:noWrap/>
            <w:vAlign w:val="bottom"/>
            <w:hideMark/>
          </w:tcPr>
          <w:p w14:paraId="2713FD7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44EF14A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22F7DF0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0" w:type="pct"/>
            <w:tcBorders>
              <w:top w:val="nil"/>
              <w:left w:val="nil"/>
              <w:bottom w:val="nil"/>
              <w:right w:val="nil"/>
            </w:tcBorders>
            <w:shd w:val="clear" w:color="auto" w:fill="auto"/>
            <w:noWrap/>
            <w:vAlign w:val="bottom"/>
            <w:hideMark/>
          </w:tcPr>
          <w:p w14:paraId="1A34B8C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30" w:type="pct"/>
            <w:tcBorders>
              <w:top w:val="nil"/>
              <w:left w:val="nil"/>
              <w:bottom w:val="nil"/>
              <w:right w:val="nil"/>
            </w:tcBorders>
            <w:shd w:val="clear" w:color="auto" w:fill="auto"/>
            <w:noWrap/>
            <w:vAlign w:val="bottom"/>
            <w:hideMark/>
          </w:tcPr>
          <w:p w14:paraId="73A1C04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7" w:type="pct"/>
            <w:tcBorders>
              <w:top w:val="nil"/>
              <w:left w:val="nil"/>
              <w:bottom w:val="nil"/>
              <w:right w:val="nil"/>
            </w:tcBorders>
            <w:shd w:val="clear" w:color="auto" w:fill="auto"/>
            <w:noWrap/>
            <w:vAlign w:val="bottom"/>
            <w:hideMark/>
          </w:tcPr>
          <w:p w14:paraId="1F5B162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47" w:type="pct"/>
            <w:tcBorders>
              <w:top w:val="nil"/>
              <w:left w:val="nil"/>
              <w:bottom w:val="nil"/>
              <w:right w:val="nil"/>
            </w:tcBorders>
            <w:shd w:val="clear" w:color="auto" w:fill="auto"/>
            <w:noWrap/>
            <w:vAlign w:val="bottom"/>
            <w:hideMark/>
          </w:tcPr>
          <w:p w14:paraId="046E8BD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94" w:type="pct"/>
            <w:tcBorders>
              <w:top w:val="nil"/>
              <w:left w:val="nil"/>
              <w:bottom w:val="nil"/>
              <w:right w:val="nil"/>
            </w:tcBorders>
            <w:shd w:val="clear" w:color="auto" w:fill="auto"/>
            <w:noWrap/>
            <w:vAlign w:val="bottom"/>
            <w:hideMark/>
          </w:tcPr>
          <w:p w14:paraId="1FF7D2F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47" w:type="pct"/>
            <w:tcBorders>
              <w:top w:val="nil"/>
              <w:left w:val="nil"/>
              <w:bottom w:val="nil"/>
              <w:right w:val="nil"/>
            </w:tcBorders>
            <w:shd w:val="clear" w:color="auto" w:fill="auto"/>
            <w:noWrap/>
            <w:vAlign w:val="bottom"/>
            <w:hideMark/>
          </w:tcPr>
          <w:p w14:paraId="0164D3A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7" w:type="pct"/>
            <w:tcBorders>
              <w:top w:val="nil"/>
              <w:left w:val="nil"/>
              <w:bottom w:val="nil"/>
              <w:right w:val="nil"/>
            </w:tcBorders>
            <w:shd w:val="clear" w:color="auto" w:fill="auto"/>
            <w:noWrap/>
            <w:vAlign w:val="bottom"/>
            <w:hideMark/>
          </w:tcPr>
          <w:p w14:paraId="14186E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711DFEF9" w14:textId="77777777" w:rsidTr="00BC49C3">
        <w:trPr>
          <w:trHeight w:val="300"/>
        </w:trPr>
        <w:tc>
          <w:tcPr>
            <w:tcW w:w="375" w:type="pct"/>
            <w:tcBorders>
              <w:top w:val="nil"/>
              <w:left w:val="nil"/>
              <w:bottom w:val="nil"/>
              <w:right w:val="nil"/>
            </w:tcBorders>
            <w:shd w:val="clear" w:color="auto" w:fill="auto"/>
            <w:noWrap/>
            <w:vAlign w:val="bottom"/>
            <w:hideMark/>
          </w:tcPr>
          <w:p w14:paraId="6B8839D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642059C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4820964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0" w:type="pct"/>
            <w:tcBorders>
              <w:top w:val="nil"/>
              <w:left w:val="nil"/>
              <w:bottom w:val="nil"/>
              <w:right w:val="nil"/>
            </w:tcBorders>
            <w:shd w:val="clear" w:color="auto" w:fill="auto"/>
            <w:noWrap/>
            <w:vAlign w:val="bottom"/>
            <w:hideMark/>
          </w:tcPr>
          <w:p w14:paraId="25323F7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30" w:type="pct"/>
            <w:tcBorders>
              <w:top w:val="nil"/>
              <w:left w:val="nil"/>
              <w:bottom w:val="nil"/>
              <w:right w:val="nil"/>
            </w:tcBorders>
            <w:shd w:val="clear" w:color="auto" w:fill="auto"/>
            <w:noWrap/>
            <w:vAlign w:val="bottom"/>
            <w:hideMark/>
          </w:tcPr>
          <w:p w14:paraId="13B8B27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7" w:type="pct"/>
            <w:tcBorders>
              <w:top w:val="nil"/>
              <w:left w:val="nil"/>
              <w:bottom w:val="nil"/>
              <w:right w:val="nil"/>
            </w:tcBorders>
            <w:shd w:val="clear" w:color="auto" w:fill="auto"/>
            <w:noWrap/>
            <w:vAlign w:val="bottom"/>
            <w:hideMark/>
          </w:tcPr>
          <w:p w14:paraId="2FA4101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2072</w:t>
            </w:r>
          </w:p>
        </w:tc>
        <w:tc>
          <w:tcPr>
            <w:tcW w:w="447" w:type="pct"/>
            <w:tcBorders>
              <w:top w:val="nil"/>
              <w:left w:val="nil"/>
              <w:bottom w:val="nil"/>
              <w:right w:val="nil"/>
            </w:tcBorders>
            <w:shd w:val="clear" w:color="auto" w:fill="auto"/>
            <w:noWrap/>
            <w:vAlign w:val="bottom"/>
            <w:hideMark/>
          </w:tcPr>
          <w:p w14:paraId="440B3D4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2041</w:t>
            </w:r>
          </w:p>
        </w:tc>
        <w:tc>
          <w:tcPr>
            <w:tcW w:w="494" w:type="pct"/>
            <w:tcBorders>
              <w:top w:val="nil"/>
              <w:left w:val="nil"/>
              <w:bottom w:val="nil"/>
              <w:right w:val="nil"/>
            </w:tcBorders>
            <w:shd w:val="clear" w:color="auto" w:fill="auto"/>
            <w:noWrap/>
            <w:vAlign w:val="bottom"/>
            <w:hideMark/>
          </w:tcPr>
          <w:p w14:paraId="7E3A48E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2110</w:t>
            </w:r>
          </w:p>
        </w:tc>
        <w:tc>
          <w:tcPr>
            <w:tcW w:w="447" w:type="pct"/>
            <w:tcBorders>
              <w:top w:val="nil"/>
              <w:left w:val="nil"/>
              <w:bottom w:val="nil"/>
              <w:right w:val="nil"/>
            </w:tcBorders>
            <w:shd w:val="clear" w:color="auto" w:fill="auto"/>
            <w:noWrap/>
            <w:vAlign w:val="bottom"/>
            <w:hideMark/>
          </w:tcPr>
          <w:p w14:paraId="1D0B685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1.8%</w:t>
            </w:r>
          </w:p>
        </w:tc>
        <w:tc>
          <w:tcPr>
            <w:tcW w:w="447" w:type="pct"/>
            <w:tcBorders>
              <w:top w:val="nil"/>
              <w:left w:val="nil"/>
              <w:bottom w:val="nil"/>
              <w:right w:val="nil"/>
            </w:tcBorders>
            <w:shd w:val="clear" w:color="auto" w:fill="auto"/>
            <w:noWrap/>
            <w:vAlign w:val="bottom"/>
            <w:hideMark/>
          </w:tcPr>
          <w:p w14:paraId="59AD86E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3.3%</w:t>
            </w:r>
          </w:p>
        </w:tc>
      </w:tr>
      <w:tr w:rsidR="00FD4B48" w:rsidRPr="00B55C79" w14:paraId="195C32DA" w14:textId="77777777" w:rsidTr="00BC49C3">
        <w:trPr>
          <w:trHeight w:val="300"/>
        </w:trPr>
        <w:tc>
          <w:tcPr>
            <w:tcW w:w="375" w:type="pct"/>
            <w:tcBorders>
              <w:top w:val="nil"/>
              <w:left w:val="nil"/>
              <w:bottom w:val="nil"/>
              <w:right w:val="nil"/>
            </w:tcBorders>
            <w:shd w:val="clear" w:color="auto" w:fill="auto"/>
            <w:noWrap/>
            <w:vAlign w:val="bottom"/>
            <w:hideMark/>
          </w:tcPr>
          <w:p w14:paraId="26CB7E3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67B68D4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6157A41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0" w:type="pct"/>
            <w:tcBorders>
              <w:top w:val="nil"/>
              <w:left w:val="nil"/>
              <w:bottom w:val="nil"/>
              <w:right w:val="nil"/>
            </w:tcBorders>
            <w:shd w:val="clear" w:color="auto" w:fill="auto"/>
            <w:noWrap/>
            <w:vAlign w:val="bottom"/>
            <w:hideMark/>
          </w:tcPr>
          <w:p w14:paraId="7A3E7CB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30" w:type="pct"/>
            <w:tcBorders>
              <w:top w:val="nil"/>
              <w:left w:val="nil"/>
              <w:bottom w:val="nil"/>
              <w:right w:val="nil"/>
            </w:tcBorders>
            <w:shd w:val="clear" w:color="auto" w:fill="auto"/>
            <w:noWrap/>
            <w:vAlign w:val="bottom"/>
            <w:hideMark/>
          </w:tcPr>
          <w:p w14:paraId="4A425B9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7" w:type="pct"/>
            <w:tcBorders>
              <w:top w:val="nil"/>
              <w:left w:val="nil"/>
              <w:bottom w:val="nil"/>
              <w:right w:val="nil"/>
            </w:tcBorders>
            <w:shd w:val="clear" w:color="auto" w:fill="auto"/>
            <w:noWrap/>
            <w:vAlign w:val="bottom"/>
            <w:hideMark/>
          </w:tcPr>
          <w:p w14:paraId="6EC02F7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1958</w:t>
            </w:r>
          </w:p>
        </w:tc>
        <w:tc>
          <w:tcPr>
            <w:tcW w:w="447" w:type="pct"/>
            <w:tcBorders>
              <w:top w:val="nil"/>
              <w:left w:val="nil"/>
              <w:bottom w:val="nil"/>
              <w:right w:val="nil"/>
            </w:tcBorders>
            <w:shd w:val="clear" w:color="auto" w:fill="auto"/>
            <w:noWrap/>
            <w:vAlign w:val="bottom"/>
            <w:hideMark/>
          </w:tcPr>
          <w:p w14:paraId="5DEA5F0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1928</w:t>
            </w:r>
          </w:p>
        </w:tc>
        <w:tc>
          <w:tcPr>
            <w:tcW w:w="494" w:type="pct"/>
            <w:tcBorders>
              <w:top w:val="nil"/>
              <w:left w:val="nil"/>
              <w:bottom w:val="nil"/>
              <w:right w:val="nil"/>
            </w:tcBorders>
            <w:shd w:val="clear" w:color="auto" w:fill="auto"/>
            <w:noWrap/>
            <w:vAlign w:val="bottom"/>
            <w:hideMark/>
          </w:tcPr>
          <w:p w14:paraId="034D0F6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1955</w:t>
            </w:r>
          </w:p>
        </w:tc>
        <w:tc>
          <w:tcPr>
            <w:tcW w:w="447" w:type="pct"/>
            <w:tcBorders>
              <w:top w:val="nil"/>
              <w:left w:val="nil"/>
              <w:bottom w:val="nil"/>
              <w:right w:val="nil"/>
            </w:tcBorders>
            <w:shd w:val="clear" w:color="auto" w:fill="auto"/>
            <w:noWrap/>
            <w:vAlign w:val="bottom"/>
            <w:hideMark/>
          </w:tcPr>
          <w:p w14:paraId="3E5587B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-0.2%</w:t>
            </w:r>
          </w:p>
        </w:tc>
        <w:tc>
          <w:tcPr>
            <w:tcW w:w="447" w:type="pct"/>
            <w:tcBorders>
              <w:top w:val="nil"/>
              <w:left w:val="nil"/>
              <w:bottom w:val="nil"/>
              <w:right w:val="nil"/>
            </w:tcBorders>
            <w:shd w:val="clear" w:color="auto" w:fill="auto"/>
            <w:noWrap/>
            <w:vAlign w:val="bottom"/>
            <w:hideMark/>
          </w:tcPr>
          <w:p w14:paraId="7243428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w:t>
            </w:r>
          </w:p>
        </w:tc>
      </w:tr>
      <w:tr w:rsidR="00FD4B48" w:rsidRPr="00B55C79" w14:paraId="5C3B2464" w14:textId="77777777" w:rsidTr="00BC49C3">
        <w:trPr>
          <w:trHeight w:val="300"/>
        </w:trPr>
        <w:tc>
          <w:tcPr>
            <w:tcW w:w="375" w:type="pct"/>
            <w:tcBorders>
              <w:top w:val="nil"/>
              <w:left w:val="nil"/>
              <w:bottom w:val="nil"/>
              <w:right w:val="nil"/>
            </w:tcBorders>
            <w:shd w:val="clear" w:color="auto" w:fill="auto"/>
            <w:noWrap/>
            <w:vAlign w:val="bottom"/>
            <w:hideMark/>
          </w:tcPr>
          <w:p w14:paraId="011787C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7EC081B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3A3CE13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0" w:type="pct"/>
            <w:tcBorders>
              <w:top w:val="nil"/>
              <w:left w:val="nil"/>
              <w:bottom w:val="nil"/>
              <w:right w:val="nil"/>
            </w:tcBorders>
            <w:shd w:val="clear" w:color="auto" w:fill="auto"/>
            <w:noWrap/>
            <w:vAlign w:val="bottom"/>
            <w:hideMark/>
          </w:tcPr>
          <w:p w14:paraId="4C99902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30" w:type="pct"/>
            <w:tcBorders>
              <w:top w:val="nil"/>
              <w:left w:val="nil"/>
              <w:bottom w:val="nil"/>
              <w:right w:val="nil"/>
            </w:tcBorders>
            <w:shd w:val="clear" w:color="auto" w:fill="auto"/>
            <w:noWrap/>
            <w:vAlign w:val="bottom"/>
            <w:hideMark/>
          </w:tcPr>
          <w:p w14:paraId="3A3B8AA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7" w:type="pct"/>
            <w:tcBorders>
              <w:top w:val="nil"/>
              <w:left w:val="nil"/>
              <w:bottom w:val="nil"/>
              <w:right w:val="nil"/>
            </w:tcBorders>
            <w:shd w:val="clear" w:color="auto" w:fill="auto"/>
            <w:noWrap/>
            <w:vAlign w:val="bottom"/>
            <w:hideMark/>
          </w:tcPr>
          <w:p w14:paraId="1942C66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1950</w:t>
            </w:r>
          </w:p>
        </w:tc>
        <w:tc>
          <w:tcPr>
            <w:tcW w:w="447" w:type="pct"/>
            <w:tcBorders>
              <w:top w:val="nil"/>
              <w:left w:val="nil"/>
              <w:bottom w:val="nil"/>
              <w:right w:val="nil"/>
            </w:tcBorders>
            <w:shd w:val="clear" w:color="auto" w:fill="auto"/>
            <w:noWrap/>
            <w:vAlign w:val="bottom"/>
            <w:hideMark/>
          </w:tcPr>
          <w:p w14:paraId="31C2AE9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1921</w:t>
            </w:r>
          </w:p>
        </w:tc>
        <w:tc>
          <w:tcPr>
            <w:tcW w:w="494" w:type="pct"/>
            <w:tcBorders>
              <w:top w:val="nil"/>
              <w:left w:val="nil"/>
              <w:bottom w:val="nil"/>
              <w:right w:val="nil"/>
            </w:tcBorders>
            <w:shd w:val="clear" w:color="auto" w:fill="auto"/>
            <w:noWrap/>
            <w:vAlign w:val="bottom"/>
            <w:hideMark/>
          </w:tcPr>
          <w:p w14:paraId="14B1C2A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1948</w:t>
            </w:r>
          </w:p>
        </w:tc>
        <w:tc>
          <w:tcPr>
            <w:tcW w:w="447" w:type="pct"/>
            <w:tcBorders>
              <w:top w:val="nil"/>
              <w:left w:val="nil"/>
              <w:bottom w:val="nil"/>
              <w:right w:val="nil"/>
            </w:tcBorders>
            <w:shd w:val="clear" w:color="auto" w:fill="auto"/>
            <w:noWrap/>
            <w:vAlign w:val="bottom"/>
            <w:hideMark/>
          </w:tcPr>
          <w:p w14:paraId="0284958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w:t>
            </w:r>
          </w:p>
        </w:tc>
        <w:tc>
          <w:tcPr>
            <w:tcW w:w="447" w:type="pct"/>
            <w:tcBorders>
              <w:top w:val="nil"/>
              <w:left w:val="nil"/>
              <w:bottom w:val="nil"/>
              <w:right w:val="nil"/>
            </w:tcBorders>
            <w:shd w:val="clear" w:color="auto" w:fill="auto"/>
            <w:noWrap/>
            <w:vAlign w:val="bottom"/>
            <w:hideMark/>
          </w:tcPr>
          <w:p w14:paraId="3368F2E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w:t>
            </w:r>
          </w:p>
        </w:tc>
      </w:tr>
      <w:tr w:rsidR="00FD4B48" w:rsidRPr="00B55C79" w14:paraId="34D5106F" w14:textId="77777777" w:rsidTr="00BC49C3">
        <w:trPr>
          <w:trHeight w:val="300"/>
        </w:trPr>
        <w:tc>
          <w:tcPr>
            <w:tcW w:w="375" w:type="pct"/>
            <w:tcBorders>
              <w:top w:val="nil"/>
              <w:left w:val="nil"/>
              <w:bottom w:val="nil"/>
              <w:right w:val="nil"/>
            </w:tcBorders>
            <w:shd w:val="clear" w:color="auto" w:fill="auto"/>
            <w:noWrap/>
            <w:vAlign w:val="bottom"/>
            <w:hideMark/>
          </w:tcPr>
          <w:p w14:paraId="63F0021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098C3C0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63E81AC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0" w:type="pct"/>
            <w:tcBorders>
              <w:top w:val="nil"/>
              <w:left w:val="nil"/>
              <w:bottom w:val="nil"/>
              <w:right w:val="nil"/>
            </w:tcBorders>
            <w:shd w:val="clear" w:color="auto" w:fill="auto"/>
            <w:noWrap/>
            <w:vAlign w:val="bottom"/>
            <w:hideMark/>
          </w:tcPr>
          <w:p w14:paraId="5A57571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30" w:type="pct"/>
            <w:tcBorders>
              <w:top w:val="nil"/>
              <w:left w:val="nil"/>
              <w:bottom w:val="nil"/>
              <w:right w:val="nil"/>
            </w:tcBorders>
            <w:shd w:val="clear" w:color="auto" w:fill="auto"/>
            <w:noWrap/>
            <w:vAlign w:val="bottom"/>
            <w:hideMark/>
          </w:tcPr>
          <w:p w14:paraId="63B6278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7" w:type="pct"/>
            <w:tcBorders>
              <w:top w:val="nil"/>
              <w:left w:val="nil"/>
              <w:bottom w:val="nil"/>
              <w:right w:val="nil"/>
            </w:tcBorders>
            <w:shd w:val="clear" w:color="auto" w:fill="auto"/>
            <w:noWrap/>
            <w:vAlign w:val="bottom"/>
            <w:hideMark/>
          </w:tcPr>
          <w:p w14:paraId="5E16B1F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47" w:type="pct"/>
            <w:tcBorders>
              <w:top w:val="nil"/>
              <w:left w:val="nil"/>
              <w:bottom w:val="nil"/>
              <w:right w:val="nil"/>
            </w:tcBorders>
            <w:shd w:val="clear" w:color="auto" w:fill="auto"/>
            <w:noWrap/>
            <w:vAlign w:val="bottom"/>
            <w:hideMark/>
          </w:tcPr>
          <w:p w14:paraId="27B647B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94" w:type="pct"/>
            <w:tcBorders>
              <w:top w:val="nil"/>
              <w:left w:val="nil"/>
              <w:bottom w:val="nil"/>
              <w:right w:val="nil"/>
            </w:tcBorders>
            <w:shd w:val="clear" w:color="auto" w:fill="auto"/>
            <w:noWrap/>
            <w:vAlign w:val="bottom"/>
            <w:hideMark/>
          </w:tcPr>
          <w:p w14:paraId="16EA226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447" w:type="pct"/>
            <w:tcBorders>
              <w:top w:val="nil"/>
              <w:left w:val="nil"/>
              <w:bottom w:val="nil"/>
              <w:right w:val="nil"/>
            </w:tcBorders>
            <w:shd w:val="clear" w:color="auto" w:fill="auto"/>
            <w:noWrap/>
            <w:vAlign w:val="bottom"/>
            <w:hideMark/>
          </w:tcPr>
          <w:p w14:paraId="2F36AAF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7" w:type="pct"/>
            <w:tcBorders>
              <w:top w:val="nil"/>
              <w:left w:val="nil"/>
              <w:bottom w:val="nil"/>
              <w:right w:val="nil"/>
            </w:tcBorders>
            <w:shd w:val="clear" w:color="auto" w:fill="auto"/>
            <w:noWrap/>
            <w:vAlign w:val="bottom"/>
            <w:hideMark/>
          </w:tcPr>
          <w:p w14:paraId="5F49FF5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63BF58B9" w14:textId="77777777" w:rsidTr="00BC49C3">
        <w:trPr>
          <w:trHeight w:val="300"/>
        </w:trPr>
        <w:tc>
          <w:tcPr>
            <w:tcW w:w="375" w:type="pct"/>
            <w:tcBorders>
              <w:top w:val="nil"/>
              <w:left w:val="nil"/>
              <w:bottom w:val="nil"/>
              <w:right w:val="nil"/>
            </w:tcBorders>
            <w:shd w:val="clear" w:color="auto" w:fill="auto"/>
            <w:noWrap/>
            <w:vAlign w:val="bottom"/>
            <w:hideMark/>
          </w:tcPr>
          <w:p w14:paraId="6CE440C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0B95CC9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0CD67C9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0" w:type="pct"/>
            <w:tcBorders>
              <w:top w:val="nil"/>
              <w:left w:val="nil"/>
              <w:bottom w:val="nil"/>
              <w:right w:val="nil"/>
            </w:tcBorders>
            <w:shd w:val="clear" w:color="auto" w:fill="auto"/>
            <w:noWrap/>
            <w:vAlign w:val="bottom"/>
            <w:hideMark/>
          </w:tcPr>
          <w:p w14:paraId="1B77A95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30" w:type="pct"/>
            <w:tcBorders>
              <w:top w:val="nil"/>
              <w:left w:val="nil"/>
              <w:bottom w:val="nil"/>
              <w:right w:val="nil"/>
            </w:tcBorders>
            <w:shd w:val="clear" w:color="auto" w:fill="auto"/>
            <w:noWrap/>
            <w:vAlign w:val="bottom"/>
            <w:hideMark/>
          </w:tcPr>
          <w:p w14:paraId="58A856A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7" w:type="pct"/>
            <w:tcBorders>
              <w:top w:val="nil"/>
              <w:left w:val="nil"/>
              <w:bottom w:val="nil"/>
              <w:right w:val="nil"/>
            </w:tcBorders>
            <w:shd w:val="clear" w:color="auto" w:fill="auto"/>
            <w:noWrap/>
            <w:vAlign w:val="bottom"/>
            <w:hideMark/>
          </w:tcPr>
          <w:p w14:paraId="4D12368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2141</w:t>
            </w:r>
          </w:p>
        </w:tc>
        <w:tc>
          <w:tcPr>
            <w:tcW w:w="447" w:type="pct"/>
            <w:tcBorders>
              <w:top w:val="nil"/>
              <w:left w:val="nil"/>
              <w:bottom w:val="nil"/>
              <w:right w:val="nil"/>
            </w:tcBorders>
            <w:shd w:val="clear" w:color="auto" w:fill="auto"/>
            <w:noWrap/>
            <w:vAlign w:val="bottom"/>
            <w:hideMark/>
          </w:tcPr>
          <w:p w14:paraId="4EC22F9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2110</w:t>
            </w:r>
          </w:p>
        </w:tc>
        <w:tc>
          <w:tcPr>
            <w:tcW w:w="494" w:type="pct"/>
            <w:tcBorders>
              <w:top w:val="nil"/>
              <w:left w:val="nil"/>
              <w:bottom w:val="nil"/>
              <w:right w:val="nil"/>
            </w:tcBorders>
            <w:shd w:val="clear" w:color="auto" w:fill="auto"/>
            <w:noWrap/>
            <w:vAlign w:val="bottom"/>
            <w:hideMark/>
          </w:tcPr>
          <w:p w14:paraId="0AA93C5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2110</w:t>
            </w:r>
          </w:p>
        </w:tc>
        <w:tc>
          <w:tcPr>
            <w:tcW w:w="447" w:type="pct"/>
            <w:tcBorders>
              <w:top w:val="nil"/>
              <w:left w:val="nil"/>
              <w:bottom w:val="nil"/>
              <w:right w:val="nil"/>
            </w:tcBorders>
            <w:shd w:val="clear" w:color="auto" w:fill="auto"/>
            <w:noWrap/>
            <w:vAlign w:val="bottom"/>
            <w:hideMark/>
          </w:tcPr>
          <w:p w14:paraId="197D29E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-1.5%</w:t>
            </w:r>
          </w:p>
        </w:tc>
        <w:tc>
          <w:tcPr>
            <w:tcW w:w="447" w:type="pct"/>
            <w:tcBorders>
              <w:top w:val="nil"/>
              <w:left w:val="nil"/>
              <w:bottom w:val="nil"/>
              <w:right w:val="nil"/>
            </w:tcBorders>
            <w:shd w:val="clear" w:color="auto" w:fill="auto"/>
            <w:noWrap/>
            <w:vAlign w:val="bottom"/>
            <w:hideMark/>
          </w:tcPr>
          <w:p w14:paraId="71BC66C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331088D3" w14:textId="77777777" w:rsidTr="00BC49C3">
        <w:trPr>
          <w:trHeight w:val="300"/>
        </w:trPr>
        <w:tc>
          <w:tcPr>
            <w:tcW w:w="375" w:type="pct"/>
            <w:tcBorders>
              <w:top w:val="nil"/>
              <w:left w:val="nil"/>
              <w:bottom w:val="nil"/>
              <w:right w:val="nil"/>
            </w:tcBorders>
            <w:shd w:val="clear" w:color="auto" w:fill="auto"/>
            <w:noWrap/>
            <w:vAlign w:val="bottom"/>
            <w:hideMark/>
          </w:tcPr>
          <w:p w14:paraId="3EBBA43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nil"/>
              <w:right w:val="nil"/>
            </w:tcBorders>
            <w:shd w:val="clear" w:color="auto" w:fill="auto"/>
            <w:noWrap/>
            <w:vAlign w:val="bottom"/>
            <w:hideMark/>
          </w:tcPr>
          <w:p w14:paraId="3F97F19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nil"/>
              <w:right w:val="nil"/>
            </w:tcBorders>
            <w:shd w:val="clear" w:color="auto" w:fill="auto"/>
            <w:noWrap/>
            <w:vAlign w:val="bottom"/>
            <w:hideMark/>
          </w:tcPr>
          <w:p w14:paraId="431B908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0" w:type="pct"/>
            <w:tcBorders>
              <w:top w:val="nil"/>
              <w:left w:val="nil"/>
              <w:bottom w:val="nil"/>
              <w:right w:val="nil"/>
            </w:tcBorders>
            <w:shd w:val="clear" w:color="auto" w:fill="auto"/>
            <w:noWrap/>
            <w:vAlign w:val="bottom"/>
            <w:hideMark/>
          </w:tcPr>
          <w:p w14:paraId="138596F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30" w:type="pct"/>
            <w:tcBorders>
              <w:top w:val="nil"/>
              <w:left w:val="nil"/>
              <w:bottom w:val="nil"/>
              <w:right w:val="nil"/>
            </w:tcBorders>
            <w:shd w:val="clear" w:color="auto" w:fill="auto"/>
            <w:noWrap/>
            <w:vAlign w:val="bottom"/>
            <w:hideMark/>
          </w:tcPr>
          <w:p w14:paraId="06FD537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7" w:type="pct"/>
            <w:tcBorders>
              <w:top w:val="nil"/>
              <w:left w:val="nil"/>
              <w:bottom w:val="nil"/>
              <w:right w:val="nil"/>
            </w:tcBorders>
            <w:shd w:val="clear" w:color="auto" w:fill="auto"/>
            <w:noWrap/>
            <w:vAlign w:val="bottom"/>
            <w:hideMark/>
          </w:tcPr>
          <w:p w14:paraId="3F784FA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1984</w:t>
            </w:r>
          </w:p>
        </w:tc>
        <w:tc>
          <w:tcPr>
            <w:tcW w:w="447" w:type="pct"/>
            <w:tcBorders>
              <w:top w:val="nil"/>
              <w:left w:val="nil"/>
              <w:bottom w:val="nil"/>
              <w:right w:val="nil"/>
            </w:tcBorders>
            <w:shd w:val="clear" w:color="auto" w:fill="auto"/>
            <w:noWrap/>
            <w:vAlign w:val="bottom"/>
            <w:hideMark/>
          </w:tcPr>
          <w:p w14:paraId="0595905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1955</w:t>
            </w:r>
          </w:p>
        </w:tc>
        <w:tc>
          <w:tcPr>
            <w:tcW w:w="494" w:type="pct"/>
            <w:tcBorders>
              <w:top w:val="nil"/>
              <w:left w:val="nil"/>
              <w:bottom w:val="nil"/>
              <w:right w:val="nil"/>
            </w:tcBorders>
            <w:shd w:val="clear" w:color="auto" w:fill="auto"/>
            <w:noWrap/>
            <w:vAlign w:val="bottom"/>
            <w:hideMark/>
          </w:tcPr>
          <w:p w14:paraId="55CE3F8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1955</w:t>
            </w:r>
          </w:p>
        </w:tc>
        <w:tc>
          <w:tcPr>
            <w:tcW w:w="447" w:type="pct"/>
            <w:tcBorders>
              <w:top w:val="nil"/>
              <w:left w:val="nil"/>
              <w:bottom w:val="nil"/>
              <w:right w:val="nil"/>
            </w:tcBorders>
            <w:shd w:val="clear" w:color="auto" w:fill="auto"/>
            <w:noWrap/>
            <w:vAlign w:val="bottom"/>
            <w:hideMark/>
          </w:tcPr>
          <w:p w14:paraId="6468F30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-1.5%</w:t>
            </w:r>
          </w:p>
        </w:tc>
        <w:tc>
          <w:tcPr>
            <w:tcW w:w="447" w:type="pct"/>
            <w:tcBorders>
              <w:top w:val="nil"/>
              <w:left w:val="nil"/>
              <w:bottom w:val="nil"/>
              <w:right w:val="nil"/>
            </w:tcBorders>
            <w:shd w:val="clear" w:color="auto" w:fill="auto"/>
            <w:noWrap/>
            <w:vAlign w:val="bottom"/>
            <w:hideMark/>
          </w:tcPr>
          <w:p w14:paraId="2940B94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68ADCBBA" w14:textId="77777777" w:rsidTr="00BC49C3">
        <w:trPr>
          <w:trHeight w:val="320"/>
        </w:trPr>
        <w:tc>
          <w:tcPr>
            <w:tcW w:w="375" w:type="pct"/>
            <w:tcBorders>
              <w:top w:val="nil"/>
              <w:left w:val="nil"/>
              <w:bottom w:val="single" w:sz="8" w:space="0" w:color="auto"/>
              <w:right w:val="nil"/>
            </w:tcBorders>
            <w:shd w:val="clear" w:color="auto" w:fill="auto"/>
            <w:noWrap/>
            <w:vAlign w:val="bottom"/>
            <w:hideMark/>
          </w:tcPr>
          <w:p w14:paraId="1C5DCAB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Viet Nam</w:t>
            </w:r>
          </w:p>
        </w:tc>
        <w:tc>
          <w:tcPr>
            <w:tcW w:w="382" w:type="pct"/>
            <w:tcBorders>
              <w:top w:val="nil"/>
              <w:left w:val="nil"/>
              <w:bottom w:val="single" w:sz="8" w:space="0" w:color="auto"/>
              <w:right w:val="nil"/>
            </w:tcBorders>
            <w:shd w:val="clear" w:color="auto" w:fill="auto"/>
            <w:noWrap/>
            <w:vAlign w:val="bottom"/>
            <w:hideMark/>
          </w:tcPr>
          <w:p w14:paraId="5535991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qXRv3</w:t>
            </w:r>
          </w:p>
        </w:tc>
        <w:tc>
          <w:tcPr>
            <w:tcW w:w="341" w:type="pct"/>
            <w:tcBorders>
              <w:top w:val="nil"/>
              <w:left w:val="nil"/>
              <w:bottom w:val="single" w:sz="8" w:space="0" w:color="auto"/>
              <w:right w:val="nil"/>
            </w:tcBorders>
            <w:shd w:val="clear" w:color="auto" w:fill="auto"/>
            <w:noWrap/>
            <w:vAlign w:val="bottom"/>
            <w:hideMark/>
          </w:tcPr>
          <w:p w14:paraId="043E77A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90" w:type="pct"/>
            <w:tcBorders>
              <w:top w:val="nil"/>
              <w:left w:val="nil"/>
              <w:bottom w:val="single" w:sz="8" w:space="0" w:color="auto"/>
              <w:right w:val="nil"/>
            </w:tcBorders>
            <w:shd w:val="clear" w:color="auto" w:fill="auto"/>
            <w:noWrap/>
            <w:vAlign w:val="bottom"/>
            <w:hideMark/>
          </w:tcPr>
          <w:p w14:paraId="6B7FE30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30" w:type="pct"/>
            <w:tcBorders>
              <w:top w:val="nil"/>
              <w:left w:val="nil"/>
              <w:bottom w:val="single" w:sz="8" w:space="0" w:color="auto"/>
              <w:right w:val="nil"/>
            </w:tcBorders>
            <w:shd w:val="clear" w:color="auto" w:fill="auto"/>
            <w:noWrap/>
            <w:vAlign w:val="bottom"/>
            <w:hideMark/>
          </w:tcPr>
          <w:p w14:paraId="2436773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7" w:type="pct"/>
            <w:tcBorders>
              <w:top w:val="nil"/>
              <w:left w:val="nil"/>
              <w:bottom w:val="single" w:sz="8" w:space="0" w:color="auto"/>
              <w:right w:val="nil"/>
            </w:tcBorders>
            <w:shd w:val="clear" w:color="auto" w:fill="auto"/>
            <w:noWrap/>
            <w:vAlign w:val="bottom"/>
            <w:hideMark/>
          </w:tcPr>
          <w:p w14:paraId="588743E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1976</w:t>
            </w:r>
          </w:p>
        </w:tc>
        <w:tc>
          <w:tcPr>
            <w:tcW w:w="447" w:type="pct"/>
            <w:tcBorders>
              <w:top w:val="nil"/>
              <w:left w:val="nil"/>
              <w:bottom w:val="single" w:sz="8" w:space="0" w:color="auto"/>
              <w:right w:val="nil"/>
            </w:tcBorders>
            <w:shd w:val="clear" w:color="auto" w:fill="auto"/>
            <w:noWrap/>
            <w:vAlign w:val="bottom"/>
            <w:hideMark/>
          </w:tcPr>
          <w:p w14:paraId="5843E79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1948</w:t>
            </w:r>
          </w:p>
        </w:tc>
        <w:tc>
          <w:tcPr>
            <w:tcW w:w="494" w:type="pct"/>
            <w:tcBorders>
              <w:top w:val="nil"/>
              <w:left w:val="nil"/>
              <w:bottom w:val="single" w:sz="8" w:space="0" w:color="auto"/>
              <w:right w:val="nil"/>
            </w:tcBorders>
            <w:shd w:val="clear" w:color="auto" w:fill="auto"/>
            <w:noWrap/>
            <w:vAlign w:val="bottom"/>
            <w:hideMark/>
          </w:tcPr>
          <w:p w14:paraId="4018E91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1948</w:t>
            </w:r>
          </w:p>
        </w:tc>
        <w:tc>
          <w:tcPr>
            <w:tcW w:w="447" w:type="pct"/>
            <w:tcBorders>
              <w:top w:val="nil"/>
              <w:left w:val="nil"/>
              <w:bottom w:val="single" w:sz="8" w:space="0" w:color="auto"/>
              <w:right w:val="nil"/>
            </w:tcBorders>
            <w:shd w:val="clear" w:color="auto" w:fill="auto"/>
            <w:noWrap/>
            <w:vAlign w:val="bottom"/>
            <w:hideMark/>
          </w:tcPr>
          <w:p w14:paraId="16B40C8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w:t>
            </w:r>
          </w:p>
        </w:tc>
        <w:tc>
          <w:tcPr>
            <w:tcW w:w="447" w:type="pct"/>
            <w:tcBorders>
              <w:top w:val="nil"/>
              <w:left w:val="nil"/>
              <w:bottom w:val="single" w:sz="8" w:space="0" w:color="auto"/>
              <w:right w:val="nil"/>
            </w:tcBorders>
            <w:shd w:val="clear" w:color="auto" w:fill="auto"/>
            <w:noWrap/>
            <w:vAlign w:val="bottom"/>
            <w:hideMark/>
          </w:tcPr>
          <w:p w14:paraId="145053D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bl>
    <w:p w14:paraId="6E6D903C" w14:textId="77777777" w:rsidR="00FD4B48" w:rsidRPr="00B55C79" w:rsidRDefault="00FD4B48" w:rsidP="00FD4B48">
      <w:pPr>
        <w:rPr>
          <w:lang w:val="en-US"/>
        </w:rPr>
      </w:pPr>
    </w:p>
    <w:p w14:paraId="7C433CB0" w14:textId="77777777" w:rsidR="00FD4B48" w:rsidRPr="00B55C79" w:rsidRDefault="00FD4B48" w:rsidP="00FD4B48">
      <w:pPr>
        <w:pStyle w:val="Heading4"/>
      </w:pPr>
      <w:r w:rsidRPr="00B55C79">
        <w:lastRenderedPageBreak/>
        <w:t>E. Zambia- CAD4TB7</w:t>
      </w:r>
    </w:p>
    <w:tbl>
      <w:tblPr>
        <w:tblW w:w="5000" w:type="pct"/>
        <w:tblLook w:val="04A0" w:firstRow="1" w:lastRow="0" w:firstColumn="1" w:lastColumn="0" w:noHBand="0" w:noVBand="1"/>
      </w:tblPr>
      <w:tblGrid>
        <w:gridCol w:w="1033"/>
        <w:gridCol w:w="1144"/>
        <w:gridCol w:w="1094"/>
        <w:gridCol w:w="3484"/>
        <w:gridCol w:w="1252"/>
        <w:gridCol w:w="1302"/>
        <w:gridCol w:w="1302"/>
        <w:gridCol w:w="1442"/>
        <w:gridCol w:w="1302"/>
        <w:gridCol w:w="1302"/>
      </w:tblGrid>
      <w:tr w:rsidR="00FD4B48" w:rsidRPr="00B55C79" w14:paraId="59AB25AF" w14:textId="77777777" w:rsidTr="00BC49C3">
        <w:trPr>
          <w:trHeight w:val="2260"/>
        </w:trPr>
        <w:tc>
          <w:tcPr>
            <w:tcW w:w="352" w:type="pct"/>
            <w:tcBorders>
              <w:top w:val="single" w:sz="4" w:space="0" w:color="auto"/>
              <w:left w:val="nil"/>
              <w:bottom w:val="single" w:sz="8" w:space="0" w:color="auto"/>
              <w:right w:val="nil"/>
            </w:tcBorders>
            <w:shd w:val="clear" w:color="auto" w:fill="auto"/>
            <w:vAlign w:val="center"/>
            <w:hideMark/>
          </w:tcPr>
          <w:p w14:paraId="3A7C258C"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Country</w:t>
            </w:r>
          </w:p>
        </w:tc>
        <w:tc>
          <w:tcPr>
            <w:tcW w:w="390" w:type="pct"/>
            <w:tcBorders>
              <w:top w:val="single" w:sz="4" w:space="0" w:color="auto"/>
              <w:left w:val="nil"/>
              <w:bottom w:val="single" w:sz="8" w:space="0" w:color="auto"/>
              <w:right w:val="nil"/>
            </w:tcBorders>
            <w:shd w:val="clear" w:color="auto" w:fill="auto"/>
            <w:vAlign w:val="center"/>
            <w:hideMark/>
          </w:tcPr>
          <w:p w14:paraId="47B93E35"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Platform</w:t>
            </w:r>
          </w:p>
        </w:tc>
        <w:tc>
          <w:tcPr>
            <w:tcW w:w="373" w:type="pct"/>
            <w:tcBorders>
              <w:top w:val="single" w:sz="4" w:space="0" w:color="auto"/>
              <w:left w:val="nil"/>
              <w:bottom w:val="single" w:sz="8" w:space="0" w:color="auto"/>
              <w:right w:val="nil"/>
            </w:tcBorders>
            <w:shd w:val="clear" w:color="auto" w:fill="auto"/>
            <w:vAlign w:val="center"/>
            <w:hideMark/>
          </w:tcPr>
          <w:p w14:paraId="289442A2"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 size</w:t>
            </w:r>
          </w:p>
        </w:tc>
        <w:tc>
          <w:tcPr>
            <w:tcW w:w="1188" w:type="pct"/>
            <w:tcBorders>
              <w:top w:val="single" w:sz="4" w:space="0" w:color="auto"/>
              <w:left w:val="nil"/>
              <w:bottom w:val="single" w:sz="8" w:space="0" w:color="auto"/>
              <w:right w:val="nil"/>
            </w:tcBorders>
            <w:shd w:val="clear" w:color="auto" w:fill="auto"/>
            <w:vAlign w:val="center"/>
            <w:hideMark/>
          </w:tcPr>
          <w:p w14:paraId="5ACD1059"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case</w:t>
            </w:r>
          </w:p>
        </w:tc>
        <w:tc>
          <w:tcPr>
            <w:tcW w:w="427" w:type="pct"/>
            <w:tcBorders>
              <w:top w:val="single" w:sz="4" w:space="0" w:color="auto"/>
              <w:left w:val="nil"/>
              <w:bottom w:val="single" w:sz="8" w:space="0" w:color="auto"/>
              <w:right w:val="nil"/>
            </w:tcBorders>
            <w:shd w:val="clear" w:color="auto" w:fill="auto"/>
            <w:vAlign w:val="center"/>
            <w:hideMark/>
          </w:tcPr>
          <w:p w14:paraId="07F91BD3"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sensitivity</w:t>
            </w:r>
          </w:p>
        </w:tc>
        <w:tc>
          <w:tcPr>
            <w:tcW w:w="444" w:type="pct"/>
            <w:tcBorders>
              <w:top w:val="single" w:sz="4" w:space="0" w:color="auto"/>
              <w:left w:val="nil"/>
              <w:bottom w:val="single" w:sz="8" w:space="0" w:color="auto"/>
              <w:right w:val="nil"/>
            </w:tcBorders>
            <w:shd w:val="clear" w:color="auto" w:fill="auto"/>
            <w:vAlign w:val="center"/>
            <w:hideMark/>
          </w:tcPr>
          <w:p w14:paraId="7AAD19EF"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0.98</w:t>
            </w:r>
          </w:p>
        </w:tc>
        <w:tc>
          <w:tcPr>
            <w:tcW w:w="444" w:type="pct"/>
            <w:tcBorders>
              <w:top w:val="single" w:sz="4" w:space="0" w:color="auto"/>
              <w:left w:val="nil"/>
              <w:bottom w:val="single" w:sz="8" w:space="0" w:color="auto"/>
              <w:right w:val="nil"/>
            </w:tcBorders>
            <w:shd w:val="clear" w:color="auto" w:fill="auto"/>
            <w:vAlign w:val="center"/>
            <w:hideMark/>
          </w:tcPr>
          <w:p w14:paraId="5DC8CD13"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Pooling specificity: 1</w:t>
            </w:r>
          </w:p>
        </w:tc>
        <w:tc>
          <w:tcPr>
            <w:tcW w:w="492" w:type="pct"/>
            <w:tcBorders>
              <w:top w:val="single" w:sz="4" w:space="0" w:color="auto"/>
              <w:left w:val="nil"/>
              <w:bottom w:val="single" w:sz="8" w:space="0" w:color="auto"/>
              <w:right w:val="nil"/>
            </w:tcBorders>
            <w:shd w:val="clear" w:color="auto" w:fill="auto"/>
            <w:vAlign w:val="center"/>
            <w:hideMark/>
          </w:tcPr>
          <w:p w14:paraId="7B70376D"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Comparator (Pooling sensitivity &amp; specificity: 1)</w:t>
            </w:r>
          </w:p>
        </w:tc>
        <w:tc>
          <w:tcPr>
            <w:tcW w:w="444" w:type="pct"/>
            <w:tcBorders>
              <w:top w:val="single" w:sz="4" w:space="0" w:color="auto"/>
              <w:left w:val="nil"/>
              <w:bottom w:val="single" w:sz="8" w:space="0" w:color="auto"/>
              <w:right w:val="nil"/>
            </w:tcBorders>
            <w:shd w:val="clear" w:color="auto" w:fill="auto"/>
            <w:vAlign w:val="center"/>
            <w:hideMark/>
          </w:tcPr>
          <w:p w14:paraId="1B0B5586"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0.98</w:t>
            </w:r>
          </w:p>
        </w:tc>
        <w:tc>
          <w:tcPr>
            <w:tcW w:w="444" w:type="pct"/>
            <w:tcBorders>
              <w:top w:val="single" w:sz="4" w:space="0" w:color="auto"/>
              <w:left w:val="nil"/>
              <w:bottom w:val="single" w:sz="8" w:space="0" w:color="auto"/>
              <w:right w:val="nil"/>
            </w:tcBorders>
            <w:shd w:val="clear" w:color="auto" w:fill="auto"/>
            <w:vAlign w:val="center"/>
            <w:hideMark/>
          </w:tcPr>
          <w:p w14:paraId="1CDCB226" w14:textId="77777777" w:rsidR="00FD4B48" w:rsidRPr="00B55C79" w:rsidRDefault="00FD4B48" w:rsidP="00BC49C3">
            <w:pPr>
              <w:spacing w:after="0" w:line="240" w:lineRule="auto"/>
              <w:jc w:val="center"/>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Savings in specificity: 1</w:t>
            </w:r>
          </w:p>
        </w:tc>
      </w:tr>
      <w:tr w:rsidR="00FD4B48" w:rsidRPr="00B55C79" w14:paraId="4086EAD3" w14:textId="77777777" w:rsidTr="00BC49C3">
        <w:trPr>
          <w:trHeight w:val="300"/>
        </w:trPr>
        <w:tc>
          <w:tcPr>
            <w:tcW w:w="352" w:type="pct"/>
            <w:tcBorders>
              <w:top w:val="nil"/>
              <w:left w:val="nil"/>
              <w:bottom w:val="nil"/>
              <w:right w:val="nil"/>
            </w:tcBorders>
            <w:shd w:val="clear" w:color="auto" w:fill="auto"/>
            <w:noWrap/>
            <w:vAlign w:val="bottom"/>
            <w:hideMark/>
          </w:tcPr>
          <w:p w14:paraId="15D1882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226161B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0CEE74A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88" w:type="pct"/>
            <w:tcBorders>
              <w:top w:val="nil"/>
              <w:left w:val="nil"/>
              <w:bottom w:val="nil"/>
              <w:right w:val="nil"/>
            </w:tcBorders>
            <w:shd w:val="clear" w:color="auto" w:fill="auto"/>
            <w:noWrap/>
            <w:vAlign w:val="bottom"/>
            <w:hideMark/>
          </w:tcPr>
          <w:p w14:paraId="32FD4BC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27" w:type="pct"/>
            <w:tcBorders>
              <w:top w:val="nil"/>
              <w:left w:val="nil"/>
              <w:bottom w:val="nil"/>
              <w:right w:val="nil"/>
            </w:tcBorders>
            <w:shd w:val="clear" w:color="auto" w:fill="auto"/>
            <w:noWrap/>
            <w:vAlign w:val="bottom"/>
            <w:hideMark/>
          </w:tcPr>
          <w:p w14:paraId="3A521FB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4" w:type="pct"/>
            <w:tcBorders>
              <w:top w:val="nil"/>
              <w:left w:val="nil"/>
              <w:bottom w:val="nil"/>
              <w:right w:val="nil"/>
            </w:tcBorders>
            <w:shd w:val="clear" w:color="auto" w:fill="auto"/>
            <w:noWrap/>
            <w:vAlign w:val="bottom"/>
            <w:hideMark/>
          </w:tcPr>
          <w:p w14:paraId="7B96747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44" w:type="pct"/>
            <w:tcBorders>
              <w:top w:val="nil"/>
              <w:left w:val="nil"/>
              <w:bottom w:val="nil"/>
              <w:right w:val="nil"/>
            </w:tcBorders>
            <w:shd w:val="clear" w:color="auto" w:fill="auto"/>
            <w:noWrap/>
            <w:vAlign w:val="bottom"/>
            <w:hideMark/>
          </w:tcPr>
          <w:p w14:paraId="55FE9E5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92" w:type="pct"/>
            <w:tcBorders>
              <w:top w:val="nil"/>
              <w:left w:val="nil"/>
              <w:bottom w:val="nil"/>
              <w:right w:val="nil"/>
            </w:tcBorders>
            <w:shd w:val="clear" w:color="auto" w:fill="auto"/>
            <w:noWrap/>
            <w:vAlign w:val="bottom"/>
            <w:hideMark/>
          </w:tcPr>
          <w:p w14:paraId="240C865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44" w:type="pct"/>
            <w:tcBorders>
              <w:top w:val="nil"/>
              <w:left w:val="nil"/>
              <w:bottom w:val="nil"/>
              <w:right w:val="nil"/>
            </w:tcBorders>
            <w:shd w:val="clear" w:color="auto" w:fill="auto"/>
            <w:noWrap/>
            <w:vAlign w:val="bottom"/>
            <w:hideMark/>
          </w:tcPr>
          <w:p w14:paraId="0F8A3CD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4" w:type="pct"/>
            <w:tcBorders>
              <w:top w:val="nil"/>
              <w:left w:val="nil"/>
              <w:bottom w:val="nil"/>
              <w:right w:val="nil"/>
            </w:tcBorders>
            <w:shd w:val="clear" w:color="auto" w:fill="auto"/>
            <w:noWrap/>
            <w:vAlign w:val="bottom"/>
            <w:hideMark/>
          </w:tcPr>
          <w:p w14:paraId="454D461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094406D1" w14:textId="77777777" w:rsidTr="00BC49C3">
        <w:trPr>
          <w:trHeight w:val="300"/>
        </w:trPr>
        <w:tc>
          <w:tcPr>
            <w:tcW w:w="352" w:type="pct"/>
            <w:tcBorders>
              <w:top w:val="nil"/>
              <w:left w:val="nil"/>
              <w:bottom w:val="nil"/>
              <w:right w:val="nil"/>
            </w:tcBorders>
            <w:shd w:val="clear" w:color="auto" w:fill="auto"/>
            <w:noWrap/>
            <w:vAlign w:val="bottom"/>
            <w:hideMark/>
          </w:tcPr>
          <w:p w14:paraId="12EB6DE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6CE41B2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05F3422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88" w:type="pct"/>
            <w:tcBorders>
              <w:top w:val="nil"/>
              <w:left w:val="nil"/>
              <w:bottom w:val="nil"/>
              <w:right w:val="nil"/>
            </w:tcBorders>
            <w:shd w:val="clear" w:color="auto" w:fill="auto"/>
            <w:noWrap/>
            <w:vAlign w:val="bottom"/>
            <w:hideMark/>
          </w:tcPr>
          <w:p w14:paraId="603E6E1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27" w:type="pct"/>
            <w:tcBorders>
              <w:top w:val="nil"/>
              <w:left w:val="nil"/>
              <w:bottom w:val="nil"/>
              <w:right w:val="nil"/>
            </w:tcBorders>
            <w:shd w:val="clear" w:color="auto" w:fill="auto"/>
            <w:noWrap/>
            <w:vAlign w:val="bottom"/>
            <w:hideMark/>
          </w:tcPr>
          <w:p w14:paraId="56118B7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4" w:type="pct"/>
            <w:tcBorders>
              <w:top w:val="nil"/>
              <w:left w:val="nil"/>
              <w:bottom w:val="nil"/>
              <w:right w:val="nil"/>
            </w:tcBorders>
            <w:shd w:val="clear" w:color="auto" w:fill="auto"/>
            <w:noWrap/>
            <w:vAlign w:val="bottom"/>
            <w:hideMark/>
          </w:tcPr>
          <w:p w14:paraId="7A1F654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1335</w:t>
            </w:r>
          </w:p>
        </w:tc>
        <w:tc>
          <w:tcPr>
            <w:tcW w:w="444" w:type="pct"/>
            <w:tcBorders>
              <w:top w:val="nil"/>
              <w:left w:val="nil"/>
              <w:bottom w:val="nil"/>
              <w:right w:val="nil"/>
            </w:tcBorders>
            <w:shd w:val="clear" w:color="auto" w:fill="auto"/>
            <w:noWrap/>
            <w:vAlign w:val="bottom"/>
            <w:hideMark/>
          </w:tcPr>
          <w:p w14:paraId="217C94C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1309</w:t>
            </w:r>
          </w:p>
        </w:tc>
        <w:tc>
          <w:tcPr>
            <w:tcW w:w="492" w:type="pct"/>
            <w:tcBorders>
              <w:top w:val="nil"/>
              <w:left w:val="nil"/>
              <w:bottom w:val="nil"/>
              <w:right w:val="nil"/>
            </w:tcBorders>
            <w:shd w:val="clear" w:color="auto" w:fill="auto"/>
            <w:noWrap/>
            <w:vAlign w:val="bottom"/>
            <w:hideMark/>
          </w:tcPr>
          <w:p w14:paraId="4365782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1344</w:t>
            </w:r>
          </w:p>
        </w:tc>
        <w:tc>
          <w:tcPr>
            <w:tcW w:w="444" w:type="pct"/>
            <w:tcBorders>
              <w:top w:val="nil"/>
              <w:left w:val="nil"/>
              <w:bottom w:val="nil"/>
              <w:right w:val="nil"/>
            </w:tcBorders>
            <w:shd w:val="clear" w:color="auto" w:fill="auto"/>
            <w:noWrap/>
            <w:vAlign w:val="bottom"/>
            <w:hideMark/>
          </w:tcPr>
          <w:p w14:paraId="26C0524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0.7%</w:t>
            </w:r>
          </w:p>
        </w:tc>
        <w:tc>
          <w:tcPr>
            <w:tcW w:w="444" w:type="pct"/>
            <w:tcBorders>
              <w:top w:val="nil"/>
              <w:left w:val="nil"/>
              <w:bottom w:val="nil"/>
              <w:right w:val="nil"/>
            </w:tcBorders>
            <w:shd w:val="clear" w:color="auto" w:fill="auto"/>
            <w:noWrap/>
            <w:vAlign w:val="bottom"/>
            <w:hideMark/>
          </w:tcPr>
          <w:p w14:paraId="3B21584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2.6%</w:t>
            </w:r>
          </w:p>
        </w:tc>
      </w:tr>
      <w:tr w:rsidR="00FD4B48" w:rsidRPr="00B55C79" w14:paraId="3C769A9A" w14:textId="77777777" w:rsidTr="00BC49C3">
        <w:trPr>
          <w:trHeight w:val="300"/>
        </w:trPr>
        <w:tc>
          <w:tcPr>
            <w:tcW w:w="352" w:type="pct"/>
            <w:tcBorders>
              <w:top w:val="nil"/>
              <w:left w:val="nil"/>
              <w:bottom w:val="nil"/>
              <w:right w:val="nil"/>
            </w:tcBorders>
            <w:shd w:val="clear" w:color="auto" w:fill="auto"/>
            <w:noWrap/>
            <w:vAlign w:val="bottom"/>
            <w:hideMark/>
          </w:tcPr>
          <w:p w14:paraId="11C638C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7C7DBEC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7F0CBBD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88" w:type="pct"/>
            <w:tcBorders>
              <w:top w:val="nil"/>
              <w:left w:val="nil"/>
              <w:bottom w:val="nil"/>
              <w:right w:val="nil"/>
            </w:tcBorders>
            <w:shd w:val="clear" w:color="auto" w:fill="auto"/>
            <w:noWrap/>
            <w:vAlign w:val="bottom"/>
            <w:hideMark/>
          </w:tcPr>
          <w:p w14:paraId="2690434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27" w:type="pct"/>
            <w:tcBorders>
              <w:top w:val="nil"/>
              <w:left w:val="nil"/>
              <w:bottom w:val="nil"/>
              <w:right w:val="nil"/>
            </w:tcBorders>
            <w:shd w:val="clear" w:color="auto" w:fill="auto"/>
            <w:noWrap/>
            <w:vAlign w:val="bottom"/>
            <w:hideMark/>
          </w:tcPr>
          <w:p w14:paraId="0772294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4" w:type="pct"/>
            <w:tcBorders>
              <w:top w:val="nil"/>
              <w:left w:val="nil"/>
              <w:bottom w:val="nil"/>
              <w:right w:val="nil"/>
            </w:tcBorders>
            <w:shd w:val="clear" w:color="auto" w:fill="auto"/>
            <w:noWrap/>
            <w:vAlign w:val="bottom"/>
            <w:hideMark/>
          </w:tcPr>
          <w:p w14:paraId="41A74A6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1216</w:t>
            </w:r>
          </w:p>
        </w:tc>
        <w:tc>
          <w:tcPr>
            <w:tcW w:w="444" w:type="pct"/>
            <w:tcBorders>
              <w:top w:val="nil"/>
              <w:left w:val="nil"/>
              <w:bottom w:val="nil"/>
              <w:right w:val="nil"/>
            </w:tcBorders>
            <w:shd w:val="clear" w:color="auto" w:fill="auto"/>
            <w:noWrap/>
            <w:vAlign w:val="bottom"/>
            <w:hideMark/>
          </w:tcPr>
          <w:p w14:paraId="49DD828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1189</w:t>
            </w:r>
          </w:p>
        </w:tc>
        <w:tc>
          <w:tcPr>
            <w:tcW w:w="492" w:type="pct"/>
            <w:tcBorders>
              <w:top w:val="nil"/>
              <w:left w:val="nil"/>
              <w:bottom w:val="nil"/>
              <w:right w:val="nil"/>
            </w:tcBorders>
            <w:shd w:val="clear" w:color="auto" w:fill="auto"/>
            <w:noWrap/>
            <w:vAlign w:val="bottom"/>
            <w:hideMark/>
          </w:tcPr>
          <w:p w14:paraId="51E4F7E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1211</w:t>
            </w:r>
          </w:p>
        </w:tc>
        <w:tc>
          <w:tcPr>
            <w:tcW w:w="444" w:type="pct"/>
            <w:tcBorders>
              <w:top w:val="nil"/>
              <w:left w:val="nil"/>
              <w:bottom w:val="nil"/>
              <w:right w:val="nil"/>
            </w:tcBorders>
            <w:shd w:val="clear" w:color="auto" w:fill="auto"/>
            <w:noWrap/>
            <w:vAlign w:val="bottom"/>
            <w:hideMark/>
          </w:tcPr>
          <w:p w14:paraId="5806BBE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-0.4%</w:t>
            </w:r>
          </w:p>
        </w:tc>
        <w:tc>
          <w:tcPr>
            <w:tcW w:w="444" w:type="pct"/>
            <w:tcBorders>
              <w:top w:val="nil"/>
              <w:left w:val="nil"/>
              <w:bottom w:val="nil"/>
              <w:right w:val="nil"/>
            </w:tcBorders>
            <w:shd w:val="clear" w:color="auto" w:fill="auto"/>
            <w:noWrap/>
            <w:vAlign w:val="bottom"/>
            <w:hideMark/>
          </w:tcPr>
          <w:p w14:paraId="15641B4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1.8%</w:t>
            </w:r>
          </w:p>
        </w:tc>
      </w:tr>
      <w:tr w:rsidR="00FD4B48" w:rsidRPr="00B55C79" w14:paraId="0ED612F0" w14:textId="77777777" w:rsidTr="00BC49C3">
        <w:trPr>
          <w:trHeight w:val="300"/>
        </w:trPr>
        <w:tc>
          <w:tcPr>
            <w:tcW w:w="352" w:type="pct"/>
            <w:tcBorders>
              <w:top w:val="nil"/>
              <w:left w:val="nil"/>
              <w:bottom w:val="nil"/>
              <w:right w:val="nil"/>
            </w:tcBorders>
            <w:shd w:val="clear" w:color="auto" w:fill="auto"/>
            <w:noWrap/>
            <w:vAlign w:val="bottom"/>
            <w:hideMark/>
          </w:tcPr>
          <w:p w14:paraId="2D15E7C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3C6A85D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5D9DE8F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88" w:type="pct"/>
            <w:tcBorders>
              <w:top w:val="nil"/>
              <w:left w:val="nil"/>
              <w:bottom w:val="nil"/>
              <w:right w:val="nil"/>
            </w:tcBorders>
            <w:shd w:val="clear" w:color="auto" w:fill="auto"/>
            <w:noWrap/>
            <w:vAlign w:val="bottom"/>
            <w:hideMark/>
          </w:tcPr>
          <w:p w14:paraId="0E00283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27" w:type="pct"/>
            <w:tcBorders>
              <w:top w:val="nil"/>
              <w:left w:val="nil"/>
              <w:bottom w:val="nil"/>
              <w:right w:val="nil"/>
            </w:tcBorders>
            <w:shd w:val="clear" w:color="auto" w:fill="auto"/>
            <w:noWrap/>
            <w:vAlign w:val="bottom"/>
            <w:hideMark/>
          </w:tcPr>
          <w:p w14:paraId="3713E54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4" w:type="pct"/>
            <w:tcBorders>
              <w:top w:val="nil"/>
              <w:left w:val="nil"/>
              <w:bottom w:val="nil"/>
              <w:right w:val="nil"/>
            </w:tcBorders>
            <w:shd w:val="clear" w:color="auto" w:fill="auto"/>
            <w:noWrap/>
            <w:vAlign w:val="bottom"/>
            <w:hideMark/>
          </w:tcPr>
          <w:p w14:paraId="114FB51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1201</w:t>
            </w:r>
          </w:p>
        </w:tc>
        <w:tc>
          <w:tcPr>
            <w:tcW w:w="444" w:type="pct"/>
            <w:tcBorders>
              <w:top w:val="nil"/>
              <w:left w:val="nil"/>
              <w:bottom w:val="nil"/>
              <w:right w:val="nil"/>
            </w:tcBorders>
            <w:shd w:val="clear" w:color="auto" w:fill="auto"/>
            <w:noWrap/>
            <w:vAlign w:val="bottom"/>
            <w:hideMark/>
          </w:tcPr>
          <w:p w14:paraId="39E2836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1174</w:t>
            </w:r>
          </w:p>
        </w:tc>
        <w:tc>
          <w:tcPr>
            <w:tcW w:w="492" w:type="pct"/>
            <w:tcBorders>
              <w:top w:val="nil"/>
              <w:left w:val="nil"/>
              <w:bottom w:val="nil"/>
              <w:right w:val="nil"/>
            </w:tcBorders>
            <w:shd w:val="clear" w:color="auto" w:fill="auto"/>
            <w:noWrap/>
            <w:vAlign w:val="bottom"/>
            <w:hideMark/>
          </w:tcPr>
          <w:p w14:paraId="41D7D6A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1194</w:t>
            </w:r>
          </w:p>
        </w:tc>
        <w:tc>
          <w:tcPr>
            <w:tcW w:w="444" w:type="pct"/>
            <w:tcBorders>
              <w:top w:val="nil"/>
              <w:left w:val="nil"/>
              <w:bottom w:val="nil"/>
              <w:right w:val="nil"/>
            </w:tcBorders>
            <w:shd w:val="clear" w:color="auto" w:fill="auto"/>
            <w:noWrap/>
            <w:vAlign w:val="bottom"/>
            <w:hideMark/>
          </w:tcPr>
          <w:p w14:paraId="1053263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w:t>
            </w:r>
          </w:p>
        </w:tc>
        <w:tc>
          <w:tcPr>
            <w:tcW w:w="444" w:type="pct"/>
            <w:tcBorders>
              <w:top w:val="nil"/>
              <w:left w:val="nil"/>
              <w:bottom w:val="nil"/>
              <w:right w:val="nil"/>
            </w:tcBorders>
            <w:shd w:val="clear" w:color="auto" w:fill="auto"/>
            <w:noWrap/>
            <w:vAlign w:val="bottom"/>
            <w:hideMark/>
          </w:tcPr>
          <w:p w14:paraId="60ED68B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1.7%</w:t>
            </w:r>
          </w:p>
        </w:tc>
      </w:tr>
      <w:tr w:rsidR="00FD4B48" w:rsidRPr="00B55C79" w14:paraId="3EFF67C4" w14:textId="77777777" w:rsidTr="00BC49C3">
        <w:trPr>
          <w:trHeight w:val="300"/>
        </w:trPr>
        <w:tc>
          <w:tcPr>
            <w:tcW w:w="352" w:type="pct"/>
            <w:tcBorders>
              <w:top w:val="nil"/>
              <w:left w:val="nil"/>
              <w:bottom w:val="nil"/>
              <w:right w:val="nil"/>
            </w:tcBorders>
            <w:shd w:val="clear" w:color="auto" w:fill="auto"/>
            <w:noWrap/>
            <w:vAlign w:val="bottom"/>
            <w:hideMark/>
          </w:tcPr>
          <w:p w14:paraId="45A1435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56A1961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10077AE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88" w:type="pct"/>
            <w:tcBorders>
              <w:top w:val="nil"/>
              <w:left w:val="nil"/>
              <w:bottom w:val="nil"/>
              <w:right w:val="nil"/>
            </w:tcBorders>
            <w:shd w:val="clear" w:color="auto" w:fill="auto"/>
            <w:noWrap/>
            <w:vAlign w:val="bottom"/>
            <w:hideMark/>
          </w:tcPr>
          <w:p w14:paraId="0A037AA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27" w:type="pct"/>
            <w:tcBorders>
              <w:top w:val="nil"/>
              <w:left w:val="nil"/>
              <w:bottom w:val="nil"/>
              <w:right w:val="nil"/>
            </w:tcBorders>
            <w:shd w:val="clear" w:color="auto" w:fill="auto"/>
            <w:noWrap/>
            <w:vAlign w:val="bottom"/>
            <w:hideMark/>
          </w:tcPr>
          <w:p w14:paraId="428597C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4" w:type="pct"/>
            <w:tcBorders>
              <w:top w:val="nil"/>
              <w:left w:val="nil"/>
              <w:bottom w:val="nil"/>
              <w:right w:val="nil"/>
            </w:tcBorders>
            <w:shd w:val="clear" w:color="auto" w:fill="auto"/>
            <w:noWrap/>
            <w:vAlign w:val="bottom"/>
            <w:hideMark/>
          </w:tcPr>
          <w:p w14:paraId="1A1DC80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44" w:type="pct"/>
            <w:tcBorders>
              <w:top w:val="nil"/>
              <w:left w:val="nil"/>
              <w:bottom w:val="nil"/>
              <w:right w:val="nil"/>
            </w:tcBorders>
            <w:shd w:val="clear" w:color="auto" w:fill="auto"/>
            <w:noWrap/>
            <w:vAlign w:val="bottom"/>
            <w:hideMark/>
          </w:tcPr>
          <w:p w14:paraId="03906B2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92" w:type="pct"/>
            <w:tcBorders>
              <w:top w:val="nil"/>
              <w:left w:val="nil"/>
              <w:bottom w:val="nil"/>
              <w:right w:val="nil"/>
            </w:tcBorders>
            <w:shd w:val="clear" w:color="auto" w:fill="auto"/>
            <w:noWrap/>
            <w:vAlign w:val="bottom"/>
            <w:hideMark/>
          </w:tcPr>
          <w:p w14:paraId="566A5A4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44" w:type="pct"/>
            <w:tcBorders>
              <w:top w:val="nil"/>
              <w:left w:val="nil"/>
              <w:bottom w:val="nil"/>
              <w:right w:val="nil"/>
            </w:tcBorders>
            <w:shd w:val="clear" w:color="auto" w:fill="auto"/>
            <w:noWrap/>
            <w:vAlign w:val="bottom"/>
            <w:hideMark/>
          </w:tcPr>
          <w:p w14:paraId="491643B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4" w:type="pct"/>
            <w:tcBorders>
              <w:top w:val="nil"/>
              <w:left w:val="nil"/>
              <w:bottom w:val="nil"/>
              <w:right w:val="nil"/>
            </w:tcBorders>
            <w:shd w:val="clear" w:color="auto" w:fill="auto"/>
            <w:noWrap/>
            <w:vAlign w:val="bottom"/>
            <w:hideMark/>
          </w:tcPr>
          <w:p w14:paraId="763088D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563F5758" w14:textId="77777777" w:rsidTr="00BC49C3">
        <w:trPr>
          <w:trHeight w:val="300"/>
        </w:trPr>
        <w:tc>
          <w:tcPr>
            <w:tcW w:w="352" w:type="pct"/>
            <w:tcBorders>
              <w:top w:val="nil"/>
              <w:left w:val="nil"/>
              <w:bottom w:val="nil"/>
              <w:right w:val="nil"/>
            </w:tcBorders>
            <w:shd w:val="clear" w:color="auto" w:fill="auto"/>
            <w:noWrap/>
            <w:vAlign w:val="bottom"/>
            <w:hideMark/>
          </w:tcPr>
          <w:p w14:paraId="673CB02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1E3FB6B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0D517AC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88" w:type="pct"/>
            <w:tcBorders>
              <w:top w:val="nil"/>
              <w:left w:val="nil"/>
              <w:bottom w:val="nil"/>
              <w:right w:val="nil"/>
            </w:tcBorders>
            <w:shd w:val="clear" w:color="auto" w:fill="auto"/>
            <w:noWrap/>
            <w:vAlign w:val="bottom"/>
            <w:hideMark/>
          </w:tcPr>
          <w:p w14:paraId="09E0C8A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27" w:type="pct"/>
            <w:tcBorders>
              <w:top w:val="nil"/>
              <w:left w:val="nil"/>
              <w:bottom w:val="nil"/>
              <w:right w:val="nil"/>
            </w:tcBorders>
            <w:shd w:val="clear" w:color="auto" w:fill="auto"/>
            <w:noWrap/>
            <w:vAlign w:val="bottom"/>
            <w:hideMark/>
          </w:tcPr>
          <w:p w14:paraId="0F7EF27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4" w:type="pct"/>
            <w:tcBorders>
              <w:top w:val="nil"/>
              <w:left w:val="nil"/>
              <w:bottom w:val="nil"/>
              <w:right w:val="nil"/>
            </w:tcBorders>
            <w:shd w:val="clear" w:color="auto" w:fill="auto"/>
            <w:noWrap/>
            <w:vAlign w:val="bottom"/>
            <w:hideMark/>
          </w:tcPr>
          <w:p w14:paraId="14283E0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1369</w:t>
            </w:r>
          </w:p>
        </w:tc>
        <w:tc>
          <w:tcPr>
            <w:tcW w:w="444" w:type="pct"/>
            <w:tcBorders>
              <w:top w:val="nil"/>
              <w:left w:val="nil"/>
              <w:bottom w:val="nil"/>
              <w:right w:val="nil"/>
            </w:tcBorders>
            <w:shd w:val="clear" w:color="auto" w:fill="auto"/>
            <w:noWrap/>
            <w:vAlign w:val="bottom"/>
            <w:hideMark/>
          </w:tcPr>
          <w:p w14:paraId="66E0965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1344</w:t>
            </w:r>
          </w:p>
        </w:tc>
        <w:tc>
          <w:tcPr>
            <w:tcW w:w="492" w:type="pct"/>
            <w:tcBorders>
              <w:top w:val="nil"/>
              <w:left w:val="nil"/>
              <w:bottom w:val="nil"/>
              <w:right w:val="nil"/>
            </w:tcBorders>
            <w:shd w:val="clear" w:color="auto" w:fill="auto"/>
            <w:noWrap/>
            <w:vAlign w:val="bottom"/>
            <w:hideMark/>
          </w:tcPr>
          <w:p w14:paraId="50F474D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1344</w:t>
            </w:r>
          </w:p>
        </w:tc>
        <w:tc>
          <w:tcPr>
            <w:tcW w:w="444" w:type="pct"/>
            <w:tcBorders>
              <w:top w:val="nil"/>
              <w:left w:val="nil"/>
              <w:bottom w:val="nil"/>
              <w:right w:val="nil"/>
            </w:tcBorders>
            <w:shd w:val="clear" w:color="auto" w:fill="auto"/>
            <w:noWrap/>
            <w:vAlign w:val="bottom"/>
            <w:hideMark/>
          </w:tcPr>
          <w:p w14:paraId="4D33A29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w:t>
            </w:r>
          </w:p>
        </w:tc>
        <w:tc>
          <w:tcPr>
            <w:tcW w:w="444" w:type="pct"/>
            <w:tcBorders>
              <w:top w:val="nil"/>
              <w:left w:val="nil"/>
              <w:bottom w:val="nil"/>
              <w:right w:val="nil"/>
            </w:tcBorders>
            <w:shd w:val="clear" w:color="auto" w:fill="auto"/>
            <w:noWrap/>
            <w:vAlign w:val="bottom"/>
            <w:hideMark/>
          </w:tcPr>
          <w:p w14:paraId="50F15B1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0310FF4B" w14:textId="77777777" w:rsidTr="00BC49C3">
        <w:trPr>
          <w:trHeight w:val="300"/>
        </w:trPr>
        <w:tc>
          <w:tcPr>
            <w:tcW w:w="352" w:type="pct"/>
            <w:tcBorders>
              <w:top w:val="nil"/>
              <w:left w:val="nil"/>
              <w:bottom w:val="nil"/>
              <w:right w:val="nil"/>
            </w:tcBorders>
            <w:shd w:val="clear" w:color="auto" w:fill="auto"/>
            <w:noWrap/>
            <w:vAlign w:val="bottom"/>
            <w:hideMark/>
          </w:tcPr>
          <w:p w14:paraId="57069F5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341B945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2115946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88" w:type="pct"/>
            <w:tcBorders>
              <w:top w:val="nil"/>
              <w:left w:val="nil"/>
              <w:bottom w:val="nil"/>
              <w:right w:val="nil"/>
            </w:tcBorders>
            <w:shd w:val="clear" w:color="auto" w:fill="auto"/>
            <w:noWrap/>
            <w:vAlign w:val="bottom"/>
            <w:hideMark/>
          </w:tcPr>
          <w:p w14:paraId="53EA4CD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27" w:type="pct"/>
            <w:tcBorders>
              <w:top w:val="nil"/>
              <w:left w:val="nil"/>
              <w:bottom w:val="nil"/>
              <w:right w:val="nil"/>
            </w:tcBorders>
            <w:shd w:val="clear" w:color="auto" w:fill="auto"/>
            <w:noWrap/>
            <w:vAlign w:val="bottom"/>
            <w:hideMark/>
          </w:tcPr>
          <w:p w14:paraId="5E92BAC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4" w:type="pct"/>
            <w:tcBorders>
              <w:top w:val="nil"/>
              <w:left w:val="nil"/>
              <w:bottom w:val="nil"/>
              <w:right w:val="nil"/>
            </w:tcBorders>
            <w:shd w:val="clear" w:color="auto" w:fill="auto"/>
            <w:noWrap/>
            <w:vAlign w:val="bottom"/>
            <w:hideMark/>
          </w:tcPr>
          <w:p w14:paraId="3E13787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1237</w:t>
            </w:r>
          </w:p>
        </w:tc>
        <w:tc>
          <w:tcPr>
            <w:tcW w:w="444" w:type="pct"/>
            <w:tcBorders>
              <w:top w:val="nil"/>
              <w:left w:val="nil"/>
              <w:bottom w:val="nil"/>
              <w:right w:val="nil"/>
            </w:tcBorders>
            <w:shd w:val="clear" w:color="auto" w:fill="auto"/>
            <w:noWrap/>
            <w:vAlign w:val="bottom"/>
            <w:hideMark/>
          </w:tcPr>
          <w:p w14:paraId="0C01853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1211</w:t>
            </w:r>
          </w:p>
        </w:tc>
        <w:tc>
          <w:tcPr>
            <w:tcW w:w="492" w:type="pct"/>
            <w:tcBorders>
              <w:top w:val="nil"/>
              <w:left w:val="nil"/>
              <w:bottom w:val="nil"/>
              <w:right w:val="nil"/>
            </w:tcBorders>
            <w:shd w:val="clear" w:color="auto" w:fill="auto"/>
            <w:noWrap/>
            <w:vAlign w:val="bottom"/>
            <w:hideMark/>
          </w:tcPr>
          <w:p w14:paraId="315F440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1211</w:t>
            </w:r>
          </w:p>
        </w:tc>
        <w:tc>
          <w:tcPr>
            <w:tcW w:w="444" w:type="pct"/>
            <w:tcBorders>
              <w:top w:val="nil"/>
              <w:left w:val="nil"/>
              <w:bottom w:val="nil"/>
              <w:right w:val="nil"/>
            </w:tcBorders>
            <w:shd w:val="clear" w:color="auto" w:fill="auto"/>
            <w:noWrap/>
            <w:vAlign w:val="bottom"/>
            <w:hideMark/>
          </w:tcPr>
          <w:p w14:paraId="2EC08B5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w:t>
            </w:r>
          </w:p>
        </w:tc>
        <w:tc>
          <w:tcPr>
            <w:tcW w:w="444" w:type="pct"/>
            <w:tcBorders>
              <w:top w:val="nil"/>
              <w:left w:val="nil"/>
              <w:bottom w:val="nil"/>
              <w:right w:val="nil"/>
            </w:tcBorders>
            <w:shd w:val="clear" w:color="auto" w:fill="auto"/>
            <w:noWrap/>
            <w:vAlign w:val="bottom"/>
            <w:hideMark/>
          </w:tcPr>
          <w:p w14:paraId="2BAF670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739E2A11" w14:textId="77777777" w:rsidTr="00BC49C3">
        <w:trPr>
          <w:trHeight w:val="300"/>
        </w:trPr>
        <w:tc>
          <w:tcPr>
            <w:tcW w:w="352" w:type="pct"/>
            <w:tcBorders>
              <w:top w:val="nil"/>
              <w:left w:val="nil"/>
              <w:bottom w:val="single" w:sz="4" w:space="0" w:color="auto"/>
              <w:right w:val="nil"/>
            </w:tcBorders>
            <w:shd w:val="clear" w:color="auto" w:fill="auto"/>
            <w:noWrap/>
            <w:vAlign w:val="bottom"/>
            <w:hideMark/>
          </w:tcPr>
          <w:p w14:paraId="3E1EA21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single" w:sz="4" w:space="0" w:color="auto"/>
              <w:right w:val="nil"/>
            </w:tcBorders>
            <w:shd w:val="clear" w:color="auto" w:fill="auto"/>
            <w:noWrap/>
            <w:vAlign w:val="bottom"/>
            <w:hideMark/>
          </w:tcPr>
          <w:p w14:paraId="383DD90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single" w:sz="4" w:space="0" w:color="auto"/>
              <w:right w:val="nil"/>
            </w:tcBorders>
            <w:shd w:val="clear" w:color="auto" w:fill="auto"/>
            <w:noWrap/>
            <w:vAlign w:val="bottom"/>
            <w:hideMark/>
          </w:tcPr>
          <w:p w14:paraId="37BCA02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3</w:t>
            </w:r>
          </w:p>
        </w:tc>
        <w:tc>
          <w:tcPr>
            <w:tcW w:w="1188" w:type="pct"/>
            <w:tcBorders>
              <w:top w:val="nil"/>
              <w:left w:val="nil"/>
              <w:bottom w:val="single" w:sz="4" w:space="0" w:color="auto"/>
              <w:right w:val="nil"/>
            </w:tcBorders>
            <w:shd w:val="clear" w:color="auto" w:fill="auto"/>
            <w:noWrap/>
            <w:vAlign w:val="bottom"/>
            <w:hideMark/>
          </w:tcPr>
          <w:p w14:paraId="5A58457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27" w:type="pct"/>
            <w:tcBorders>
              <w:top w:val="nil"/>
              <w:left w:val="nil"/>
              <w:bottom w:val="single" w:sz="4" w:space="0" w:color="auto"/>
              <w:right w:val="nil"/>
            </w:tcBorders>
            <w:shd w:val="clear" w:color="auto" w:fill="auto"/>
            <w:noWrap/>
            <w:vAlign w:val="bottom"/>
            <w:hideMark/>
          </w:tcPr>
          <w:p w14:paraId="076CDB0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4" w:type="pct"/>
            <w:tcBorders>
              <w:top w:val="nil"/>
              <w:left w:val="nil"/>
              <w:bottom w:val="single" w:sz="4" w:space="0" w:color="auto"/>
              <w:right w:val="nil"/>
            </w:tcBorders>
            <w:shd w:val="clear" w:color="auto" w:fill="auto"/>
            <w:noWrap/>
            <w:vAlign w:val="bottom"/>
            <w:hideMark/>
          </w:tcPr>
          <w:p w14:paraId="761AEF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1221</w:t>
            </w:r>
          </w:p>
        </w:tc>
        <w:tc>
          <w:tcPr>
            <w:tcW w:w="444" w:type="pct"/>
            <w:tcBorders>
              <w:top w:val="nil"/>
              <w:left w:val="nil"/>
              <w:bottom w:val="single" w:sz="4" w:space="0" w:color="auto"/>
              <w:right w:val="nil"/>
            </w:tcBorders>
            <w:shd w:val="clear" w:color="auto" w:fill="auto"/>
            <w:noWrap/>
            <w:vAlign w:val="bottom"/>
            <w:hideMark/>
          </w:tcPr>
          <w:p w14:paraId="0265294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1194</w:t>
            </w:r>
          </w:p>
        </w:tc>
        <w:tc>
          <w:tcPr>
            <w:tcW w:w="492" w:type="pct"/>
            <w:tcBorders>
              <w:top w:val="nil"/>
              <w:left w:val="nil"/>
              <w:bottom w:val="single" w:sz="4" w:space="0" w:color="auto"/>
              <w:right w:val="nil"/>
            </w:tcBorders>
            <w:shd w:val="clear" w:color="auto" w:fill="auto"/>
            <w:noWrap/>
            <w:vAlign w:val="bottom"/>
            <w:hideMark/>
          </w:tcPr>
          <w:p w14:paraId="7DEC501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1194</w:t>
            </w:r>
          </w:p>
        </w:tc>
        <w:tc>
          <w:tcPr>
            <w:tcW w:w="444" w:type="pct"/>
            <w:tcBorders>
              <w:top w:val="nil"/>
              <w:left w:val="nil"/>
              <w:bottom w:val="single" w:sz="4" w:space="0" w:color="auto"/>
              <w:right w:val="nil"/>
            </w:tcBorders>
            <w:shd w:val="clear" w:color="auto" w:fill="auto"/>
            <w:noWrap/>
            <w:vAlign w:val="bottom"/>
            <w:hideMark/>
          </w:tcPr>
          <w:p w14:paraId="6DC98C6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-2.3%</w:t>
            </w:r>
          </w:p>
        </w:tc>
        <w:tc>
          <w:tcPr>
            <w:tcW w:w="444" w:type="pct"/>
            <w:tcBorders>
              <w:top w:val="nil"/>
              <w:left w:val="nil"/>
              <w:bottom w:val="single" w:sz="4" w:space="0" w:color="auto"/>
              <w:right w:val="nil"/>
            </w:tcBorders>
            <w:shd w:val="clear" w:color="auto" w:fill="auto"/>
            <w:noWrap/>
            <w:vAlign w:val="bottom"/>
            <w:hideMark/>
          </w:tcPr>
          <w:p w14:paraId="681B1FC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618F086B" w14:textId="77777777" w:rsidTr="00BC49C3">
        <w:trPr>
          <w:trHeight w:val="300"/>
        </w:trPr>
        <w:tc>
          <w:tcPr>
            <w:tcW w:w="352" w:type="pct"/>
            <w:tcBorders>
              <w:top w:val="nil"/>
              <w:left w:val="nil"/>
              <w:bottom w:val="nil"/>
              <w:right w:val="nil"/>
            </w:tcBorders>
            <w:shd w:val="clear" w:color="auto" w:fill="auto"/>
            <w:noWrap/>
            <w:vAlign w:val="bottom"/>
            <w:hideMark/>
          </w:tcPr>
          <w:p w14:paraId="15C0D12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21248C2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122081F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88" w:type="pct"/>
            <w:tcBorders>
              <w:top w:val="nil"/>
              <w:left w:val="nil"/>
              <w:bottom w:val="nil"/>
              <w:right w:val="nil"/>
            </w:tcBorders>
            <w:shd w:val="clear" w:color="auto" w:fill="auto"/>
            <w:noWrap/>
            <w:vAlign w:val="bottom"/>
            <w:hideMark/>
          </w:tcPr>
          <w:p w14:paraId="0427A30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27" w:type="pct"/>
            <w:tcBorders>
              <w:top w:val="nil"/>
              <w:left w:val="nil"/>
              <w:bottom w:val="nil"/>
              <w:right w:val="nil"/>
            </w:tcBorders>
            <w:shd w:val="clear" w:color="auto" w:fill="auto"/>
            <w:noWrap/>
            <w:vAlign w:val="bottom"/>
            <w:hideMark/>
          </w:tcPr>
          <w:p w14:paraId="7FA4F38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4" w:type="pct"/>
            <w:tcBorders>
              <w:top w:val="nil"/>
              <w:left w:val="nil"/>
              <w:bottom w:val="nil"/>
              <w:right w:val="nil"/>
            </w:tcBorders>
            <w:shd w:val="clear" w:color="auto" w:fill="auto"/>
            <w:noWrap/>
            <w:vAlign w:val="bottom"/>
            <w:hideMark/>
          </w:tcPr>
          <w:p w14:paraId="761FEC5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44" w:type="pct"/>
            <w:tcBorders>
              <w:top w:val="nil"/>
              <w:left w:val="nil"/>
              <w:bottom w:val="nil"/>
              <w:right w:val="nil"/>
            </w:tcBorders>
            <w:shd w:val="clear" w:color="auto" w:fill="auto"/>
            <w:noWrap/>
            <w:vAlign w:val="bottom"/>
            <w:hideMark/>
          </w:tcPr>
          <w:p w14:paraId="41BAC58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92" w:type="pct"/>
            <w:tcBorders>
              <w:top w:val="nil"/>
              <w:left w:val="nil"/>
              <w:bottom w:val="nil"/>
              <w:right w:val="nil"/>
            </w:tcBorders>
            <w:shd w:val="clear" w:color="auto" w:fill="auto"/>
            <w:noWrap/>
            <w:vAlign w:val="bottom"/>
            <w:hideMark/>
          </w:tcPr>
          <w:p w14:paraId="3537E87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44" w:type="pct"/>
            <w:tcBorders>
              <w:top w:val="nil"/>
              <w:left w:val="nil"/>
              <w:bottom w:val="nil"/>
              <w:right w:val="nil"/>
            </w:tcBorders>
            <w:shd w:val="clear" w:color="auto" w:fill="auto"/>
            <w:noWrap/>
            <w:vAlign w:val="bottom"/>
            <w:hideMark/>
          </w:tcPr>
          <w:p w14:paraId="3CDDE7B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4" w:type="pct"/>
            <w:tcBorders>
              <w:top w:val="nil"/>
              <w:left w:val="nil"/>
              <w:bottom w:val="nil"/>
              <w:right w:val="nil"/>
            </w:tcBorders>
            <w:shd w:val="clear" w:color="auto" w:fill="auto"/>
            <w:noWrap/>
            <w:vAlign w:val="bottom"/>
            <w:hideMark/>
          </w:tcPr>
          <w:p w14:paraId="280EF9B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48934500" w14:textId="77777777" w:rsidTr="00BC49C3">
        <w:trPr>
          <w:trHeight w:val="300"/>
        </w:trPr>
        <w:tc>
          <w:tcPr>
            <w:tcW w:w="352" w:type="pct"/>
            <w:tcBorders>
              <w:top w:val="nil"/>
              <w:left w:val="nil"/>
              <w:bottom w:val="nil"/>
              <w:right w:val="nil"/>
            </w:tcBorders>
            <w:shd w:val="clear" w:color="auto" w:fill="auto"/>
            <w:noWrap/>
            <w:vAlign w:val="bottom"/>
            <w:hideMark/>
          </w:tcPr>
          <w:p w14:paraId="4742E56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6C66CBB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3EA354D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88" w:type="pct"/>
            <w:tcBorders>
              <w:top w:val="nil"/>
              <w:left w:val="nil"/>
              <w:bottom w:val="nil"/>
              <w:right w:val="nil"/>
            </w:tcBorders>
            <w:shd w:val="clear" w:color="auto" w:fill="auto"/>
            <w:noWrap/>
            <w:vAlign w:val="bottom"/>
            <w:hideMark/>
          </w:tcPr>
          <w:p w14:paraId="1AFAE96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27" w:type="pct"/>
            <w:tcBorders>
              <w:top w:val="nil"/>
              <w:left w:val="nil"/>
              <w:bottom w:val="nil"/>
              <w:right w:val="nil"/>
            </w:tcBorders>
            <w:shd w:val="clear" w:color="auto" w:fill="auto"/>
            <w:noWrap/>
            <w:vAlign w:val="bottom"/>
            <w:hideMark/>
          </w:tcPr>
          <w:p w14:paraId="26D9668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4" w:type="pct"/>
            <w:tcBorders>
              <w:top w:val="nil"/>
              <w:left w:val="nil"/>
              <w:bottom w:val="nil"/>
              <w:right w:val="nil"/>
            </w:tcBorders>
            <w:shd w:val="clear" w:color="auto" w:fill="auto"/>
            <w:noWrap/>
            <w:vAlign w:val="bottom"/>
            <w:hideMark/>
          </w:tcPr>
          <w:p w14:paraId="7D3EBC1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1331</w:t>
            </w:r>
          </w:p>
        </w:tc>
        <w:tc>
          <w:tcPr>
            <w:tcW w:w="444" w:type="pct"/>
            <w:tcBorders>
              <w:top w:val="nil"/>
              <w:left w:val="nil"/>
              <w:bottom w:val="nil"/>
              <w:right w:val="nil"/>
            </w:tcBorders>
            <w:shd w:val="clear" w:color="auto" w:fill="auto"/>
            <w:noWrap/>
            <w:vAlign w:val="bottom"/>
            <w:hideMark/>
          </w:tcPr>
          <w:p w14:paraId="6AC23B3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1309</w:t>
            </w:r>
          </w:p>
        </w:tc>
        <w:tc>
          <w:tcPr>
            <w:tcW w:w="492" w:type="pct"/>
            <w:tcBorders>
              <w:top w:val="nil"/>
              <w:left w:val="nil"/>
              <w:bottom w:val="nil"/>
              <w:right w:val="nil"/>
            </w:tcBorders>
            <w:shd w:val="clear" w:color="auto" w:fill="auto"/>
            <w:noWrap/>
            <w:vAlign w:val="bottom"/>
            <w:hideMark/>
          </w:tcPr>
          <w:p w14:paraId="3866487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1352</w:t>
            </w:r>
          </w:p>
        </w:tc>
        <w:tc>
          <w:tcPr>
            <w:tcW w:w="444" w:type="pct"/>
            <w:tcBorders>
              <w:top w:val="nil"/>
              <w:left w:val="nil"/>
              <w:bottom w:val="nil"/>
              <w:right w:val="nil"/>
            </w:tcBorders>
            <w:shd w:val="clear" w:color="auto" w:fill="auto"/>
            <w:noWrap/>
            <w:vAlign w:val="bottom"/>
            <w:hideMark/>
          </w:tcPr>
          <w:p w14:paraId="46F763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1.6%</w:t>
            </w:r>
          </w:p>
        </w:tc>
        <w:tc>
          <w:tcPr>
            <w:tcW w:w="444" w:type="pct"/>
            <w:tcBorders>
              <w:top w:val="nil"/>
              <w:left w:val="nil"/>
              <w:bottom w:val="nil"/>
              <w:right w:val="nil"/>
            </w:tcBorders>
            <w:shd w:val="clear" w:color="auto" w:fill="auto"/>
            <w:noWrap/>
            <w:vAlign w:val="bottom"/>
            <w:hideMark/>
          </w:tcPr>
          <w:p w14:paraId="1BB34CB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3.2%</w:t>
            </w:r>
          </w:p>
        </w:tc>
      </w:tr>
      <w:tr w:rsidR="00FD4B48" w:rsidRPr="00B55C79" w14:paraId="7E3FF5E9" w14:textId="77777777" w:rsidTr="00BC49C3">
        <w:trPr>
          <w:trHeight w:val="300"/>
        </w:trPr>
        <w:tc>
          <w:tcPr>
            <w:tcW w:w="352" w:type="pct"/>
            <w:tcBorders>
              <w:top w:val="nil"/>
              <w:left w:val="nil"/>
              <w:bottom w:val="nil"/>
              <w:right w:val="nil"/>
            </w:tcBorders>
            <w:shd w:val="clear" w:color="auto" w:fill="auto"/>
            <w:noWrap/>
            <w:vAlign w:val="bottom"/>
            <w:hideMark/>
          </w:tcPr>
          <w:p w14:paraId="54CAEB2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07AB8B4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5B0A523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88" w:type="pct"/>
            <w:tcBorders>
              <w:top w:val="nil"/>
              <w:left w:val="nil"/>
              <w:bottom w:val="nil"/>
              <w:right w:val="nil"/>
            </w:tcBorders>
            <w:shd w:val="clear" w:color="auto" w:fill="auto"/>
            <w:noWrap/>
            <w:vAlign w:val="bottom"/>
            <w:hideMark/>
          </w:tcPr>
          <w:p w14:paraId="36020A9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27" w:type="pct"/>
            <w:tcBorders>
              <w:top w:val="nil"/>
              <w:left w:val="nil"/>
              <w:bottom w:val="nil"/>
              <w:right w:val="nil"/>
            </w:tcBorders>
            <w:shd w:val="clear" w:color="auto" w:fill="auto"/>
            <w:noWrap/>
            <w:vAlign w:val="bottom"/>
            <w:hideMark/>
          </w:tcPr>
          <w:p w14:paraId="075DE6B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4" w:type="pct"/>
            <w:tcBorders>
              <w:top w:val="nil"/>
              <w:left w:val="nil"/>
              <w:bottom w:val="nil"/>
              <w:right w:val="nil"/>
            </w:tcBorders>
            <w:shd w:val="clear" w:color="auto" w:fill="auto"/>
            <w:noWrap/>
            <w:vAlign w:val="bottom"/>
            <w:hideMark/>
          </w:tcPr>
          <w:p w14:paraId="38684DA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1178</w:t>
            </w:r>
          </w:p>
        </w:tc>
        <w:tc>
          <w:tcPr>
            <w:tcW w:w="444" w:type="pct"/>
            <w:tcBorders>
              <w:top w:val="nil"/>
              <w:left w:val="nil"/>
              <w:bottom w:val="nil"/>
              <w:right w:val="nil"/>
            </w:tcBorders>
            <w:shd w:val="clear" w:color="auto" w:fill="auto"/>
            <w:noWrap/>
            <w:vAlign w:val="bottom"/>
            <w:hideMark/>
          </w:tcPr>
          <w:p w14:paraId="1478A7D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1154</w:t>
            </w:r>
          </w:p>
        </w:tc>
        <w:tc>
          <w:tcPr>
            <w:tcW w:w="492" w:type="pct"/>
            <w:tcBorders>
              <w:top w:val="nil"/>
              <w:left w:val="nil"/>
              <w:bottom w:val="nil"/>
              <w:right w:val="nil"/>
            </w:tcBorders>
            <w:shd w:val="clear" w:color="auto" w:fill="auto"/>
            <w:noWrap/>
            <w:vAlign w:val="bottom"/>
            <w:hideMark/>
          </w:tcPr>
          <w:p w14:paraId="73CC7DB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1181</w:t>
            </w:r>
          </w:p>
        </w:tc>
        <w:tc>
          <w:tcPr>
            <w:tcW w:w="444" w:type="pct"/>
            <w:tcBorders>
              <w:top w:val="nil"/>
              <w:left w:val="nil"/>
              <w:bottom w:val="nil"/>
              <w:right w:val="nil"/>
            </w:tcBorders>
            <w:shd w:val="clear" w:color="auto" w:fill="auto"/>
            <w:noWrap/>
            <w:vAlign w:val="bottom"/>
            <w:hideMark/>
          </w:tcPr>
          <w:p w14:paraId="070074D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0.3%</w:t>
            </w:r>
          </w:p>
        </w:tc>
        <w:tc>
          <w:tcPr>
            <w:tcW w:w="444" w:type="pct"/>
            <w:tcBorders>
              <w:top w:val="nil"/>
              <w:left w:val="nil"/>
              <w:bottom w:val="nil"/>
              <w:right w:val="nil"/>
            </w:tcBorders>
            <w:shd w:val="clear" w:color="auto" w:fill="auto"/>
            <w:noWrap/>
            <w:vAlign w:val="bottom"/>
            <w:hideMark/>
          </w:tcPr>
          <w:p w14:paraId="378ED9A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2.3%</w:t>
            </w:r>
          </w:p>
        </w:tc>
      </w:tr>
      <w:tr w:rsidR="00FD4B48" w:rsidRPr="00B55C79" w14:paraId="39BF7DE5" w14:textId="77777777" w:rsidTr="00BC49C3">
        <w:trPr>
          <w:trHeight w:val="300"/>
        </w:trPr>
        <w:tc>
          <w:tcPr>
            <w:tcW w:w="352" w:type="pct"/>
            <w:tcBorders>
              <w:top w:val="nil"/>
              <w:left w:val="nil"/>
              <w:bottom w:val="nil"/>
              <w:right w:val="nil"/>
            </w:tcBorders>
            <w:shd w:val="clear" w:color="auto" w:fill="auto"/>
            <w:noWrap/>
            <w:vAlign w:val="bottom"/>
            <w:hideMark/>
          </w:tcPr>
          <w:p w14:paraId="76C9F89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3D525F9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1C2A209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88" w:type="pct"/>
            <w:tcBorders>
              <w:top w:val="nil"/>
              <w:left w:val="nil"/>
              <w:bottom w:val="nil"/>
              <w:right w:val="nil"/>
            </w:tcBorders>
            <w:shd w:val="clear" w:color="auto" w:fill="auto"/>
            <w:noWrap/>
            <w:vAlign w:val="bottom"/>
            <w:hideMark/>
          </w:tcPr>
          <w:p w14:paraId="1731EB1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27" w:type="pct"/>
            <w:tcBorders>
              <w:top w:val="nil"/>
              <w:left w:val="nil"/>
              <w:bottom w:val="nil"/>
              <w:right w:val="nil"/>
            </w:tcBorders>
            <w:shd w:val="clear" w:color="auto" w:fill="auto"/>
            <w:noWrap/>
            <w:vAlign w:val="bottom"/>
            <w:hideMark/>
          </w:tcPr>
          <w:p w14:paraId="7113E8A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0.95</w:t>
            </w:r>
          </w:p>
        </w:tc>
        <w:tc>
          <w:tcPr>
            <w:tcW w:w="444" w:type="pct"/>
            <w:tcBorders>
              <w:top w:val="nil"/>
              <w:left w:val="nil"/>
              <w:bottom w:val="nil"/>
              <w:right w:val="nil"/>
            </w:tcBorders>
            <w:shd w:val="clear" w:color="auto" w:fill="auto"/>
            <w:noWrap/>
            <w:vAlign w:val="bottom"/>
            <w:hideMark/>
          </w:tcPr>
          <w:p w14:paraId="23D23E9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1151</w:t>
            </w:r>
          </w:p>
        </w:tc>
        <w:tc>
          <w:tcPr>
            <w:tcW w:w="444" w:type="pct"/>
            <w:tcBorders>
              <w:top w:val="nil"/>
              <w:left w:val="nil"/>
              <w:bottom w:val="nil"/>
              <w:right w:val="nil"/>
            </w:tcBorders>
            <w:shd w:val="clear" w:color="auto" w:fill="auto"/>
            <w:noWrap/>
            <w:vAlign w:val="bottom"/>
            <w:hideMark/>
          </w:tcPr>
          <w:p w14:paraId="53B7151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1127</w:t>
            </w:r>
          </w:p>
        </w:tc>
        <w:tc>
          <w:tcPr>
            <w:tcW w:w="492" w:type="pct"/>
            <w:tcBorders>
              <w:top w:val="nil"/>
              <w:left w:val="nil"/>
              <w:bottom w:val="nil"/>
              <w:right w:val="nil"/>
            </w:tcBorders>
            <w:shd w:val="clear" w:color="auto" w:fill="auto"/>
            <w:noWrap/>
            <w:vAlign w:val="bottom"/>
            <w:hideMark/>
          </w:tcPr>
          <w:p w14:paraId="31B214F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1152</w:t>
            </w:r>
          </w:p>
        </w:tc>
        <w:tc>
          <w:tcPr>
            <w:tcW w:w="444" w:type="pct"/>
            <w:tcBorders>
              <w:top w:val="nil"/>
              <w:left w:val="nil"/>
              <w:bottom w:val="nil"/>
              <w:right w:val="nil"/>
            </w:tcBorders>
            <w:shd w:val="clear" w:color="auto" w:fill="auto"/>
            <w:noWrap/>
            <w:vAlign w:val="bottom"/>
            <w:hideMark/>
          </w:tcPr>
          <w:p w14:paraId="17DA0A6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0.1%</w:t>
            </w:r>
          </w:p>
        </w:tc>
        <w:tc>
          <w:tcPr>
            <w:tcW w:w="444" w:type="pct"/>
            <w:tcBorders>
              <w:top w:val="nil"/>
              <w:left w:val="nil"/>
              <w:bottom w:val="nil"/>
              <w:right w:val="nil"/>
            </w:tcBorders>
            <w:shd w:val="clear" w:color="auto" w:fill="auto"/>
            <w:noWrap/>
            <w:vAlign w:val="bottom"/>
            <w:hideMark/>
          </w:tcPr>
          <w:p w14:paraId="22CD519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w:t>
            </w:r>
          </w:p>
        </w:tc>
      </w:tr>
      <w:tr w:rsidR="00FD4B48" w:rsidRPr="00B55C79" w14:paraId="51816DAB" w14:textId="77777777" w:rsidTr="00BC49C3">
        <w:trPr>
          <w:trHeight w:val="300"/>
        </w:trPr>
        <w:tc>
          <w:tcPr>
            <w:tcW w:w="352" w:type="pct"/>
            <w:tcBorders>
              <w:top w:val="nil"/>
              <w:left w:val="nil"/>
              <w:bottom w:val="nil"/>
              <w:right w:val="nil"/>
            </w:tcBorders>
            <w:shd w:val="clear" w:color="auto" w:fill="auto"/>
            <w:noWrap/>
            <w:vAlign w:val="bottom"/>
            <w:hideMark/>
          </w:tcPr>
          <w:p w14:paraId="024D9FF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76FDD40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02BB73C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88" w:type="pct"/>
            <w:tcBorders>
              <w:top w:val="nil"/>
              <w:left w:val="nil"/>
              <w:bottom w:val="nil"/>
              <w:right w:val="nil"/>
            </w:tcBorders>
            <w:shd w:val="clear" w:color="auto" w:fill="auto"/>
            <w:noWrap/>
            <w:vAlign w:val="bottom"/>
            <w:hideMark/>
          </w:tcPr>
          <w:p w14:paraId="6C55471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CXR Case</w:t>
            </w:r>
          </w:p>
        </w:tc>
        <w:tc>
          <w:tcPr>
            <w:tcW w:w="427" w:type="pct"/>
            <w:tcBorders>
              <w:top w:val="nil"/>
              <w:left w:val="nil"/>
              <w:bottom w:val="nil"/>
              <w:right w:val="nil"/>
            </w:tcBorders>
            <w:shd w:val="clear" w:color="auto" w:fill="auto"/>
            <w:noWrap/>
            <w:vAlign w:val="bottom"/>
            <w:hideMark/>
          </w:tcPr>
          <w:p w14:paraId="1E947D1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4" w:type="pct"/>
            <w:tcBorders>
              <w:top w:val="nil"/>
              <w:left w:val="nil"/>
              <w:bottom w:val="nil"/>
              <w:right w:val="nil"/>
            </w:tcBorders>
            <w:shd w:val="clear" w:color="auto" w:fill="auto"/>
            <w:noWrap/>
            <w:vAlign w:val="bottom"/>
            <w:hideMark/>
          </w:tcPr>
          <w:p w14:paraId="418EEBF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44" w:type="pct"/>
            <w:tcBorders>
              <w:top w:val="nil"/>
              <w:left w:val="nil"/>
              <w:bottom w:val="nil"/>
              <w:right w:val="nil"/>
            </w:tcBorders>
            <w:shd w:val="clear" w:color="auto" w:fill="auto"/>
            <w:noWrap/>
            <w:vAlign w:val="bottom"/>
            <w:hideMark/>
          </w:tcPr>
          <w:p w14:paraId="22FE2C3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92" w:type="pct"/>
            <w:tcBorders>
              <w:top w:val="nil"/>
              <w:left w:val="nil"/>
              <w:bottom w:val="nil"/>
              <w:right w:val="nil"/>
            </w:tcBorders>
            <w:shd w:val="clear" w:color="auto" w:fill="auto"/>
            <w:noWrap/>
            <w:vAlign w:val="bottom"/>
            <w:hideMark/>
          </w:tcPr>
          <w:p w14:paraId="0BF2B4D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444" w:type="pct"/>
            <w:tcBorders>
              <w:top w:val="nil"/>
              <w:left w:val="nil"/>
              <w:bottom w:val="nil"/>
              <w:right w:val="nil"/>
            </w:tcBorders>
            <w:shd w:val="clear" w:color="auto" w:fill="auto"/>
            <w:noWrap/>
            <w:vAlign w:val="bottom"/>
            <w:hideMark/>
          </w:tcPr>
          <w:p w14:paraId="790F54F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c>
          <w:tcPr>
            <w:tcW w:w="444" w:type="pct"/>
            <w:tcBorders>
              <w:top w:val="nil"/>
              <w:left w:val="nil"/>
              <w:bottom w:val="nil"/>
              <w:right w:val="nil"/>
            </w:tcBorders>
            <w:shd w:val="clear" w:color="auto" w:fill="auto"/>
            <w:noWrap/>
            <w:vAlign w:val="bottom"/>
            <w:hideMark/>
          </w:tcPr>
          <w:p w14:paraId="5C3AA96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28783F13" w14:textId="77777777" w:rsidTr="00BC49C3">
        <w:trPr>
          <w:trHeight w:val="300"/>
        </w:trPr>
        <w:tc>
          <w:tcPr>
            <w:tcW w:w="352" w:type="pct"/>
            <w:tcBorders>
              <w:top w:val="nil"/>
              <w:left w:val="nil"/>
              <w:bottom w:val="nil"/>
              <w:right w:val="nil"/>
            </w:tcBorders>
            <w:shd w:val="clear" w:color="auto" w:fill="auto"/>
            <w:noWrap/>
            <w:vAlign w:val="bottom"/>
            <w:hideMark/>
          </w:tcPr>
          <w:p w14:paraId="6D591B2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0E728AF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5B49242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88" w:type="pct"/>
            <w:tcBorders>
              <w:top w:val="nil"/>
              <w:left w:val="nil"/>
              <w:bottom w:val="nil"/>
              <w:right w:val="nil"/>
            </w:tcBorders>
            <w:shd w:val="clear" w:color="auto" w:fill="auto"/>
            <w:noWrap/>
            <w:vAlign w:val="bottom"/>
            <w:hideMark/>
          </w:tcPr>
          <w:p w14:paraId="1FFDD06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General Pooling Case</w:t>
            </w:r>
          </w:p>
        </w:tc>
        <w:tc>
          <w:tcPr>
            <w:tcW w:w="427" w:type="pct"/>
            <w:tcBorders>
              <w:top w:val="nil"/>
              <w:left w:val="nil"/>
              <w:bottom w:val="nil"/>
              <w:right w:val="nil"/>
            </w:tcBorders>
            <w:shd w:val="clear" w:color="auto" w:fill="auto"/>
            <w:noWrap/>
            <w:vAlign w:val="bottom"/>
            <w:hideMark/>
          </w:tcPr>
          <w:p w14:paraId="672FE0A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4" w:type="pct"/>
            <w:tcBorders>
              <w:top w:val="nil"/>
              <w:left w:val="nil"/>
              <w:bottom w:val="nil"/>
              <w:right w:val="nil"/>
            </w:tcBorders>
            <w:shd w:val="clear" w:color="auto" w:fill="auto"/>
            <w:noWrap/>
            <w:vAlign w:val="bottom"/>
            <w:hideMark/>
          </w:tcPr>
          <w:p w14:paraId="32C9F7C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1374</w:t>
            </w:r>
          </w:p>
        </w:tc>
        <w:tc>
          <w:tcPr>
            <w:tcW w:w="444" w:type="pct"/>
            <w:tcBorders>
              <w:top w:val="nil"/>
              <w:left w:val="nil"/>
              <w:bottom w:val="nil"/>
              <w:right w:val="nil"/>
            </w:tcBorders>
            <w:shd w:val="clear" w:color="auto" w:fill="auto"/>
            <w:noWrap/>
            <w:vAlign w:val="bottom"/>
            <w:hideMark/>
          </w:tcPr>
          <w:p w14:paraId="09326A7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1352</w:t>
            </w:r>
          </w:p>
        </w:tc>
        <w:tc>
          <w:tcPr>
            <w:tcW w:w="492" w:type="pct"/>
            <w:tcBorders>
              <w:top w:val="nil"/>
              <w:left w:val="nil"/>
              <w:bottom w:val="nil"/>
              <w:right w:val="nil"/>
            </w:tcBorders>
            <w:shd w:val="clear" w:color="auto" w:fill="auto"/>
            <w:noWrap/>
            <w:vAlign w:val="bottom"/>
            <w:hideMark/>
          </w:tcPr>
          <w:p w14:paraId="6E2B891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1352</w:t>
            </w:r>
          </w:p>
        </w:tc>
        <w:tc>
          <w:tcPr>
            <w:tcW w:w="444" w:type="pct"/>
            <w:tcBorders>
              <w:top w:val="nil"/>
              <w:left w:val="nil"/>
              <w:bottom w:val="nil"/>
              <w:right w:val="nil"/>
            </w:tcBorders>
            <w:shd w:val="clear" w:color="auto" w:fill="auto"/>
            <w:noWrap/>
            <w:vAlign w:val="bottom"/>
            <w:hideMark/>
          </w:tcPr>
          <w:p w14:paraId="1737D94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-1.6%</w:t>
            </w:r>
          </w:p>
        </w:tc>
        <w:tc>
          <w:tcPr>
            <w:tcW w:w="444" w:type="pct"/>
            <w:tcBorders>
              <w:top w:val="nil"/>
              <w:left w:val="nil"/>
              <w:bottom w:val="nil"/>
              <w:right w:val="nil"/>
            </w:tcBorders>
            <w:shd w:val="clear" w:color="auto" w:fill="auto"/>
            <w:noWrap/>
            <w:vAlign w:val="bottom"/>
            <w:hideMark/>
          </w:tcPr>
          <w:p w14:paraId="5496639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5192859E" w14:textId="77777777" w:rsidTr="00BC49C3">
        <w:trPr>
          <w:trHeight w:val="300"/>
        </w:trPr>
        <w:tc>
          <w:tcPr>
            <w:tcW w:w="352" w:type="pct"/>
            <w:tcBorders>
              <w:top w:val="nil"/>
              <w:left w:val="nil"/>
              <w:bottom w:val="nil"/>
              <w:right w:val="nil"/>
            </w:tcBorders>
            <w:shd w:val="clear" w:color="auto" w:fill="auto"/>
            <w:noWrap/>
            <w:vAlign w:val="bottom"/>
            <w:hideMark/>
          </w:tcPr>
          <w:p w14:paraId="281888DB"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nil"/>
              <w:right w:val="nil"/>
            </w:tcBorders>
            <w:shd w:val="clear" w:color="auto" w:fill="auto"/>
            <w:noWrap/>
            <w:vAlign w:val="bottom"/>
            <w:hideMark/>
          </w:tcPr>
          <w:p w14:paraId="504701F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nil"/>
              <w:right w:val="nil"/>
            </w:tcBorders>
            <w:shd w:val="clear" w:color="auto" w:fill="auto"/>
            <w:noWrap/>
            <w:vAlign w:val="bottom"/>
            <w:hideMark/>
          </w:tcPr>
          <w:p w14:paraId="4F223FD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88" w:type="pct"/>
            <w:tcBorders>
              <w:top w:val="nil"/>
              <w:left w:val="nil"/>
              <w:bottom w:val="nil"/>
              <w:right w:val="nil"/>
            </w:tcBorders>
            <w:shd w:val="clear" w:color="auto" w:fill="auto"/>
            <w:noWrap/>
            <w:vAlign w:val="bottom"/>
            <w:hideMark/>
          </w:tcPr>
          <w:p w14:paraId="6FF8B56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Pooling Case</w:t>
            </w:r>
          </w:p>
        </w:tc>
        <w:tc>
          <w:tcPr>
            <w:tcW w:w="427" w:type="pct"/>
            <w:tcBorders>
              <w:top w:val="nil"/>
              <w:left w:val="nil"/>
              <w:bottom w:val="nil"/>
              <w:right w:val="nil"/>
            </w:tcBorders>
            <w:shd w:val="clear" w:color="auto" w:fill="auto"/>
            <w:noWrap/>
            <w:vAlign w:val="bottom"/>
            <w:hideMark/>
          </w:tcPr>
          <w:p w14:paraId="33554D5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4" w:type="pct"/>
            <w:tcBorders>
              <w:top w:val="nil"/>
              <w:left w:val="nil"/>
              <w:bottom w:val="nil"/>
              <w:right w:val="nil"/>
            </w:tcBorders>
            <w:shd w:val="clear" w:color="auto" w:fill="auto"/>
            <w:noWrap/>
            <w:vAlign w:val="bottom"/>
            <w:hideMark/>
          </w:tcPr>
          <w:p w14:paraId="6A852A1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1206</w:t>
            </w:r>
          </w:p>
        </w:tc>
        <w:tc>
          <w:tcPr>
            <w:tcW w:w="444" w:type="pct"/>
            <w:tcBorders>
              <w:top w:val="nil"/>
              <w:left w:val="nil"/>
              <w:bottom w:val="nil"/>
              <w:right w:val="nil"/>
            </w:tcBorders>
            <w:shd w:val="clear" w:color="auto" w:fill="auto"/>
            <w:noWrap/>
            <w:vAlign w:val="bottom"/>
            <w:hideMark/>
          </w:tcPr>
          <w:p w14:paraId="11ABCD1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1181</w:t>
            </w:r>
          </w:p>
        </w:tc>
        <w:tc>
          <w:tcPr>
            <w:tcW w:w="492" w:type="pct"/>
            <w:tcBorders>
              <w:top w:val="nil"/>
              <w:left w:val="nil"/>
              <w:bottom w:val="nil"/>
              <w:right w:val="nil"/>
            </w:tcBorders>
            <w:shd w:val="clear" w:color="auto" w:fill="auto"/>
            <w:noWrap/>
            <w:vAlign w:val="bottom"/>
            <w:hideMark/>
          </w:tcPr>
          <w:p w14:paraId="06E8531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1181</w:t>
            </w:r>
          </w:p>
        </w:tc>
        <w:tc>
          <w:tcPr>
            <w:tcW w:w="444" w:type="pct"/>
            <w:tcBorders>
              <w:top w:val="nil"/>
              <w:left w:val="nil"/>
              <w:bottom w:val="nil"/>
              <w:right w:val="nil"/>
            </w:tcBorders>
            <w:shd w:val="clear" w:color="auto" w:fill="auto"/>
            <w:noWrap/>
            <w:vAlign w:val="bottom"/>
            <w:hideMark/>
          </w:tcPr>
          <w:p w14:paraId="19C92BE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w:t>
            </w:r>
          </w:p>
        </w:tc>
        <w:tc>
          <w:tcPr>
            <w:tcW w:w="444" w:type="pct"/>
            <w:tcBorders>
              <w:top w:val="nil"/>
              <w:left w:val="nil"/>
              <w:bottom w:val="nil"/>
              <w:right w:val="nil"/>
            </w:tcBorders>
            <w:shd w:val="clear" w:color="auto" w:fill="auto"/>
            <w:noWrap/>
            <w:vAlign w:val="bottom"/>
            <w:hideMark/>
          </w:tcPr>
          <w:p w14:paraId="55A5B80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r w:rsidR="00FD4B48" w:rsidRPr="00B55C79" w14:paraId="7F932C55" w14:textId="77777777" w:rsidTr="00BC49C3">
        <w:trPr>
          <w:trHeight w:val="320"/>
        </w:trPr>
        <w:tc>
          <w:tcPr>
            <w:tcW w:w="352" w:type="pct"/>
            <w:tcBorders>
              <w:top w:val="nil"/>
              <w:left w:val="nil"/>
              <w:bottom w:val="single" w:sz="8" w:space="0" w:color="auto"/>
              <w:right w:val="nil"/>
            </w:tcBorders>
            <w:shd w:val="clear" w:color="auto" w:fill="auto"/>
            <w:noWrap/>
            <w:vAlign w:val="bottom"/>
            <w:hideMark/>
          </w:tcPr>
          <w:p w14:paraId="7D1CCF6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Zambia</w:t>
            </w:r>
          </w:p>
        </w:tc>
        <w:tc>
          <w:tcPr>
            <w:tcW w:w="390" w:type="pct"/>
            <w:tcBorders>
              <w:top w:val="nil"/>
              <w:left w:val="nil"/>
              <w:bottom w:val="single" w:sz="8" w:space="0" w:color="auto"/>
              <w:right w:val="nil"/>
            </w:tcBorders>
            <w:shd w:val="clear" w:color="auto" w:fill="auto"/>
            <w:noWrap/>
            <w:vAlign w:val="bottom"/>
            <w:hideMark/>
          </w:tcPr>
          <w:p w14:paraId="554D3D1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CAD4TB7</w:t>
            </w:r>
          </w:p>
        </w:tc>
        <w:tc>
          <w:tcPr>
            <w:tcW w:w="373" w:type="pct"/>
            <w:tcBorders>
              <w:top w:val="nil"/>
              <w:left w:val="nil"/>
              <w:bottom w:val="single" w:sz="8" w:space="0" w:color="auto"/>
              <w:right w:val="nil"/>
            </w:tcBorders>
            <w:shd w:val="clear" w:color="auto" w:fill="auto"/>
            <w:noWrap/>
            <w:vAlign w:val="bottom"/>
            <w:hideMark/>
          </w:tcPr>
          <w:p w14:paraId="0F2D8EA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Pools of 4</w:t>
            </w:r>
          </w:p>
        </w:tc>
        <w:tc>
          <w:tcPr>
            <w:tcW w:w="1188" w:type="pct"/>
            <w:tcBorders>
              <w:top w:val="nil"/>
              <w:left w:val="nil"/>
              <w:bottom w:val="single" w:sz="8" w:space="0" w:color="auto"/>
              <w:right w:val="nil"/>
            </w:tcBorders>
            <w:shd w:val="clear" w:color="auto" w:fill="auto"/>
            <w:noWrap/>
            <w:vAlign w:val="bottom"/>
            <w:hideMark/>
          </w:tcPr>
          <w:p w14:paraId="61C724D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AI-guided CAD Cohort Pooling Case</w:t>
            </w:r>
          </w:p>
        </w:tc>
        <w:tc>
          <w:tcPr>
            <w:tcW w:w="427" w:type="pct"/>
            <w:tcBorders>
              <w:top w:val="nil"/>
              <w:left w:val="nil"/>
              <w:bottom w:val="single" w:sz="8" w:space="0" w:color="auto"/>
              <w:right w:val="nil"/>
            </w:tcBorders>
            <w:shd w:val="clear" w:color="auto" w:fill="auto"/>
            <w:noWrap/>
            <w:vAlign w:val="bottom"/>
            <w:hideMark/>
          </w:tcPr>
          <w:p w14:paraId="2FDE1DF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w:t>
            </w:r>
          </w:p>
        </w:tc>
        <w:tc>
          <w:tcPr>
            <w:tcW w:w="444" w:type="pct"/>
            <w:tcBorders>
              <w:top w:val="nil"/>
              <w:left w:val="nil"/>
              <w:bottom w:val="single" w:sz="8" w:space="0" w:color="auto"/>
              <w:right w:val="nil"/>
            </w:tcBorders>
            <w:shd w:val="clear" w:color="auto" w:fill="auto"/>
            <w:noWrap/>
            <w:vAlign w:val="bottom"/>
            <w:hideMark/>
          </w:tcPr>
          <w:p w14:paraId="77301A8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1177</w:t>
            </w:r>
          </w:p>
        </w:tc>
        <w:tc>
          <w:tcPr>
            <w:tcW w:w="444" w:type="pct"/>
            <w:tcBorders>
              <w:top w:val="nil"/>
              <w:left w:val="nil"/>
              <w:bottom w:val="single" w:sz="8" w:space="0" w:color="auto"/>
              <w:right w:val="nil"/>
            </w:tcBorders>
            <w:shd w:val="clear" w:color="auto" w:fill="auto"/>
            <w:noWrap/>
            <w:vAlign w:val="bottom"/>
            <w:hideMark/>
          </w:tcPr>
          <w:p w14:paraId="0B7623F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1152</w:t>
            </w:r>
          </w:p>
        </w:tc>
        <w:tc>
          <w:tcPr>
            <w:tcW w:w="492" w:type="pct"/>
            <w:tcBorders>
              <w:top w:val="nil"/>
              <w:left w:val="nil"/>
              <w:bottom w:val="single" w:sz="8" w:space="0" w:color="auto"/>
              <w:right w:val="nil"/>
            </w:tcBorders>
            <w:shd w:val="clear" w:color="auto" w:fill="auto"/>
            <w:noWrap/>
            <w:vAlign w:val="bottom"/>
            <w:hideMark/>
          </w:tcPr>
          <w:p w14:paraId="4E4F08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1152</w:t>
            </w:r>
          </w:p>
        </w:tc>
        <w:tc>
          <w:tcPr>
            <w:tcW w:w="444" w:type="pct"/>
            <w:tcBorders>
              <w:top w:val="nil"/>
              <w:left w:val="nil"/>
              <w:bottom w:val="single" w:sz="8" w:space="0" w:color="auto"/>
              <w:right w:val="nil"/>
            </w:tcBorders>
            <w:shd w:val="clear" w:color="auto" w:fill="auto"/>
            <w:noWrap/>
            <w:vAlign w:val="bottom"/>
            <w:hideMark/>
          </w:tcPr>
          <w:p w14:paraId="49082E8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w:t>
            </w:r>
          </w:p>
        </w:tc>
        <w:tc>
          <w:tcPr>
            <w:tcW w:w="444" w:type="pct"/>
            <w:tcBorders>
              <w:top w:val="nil"/>
              <w:left w:val="nil"/>
              <w:bottom w:val="single" w:sz="8" w:space="0" w:color="auto"/>
              <w:right w:val="nil"/>
            </w:tcBorders>
            <w:shd w:val="clear" w:color="auto" w:fill="auto"/>
            <w:noWrap/>
            <w:vAlign w:val="bottom"/>
            <w:hideMark/>
          </w:tcPr>
          <w:p w14:paraId="59ED4C4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0.0%</w:t>
            </w:r>
          </w:p>
        </w:tc>
      </w:tr>
    </w:tbl>
    <w:p w14:paraId="4C18A719" w14:textId="77777777" w:rsidR="00FD4B48" w:rsidRPr="00B55C79" w:rsidRDefault="00FD4B48" w:rsidP="00FD4B48">
      <w:pPr>
        <w:rPr>
          <w:lang w:val="en-US"/>
        </w:rPr>
      </w:pPr>
    </w:p>
    <w:p w14:paraId="68CF4B69" w14:textId="248C611B" w:rsidR="00FD4B48" w:rsidRPr="00B55C79" w:rsidRDefault="00FD4B48" w:rsidP="00FD4B48">
      <w:pPr>
        <w:pStyle w:val="Heading3"/>
        <w:rPr>
          <w:lang w:val="en-US"/>
        </w:rPr>
      </w:pPr>
      <w:r w:rsidRPr="00B55C79">
        <w:rPr>
          <w:lang w:val="en-US"/>
        </w:rPr>
        <w:lastRenderedPageBreak/>
        <w:t xml:space="preserve">Supplementary </w:t>
      </w:r>
      <w:r w:rsidR="000808C6">
        <w:rPr>
          <w:lang w:val="en-US"/>
        </w:rPr>
        <w:t>table</w:t>
      </w:r>
      <w:r w:rsidRPr="00B55C79">
        <w:rPr>
          <w:lang w:val="en-US"/>
        </w:rPr>
        <w:t xml:space="preserve"> 4 note</w:t>
      </w:r>
    </w:p>
    <w:p w14:paraId="738CF979" w14:textId="77777777" w:rsidR="00FD4B48" w:rsidRPr="00B55C79" w:rsidRDefault="00FD4B48" w:rsidP="00FD4B48">
      <w:pPr>
        <w:rPr>
          <w:lang w:val="en-US"/>
        </w:rPr>
      </w:pPr>
      <w:r w:rsidRPr="00B55C79">
        <w:rPr>
          <w:lang w:val="en-US"/>
        </w:rPr>
        <w:t>The sensitivity analysis is presented in five tables by country and platform combinations. The analysis presents all possible combination of pool sizes (3 or 4), pooling sensitivity of 0.95 or 1, and pooling specificity of 0.98 and 1, across the five approaches (Base case, CXR Case, General Pooling Case, AI-guided Pooling Case, AI-guided CAD Cohort Pooling Case). The percentages indicate savings against the base case with pooling sensitivity and specificity of 1.</w:t>
      </w:r>
    </w:p>
    <w:p w14:paraId="024B7A3E" w14:textId="77777777" w:rsidR="00FD4B48" w:rsidRPr="00B55C79" w:rsidRDefault="00FD4B48" w:rsidP="00FD4B48">
      <w:pPr>
        <w:rPr>
          <w:lang w:val="en-US"/>
        </w:rPr>
        <w:sectPr w:rsidR="00FD4B48" w:rsidRPr="00B55C79" w:rsidSect="00533343">
          <w:pgSz w:w="16817" w:h="11901" w:orient="landscape"/>
          <w:pgMar w:top="1440" w:right="1080" w:bottom="1440" w:left="1080" w:header="709" w:footer="709" w:gutter="0"/>
          <w:lnNumType w:countBy="1" w:restart="continuous"/>
          <w:cols w:space="708"/>
          <w:docGrid w:linePitch="360"/>
        </w:sectPr>
      </w:pPr>
    </w:p>
    <w:p w14:paraId="249D4390" w14:textId="77777777" w:rsidR="00FD4B48" w:rsidRPr="00B55C79" w:rsidRDefault="00FD4B48" w:rsidP="00FD4B48">
      <w:pPr>
        <w:pStyle w:val="Heading2"/>
        <w:rPr>
          <w:lang w:val="en-US"/>
        </w:rPr>
      </w:pPr>
      <w:r w:rsidRPr="00B55C79">
        <w:rPr>
          <w:lang w:val="en-US"/>
        </w:rPr>
        <w:lastRenderedPageBreak/>
        <w:t xml:space="preserve">Supplementary </w:t>
      </w:r>
      <w:r>
        <w:rPr>
          <w:lang w:val="en-US"/>
        </w:rPr>
        <w:t>table</w:t>
      </w:r>
      <w:r w:rsidRPr="00B55C79">
        <w:rPr>
          <w:lang w:val="en-US"/>
        </w:rPr>
        <w:t xml:space="preserve"> 5. </w:t>
      </w:r>
    </w:p>
    <w:p w14:paraId="4035B725" w14:textId="6668E5F5" w:rsidR="00FD4B48" w:rsidRPr="00B55C79" w:rsidRDefault="00FD4B48" w:rsidP="00FD4B48">
      <w:pPr>
        <w:rPr>
          <w:bCs/>
          <w:lang w:val="en-US"/>
        </w:rPr>
      </w:pPr>
      <w:r w:rsidRPr="00B55C79">
        <w:rPr>
          <w:bCs/>
          <w:lang w:val="en-US"/>
        </w:rPr>
        <w:t xml:space="preserve">Supplementary </w:t>
      </w:r>
      <w:r w:rsidR="000808C6">
        <w:rPr>
          <w:bCs/>
          <w:lang w:val="en-US"/>
        </w:rPr>
        <w:t>table</w:t>
      </w:r>
      <w:r w:rsidRPr="00B55C79">
        <w:rPr>
          <w:bCs/>
          <w:lang w:val="en-US"/>
        </w:rPr>
        <w:t xml:space="preserve"> 5. Incremental and cumulative savings by country</w:t>
      </w:r>
    </w:p>
    <w:p w14:paraId="67BFCA06" w14:textId="77777777" w:rsidR="00FD4B48" w:rsidRPr="00B55C79" w:rsidRDefault="00FD4B48" w:rsidP="00FD4B48">
      <w:pPr>
        <w:spacing w:after="0" w:line="240" w:lineRule="auto"/>
        <w:rPr>
          <w:lang w:val="en-US"/>
        </w:rPr>
      </w:pPr>
    </w:p>
    <w:tbl>
      <w:tblPr>
        <w:tblW w:w="5000" w:type="pct"/>
        <w:tblLook w:val="04A0" w:firstRow="1" w:lastRow="0" w:firstColumn="1" w:lastColumn="0" w:noHBand="0" w:noVBand="1"/>
      </w:tblPr>
      <w:tblGrid>
        <w:gridCol w:w="3458"/>
        <w:gridCol w:w="1171"/>
        <w:gridCol w:w="1119"/>
        <w:gridCol w:w="1050"/>
        <w:gridCol w:w="1177"/>
        <w:gridCol w:w="1051"/>
      </w:tblGrid>
      <w:tr w:rsidR="00FD4B48" w:rsidRPr="00B55C79" w14:paraId="0CFFD874" w14:textId="77777777" w:rsidTr="00BC49C3">
        <w:trPr>
          <w:trHeight w:val="300"/>
        </w:trPr>
        <w:tc>
          <w:tcPr>
            <w:tcW w:w="1724" w:type="pct"/>
            <w:tcBorders>
              <w:top w:val="single" w:sz="8" w:space="0" w:color="auto"/>
              <w:left w:val="nil"/>
              <w:bottom w:val="nil"/>
              <w:right w:val="nil"/>
            </w:tcBorders>
            <w:shd w:val="clear" w:color="auto" w:fill="auto"/>
            <w:noWrap/>
            <w:vAlign w:val="center"/>
            <w:hideMark/>
          </w:tcPr>
          <w:p w14:paraId="43B6423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55" w:type="pct"/>
            <w:tcBorders>
              <w:top w:val="single" w:sz="8" w:space="0" w:color="auto"/>
              <w:left w:val="nil"/>
              <w:bottom w:val="nil"/>
              <w:right w:val="nil"/>
            </w:tcBorders>
            <w:shd w:val="clear" w:color="auto" w:fill="auto"/>
            <w:noWrap/>
            <w:vAlign w:val="center"/>
            <w:hideMark/>
          </w:tcPr>
          <w:p w14:paraId="4217F3E1"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Total tests</w:t>
            </w:r>
          </w:p>
        </w:tc>
        <w:tc>
          <w:tcPr>
            <w:tcW w:w="1310" w:type="pct"/>
            <w:gridSpan w:val="2"/>
            <w:tcBorders>
              <w:top w:val="single" w:sz="8" w:space="0" w:color="auto"/>
              <w:left w:val="nil"/>
              <w:bottom w:val="nil"/>
              <w:right w:val="nil"/>
            </w:tcBorders>
            <w:shd w:val="clear" w:color="auto" w:fill="auto"/>
            <w:noWrap/>
            <w:vAlign w:val="center"/>
            <w:hideMark/>
          </w:tcPr>
          <w:p w14:paraId="2BF3D0C9"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Incremental savings</w:t>
            </w:r>
          </w:p>
        </w:tc>
        <w:tc>
          <w:tcPr>
            <w:tcW w:w="1310" w:type="pct"/>
            <w:gridSpan w:val="2"/>
            <w:tcBorders>
              <w:top w:val="single" w:sz="8" w:space="0" w:color="auto"/>
              <w:left w:val="nil"/>
              <w:bottom w:val="nil"/>
              <w:right w:val="nil"/>
            </w:tcBorders>
            <w:shd w:val="clear" w:color="auto" w:fill="auto"/>
            <w:noWrap/>
            <w:vAlign w:val="center"/>
            <w:hideMark/>
          </w:tcPr>
          <w:p w14:paraId="439D84E3"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Cumulative savings</w:t>
            </w:r>
          </w:p>
        </w:tc>
      </w:tr>
      <w:tr w:rsidR="00FD4B48" w:rsidRPr="00B55C79" w14:paraId="0EFF6EB2" w14:textId="77777777" w:rsidTr="00BC49C3">
        <w:trPr>
          <w:trHeight w:val="320"/>
        </w:trPr>
        <w:tc>
          <w:tcPr>
            <w:tcW w:w="1724" w:type="pct"/>
            <w:tcBorders>
              <w:top w:val="nil"/>
              <w:left w:val="nil"/>
              <w:bottom w:val="single" w:sz="8" w:space="0" w:color="auto"/>
              <w:right w:val="nil"/>
            </w:tcBorders>
            <w:shd w:val="clear" w:color="auto" w:fill="auto"/>
            <w:noWrap/>
            <w:vAlign w:val="center"/>
            <w:hideMark/>
          </w:tcPr>
          <w:p w14:paraId="4E1F816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55" w:type="pct"/>
            <w:tcBorders>
              <w:top w:val="nil"/>
              <w:left w:val="nil"/>
              <w:bottom w:val="single" w:sz="8" w:space="0" w:color="auto"/>
              <w:right w:val="nil"/>
            </w:tcBorders>
            <w:shd w:val="clear" w:color="auto" w:fill="auto"/>
            <w:noWrap/>
            <w:vAlign w:val="center"/>
            <w:hideMark/>
          </w:tcPr>
          <w:p w14:paraId="29B42D27"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N</w:t>
            </w:r>
          </w:p>
        </w:tc>
        <w:tc>
          <w:tcPr>
            <w:tcW w:w="690" w:type="pct"/>
            <w:tcBorders>
              <w:top w:val="nil"/>
              <w:left w:val="nil"/>
              <w:bottom w:val="single" w:sz="8" w:space="0" w:color="auto"/>
              <w:right w:val="nil"/>
            </w:tcBorders>
            <w:shd w:val="clear" w:color="auto" w:fill="auto"/>
            <w:noWrap/>
            <w:vAlign w:val="center"/>
            <w:hideMark/>
          </w:tcPr>
          <w:p w14:paraId="0034F7C1"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N</w:t>
            </w:r>
          </w:p>
        </w:tc>
        <w:tc>
          <w:tcPr>
            <w:tcW w:w="620" w:type="pct"/>
            <w:tcBorders>
              <w:top w:val="nil"/>
              <w:left w:val="nil"/>
              <w:bottom w:val="single" w:sz="8" w:space="0" w:color="auto"/>
              <w:right w:val="nil"/>
            </w:tcBorders>
            <w:shd w:val="clear" w:color="auto" w:fill="auto"/>
            <w:noWrap/>
            <w:vAlign w:val="center"/>
            <w:hideMark/>
          </w:tcPr>
          <w:p w14:paraId="0B115EA4"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w:t>
            </w:r>
          </w:p>
        </w:tc>
        <w:tc>
          <w:tcPr>
            <w:tcW w:w="690" w:type="pct"/>
            <w:tcBorders>
              <w:top w:val="nil"/>
              <w:left w:val="nil"/>
              <w:bottom w:val="single" w:sz="8" w:space="0" w:color="auto"/>
              <w:right w:val="nil"/>
            </w:tcBorders>
            <w:shd w:val="clear" w:color="auto" w:fill="auto"/>
            <w:noWrap/>
            <w:vAlign w:val="center"/>
            <w:hideMark/>
          </w:tcPr>
          <w:p w14:paraId="34685D8C"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N</w:t>
            </w:r>
          </w:p>
        </w:tc>
        <w:tc>
          <w:tcPr>
            <w:tcW w:w="620" w:type="pct"/>
            <w:tcBorders>
              <w:top w:val="nil"/>
              <w:left w:val="nil"/>
              <w:bottom w:val="single" w:sz="8" w:space="0" w:color="auto"/>
              <w:right w:val="nil"/>
            </w:tcBorders>
            <w:shd w:val="clear" w:color="auto" w:fill="auto"/>
            <w:noWrap/>
            <w:vAlign w:val="center"/>
            <w:hideMark/>
          </w:tcPr>
          <w:p w14:paraId="22D98CE8"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w:t>
            </w:r>
          </w:p>
        </w:tc>
      </w:tr>
      <w:tr w:rsidR="00FD4B48" w:rsidRPr="00B55C79" w14:paraId="0532631B" w14:textId="77777777" w:rsidTr="00BC49C3">
        <w:trPr>
          <w:trHeight w:val="300"/>
        </w:trPr>
        <w:tc>
          <w:tcPr>
            <w:tcW w:w="1724" w:type="pct"/>
            <w:tcBorders>
              <w:top w:val="nil"/>
              <w:left w:val="nil"/>
              <w:bottom w:val="nil"/>
              <w:right w:val="nil"/>
            </w:tcBorders>
            <w:shd w:val="clear" w:color="000000" w:fill="F2F2F2"/>
            <w:noWrap/>
            <w:vAlign w:val="center"/>
            <w:hideMark/>
          </w:tcPr>
          <w:p w14:paraId="78466CA7"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Bangladesh-qXRv3</w:t>
            </w:r>
          </w:p>
        </w:tc>
        <w:tc>
          <w:tcPr>
            <w:tcW w:w="655" w:type="pct"/>
            <w:tcBorders>
              <w:top w:val="nil"/>
              <w:left w:val="nil"/>
              <w:bottom w:val="nil"/>
              <w:right w:val="nil"/>
            </w:tcBorders>
            <w:shd w:val="clear" w:color="000000" w:fill="F2F2F2"/>
            <w:noWrap/>
            <w:vAlign w:val="center"/>
            <w:hideMark/>
          </w:tcPr>
          <w:p w14:paraId="40C33DE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1D2A0F6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719D7F0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421F8B4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4F30261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r>
      <w:tr w:rsidR="00FD4B48" w:rsidRPr="00B55C79" w14:paraId="2FF7AE6D" w14:textId="77777777" w:rsidTr="00BC49C3">
        <w:trPr>
          <w:trHeight w:val="320"/>
        </w:trPr>
        <w:tc>
          <w:tcPr>
            <w:tcW w:w="1724" w:type="pct"/>
            <w:tcBorders>
              <w:top w:val="nil"/>
              <w:left w:val="nil"/>
              <w:bottom w:val="nil"/>
              <w:right w:val="nil"/>
            </w:tcBorders>
            <w:shd w:val="clear" w:color="auto" w:fill="auto"/>
            <w:noWrap/>
            <w:vAlign w:val="center"/>
            <w:hideMark/>
          </w:tcPr>
          <w:p w14:paraId="7910A40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Base case</w:t>
            </w:r>
          </w:p>
        </w:tc>
        <w:tc>
          <w:tcPr>
            <w:tcW w:w="655" w:type="pct"/>
            <w:tcBorders>
              <w:top w:val="nil"/>
              <w:left w:val="nil"/>
              <w:bottom w:val="nil"/>
              <w:right w:val="nil"/>
            </w:tcBorders>
            <w:shd w:val="clear" w:color="auto" w:fill="auto"/>
            <w:noWrap/>
            <w:vAlign w:val="center"/>
            <w:hideMark/>
          </w:tcPr>
          <w:p w14:paraId="0E707FC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24,079</w:t>
            </w:r>
          </w:p>
        </w:tc>
        <w:tc>
          <w:tcPr>
            <w:tcW w:w="690" w:type="pct"/>
            <w:tcBorders>
              <w:top w:val="nil"/>
              <w:left w:val="nil"/>
              <w:bottom w:val="nil"/>
              <w:right w:val="nil"/>
            </w:tcBorders>
            <w:shd w:val="clear" w:color="auto" w:fill="auto"/>
            <w:noWrap/>
            <w:vAlign w:val="center"/>
            <w:hideMark/>
          </w:tcPr>
          <w:p w14:paraId="0CE1A406"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475E214B"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90" w:type="pct"/>
            <w:tcBorders>
              <w:top w:val="nil"/>
              <w:left w:val="nil"/>
              <w:bottom w:val="nil"/>
              <w:right w:val="nil"/>
            </w:tcBorders>
            <w:shd w:val="clear" w:color="auto" w:fill="auto"/>
            <w:noWrap/>
            <w:vAlign w:val="center"/>
            <w:hideMark/>
          </w:tcPr>
          <w:p w14:paraId="01300D0C"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2B712DD2"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r>
      <w:tr w:rsidR="00FD4B48" w:rsidRPr="00B55C79" w14:paraId="4783C233" w14:textId="77777777" w:rsidTr="00BC49C3">
        <w:trPr>
          <w:trHeight w:val="300"/>
        </w:trPr>
        <w:tc>
          <w:tcPr>
            <w:tcW w:w="1724" w:type="pct"/>
            <w:tcBorders>
              <w:top w:val="nil"/>
              <w:left w:val="nil"/>
              <w:bottom w:val="nil"/>
              <w:right w:val="nil"/>
            </w:tcBorders>
            <w:shd w:val="clear" w:color="auto" w:fill="auto"/>
            <w:noWrap/>
            <w:vAlign w:val="center"/>
            <w:hideMark/>
          </w:tcPr>
          <w:p w14:paraId="4BEB687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CXR approach</w:t>
            </w:r>
          </w:p>
        </w:tc>
        <w:tc>
          <w:tcPr>
            <w:tcW w:w="655" w:type="pct"/>
            <w:tcBorders>
              <w:top w:val="nil"/>
              <w:left w:val="nil"/>
              <w:bottom w:val="nil"/>
              <w:right w:val="nil"/>
            </w:tcBorders>
            <w:shd w:val="clear" w:color="auto" w:fill="auto"/>
            <w:noWrap/>
            <w:vAlign w:val="center"/>
            <w:hideMark/>
          </w:tcPr>
          <w:p w14:paraId="2113B62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11,448</w:t>
            </w:r>
          </w:p>
        </w:tc>
        <w:tc>
          <w:tcPr>
            <w:tcW w:w="690" w:type="pct"/>
            <w:tcBorders>
              <w:top w:val="nil"/>
              <w:left w:val="nil"/>
              <w:bottom w:val="nil"/>
              <w:right w:val="nil"/>
            </w:tcBorders>
            <w:shd w:val="clear" w:color="auto" w:fill="auto"/>
            <w:noWrap/>
            <w:vAlign w:val="center"/>
            <w:hideMark/>
          </w:tcPr>
          <w:p w14:paraId="0C3EA26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12,631</w:t>
            </w:r>
          </w:p>
        </w:tc>
        <w:tc>
          <w:tcPr>
            <w:tcW w:w="620" w:type="pct"/>
            <w:tcBorders>
              <w:top w:val="nil"/>
              <w:left w:val="nil"/>
              <w:bottom w:val="nil"/>
              <w:right w:val="nil"/>
            </w:tcBorders>
            <w:shd w:val="clear" w:color="auto" w:fill="auto"/>
            <w:noWrap/>
            <w:vAlign w:val="center"/>
            <w:hideMark/>
          </w:tcPr>
          <w:p w14:paraId="59E9D6E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52.5%</w:t>
            </w:r>
          </w:p>
        </w:tc>
        <w:tc>
          <w:tcPr>
            <w:tcW w:w="690" w:type="pct"/>
            <w:tcBorders>
              <w:top w:val="nil"/>
              <w:left w:val="nil"/>
              <w:bottom w:val="nil"/>
              <w:right w:val="nil"/>
            </w:tcBorders>
            <w:shd w:val="clear" w:color="auto" w:fill="auto"/>
            <w:noWrap/>
            <w:vAlign w:val="center"/>
            <w:hideMark/>
          </w:tcPr>
          <w:p w14:paraId="7AE7768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12,631</w:t>
            </w:r>
          </w:p>
        </w:tc>
        <w:tc>
          <w:tcPr>
            <w:tcW w:w="620" w:type="pct"/>
            <w:tcBorders>
              <w:top w:val="nil"/>
              <w:left w:val="nil"/>
              <w:bottom w:val="nil"/>
              <w:right w:val="nil"/>
            </w:tcBorders>
            <w:shd w:val="clear" w:color="auto" w:fill="auto"/>
            <w:noWrap/>
            <w:vAlign w:val="center"/>
            <w:hideMark/>
          </w:tcPr>
          <w:p w14:paraId="1CBADB8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52.5%</w:t>
            </w:r>
          </w:p>
        </w:tc>
      </w:tr>
      <w:tr w:rsidR="00FD4B48" w:rsidRPr="00B55C79" w14:paraId="24F5E790" w14:textId="77777777" w:rsidTr="00BC49C3">
        <w:trPr>
          <w:trHeight w:val="300"/>
        </w:trPr>
        <w:tc>
          <w:tcPr>
            <w:tcW w:w="1724" w:type="pct"/>
            <w:tcBorders>
              <w:top w:val="nil"/>
              <w:left w:val="nil"/>
              <w:bottom w:val="nil"/>
              <w:right w:val="nil"/>
            </w:tcBorders>
            <w:shd w:val="clear" w:color="auto" w:fill="auto"/>
            <w:noWrap/>
            <w:vAlign w:val="center"/>
            <w:hideMark/>
          </w:tcPr>
          <w:p w14:paraId="24BDEC4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Indiscriminate pooling approach</w:t>
            </w:r>
          </w:p>
        </w:tc>
        <w:tc>
          <w:tcPr>
            <w:tcW w:w="655" w:type="pct"/>
            <w:tcBorders>
              <w:top w:val="nil"/>
              <w:left w:val="nil"/>
              <w:bottom w:val="nil"/>
              <w:right w:val="nil"/>
            </w:tcBorders>
            <w:shd w:val="clear" w:color="auto" w:fill="auto"/>
            <w:noWrap/>
            <w:vAlign w:val="center"/>
            <w:hideMark/>
          </w:tcPr>
          <w:p w14:paraId="251F34A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11,676</w:t>
            </w:r>
          </w:p>
        </w:tc>
        <w:tc>
          <w:tcPr>
            <w:tcW w:w="690" w:type="pct"/>
            <w:tcBorders>
              <w:top w:val="nil"/>
              <w:left w:val="nil"/>
              <w:bottom w:val="nil"/>
              <w:right w:val="nil"/>
            </w:tcBorders>
            <w:shd w:val="clear" w:color="auto" w:fill="auto"/>
            <w:noWrap/>
            <w:vAlign w:val="center"/>
            <w:hideMark/>
          </w:tcPr>
          <w:p w14:paraId="39335C4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-228</w:t>
            </w:r>
          </w:p>
        </w:tc>
        <w:tc>
          <w:tcPr>
            <w:tcW w:w="620" w:type="pct"/>
            <w:tcBorders>
              <w:top w:val="nil"/>
              <w:left w:val="nil"/>
              <w:bottom w:val="nil"/>
              <w:right w:val="nil"/>
            </w:tcBorders>
            <w:shd w:val="clear" w:color="auto" w:fill="auto"/>
            <w:noWrap/>
            <w:vAlign w:val="center"/>
            <w:hideMark/>
          </w:tcPr>
          <w:p w14:paraId="026814C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w:t>
            </w:r>
          </w:p>
        </w:tc>
        <w:tc>
          <w:tcPr>
            <w:tcW w:w="690" w:type="pct"/>
            <w:tcBorders>
              <w:top w:val="nil"/>
              <w:left w:val="nil"/>
              <w:bottom w:val="nil"/>
              <w:right w:val="nil"/>
            </w:tcBorders>
            <w:shd w:val="clear" w:color="auto" w:fill="auto"/>
            <w:noWrap/>
            <w:vAlign w:val="center"/>
            <w:hideMark/>
          </w:tcPr>
          <w:p w14:paraId="6DF2730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12,403</w:t>
            </w:r>
          </w:p>
        </w:tc>
        <w:tc>
          <w:tcPr>
            <w:tcW w:w="620" w:type="pct"/>
            <w:tcBorders>
              <w:top w:val="nil"/>
              <w:left w:val="nil"/>
              <w:bottom w:val="nil"/>
              <w:right w:val="nil"/>
            </w:tcBorders>
            <w:shd w:val="clear" w:color="auto" w:fill="auto"/>
            <w:noWrap/>
            <w:vAlign w:val="center"/>
            <w:hideMark/>
          </w:tcPr>
          <w:p w14:paraId="0933D81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51.5%</w:t>
            </w:r>
          </w:p>
        </w:tc>
      </w:tr>
      <w:tr w:rsidR="00FD4B48" w:rsidRPr="00B55C79" w14:paraId="398B8736" w14:textId="77777777" w:rsidTr="00BC49C3">
        <w:trPr>
          <w:trHeight w:val="300"/>
        </w:trPr>
        <w:tc>
          <w:tcPr>
            <w:tcW w:w="1724" w:type="pct"/>
            <w:tcBorders>
              <w:top w:val="nil"/>
              <w:left w:val="nil"/>
              <w:bottom w:val="nil"/>
              <w:right w:val="nil"/>
            </w:tcBorders>
            <w:shd w:val="clear" w:color="auto" w:fill="auto"/>
            <w:noWrap/>
            <w:vAlign w:val="center"/>
            <w:hideMark/>
          </w:tcPr>
          <w:p w14:paraId="08C146C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pooling approach</w:t>
            </w:r>
          </w:p>
        </w:tc>
        <w:tc>
          <w:tcPr>
            <w:tcW w:w="655" w:type="pct"/>
            <w:tcBorders>
              <w:top w:val="nil"/>
              <w:left w:val="nil"/>
              <w:bottom w:val="nil"/>
              <w:right w:val="nil"/>
            </w:tcBorders>
            <w:shd w:val="clear" w:color="auto" w:fill="auto"/>
            <w:noWrap/>
            <w:vAlign w:val="center"/>
            <w:hideMark/>
          </w:tcPr>
          <w:p w14:paraId="79C5BE8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9,262</w:t>
            </w:r>
          </w:p>
        </w:tc>
        <w:tc>
          <w:tcPr>
            <w:tcW w:w="690" w:type="pct"/>
            <w:tcBorders>
              <w:top w:val="nil"/>
              <w:left w:val="nil"/>
              <w:bottom w:val="nil"/>
              <w:right w:val="nil"/>
            </w:tcBorders>
            <w:shd w:val="clear" w:color="auto" w:fill="auto"/>
            <w:noWrap/>
            <w:vAlign w:val="center"/>
            <w:hideMark/>
          </w:tcPr>
          <w:p w14:paraId="322B004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2,414</w:t>
            </w:r>
          </w:p>
        </w:tc>
        <w:tc>
          <w:tcPr>
            <w:tcW w:w="620" w:type="pct"/>
            <w:tcBorders>
              <w:top w:val="nil"/>
              <w:left w:val="nil"/>
              <w:bottom w:val="nil"/>
              <w:right w:val="nil"/>
            </w:tcBorders>
            <w:shd w:val="clear" w:color="auto" w:fill="auto"/>
            <w:noWrap/>
            <w:vAlign w:val="center"/>
            <w:hideMark/>
          </w:tcPr>
          <w:p w14:paraId="36B6AFA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20.7%</w:t>
            </w:r>
          </w:p>
        </w:tc>
        <w:tc>
          <w:tcPr>
            <w:tcW w:w="690" w:type="pct"/>
            <w:tcBorders>
              <w:top w:val="nil"/>
              <w:left w:val="nil"/>
              <w:bottom w:val="nil"/>
              <w:right w:val="nil"/>
            </w:tcBorders>
            <w:shd w:val="clear" w:color="auto" w:fill="auto"/>
            <w:noWrap/>
            <w:vAlign w:val="center"/>
            <w:hideMark/>
          </w:tcPr>
          <w:p w14:paraId="197EAB2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14,817</w:t>
            </w:r>
          </w:p>
        </w:tc>
        <w:tc>
          <w:tcPr>
            <w:tcW w:w="620" w:type="pct"/>
            <w:tcBorders>
              <w:top w:val="nil"/>
              <w:left w:val="nil"/>
              <w:bottom w:val="nil"/>
              <w:right w:val="nil"/>
            </w:tcBorders>
            <w:shd w:val="clear" w:color="auto" w:fill="auto"/>
            <w:noWrap/>
            <w:vAlign w:val="center"/>
            <w:hideMark/>
          </w:tcPr>
          <w:p w14:paraId="2B781A0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61.5%</w:t>
            </w:r>
          </w:p>
        </w:tc>
      </w:tr>
      <w:tr w:rsidR="00FD4B48" w:rsidRPr="00B55C79" w14:paraId="3A362897" w14:textId="77777777" w:rsidTr="00BC49C3">
        <w:trPr>
          <w:trHeight w:val="300"/>
        </w:trPr>
        <w:tc>
          <w:tcPr>
            <w:tcW w:w="1724" w:type="pct"/>
            <w:tcBorders>
              <w:top w:val="nil"/>
              <w:left w:val="nil"/>
              <w:bottom w:val="nil"/>
              <w:right w:val="nil"/>
            </w:tcBorders>
            <w:shd w:val="clear" w:color="000000" w:fill="F2DCDB"/>
            <w:noWrap/>
            <w:vAlign w:val="center"/>
            <w:hideMark/>
          </w:tcPr>
          <w:p w14:paraId="38CF087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CAD cohort pooling case</w:t>
            </w:r>
          </w:p>
        </w:tc>
        <w:tc>
          <w:tcPr>
            <w:tcW w:w="655" w:type="pct"/>
            <w:tcBorders>
              <w:top w:val="nil"/>
              <w:left w:val="nil"/>
              <w:bottom w:val="nil"/>
              <w:right w:val="nil"/>
            </w:tcBorders>
            <w:shd w:val="clear" w:color="000000" w:fill="F2DCDB"/>
            <w:noWrap/>
            <w:vAlign w:val="center"/>
            <w:hideMark/>
          </w:tcPr>
          <w:p w14:paraId="7983D17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9,221</w:t>
            </w:r>
          </w:p>
        </w:tc>
        <w:tc>
          <w:tcPr>
            <w:tcW w:w="690" w:type="pct"/>
            <w:tcBorders>
              <w:top w:val="nil"/>
              <w:left w:val="nil"/>
              <w:bottom w:val="nil"/>
              <w:right w:val="nil"/>
            </w:tcBorders>
            <w:shd w:val="clear" w:color="000000" w:fill="F2DCDB"/>
            <w:noWrap/>
            <w:vAlign w:val="center"/>
            <w:hideMark/>
          </w:tcPr>
          <w:p w14:paraId="5108543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41</w:t>
            </w:r>
          </w:p>
        </w:tc>
        <w:tc>
          <w:tcPr>
            <w:tcW w:w="620" w:type="pct"/>
            <w:tcBorders>
              <w:top w:val="nil"/>
              <w:left w:val="nil"/>
              <w:bottom w:val="nil"/>
              <w:right w:val="nil"/>
            </w:tcBorders>
            <w:shd w:val="clear" w:color="000000" w:fill="F2DCDB"/>
            <w:noWrap/>
            <w:vAlign w:val="center"/>
            <w:hideMark/>
          </w:tcPr>
          <w:p w14:paraId="4794B267" w14:textId="77777777" w:rsidR="00FD4B48" w:rsidRPr="00B55C79" w:rsidRDefault="00FD4B48" w:rsidP="00BC49C3">
            <w:pPr>
              <w:spacing w:after="0" w:line="240" w:lineRule="auto"/>
              <w:jc w:val="right"/>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0.4%</w:t>
            </w:r>
          </w:p>
        </w:tc>
        <w:tc>
          <w:tcPr>
            <w:tcW w:w="690" w:type="pct"/>
            <w:tcBorders>
              <w:top w:val="nil"/>
              <w:left w:val="nil"/>
              <w:bottom w:val="nil"/>
              <w:right w:val="nil"/>
            </w:tcBorders>
            <w:shd w:val="clear" w:color="000000" w:fill="F2DCDB"/>
            <w:noWrap/>
            <w:vAlign w:val="center"/>
            <w:hideMark/>
          </w:tcPr>
          <w:p w14:paraId="2E8CF82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14,858</w:t>
            </w:r>
          </w:p>
        </w:tc>
        <w:tc>
          <w:tcPr>
            <w:tcW w:w="620" w:type="pct"/>
            <w:tcBorders>
              <w:top w:val="nil"/>
              <w:left w:val="nil"/>
              <w:bottom w:val="nil"/>
              <w:right w:val="nil"/>
            </w:tcBorders>
            <w:shd w:val="clear" w:color="000000" w:fill="F2DCDB"/>
            <w:noWrap/>
            <w:vAlign w:val="center"/>
            <w:hideMark/>
          </w:tcPr>
          <w:p w14:paraId="7117D43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61.7%</w:t>
            </w:r>
          </w:p>
        </w:tc>
      </w:tr>
      <w:tr w:rsidR="00FD4B48" w:rsidRPr="00B55C79" w14:paraId="41B1970F" w14:textId="77777777" w:rsidTr="00BC49C3">
        <w:trPr>
          <w:trHeight w:val="320"/>
        </w:trPr>
        <w:tc>
          <w:tcPr>
            <w:tcW w:w="1724" w:type="pct"/>
            <w:tcBorders>
              <w:top w:val="nil"/>
              <w:left w:val="nil"/>
              <w:bottom w:val="nil"/>
              <w:right w:val="nil"/>
            </w:tcBorders>
            <w:shd w:val="clear" w:color="000000" w:fill="F2F2F2"/>
            <w:noWrap/>
            <w:vAlign w:val="center"/>
            <w:hideMark/>
          </w:tcPr>
          <w:p w14:paraId="4ABFE938"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Bangladesh-CAD4TB6</w:t>
            </w:r>
          </w:p>
        </w:tc>
        <w:tc>
          <w:tcPr>
            <w:tcW w:w="655" w:type="pct"/>
            <w:tcBorders>
              <w:top w:val="nil"/>
              <w:left w:val="nil"/>
              <w:bottom w:val="nil"/>
              <w:right w:val="nil"/>
            </w:tcBorders>
            <w:shd w:val="clear" w:color="000000" w:fill="F2F2F2"/>
            <w:noWrap/>
            <w:vAlign w:val="center"/>
            <w:hideMark/>
          </w:tcPr>
          <w:p w14:paraId="3F62E44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4FDD71C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7D63D42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79CE168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72444FA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r>
      <w:tr w:rsidR="00FD4B48" w:rsidRPr="00B55C79" w14:paraId="752202DA" w14:textId="77777777" w:rsidTr="00BC49C3">
        <w:trPr>
          <w:trHeight w:val="320"/>
        </w:trPr>
        <w:tc>
          <w:tcPr>
            <w:tcW w:w="1724" w:type="pct"/>
            <w:tcBorders>
              <w:top w:val="nil"/>
              <w:left w:val="nil"/>
              <w:bottom w:val="nil"/>
              <w:right w:val="nil"/>
            </w:tcBorders>
            <w:shd w:val="clear" w:color="auto" w:fill="auto"/>
            <w:noWrap/>
            <w:vAlign w:val="center"/>
            <w:hideMark/>
          </w:tcPr>
          <w:p w14:paraId="54FCF3F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Base case</w:t>
            </w:r>
          </w:p>
        </w:tc>
        <w:tc>
          <w:tcPr>
            <w:tcW w:w="655" w:type="pct"/>
            <w:tcBorders>
              <w:top w:val="nil"/>
              <w:left w:val="nil"/>
              <w:bottom w:val="nil"/>
              <w:right w:val="nil"/>
            </w:tcBorders>
            <w:shd w:val="clear" w:color="auto" w:fill="auto"/>
            <w:noWrap/>
            <w:vAlign w:val="center"/>
            <w:hideMark/>
          </w:tcPr>
          <w:p w14:paraId="07290D1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24,079</w:t>
            </w:r>
          </w:p>
        </w:tc>
        <w:tc>
          <w:tcPr>
            <w:tcW w:w="690" w:type="pct"/>
            <w:tcBorders>
              <w:top w:val="nil"/>
              <w:left w:val="nil"/>
              <w:bottom w:val="nil"/>
              <w:right w:val="nil"/>
            </w:tcBorders>
            <w:shd w:val="clear" w:color="auto" w:fill="auto"/>
            <w:noWrap/>
            <w:vAlign w:val="center"/>
            <w:hideMark/>
          </w:tcPr>
          <w:p w14:paraId="4CE7556A"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61C4903C"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90" w:type="pct"/>
            <w:tcBorders>
              <w:top w:val="nil"/>
              <w:left w:val="nil"/>
              <w:bottom w:val="nil"/>
              <w:right w:val="nil"/>
            </w:tcBorders>
            <w:shd w:val="clear" w:color="auto" w:fill="auto"/>
            <w:noWrap/>
            <w:vAlign w:val="center"/>
            <w:hideMark/>
          </w:tcPr>
          <w:p w14:paraId="4CDE27A3"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01A369E4"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r>
      <w:tr w:rsidR="00FD4B48" w:rsidRPr="00B55C79" w14:paraId="66A062F0" w14:textId="77777777" w:rsidTr="00BC49C3">
        <w:trPr>
          <w:trHeight w:val="300"/>
        </w:trPr>
        <w:tc>
          <w:tcPr>
            <w:tcW w:w="1724" w:type="pct"/>
            <w:tcBorders>
              <w:top w:val="nil"/>
              <w:left w:val="nil"/>
              <w:bottom w:val="nil"/>
              <w:right w:val="nil"/>
            </w:tcBorders>
            <w:shd w:val="clear" w:color="auto" w:fill="auto"/>
            <w:noWrap/>
            <w:vAlign w:val="center"/>
            <w:hideMark/>
          </w:tcPr>
          <w:p w14:paraId="34D459C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CXR approach</w:t>
            </w:r>
          </w:p>
        </w:tc>
        <w:tc>
          <w:tcPr>
            <w:tcW w:w="655" w:type="pct"/>
            <w:tcBorders>
              <w:top w:val="nil"/>
              <w:left w:val="nil"/>
              <w:bottom w:val="nil"/>
              <w:right w:val="nil"/>
            </w:tcBorders>
            <w:shd w:val="clear" w:color="auto" w:fill="auto"/>
            <w:noWrap/>
            <w:vAlign w:val="center"/>
            <w:hideMark/>
          </w:tcPr>
          <w:p w14:paraId="51854B4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11,750</w:t>
            </w:r>
          </w:p>
        </w:tc>
        <w:tc>
          <w:tcPr>
            <w:tcW w:w="690" w:type="pct"/>
            <w:tcBorders>
              <w:top w:val="nil"/>
              <w:left w:val="nil"/>
              <w:bottom w:val="nil"/>
              <w:right w:val="nil"/>
            </w:tcBorders>
            <w:shd w:val="clear" w:color="auto" w:fill="auto"/>
            <w:noWrap/>
            <w:vAlign w:val="center"/>
            <w:hideMark/>
          </w:tcPr>
          <w:p w14:paraId="01A706F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12,329</w:t>
            </w:r>
          </w:p>
        </w:tc>
        <w:tc>
          <w:tcPr>
            <w:tcW w:w="620" w:type="pct"/>
            <w:tcBorders>
              <w:top w:val="nil"/>
              <w:left w:val="nil"/>
              <w:bottom w:val="nil"/>
              <w:right w:val="nil"/>
            </w:tcBorders>
            <w:shd w:val="clear" w:color="auto" w:fill="auto"/>
            <w:noWrap/>
            <w:vAlign w:val="center"/>
            <w:hideMark/>
          </w:tcPr>
          <w:p w14:paraId="7FC40A5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51.2%</w:t>
            </w:r>
          </w:p>
        </w:tc>
        <w:tc>
          <w:tcPr>
            <w:tcW w:w="690" w:type="pct"/>
            <w:tcBorders>
              <w:top w:val="nil"/>
              <w:left w:val="nil"/>
              <w:bottom w:val="nil"/>
              <w:right w:val="nil"/>
            </w:tcBorders>
            <w:shd w:val="clear" w:color="auto" w:fill="auto"/>
            <w:noWrap/>
            <w:vAlign w:val="center"/>
            <w:hideMark/>
          </w:tcPr>
          <w:p w14:paraId="1ECCFA0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12,329</w:t>
            </w:r>
          </w:p>
        </w:tc>
        <w:tc>
          <w:tcPr>
            <w:tcW w:w="620" w:type="pct"/>
            <w:tcBorders>
              <w:top w:val="nil"/>
              <w:left w:val="nil"/>
              <w:bottom w:val="nil"/>
              <w:right w:val="nil"/>
            </w:tcBorders>
            <w:shd w:val="clear" w:color="auto" w:fill="auto"/>
            <w:noWrap/>
            <w:vAlign w:val="center"/>
            <w:hideMark/>
          </w:tcPr>
          <w:p w14:paraId="389FD44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51.2%</w:t>
            </w:r>
          </w:p>
        </w:tc>
      </w:tr>
      <w:tr w:rsidR="00FD4B48" w:rsidRPr="00B55C79" w14:paraId="6E26F977" w14:textId="77777777" w:rsidTr="00BC49C3">
        <w:trPr>
          <w:trHeight w:val="300"/>
        </w:trPr>
        <w:tc>
          <w:tcPr>
            <w:tcW w:w="1724" w:type="pct"/>
            <w:tcBorders>
              <w:top w:val="nil"/>
              <w:left w:val="nil"/>
              <w:bottom w:val="nil"/>
              <w:right w:val="nil"/>
            </w:tcBorders>
            <w:shd w:val="clear" w:color="auto" w:fill="auto"/>
            <w:noWrap/>
            <w:vAlign w:val="center"/>
            <w:hideMark/>
          </w:tcPr>
          <w:p w14:paraId="320090A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Indiscriminate pooling approach</w:t>
            </w:r>
          </w:p>
        </w:tc>
        <w:tc>
          <w:tcPr>
            <w:tcW w:w="655" w:type="pct"/>
            <w:tcBorders>
              <w:top w:val="nil"/>
              <w:left w:val="nil"/>
              <w:bottom w:val="nil"/>
              <w:right w:val="nil"/>
            </w:tcBorders>
            <w:shd w:val="clear" w:color="auto" w:fill="auto"/>
            <w:noWrap/>
            <w:vAlign w:val="center"/>
            <w:hideMark/>
          </w:tcPr>
          <w:p w14:paraId="5AB9BC4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11,819</w:t>
            </w:r>
          </w:p>
        </w:tc>
        <w:tc>
          <w:tcPr>
            <w:tcW w:w="690" w:type="pct"/>
            <w:tcBorders>
              <w:top w:val="nil"/>
              <w:left w:val="nil"/>
              <w:bottom w:val="nil"/>
              <w:right w:val="nil"/>
            </w:tcBorders>
            <w:shd w:val="clear" w:color="auto" w:fill="auto"/>
            <w:noWrap/>
            <w:vAlign w:val="center"/>
            <w:hideMark/>
          </w:tcPr>
          <w:p w14:paraId="2279657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-69</w:t>
            </w:r>
          </w:p>
        </w:tc>
        <w:tc>
          <w:tcPr>
            <w:tcW w:w="620" w:type="pct"/>
            <w:tcBorders>
              <w:top w:val="nil"/>
              <w:left w:val="nil"/>
              <w:bottom w:val="nil"/>
              <w:right w:val="nil"/>
            </w:tcBorders>
            <w:shd w:val="clear" w:color="auto" w:fill="auto"/>
            <w:noWrap/>
            <w:vAlign w:val="center"/>
            <w:hideMark/>
          </w:tcPr>
          <w:p w14:paraId="2637108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-0.6%</w:t>
            </w:r>
          </w:p>
        </w:tc>
        <w:tc>
          <w:tcPr>
            <w:tcW w:w="690" w:type="pct"/>
            <w:tcBorders>
              <w:top w:val="nil"/>
              <w:left w:val="nil"/>
              <w:bottom w:val="nil"/>
              <w:right w:val="nil"/>
            </w:tcBorders>
            <w:shd w:val="clear" w:color="auto" w:fill="auto"/>
            <w:noWrap/>
            <w:vAlign w:val="center"/>
            <w:hideMark/>
          </w:tcPr>
          <w:p w14:paraId="2981D3A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12,260</w:t>
            </w:r>
          </w:p>
        </w:tc>
        <w:tc>
          <w:tcPr>
            <w:tcW w:w="620" w:type="pct"/>
            <w:tcBorders>
              <w:top w:val="nil"/>
              <w:left w:val="nil"/>
              <w:bottom w:val="nil"/>
              <w:right w:val="nil"/>
            </w:tcBorders>
            <w:shd w:val="clear" w:color="auto" w:fill="auto"/>
            <w:noWrap/>
            <w:vAlign w:val="center"/>
            <w:hideMark/>
          </w:tcPr>
          <w:p w14:paraId="74A1618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50.9%</w:t>
            </w:r>
          </w:p>
        </w:tc>
      </w:tr>
      <w:tr w:rsidR="00FD4B48" w:rsidRPr="00B55C79" w14:paraId="6FA894BE" w14:textId="77777777" w:rsidTr="00BC49C3">
        <w:trPr>
          <w:trHeight w:val="300"/>
        </w:trPr>
        <w:tc>
          <w:tcPr>
            <w:tcW w:w="1724" w:type="pct"/>
            <w:tcBorders>
              <w:top w:val="nil"/>
              <w:left w:val="nil"/>
              <w:bottom w:val="nil"/>
              <w:right w:val="nil"/>
            </w:tcBorders>
            <w:shd w:val="clear" w:color="auto" w:fill="auto"/>
            <w:noWrap/>
            <w:vAlign w:val="center"/>
            <w:hideMark/>
          </w:tcPr>
          <w:p w14:paraId="683D357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pooling approach</w:t>
            </w:r>
          </w:p>
        </w:tc>
        <w:tc>
          <w:tcPr>
            <w:tcW w:w="655" w:type="pct"/>
            <w:tcBorders>
              <w:top w:val="nil"/>
              <w:left w:val="nil"/>
              <w:bottom w:val="nil"/>
              <w:right w:val="nil"/>
            </w:tcBorders>
            <w:shd w:val="clear" w:color="auto" w:fill="auto"/>
            <w:noWrap/>
            <w:vAlign w:val="center"/>
            <w:hideMark/>
          </w:tcPr>
          <w:p w14:paraId="0F387A4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9,200</w:t>
            </w:r>
          </w:p>
        </w:tc>
        <w:tc>
          <w:tcPr>
            <w:tcW w:w="690" w:type="pct"/>
            <w:tcBorders>
              <w:top w:val="nil"/>
              <w:left w:val="nil"/>
              <w:bottom w:val="nil"/>
              <w:right w:val="nil"/>
            </w:tcBorders>
            <w:shd w:val="clear" w:color="auto" w:fill="auto"/>
            <w:noWrap/>
            <w:vAlign w:val="center"/>
            <w:hideMark/>
          </w:tcPr>
          <w:p w14:paraId="04B7FF8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2,619</w:t>
            </w:r>
          </w:p>
        </w:tc>
        <w:tc>
          <w:tcPr>
            <w:tcW w:w="620" w:type="pct"/>
            <w:tcBorders>
              <w:top w:val="nil"/>
              <w:left w:val="nil"/>
              <w:bottom w:val="nil"/>
              <w:right w:val="nil"/>
            </w:tcBorders>
            <w:shd w:val="clear" w:color="auto" w:fill="auto"/>
            <w:noWrap/>
            <w:vAlign w:val="center"/>
            <w:hideMark/>
          </w:tcPr>
          <w:p w14:paraId="21D218E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22.2%</w:t>
            </w:r>
          </w:p>
        </w:tc>
        <w:tc>
          <w:tcPr>
            <w:tcW w:w="690" w:type="pct"/>
            <w:tcBorders>
              <w:top w:val="nil"/>
              <w:left w:val="nil"/>
              <w:bottom w:val="nil"/>
              <w:right w:val="nil"/>
            </w:tcBorders>
            <w:shd w:val="clear" w:color="auto" w:fill="auto"/>
            <w:noWrap/>
            <w:vAlign w:val="center"/>
            <w:hideMark/>
          </w:tcPr>
          <w:p w14:paraId="14117D3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14,879</w:t>
            </w:r>
          </w:p>
        </w:tc>
        <w:tc>
          <w:tcPr>
            <w:tcW w:w="620" w:type="pct"/>
            <w:tcBorders>
              <w:top w:val="nil"/>
              <w:left w:val="nil"/>
              <w:bottom w:val="nil"/>
              <w:right w:val="nil"/>
            </w:tcBorders>
            <w:shd w:val="clear" w:color="auto" w:fill="auto"/>
            <w:noWrap/>
            <w:vAlign w:val="center"/>
            <w:hideMark/>
          </w:tcPr>
          <w:p w14:paraId="7DFD0B5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61.8%</w:t>
            </w:r>
          </w:p>
        </w:tc>
      </w:tr>
      <w:tr w:rsidR="00FD4B48" w:rsidRPr="00B55C79" w14:paraId="3A02A29B" w14:textId="77777777" w:rsidTr="00BC49C3">
        <w:trPr>
          <w:trHeight w:val="320"/>
        </w:trPr>
        <w:tc>
          <w:tcPr>
            <w:tcW w:w="1724" w:type="pct"/>
            <w:tcBorders>
              <w:top w:val="nil"/>
              <w:left w:val="nil"/>
              <w:bottom w:val="nil"/>
              <w:right w:val="nil"/>
            </w:tcBorders>
            <w:shd w:val="clear" w:color="000000" w:fill="F2DCDB"/>
            <w:noWrap/>
            <w:vAlign w:val="center"/>
            <w:hideMark/>
          </w:tcPr>
          <w:p w14:paraId="315F275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CAD cohort pooling case</w:t>
            </w:r>
          </w:p>
        </w:tc>
        <w:tc>
          <w:tcPr>
            <w:tcW w:w="655" w:type="pct"/>
            <w:tcBorders>
              <w:top w:val="nil"/>
              <w:left w:val="nil"/>
              <w:bottom w:val="nil"/>
              <w:right w:val="nil"/>
            </w:tcBorders>
            <w:shd w:val="clear" w:color="000000" w:fill="F2DCDB"/>
            <w:noWrap/>
            <w:vAlign w:val="center"/>
            <w:hideMark/>
          </w:tcPr>
          <w:p w14:paraId="2A75519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9,097</w:t>
            </w:r>
          </w:p>
        </w:tc>
        <w:tc>
          <w:tcPr>
            <w:tcW w:w="690" w:type="pct"/>
            <w:tcBorders>
              <w:top w:val="nil"/>
              <w:left w:val="nil"/>
              <w:bottom w:val="nil"/>
              <w:right w:val="nil"/>
            </w:tcBorders>
            <w:shd w:val="clear" w:color="000000" w:fill="F2DCDB"/>
            <w:noWrap/>
            <w:vAlign w:val="center"/>
            <w:hideMark/>
          </w:tcPr>
          <w:p w14:paraId="71C7893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103</w:t>
            </w:r>
          </w:p>
        </w:tc>
        <w:tc>
          <w:tcPr>
            <w:tcW w:w="620" w:type="pct"/>
            <w:tcBorders>
              <w:top w:val="nil"/>
              <w:left w:val="nil"/>
              <w:bottom w:val="nil"/>
              <w:right w:val="nil"/>
            </w:tcBorders>
            <w:shd w:val="clear" w:color="000000" w:fill="F2DCDB"/>
            <w:noWrap/>
            <w:vAlign w:val="center"/>
            <w:hideMark/>
          </w:tcPr>
          <w:p w14:paraId="0EE7AC6B" w14:textId="77777777" w:rsidR="00FD4B48" w:rsidRPr="00B55C79" w:rsidRDefault="00FD4B48" w:rsidP="00BC49C3">
            <w:pPr>
              <w:spacing w:after="0" w:line="240" w:lineRule="auto"/>
              <w:jc w:val="right"/>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1.1%</w:t>
            </w:r>
          </w:p>
        </w:tc>
        <w:tc>
          <w:tcPr>
            <w:tcW w:w="690" w:type="pct"/>
            <w:tcBorders>
              <w:top w:val="nil"/>
              <w:left w:val="nil"/>
              <w:bottom w:val="nil"/>
              <w:right w:val="nil"/>
            </w:tcBorders>
            <w:shd w:val="clear" w:color="000000" w:fill="F2DCDB"/>
            <w:noWrap/>
            <w:vAlign w:val="center"/>
            <w:hideMark/>
          </w:tcPr>
          <w:p w14:paraId="68CE499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14,982</w:t>
            </w:r>
          </w:p>
        </w:tc>
        <w:tc>
          <w:tcPr>
            <w:tcW w:w="620" w:type="pct"/>
            <w:tcBorders>
              <w:top w:val="nil"/>
              <w:left w:val="nil"/>
              <w:bottom w:val="nil"/>
              <w:right w:val="nil"/>
            </w:tcBorders>
            <w:shd w:val="clear" w:color="000000" w:fill="F2DCDB"/>
            <w:noWrap/>
            <w:vAlign w:val="center"/>
            <w:hideMark/>
          </w:tcPr>
          <w:p w14:paraId="4CE9A24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62.2%</w:t>
            </w:r>
          </w:p>
        </w:tc>
      </w:tr>
      <w:tr w:rsidR="00FD4B48" w:rsidRPr="00B55C79" w14:paraId="0351658E" w14:textId="77777777" w:rsidTr="00BC49C3">
        <w:trPr>
          <w:trHeight w:val="300"/>
        </w:trPr>
        <w:tc>
          <w:tcPr>
            <w:tcW w:w="1724" w:type="pct"/>
            <w:tcBorders>
              <w:top w:val="nil"/>
              <w:left w:val="nil"/>
              <w:bottom w:val="nil"/>
              <w:right w:val="nil"/>
            </w:tcBorders>
            <w:shd w:val="clear" w:color="000000" w:fill="F2F2F2"/>
            <w:noWrap/>
            <w:vAlign w:val="center"/>
            <w:hideMark/>
          </w:tcPr>
          <w:p w14:paraId="1224EBFA"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Nigeria</w:t>
            </w:r>
            <w:r w:rsidRPr="00E01AC7">
              <w:rPr>
                <w:rFonts w:ascii="Calibri" w:eastAsia="Times New Roman" w:hAnsi="Calibri" w:cs="Calibri"/>
                <w:b/>
                <w:bCs/>
                <w:color w:val="000000"/>
                <w:szCs w:val="22"/>
                <w:lang w:val="en-US" w:eastAsia="en-GB"/>
              </w:rPr>
              <w:t>-qXRv3</w:t>
            </w:r>
          </w:p>
        </w:tc>
        <w:tc>
          <w:tcPr>
            <w:tcW w:w="655" w:type="pct"/>
            <w:tcBorders>
              <w:top w:val="nil"/>
              <w:left w:val="nil"/>
              <w:bottom w:val="nil"/>
              <w:right w:val="nil"/>
            </w:tcBorders>
            <w:shd w:val="clear" w:color="000000" w:fill="F2F2F2"/>
            <w:noWrap/>
            <w:vAlign w:val="center"/>
            <w:hideMark/>
          </w:tcPr>
          <w:p w14:paraId="2D7D9D3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470597E1"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3CA07C7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73D3A00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18AEC1E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r>
      <w:tr w:rsidR="00FD4B48" w:rsidRPr="00B55C79" w14:paraId="79D7F80B" w14:textId="77777777" w:rsidTr="00BC49C3">
        <w:trPr>
          <w:trHeight w:val="320"/>
        </w:trPr>
        <w:tc>
          <w:tcPr>
            <w:tcW w:w="1724" w:type="pct"/>
            <w:tcBorders>
              <w:top w:val="nil"/>
              <w:left w:val="nil"/>
              <w:bottom w:val="nil"/>
              <w:right w:val="nil"/>
            </w:tcBorders>
            <w:shd w:val="clear" w:color="auto" w:fill="auto"/>
            <w:noWrap/>
            <w:vAlign w:val="center"/>
            <w:hideMark/>
          </w:tcPr>
          <w:p w14:paraId="64B1B99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Base case</w:t>
            </w:r>
          </w:p>
        </w:tc>
        <w:tc>
          <w:tcPr>
            <w:tcW w:w="655" w:type="pct"/>
            <w:tcBorders>
              <w:top w:val="nil"/>
              <w:left w:val="nil"/>
              <w:bottom w:val="nil"/>
              <w:right w:val="nil"/>
            </w:tcBorders>
            <w:shd w:val="clear" w:color="auto" w:fill="auto"/>
            <w:noWrap/>
            <w:vAlign w:val="center"/>
            <w:hideMark/>
          </w:tcPr>
          <w:p w14:paraId="112AFC1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1,021</w:t>
            </w:r>
          </w:p>
        </w:tc>
        <w:tc>
          <w:tcPr>
            <w:tcW w:w="690" w:type="pct"/>
            <w:tcBorders>
              <w:top w:val="nil"/>
              <w:left w:val="nil"/>
              <w:bottom w:val="nil"/>
              <w:right w:val="nil"/>
            </w:tcBorders>
            <w:shd w:val="clear" w:color="auto" w:fill="auto"/>
            <w:noWrap/>
            <w:vAlign w:val="center"/>
            <w:hideMark/>
          </w:tcPr>
          <w:p w14:paraId="39156AA6"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05A944EA"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90" w:type="pct"/>
            <w:tcBorders>
              <w:top w:val="nil"/>
              <w:left w:val="nil"/>
              <w:bottom w:val="nil"/>
              <w:right w:val="nil"/>
            </w:tcBorders>
            <w:shd w:val="clear" w:color="auto" w:fill="auto"/>
            <w:noWrap/>
            <w:vAlign w:val="center"/>
            <w:hideMark/>
          </w:tcPr>
          <w:p w14:paraId="49C579FB"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37E57C22"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r>
      <w:tr w:rsidR="00FD4B48" w:rsidRPr="00B55C79" w14:paraId="6D349A19" w14:textId="77777777" w:rsidTr="00BC49C3">
        <w:trPr>
          <w:trHeight w:val="300"/>
        </w:trPr>
        <w:tc>
          <w:tcPr>
            <w:tcW w:w="1724" w:type="pct"/>
            <w:tcBorders>
              <w:top w:val="nil"/>
              <w:left w:val="nil"/>
              <w:bottom w:val="nil"/>
              <w:right w:val="nil"/>
            </w:tcBorders>
            <w:shd w:val="clear" w:color="auto" w:fill="auto"/>
            <w:noWrap/>
            <w:vAlign w:val="center"/>
            <w:hideMark/>
          </w:tcPr>
          <w:p w14:paraId="6D53BA1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CXR approach</w:t>
            </w:r>
          </w:p>
        </w:tc>
        <w:tc>
          <w:tcPr>
            <w:tcW w:w="655" w:type="pct"/>
            <w:tcBorders>
              <w:top w:val="nil"/>
              <w:left w:val="nil"/>
              <w:bottom w:val="nil"/>
              <w:right w:val="nil"/>
            </w:tcBorders>
            <w:shd w:val="clear" w:color="auto" w:fill="auto"/>
            <w:noWrap/>
            <w:vAlign w:val="center"/>
            <w:hideMark/>
          </w:tcPr>
          <w:p w14:paraId="4016635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738</w:t>
            </w:r>
          </w:p>
        </w:tc>
        <w:tc>
          <w:tcPr>
            <w:tcW w:w="690" w:type="pct"/>
            <w:tcBorders>
              <w:top w:val="nil"/>
              <w:left w:val="nil"/>
              <w:bottom w:val="nil"/>
              <w:right w:val="nil"/>
            </w:tcBorders>
            <w:shd w:val="clear" w:color="auto" w:fill="auto"/>
            <w:noWrap/>
            <w:vAlign w:val="center"/>
            <w:hideMark/>
          </w:tcPr>
          <w:p w14:paraId="35ECCA0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283</w:t>
            </w:r>
          </w:p>
        </w:tc>
        <w:tc>
          <w:tcPr>
            <w:tcW w:w="620" w:type="pct"/>
            <w:tcBorders>
              <w:top w:val="nil"/>
              <w:left w:val="nil"/>
              <w:bottom w:val="nil"/>
              <w:right w:val="nil"/>
            </w:tcBorders>
            <w:shd w:val="clear" w:color="auto" w:fill="auto"/>
            <w:noWrap/>
            <w:vAlign w:val="center"/>
            <w:hideMark/>
          </w:tcPr>
          <w:p w14:paraId="580E6F5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27.7%</w:t>
            </w:r>
          </w:p>
        </w:tc>
        <w:tc>
          <w:tcPr>
            <w:tcW w:w="690" w:type="pct"/>
            <w:tcBorders>
              <w:top w:val="nil"/>
              <w:left w:val="nil"/>
              <w:bottom w:val="nil"/>
              <w:right w:val="nil"/>
            </w:tcBorders>
            <w:shd w:val="clear" w:color="auto" w:fill="auto"/>
            <w:noWrap/>
            <w:vAlign w:val="center"/>
            <w:hideMark/>
          </w:tcPr>
          <w:p w14:paraId="3CD13FEE"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283</w:t>
            </w:r>
          </w:p>
        </w:tc>
        <w:tc>
          <w:tcPr>
            <w:tcW w:w="620" w:type="pct"/>
            <w:tcBorders>
              <w:top w:val="nil"/>
              <w:left w:val="nil"/>
              <w:bottom w:val="nil"/>
              <w:right w:val="nil"/>
            </w:tcBorders>
            <w:shd w:val="clear" w:color="auto" w:fill="auto"/>
            <w:noWrap/>
            <w:vAlign w:val="center"/>
            <w:hideMark/>
          </w:tcPr>
          <w:p w14:paraId="428E6E9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27.7%</w:t>
            </w:r>
          </w:p>
        </w:tc>
      </w:tr>
      <w:tr w:rsidR="00FD4B48" w:rsidRPr="00B55C79" w14:paraId="79874C0D" w14:textId="77777777" w:rsidTr="00BC49C3">
        <w:trPr>
          <w:trHeight w:val="300"/>
        </w:trPr>
        <w:tc>
          <w:tcPr>
            <w:tcW w:w="1724" w:type="pct"/>
            <w:tcBorders>
              <w:top w:val="nil"/>
              <w:left w:val="nil"/>
              <w:bottom w:val="nil"/>
              <w:right w:val="nil"/>
            </w:tcBorders>
            <w:shd w:val="clear" w:color="auto" w:fill="auto"/>
            <w:noWrap/>
            <w:vAlign w:val="center"/>
            <w:hideMark/>
          </w:tcPr>
          <w:p w14:paraId="1608A0B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Indiscriminate pooling approach</w:t>
            </w:r>
          </w:p>
        </w:tc>
        <w:tc>
          <w:tcPr>
            <w:tcW w:w="655" w:type="pct"/>
            <w:tcBorders>
              <w:top w:val="nil"/>
              <w:left w:val="nil"/>
              <w:bottom w:val="nil"/>
              <w:right w:val="nil"/>
            </w:tcBorders>
            <w:shd w:val="clear" w:color="auto" w:fill="auto"/>
            <w:noWrap/>
            <w:vAlign w:val="center"/>
            <w:hideMark/>
          </w:tcPr>
          <w:p w14:paraId="640ACBE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459</w:t>
            </w:r>
          </w:p>
        </w:tc>
        <w:tc>
          <w:tcPr>
            <w:tcW w:w="690" w:type="pct"/>
            <w:tcBorders>
              <w:top w:val="nil"/>
              <w:left w:val="nil"/>
              <w:bottom w:val="nil"/>
              <w:right w:val="nil"/>
            </w:tcBorders>
            <w:shd w:val="clear" w:color="auto" w:fill="auto"/>
            <w:noWrap/>
            <w:vAlign w:val="center"/>
            <w:hideMark/>
          </w:tcPr>
          <w:p w14:paraId="0D3DFA1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279</w:t>
            </w:r>
          </w:p>
        </w:tc>
        <w:tc>
          <w:tcPr>
            <w:tcW w:w="620" w:type="pct"/>
            <w:tcBorders>
              <w:top w:val="nil"/>
              <w:left w:val="nil"/>
              <w:bottom w:val="nil"/>
              <w:right w:val="nil"/>
            </w:tcBorders>
            <w:shd w:val="clear" w:color="auto" w:fill="auto"/>
            <w:noWrap/>
            <w:vAlign w:val="center"/>
            <w:hideMark/>
          </w:tcPr>
          <w:p w14:paraId="1DB0510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37.8%</w:t>
            </w:r>
          </w:p>
        </w:tc>
        <w:tc>
          <w:tcPr>
            <w:tcW w:w="690" w:type="pct"/>
            <w:tcBorders>
              <w:top w:val="nil"/>
              <w:left w:val="nil"/>
              <w:bottom w:val="nil"/>
              <w:right w:val="nil"/>
            </w:tcBorders>
            <w:shd w:val="clear" w:color="auto" w:fill="auto"/>
            <w:noWrap/>
            <w:vAlign w:val="center"/>
            <w:hideMark/>
          </w:tcPr>
          <w:p w14:paraId="10201E2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562</w:t>
            </w:r>
          </w:p>
        </w:tc>
        <w:tc>
          <w:tcPr>
            <w:tcW w:w="620" w:type="pct"/>
            <w:tcBorders>
              <w:top w:val="nil"/>
              <w:left w:val="nil"/>
              <w:bottom w:val="nil"/>
              <w:right w:val="nil"/>
            </w:tcBorders>
            <w:shd w:val="clear" w:color="auto" w:fill="auto"/>
            <w:noWrap/>
            <w:vAlign w:val="center"/>
            <w:hideMark/>
          </w:tcPr>
          <w:p w14:paraId="3B319E0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55.0%</w:t>
            </w:r>
          </w:p>
        </w:tc>
      </w:tr>
      <w:tr w:rsidR="00FD4B48" w:rsidRPr="00B55C79" w14:paraId="7CA2E027" w14:textId="77777777" w:rsidTr="00BC49C3">
        <w:trPr>
          <w:trHeight w:val="320"/>
        </w:trPr>
        <w:tc>
          <w:tcPr>
            <w:tcW w:w="1724" w:type="pct"/>
            <w:tcBorders>
              <w:top w:val="nil"/>
              <w:left w:val="nil"/>
              <w:bottom w:val="nil"/>
              <w:right w:val="nil"/>
            </w:tcBorders>
            <w:shd w:val="clear" w:color="auto" w:fill="auto"/>
            <w:noWrap/>
            <w:vAlign w:val="center"/>
            <w:hideMark/>
          </w:tcPr>
          <w:p w14:paraId="567D77B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pooling approach</w:t>
            </w:r>
          </w:p>
        </w:tc>
        <w:tc>
          <w:tcPr>
            <w:tcW w:w="655" w:type="pct"/>
            <w:tcBorders>
              <w:top w:val="nil"/>
              <w:left w:val="nil"/>
              <w:bottom w:val="nil"/>
              <w:right w:val="nil"/>
            </w:tcBorders>
            <w:shd w:val="clear" w:color="auto" w:fill="auto"/>
            <w:noWrap/>
            <w:vAlign w:val="center"/>
            <w:hideMark/>
          </w:tcPr>
          <w:p w14:paraId="2665D3F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434</w:t>
            </w:r>
          </w:p>
        </w:tc>
        <w:tc>
          <w:tcPr>
            <w:tcW w:w="690" w:type="pct"/>
            <w:tcBorders>
              <w:top w:val="nil"/>
              <w:left w:val="nil"/>
              <w:bottom w:val="nil"/>
              <w:right w:val="nil"/>
            </w:tcBorders>
            <w:shd w:val="clear" w:color="auto" w:fill="auto"/>
            <w:noWrap/>
            <w:vAlign w:val="center"/>
            <w:hideMark/>
          </w:tcPr>
          <w:p w14:paraId="2B8063B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25</w:t>
            </w:r>
          </w:p>
        </w:tc>
        <w:tc>
          <w:tcPr>
            <w:tcW w:w="620" w:type="pct"/>
            <w:tcBorders>
              <w:top w:val="nil"/>
              <w:left w:val="nil"/>
              <w:bottom w:val="nil"/>
              <w:right w:val="nil"/>
            </w:tcBorders>
            <w:shd w:val="clear" w:color="auto" w:fill="auto"/>
            <w:noWrap/>
            <w:vAlign w:val="center"/>
            <w:hideMark/>
          </w:tcPr>
          <w:p w14:paraId="777E794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5.4%</w:t>
            </w:r>
          </w:p>
        </w:tc>
        <w:tc>
          <w:tcPr>
            <w:tcW w:w="690" w:type="pct"/>
            <w:tcBorders>
              <w:top w:val="nil"/>
              <w:left w:val="nil"/>
              <w:bottom w:val="nil"/>
              <w:right w:val="nil"/>
            </w:tcBorders>
            <w:shd w:val="clear" w:color="auto" w:fill="auto"/>
            <w:noWrap/>
            <w:vAlign w:val="center"/>
            <w:hideMark/>
          </w:tcPr>
          <w:p w14:paraId="49FEDD0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587</w:t>
            </w:r>
          </w:p>
        </w:tc>
        <w:tc>
          <w:tcPr>
            <w:tcW w:w="620" w:type="pct"/>
            <w:tcBorders>
              <w:top w:val="nil"/>
              <w:left w:val="nil"/>
              <w:bottom w:val="nil"/>
              <w:right w:val="nil"/>
            </w:tcBorders>
            <w:shd w:val="clear" w:color="auto" w:fill="auto"/>
            <w:noWrap/>
            <w:vAlign w:val="center"/>
            <w:hideMark/>
          </w:tcPr>
          <w:p w14:paraId="517124F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57.5%</w:t>
            </w:r>
          </w:p>
        </w:tc>
      </w:tr>
      <w:tr w:rsidR="00FD4B48" w:rsidRPr="00B55C79" w14:paraId="33EB3AB4" w14:textId="77777777" w:rsidTr="00BC49C3">
        <w:trPr>
          <w:trHeight w:val="300"/>
        </w:trPr>
        <w:tc>
          <w:tcPr>
            <w:tcW w:w="1724" w:type="pct"/>
            <w:tcBorders>
              <w:top w:val="nil"/>
              <w:left w:val="nil"/>
              <w:bottom w:val="nil"/>
              <w:right w:val="nil"/>
            </w:tcBorders>
            <w:shd w:val="clear" w:color="000000" w:fill="F2DCDB"/>
            <w:noWrap/>
            <w:vAlign w:val="center"/>
            <w:hideMark/>
          </w:tcPr>
          <w:p w14:paraId="0F7E37A0"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CAD cohort pooling case</w:t>
            </w:r>
          </w:p>
        </w:tc>
        <w:tc>
          <w:tcPr>
            <w:tcW w:w="655" w:type="pct"/>
            <w:tcBorders>
              <w:top w:val="nil"/>
              <w:left w:val="nil"/>
              <w:bottom w:val="nil"/>
              <w:right w:val="nil"/>
            </w:tcBorders>
            <w:shd w:val="clear" w:color="000000" w:fill="F2DCDB"/>
            <w:noWrap/>
            <w:vAlign w:val="center"/>
            <w:hideMark/>
          </w:tcPr>
          <w:p w14:paraId="7828A78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427</w:t>
            </w:r>
          </w:p>
        </w:tc>
        <w:tc>
          <w:tcPr>
            <w:tcW w:w="690" w:type="pct"/>
            <w:tcBorders>
              <w:top w:val="nil"/>
              <w:left w:val="nil"/>
              <w:bottom w:val="nil"/>
              <w:right w:val="nil"/>
            </w:tcBorders>
            <w:shd w:val="clear" w:color="000000" w:fill="F2DCDB"/>
            <w:noWrap/>
            <w:vAlign w:val="center"/>
            <w:hideMark/>
          </w:tcPr>
          <w:p w14:paraId="4AB0AF6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w:t>
            </w:r>
          </w:p>
        </w:tc>
        <w:tc>
          <w:tcPr>
            <w:tcW w:w="620" w:type="pct"/>
            <w:tcBorders>
              <w:top w:val="nil"/>
              <w:left w:val="nil"/>
              <w:bottom w:val="nil"/>
              <w:right w:val="nil"/>
            </w:tcBorders>
            <w:shd w:val="clear" w:color="000000" w:fill="F2DCDB"/>
            <w:noWrap/>
            <w:vAlign w:val="center"/>
            <w:hideMark/>
          </w:tcPr>
          <w:p w14:paraId="7746D551" w14:textId="77777777" w:rsidR="00FD4B48" w:rsidRPr="00B55C79" w:rsidRDefault="00FD4B48" w:rsidP="00BC49C3">
            <w:pPr>
              <w:spacing w:after="0" w:line="240" w:lineRule="auto"/>
              <w:jc w:val="right"/>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1.6%</w:t>
            </w:r>
          </w:p>
        </w:tc>
        <w:tc>
          <w:tcPr>
            <w:tcW w:w="690" w:type="pct"/>
            <w:tcBorders>
              <w:top w:val="nil"/>
              <w:left w:val="nil"/>
              <w:bottom w:val="nil"/>
              <w:right w:val="nil"/>
            </w:tcBorders>
            <w:shd w:val="clear" w:color="000000" w:fill="F2DCDB"/>
            <w:noWrap/>
            <w:vAlign w:val="center"/>
            <w:hideMark/>
          </w:tcPr>
          <w:p w14:paraId="737273C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594</w:t>
            </w:r>
          </w:p>
        </w:tc>
        <w:tc>
          <w:tcPr>
            <w:tcW w:w="620" w:type="pct"/>
            <w:tcBorders>
              <w:top w:val="nil"/>
              <w:left w:val="nil"/>
              <w:bottom w:val="nil"/>
              <w:right w:val="nil"/>
            </w:tcBorders>
            <w:shd w:val="clear" w:color="000000" w:fill="F2DCDB"/>
            <w:noWrap/>
            <w:vAlign w:val="center"/>
            <w:hideMark/>
          </w:tcPr>
          <w:p w14:paraId="08D0236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58.2%</w:t>
            </w:r>
          </w:p>
        </w:tc>
      </w:tr>
      <w:tr w:rsidR="00FD4B48" w:rsidRPr="00B55C79" w14:paraId="080E70D8" w14:textId="77777777" w:rsidTr="00BC49C3">
        <w:trPr>
          <w:trHeight w:val="300"/>
        </w:trPr>
        <w:tc>
          <w:tcPr>
            <w:tcW w:w="1724" w:type="pct"/>
            <w:tcBorders>
              <w:top w:val="nil"/>
              <w:left w:val="nil"/>
              <w:bottom w:val="nil"/>
              <w:right w:val="nil"/>
            </w:tcBorders>
            <w:shd w:val="clear" w:color="000000" w:fill="F2F2F2"/>
            <w:noWrap/>
            <w:vAlign w:val="center"/>
            <w:hideMark/>
          </w:tcPr>
          <w:p w14:paraId="6237D0C6"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Viet Nam</w:t>
            </w:r>
            <w:r w:rsidRPr="00E01AC7">
              <w:rPr>
                <w:rFonts w:ascii="Calibri" w:eastAsia="Times New Roman" w:hAnsi="Calibri" w:cs="Calibri"/>
                <w:b/>
                <w:bCs/>
                <w:color w:val="000000"/>
                <w:szCs w:val="22"/>
                <w:lang w:val="en-US" w:eastAsia="en-GB"/>
              </w:rPr>
              <w:t>-qXRv3</w:t>
            </w:r>
          </w:p>
        </w:tc>
        <w:tc>
          <w:tcPr>
            <w:tcW w:w="655" w:type="pct"/>
            <w:tcBorders>
              <w:top w:val="nil"/>
              <w:left w:val="nil"/>
              <w:bottom w:val="nil"/>
              <w:right w:val="nil"/>
            </w:tcBorders>
            <w:shd w:val="clear" w:color="000000" w:fill="F2F2F2"/>
            <w:noWrap/>
            <w:vAlign w:val="center"/>
            <w:hideMark/>
          </w:tcPr>
          <w:p w14:paraId="12511D6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4CE22B0C"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1B9A4666"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088B852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6B7F272A"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r>
      <w:tr w:rsidR="00FD4B48" w:rsidRPr="00B55C79" w14:paraId="1D16A5DB" w14:textId="77777777" w:rsidTr="00BC49C3">
        <w:trPr>
          <w:trHeight w:val="340"/>
        </w:trPr>
        <w:tc>
          <w:tcPr>
            <w:tcW w:w="1724" w:type="pct"/>
            <w:tcBorders>
              <w:top w:val="nil"/>
              <w:left w:val="nil"/>
              <w:bottom w:val="nil"/>
              <w:right w:val="nil"/>
            </w:tcBorders>
            <w:shd w:val="clear" w:color="auto" w:fill="auto"/>
            <w:noWrap/>
            <w:vAlign w:val="center"/>
            <w:hideMark/>
          </w:tcPr>
          <w:p w14:paraId="2D0BC83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Base case</w:t>
            </w:r>
          </w:p>
        </w:tc>
        <w:tc>
          <w:tcPr>
            <w:tcW w:w="655" w:type="pct"/>
            <w:tcBorders>
              <w:top w:val="nil"/>
              <w:left w:val="nil"/>
              <w:bottom w:val="nil"/>
              <w:right w:val="nil"/>
            </w:tcBorders>
            <w:shd w:val="clear" w:color="auto" w:fill="auto"/>
            <w:noWrap/>
            <w:vAlign w:val="center"/>
            <w:hideMark/>
          </w:tcPr>
          <w:p w14:paraId="380DA7B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5,074</w:t>
            </w:r>
          </w:p>
        </w:tc>
        <w:tc>
          <w:tcPr>
            <w:tcW w:w="690" w:type="pct"/>
            <w:tcBorders>
              <w:top w:val="nil"/>
              <w:left w:val="nil"/>
              <w:bottom w:val="nil"/>
              <w:right w:val="nil"/>
            </w:tcBorders>
            <w:shd w:val="clear" w:color="auto" w:fill="auto"/>
            <w:noWrap/>
            <w:vAlign w:val="center"/>
            <w:hideMark/>
          </w:tcPr>
          <w:p w14:paraId="7EE83CB2"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2E6D665C"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90" w:type="pct"/>
            <w:tcBorders>
              <w:top w:val="nil"/>
              <w:left w:val="nil"/>
              <w:bottom w:val="nil"/>
              <w:right w:val="nil"/>
            </w:tcBorders>
            <w:shd w:val="clear" w:color="auto" w:fill="auto"/>
            <w:noWrap/>
            <w:vAlign w:val="center"/>
            <w:hideMark/>
          </w:tcPr>
          <w:p w14:paraId="35FCAE44"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39B62E2F"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r>
      <w:tr w:rsidR="00FD4B48" w:rsidRPr="00B55C79" w14:paraId="7489CE60" w14:textId="77777777" w:rsidTr="00BC49C3">
        <w:trPr>
          <w:trHeight w:val="300"/>
        </w:trPr>
        <w:tc>
          <w:tcPr>
            <w:tcW w:w="1724" w:type="pct"/>
            <w:tcBorders>
              <w:top w:val="nil"/>
              <w:left w:val="nil"/>
              <w:bottom w:val="nil"/>
              <w:right w:val="nil"/>
            </w:tcBorders>
            <w:shd w:val="clear" w:color="auto" w:fill="auto"/>
            <w:noWrap/>
            <w:vAlign w:val="center"/>
            <w:hideMark/>
          </w:tcPr>
          <w:p w14:paraId="08E581C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CXR approach (sensitivity=95.3%)</w:t>
            </w:r>
          </w:p>
        </w:tc>
        <w:tc>
          <w:tcPr>
            <w:tcW w:w="655" w:type="pct"/>
            <w:tcBorders>
              <w:top w:val="nil"/>
              <w:left w:val="nil"/>
              <w:bottom w:val="nil"/>
              <w:right w:val="nil"/>
            </w:tcBorders>
            <w:shd w:val="clear" w:color="auto" w:fill="auto"/>
            <w:noWrap/>
            <w:vAlign w:val="center"/>
            <w:hideMark/>
          </w:tcPr>
          <w:p w14:paraId="67B154A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2,917</w:t>
            </w:r>
          </w:p>
        </w:tc>
        <w:tc>
          <w:tcPr>
            <w:tcW w:w="690" w:type="pct"/>
            <w:tcBorders>
              <w:top w:val="nil"/>
              <w:left w:val="nil"/>
              <w:bottom w:val="nil"/>
              <w:right w:val="nil"/>
            </w:tcBorders>
            <w:shd w:val="clear" w:color="auto" w:fill="auto"/>
            <w:noWrap/>
            <w:vAlign w:val="center"/>
            <w:hideMark/>
          </w:tcPr>
          <w:p w14:paraId="1908CFC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2,157</w:t>
            </w:r>
          </w:p>
        </w:tc>
        <w:tc>
          <w:tcPr>
            <w:tcW w:w="620" w:type="pct"/>
            <w:tcBorders>
              <w:top w:val="nil"/>
              <w:left w:val="nil"/>
              <w:bottom w:val="nil"/>
              <w:right w:val="nil"/>
            </w:tcBorders>
            <w:shd w:val="clear" w:color="auto" w:fill="auto"/>
            <w:noWrap/>
            <w:vAlign w:val="center"/>
            <w:hideMark/>
          </w:tcPr>
          <w:p w14:paraId="0217C19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42.5%</w:t>
            </w:r>
          </w:p>
        </w:tc>
        <w:tc>
          <w:tcPr>
            <w:tcW w:w="690" w:type="pct"/>
            <w:tcBorders>
              <w:top w:val="nil"/>
              <w:left w:val="nil"/>
              <w:bottom w:val="nil"/>
              <w:right w:val="nil"/>
            </w:tcBorders>
            <w:shd w:val="clear" w:color="auto" w:fill="auto"/>
            <w:noWrap/>
            <w:vAlign w:val="center"/>
            <w:hideMark/>
          </w:tcPr>
          <w:p w14:paraId="646B5FF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2,157</w:t>
            </w:r>
          </w:p>
        </w:tc>
        <w:tc>
          <w:tcPr>
            <w:tcW w:w="620" w:type="pct"/>
            <w:tcBorders>
              <w:top w:val="nil"/>
              <w:left w:val="nil"/>
              <w:bottom w:val="nil"/>
              <w:right w:val="nil"/>
            </w:tcBorders>
            <w:shd w:val="clear" w:color="auto" w:fill="auto"/>
            <w:noWrap/>
            <w:vAlign w:val="center"/>
            <w:hideMark/>
          </w:tcPr>
          <w:p w14:paraId="064DDFA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42.5%</w:t>
            </w:r>
          </w:p>
        </w:tc>
      </w:tr>
      <w:tr w:rsidR="00FD4B48" w:rsidRPr="00B55C79" w14:paraId="60C91929" w14:textId="77777777" w:rsidTr="00BC49C3">
        <w:trPr>
          <w:trHeight w:val="300"/>
        </w:trPr>
        <w:tc>
          <w:tcPr>
            <w:tcW w:w="1724" w:type="pct"/>
            <w:tcBorders>
              <w:top w:val="nil"/>
              <w:left w:val="nil"/>
              <w:bottom w:val="nil"/>
              <w:right w:val="nil"/>
            </w:tcBorders>
            <w:shd w:val="clear" w:color="auto" w:fill="auto"/>
            <w:noWrap/>
            <w:vAlign w:val="center"/>
            <w:hideMark/>
          </w:tcPr>
          <w:p w14:paraId="65BF285E"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Indiscriminate pooling approach</w:t>
            </w:r>
          </w:p>
        </w:tc>
        <w:tc>
          <w:tcPr>
            <w:tcW w:w="655" w:type="pct"/>
            <w:tcBorders>
              <w:top w:val="nil"/>
              <w:left w:val="nil"/>
              <w:bottom w:val="nil"/>
              <w:right w:val="nil"/>
            </w:tcBorders>
            <w:shd w:val="clear" w:color="auto" w:fill="auto"/>
            <w:noWrap/>
            <w:vAlign w:val="center"/>
            <w:hideMark/>
          </w:tcPr>
          <w:p w14:paraId="717C82C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2,110</w:t>
            </w:r>
          </w:p>
        </w:tc>
        <w:tc>
          <w:tcPr>
            <w:tcW w:w="690" w:type="pct"/>
            <w:tcBorders>
              <w:top w:val="nil"/>
              <w:left w:val="nil"/>
              <w:bottom w:val="nil"/>
              <w:right w:val="nil"/>
            </w:tcBorders>
            <w:shd w:val="clear" w:color="auto" w:fill="auto"/>
            <w:noWrap/>
            <w:vAlign w:val="center"/>
            <w:hideMark/>
          </w:tcPr>
          <w:p w14:paraId="50B1E3F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807</w:t>
            </w:r>
          </w:p>
        </w:tc>
        <w:tc>
          <w:tcPr>
            <w:tcW w:w="620" w:type="pct"/>
            <w:tcBorders>
              <w:top w:val="nil"/>
              <w:left w:val="nil"/>
              <w:bottom w:val="nil"/>
              <w:right w:val="nil"/>
            </w:tcBorders>
            <w:shd w:val="clear" w:color="auto" w:fill="auto"/>
            <w:noWrap/>
            <w:vAlign w:val="center"/>
            <w:hideMark/>
          </w:tcPr>
          <w:p w14:paraId="53831BE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27.7%</w:t>
            </w:r>
          </w:p>
        </w:tc>
        <w:tc>
          <w:tcPr>
            <w:tcW w:w="690" w:type="pct"/>
            <w:tcBorders>
              <w:top w:val="nil"/>
              <w:left w:val="nil"/>
              <w:bottom w:val="nil"/>
              <w:right w:val="nil"/>
            </w:tcBorders>
            <w:shd w:val="clear" w:color="auto" w:fill="auto"/>
            <w:noWrap/>
            <w:vAlign w:val="center"/>
            <w:hideMark/>
          </w:tcPr>
          <w:p w14:paraId="67D3187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2,964</w:t>
            </w:r>
          </w:p>
        </w:tc>
        <w:tc>
          <w:tcPr>
            <w:tcW w:w="620" w:type="pct"/>
            <w:tcBorders>
              <w:top w:val="nil"/>
              <w:left w:val="nil"/>
              <w:bottom w:val="nil"/>
              <w:right w:val="nil"/>
            </w:tcBorders>
            <w:shd w:val="clear" w:color="auto" w:fill="auto"/>
            <w:noWrap/>
            <w:vAlign w:val="center"/>
            <w:hideMark/>
          </w:tcPr>
          <w:p w14:paraId="285F082B"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58.4%</w:t>
            </w:r>
          </w:p>
        </w:tc>
      </w:tr>
      <w:tr w:rsidR="00FD4B48" w:rsidRPr="00B55C79" w14:paraId="17D4B814" w14:textId="77777777" w:rsidTr="00BC49C3">
        <w:trPr>
          <w:trHeight w:val="300"/>
        </w:trPr>
        <w:tc>
          <w:tcPr>
            <w:tcW w:w="1724" w:type="pct"/>
            <w:tcBorders>
              <w:top w:val="nil"/>
              <w:left w:val="nil"/>
              <w:bottom w:val="nil"/>
              <w:right w:val="nil"/>
            </w:tcBorders>
            <w:shd w:val="clear" w:color="auto" w:fill="auto"/>
            <w:noWrap/>
            <w:vAlign w:val="center"/>
            <w:hideMark/>
          </w:tcPr>
          <w:p w14:paraId="1DD714E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pooling approach</w:t>
            </w:r>
          </w:p>
        </w:tc>
        <w:tc>
          <w:tcPr>
            <w:tcW w:w="655" w:type="pct"/>
            <w:tcBorders>
              <w:top w:val="nil"/>
              <w:left w:val="nil"/>
              <w:bottom w:val="nil"/>
              <w:right w:val="nil"/>
            </w:tcBorders>
            <w:shd w:val="clear" w:color="auto" w:fill="auto"/>
            <w:noWrap/>
            <w:vAlign w:val="center"/>
            <w:hideMark/>
          </w:tcPr>
          <w:p w14:paraId="5F4AE2E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1,955</w:t>
            </w:r>
          </w:p>
        </w:tc>
        <w:tc>
          <w:tcPr>
            <w:tcW w:w="690" w:type="pct"/>
            <w:tcBorders>
              <w:top w:val="nil"/>
              <w:left w:val="nil"/>
              <w:bottom w:val="nil"/>
              <w:right w:val="nil"/>
            </w:tcBorders>
            <w:shd w:val="clear" w:color="auto" w:fill="auto"/>
            <w:noWrap/>
            <w:vAlign w:val="center"/>
            <w:hideMark/>
          </w:tcPr>
          <w:p w14:paraId="56EF75B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155</w:t>
            </w:r>
          </w:p>
        </w:tc>
        <w:tc>
          <w:tcPr>
            <w:tcW w:w="620" w:type="pct"/>
            <w:tcBorders>
              <w:top w:val="nil"/>
              <w:left w:val="nil"/>
              <w:bottom w:val="nil"/>
              <w:right w:val="nil"/>
            </w:tcBorders>
            <w:shd w:val="clear" w:color="auto" w:fill="auto"/>
            <w:noWrap/>
            <w:vAlign w:val="center"/>
            <w:hideMark/>
          </w:tcPr>
          <w:p w14:paraId="3B848184"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7.3%</w:t>
            </w:r>
          </w:p>
        </w:tc>
        <w:tc>
          <w:tcPr>
            <w:tcW w:w="690" w:type="pct"/>
            <w:tcBorders>
              <w:top w:val="nil"/>
              <w:left w:val="nil"/>
              <w:bottom w:val="nil"/>
              <w:right w:val="nil"/>
            </w:tcBorders>
            <w:shd w:val="clear" w:color="auto" w:fill="auto"/>
            <w:noWrap/>
            <w:vAlign w:val="center"/>
            <w:hideMark/>
          </w:tcPr>
          <w:p w14:paraId="6569851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3,119</w:t>
            </w:r>
          </w:p>
        </w:tc>
        <w:tc>
          <w:tcPr>
            <w:tcW w:w="620" w:type="pct"/>
            <w:tcBorders>
              <w:top w:val="nil"/>
              <w:left w:val="nil"/>
              <w:bottom w:val="nil"/>
              <w:right w:val="nil"/>
            </w:tcBorders>
            <w:shd w:val="clear" w:color="auto" w:fill="auto"/>
            <w:noWrap/>
            <w:vAlign w:val="center"/>
            <w:hideMark/>
          </w:tcPr>
          <w:p w14:paraId="1C23788F"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61.5%</w:t>
            </w:r>
          </w:p>
        </w:tc>
      </w:tr>
      <w:tr w:rsidR="00FD4B48" w:rsidRPr="00B55C79" w14:paraId="5801DDBB" w14:textId="77777777" w:rsidTr="00BC49C3">
        <w:trPr>
          <w:trHeight w:val="300"/>
        </w:trPr>
        <w:tc>
          <w:tcPr>
            <w:tcW w:w="1724" w:type="pct"/>
            <w:tcBorders>
              <w:top w:val="nil"/>
              <w:left w:val="nil"/>
              <w:bottom w:val="nil"/>
              <w:right w:val="nil"/>
            </w:tcBorders>
            <w:shd w:val="clear" w:color="000000" w:fill="F2DCDB"/>
            <w:noWrap/>
            <w:vAlign w:val="center"/>
            <w:hideMark/>
          </w:tcPr>
          <w:p w14:paraId="56A69E99"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CAD cohort pooling case</w:t>
            </w:r>
          </w:p>
        </w:tc>
        <w:tc>
          <w:tcPr>
            <w:tcW w:w="655" w:type="pct"/>
            <w:tcBorders>
              <w:top w:val="nil"/>
              <w:left w:val="nil"/>
              <w:bottom w:val="nil"/>
              <w:right w:val="nil"/>
            </w:tcBorders>
            <w:shd w:val="clear" w:color="000000" w:fill="F2DCDB"/>
            <w:noWrap/>
            <w:vAlign w:val="center"/>
            <w:hideMark/>
          </w:tcPr>
          <w:p w14:paraId="511F2A6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1,948</w:t>
            </w:r>
          </w:p>
        </w:tc>
        <w:tc>
          <w:tcPr>
            <w:tcW w:w="690" w:type="pct"/>
            <w:tcBorders>
              <w:top w:val="nil"/>
              <w:left w:val="nil"/>
              <w:bottom w:val="nil"/>
              <w:right w:val="nil"/>
            </w:tcBorders>
            <w:shd w:val="clear" w:color="000000" w:fill="F2DCDB"/>
            <w:noWrap/>
            <w:vAlign w:val="center"/>
            <w:hideMark/>
          </w:tcPr>
          <w:p w14:paraId="33AB5F1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7</w:t>
            </w:r>
          </w:p>
        </w:tc>
        <w:tc>
          <w:tcPr>
            <w:tcW w:w="620" w:type="pct"/>
            <w:tcBorders>
              <w:top w:val="nil"/>
              <w:left w:val="nil"/>
              <w:bottom w:val="nil"/>
              <w:right w:val="nil"/>
            </w:tcBorders>
            <w:shd w:val="clear" w:color="000000" w:fill="F2DCDB"/>
            <w:noWrap/>
            <w:vAlign w:val="center"/>
            <w:hideMark/>
          </w:tcPr>
          <w:p w14:paraId="506B670B" w14:textId="77777777" w:rsidR="00FD4B48" w:rsidRPr="00B55C79" w:rsidRDefault="00FD4B48" w:rsidP="00BC49C3">
            <w:pPr>
              <w:spacing w:after="0" w:line="240" w:lineRule="auto"/>
              <w:jc w:val="right"/>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0.4%</w:t>
            </w:r>
          </w:p>
        </w:tc>
        <w:tc>
          <w:tcPr>
            <w:tcW w:w="690" w:type="pct"/>
            <w:tcBorders>
              <w:top w:val="nil"/>
              <w:left w:val="nil"/>
              <w:bottom w:val="nil"/>
              <w:right w:val="nil"/>
            </w:tcBorders>
            <w:shd w:val="clear" w:color="000000" w:fill="F2DCDB"/>
            <w:noWrap/>
            <w:vAlign w:val="center"/>
            <w:hideMark/>
          </w:tcPr>
          <w:p w14:paraId="435CF699"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3,126</w:t>
            </w:r>
          </w:p>
        </w:tc>
        <w:tc>
          <w:tcPr>
            <w:tcW w:w="620" w:type="pct"/>
            <w:tcBorders>
              <w:top w:val="nil"/>
              <w:left w:val="nil"/>
              <w:bottom w:val="nil"/>
              <w:right w:val="nil"/>
            </w:tcBorders>
            <w:shd w:val="clear" w:color="000000" w:fill="F2DCDB"/>
            <w:noWrap/>
            <w:vAlign w:val="center"/>
            <w:hideMark/>
          </w:tcPr>
          <w:p w14:paraId="606D311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61.6%</w:t>
            </w:r>
          </w:p>
        </w:tc>
      </w:tr>
      <w:tr w:rsidR="00FD4B48" w:rsidRPr="00B55C79" w14:paraId="196A75CF" w14:textId="77777777" w:rsidTr="00BC49C3">
        <w:trPr>
          <w:trHeight w:val="300"/>
        </w:trPr>
        <w:tc>
          <w:tcPr>
            <w:tcW w:w="1724" w:type="pct"/>
            <w:tcBorders>
              <w:top w:val="nil"/>
              <w:left w:val="nil"/>
              <w:bottom w:val="nil"/>
              <w:right w:val="nil"/>
            </w:tcBorders>
            <w:shd w:val="clear" w:color="000000" w:fill="F2F2F2"/>
            <w:noWrap/>
            <w:vAlign w:val="center"/>
            <w:hideMark/>
          </w:tcPr>
          <w:p w14:paraId="5AA4319D" w14:textId="77777777" w:rsidR="00FD4B48" w:rsidRPr="00B55C79" w:rsidRDefault="00FD4B48" w:rsidP="00BC49C3">
            <w:pPr>
              <w:spacing w:after="0" w:line="240" w:lineRule="auto"/>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Zambia</w:t>
            </w:r>
            <w:r w:rsidRPr="00E01AC7">
              <w:rPr>
                <w:rFonts w:ascii="Calibri" w:eastAsia="Times New Roman" w:hAnsi="Calibri" w:cs="Calibri"/>
                <w:b/>
                <w:bCs/>
                <w:color w:val="000000"/>
                <w:szCs w:val="22"/>
                <w:lang w:val="en-US" w:eastAsia="en-GB"/>
              </w:rPr>
              <w:t>-CAD4TB</w:t>
            </w:r>
            <w:r>
              <w:rPr>
                <w:rFonts w:ascii="Calibri" w:eastAsia="Times New Roman" w:hAnsi="Calibri" w:cs="Calibri"/>
                <w:b/>
                <w:bCs/>
                <w:color w:val="000000"/>
                <w:szCs w:val="22"/>
                <w:lang w:val="en-US" w:eastAsia="en-GB"/>
              </w:rPr>
              <w:t>7</w:t>
            </w:r>
          </w:p>
        </w:tc>
        <w:tc>
          <w:tcPr>
            <w:tcW w:w="655" w:type="pct"/>
            <w:tcBorders>
              <w:top w:val="nil"/>
              <w:left w:val="nil"/>
              <w:bottom w:val="nil"/>
              <w:right w:val="nil"/>
            </w:tcBorders>
            <w:shd w:val="clear" w:color="000000" w:fill="F2F2F2"/>
            <w:noWrap/>
            <w:vAlign w:val="center"/>
            <w:hideMark/>
          </w:tcPr>
          <w:p w14:paraId="68103657"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51018D6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439BAF6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90" w:type="pct"/>
            <w:tcBorders>
              <w:top w:val="nil"/>
              <w:left w:val="nil"/>
              <w:bottom w:val="nil"/>
              <w:right w:val="nil"/>
            </w:tcBorders>
            <w:shd w:val="clear" w:color="000000" w:fill="F2F2F2"/>
            <w:noWrap/>
            <w:vAlign w:val="center"/>
            <w:hideMark/>
          </w:tcPr>
          <w:p w14:paraId="46A487E3"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c>
          <w:tcPr>
            <w:tcW w:w="620" w:type="pct"/>
            <w:tcBorders>
              <w:top w:val="nil"/>
              <w:left w:val="nil"/>
              <w:bottom w:val="nil"/>
              <w:right w:val="nil"/>
            </w:tcBorders>
            <w:shd w:val="clear" w:color="000000" w:fill="F2F2F2"/>
            <w:noWrap/>
            <w:vAlign w:val="center"/>
            <w:hideMark/>
          </w:tcPr>
          <w:p w14:paraId="30FDF345"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w:t>
            </w:r>
          </w:p>
        </w:tc>
      </w:tr>
      <w:tr w:rsidR="00FD4B48" w:rsidRPr="00B55C79" w14:paraId="30F5B197" w14:textId="77777777" w:rsidTr="00BC49C3">
        <w:trPr>
          <w:trHeight w:val="320"/>
        </w:trPr>
        <w:tc>
          <w:tcPr>
            <w:tcW w:w="1724" w:type="pct"/>
            <w:tcBorders>
              <w:top w:val="nil"/>
              <w:left w:val="nil"/>
              <w:bottom w:val="nil"/>
              <w:right w:val="nil"/>
            </w:tcBorders>
            <w:shd w:val="clear" w:color="auto" w:fill="auto"/>
            <w:noWrap/>
            <w:vAlign w:val="center"/>
            <w:hideMark/>
          </w:tcPr>
          <w:p w14:paraId="24365494"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Base case</w:t>
            </w:r>
          </w:p>
        </w:tc>
        <w:tc>
          <w:tcPr>
            <w:tcW w:w="655" w:type="pct"/>
            <w:tcBorders>
              <w:top w:val="nil"/>
              <w:left w:val="nil"/>
              <w:bottom w:val="nil"/>
              <w:right w:val="nil"/>
            </w:tcBorders>
            <w:shd w:val="clear" w:color="auto" w:fill="auto"/>
            <w:noWrap/>
            <w:vAlign w:val="center"/>
            <w:hideMark/>
          </w:tcPr>
          <w:p w14:paraId="5357651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2,353</w:t>
            </w:r>
          </w:p>
        </w:tc>
        <w:tc>
          <w:tcPr>
            <w:tcW w:w="690" w:type="pct"/>
            <w:tcBorders>
              <w:top w:val="nil"/>
              <w:left w:val="nil"/>
              <w:bottom w:val="nil"/>
              <w:right w:val="nil"/>
            </w:tcBorders>
            <w:shd w:val="clear" w:color="auto" w:fill="auto"/>
            <w:noWrap/>
            <w:vAlign w:val="center"/>
            <w:hideMark/>
          </w:tcPr>
          <w:p w14:paraId="5ACE0D74"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2DE6FCC6"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90" w:type="pct"/>
            <w:tcBorders>
              <w:top w:val="nil"/>
              <w:left w:val="nil"/>
              <w:bottom w:val="nil"/>
              <w:right w:val="nil"/>
            </w:tcBorders>
            <w:shd w:val="clear" w:color="auto" w:fill="auto"/>
            <w:noWrap/>
            <w:vAlign w:val="center"/>
            <w:hideMark/>
          </w:tcPr>
          <w:p w14:paraId="117C0569"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c>
          <w:tcPr>
            <w:tcW w:w="620" w:type="pct"/>
            <w:tcBorders>
              <w:top w:val="nil"/>
              <w:left w:val="nil"/>
              <w:bottom w:val="nil"/>
              <w:right w:val="nil"/>
            </w:tcBorders>
            <w:shd w:val="clear" w:color="auto" w:fill="auto"/>
            <w:noWrap/>
            <w:vAlign w:val="center"/>
            <w:hideMark/>
          </w:tcPr>
          <w:p w14:paraId="5DE83993" w14:textId="77777777" w:rsidR="00FD4B48" w:rsidRPr="00B55C79" w:rsidRDefault="00FD4B48" w:rsidP="00BC49C3">
            <w:pPr>
              <w:spacing w:after="0" w:line="240" w:lineRule="auto"/>
              <w:jc w:val="center"/>
              <w:rPr>
                <w:rFonts w:ascii="Calibri" w:eastAsia="Times New Roman" w:hAnsi="Calibri" w:cs="Calibri"/>
                <w:color w:val="000000"/>
                <w:sz w:val="24"/>
                <w:lang w:val="en-US" w:eastAsia="en-GB"/>
              </w:rPr>
            </w:pPr>
            <w:r w:rsidRPr="00B55C79">
              <w:rPr>
                <w:rFonts w:ascii="Calibri" w:eastAsia="Times New Roman" w:hAnsi="Calibri" w:cs="Calibri"/>
                <w:color w:val="000000"/>
                <w:sz w:val="24"/>
                <w:lang w:val="en-US" w:eastAsia="en-GB"/>
              </w:rPr>
              <w:t>—</w:t>
            </w:r>
          </w:p>
        </w:tc>
      </w:tr>
      <w:tr w:rsidR="00FD4B48" w:rsidRPr="00B55C79" w14:paraId="39CC2F6D" w14:textId="77777777" w:rsidTr="00BC49C3">
        <w:trPr>
          <w:trHeight w:val="300"/>
        </w:trPr>
        <w:tc>
          <w:tcPr>
            <w:tcW w:w="1724" w:type="pct"/>
            <w:tcBorders>
              <w:top w:val="nil"/>
              <w:left w:val="nil"/>
              <w:bottom w:val="nil"/>
              <w:right w:val="nil"/>
            </w:tcBorders>
            <w:shd w:val="clear" w:color="auto" w:fill="auto"/>
            <w:noWrap/>
            <w:vAlign w:val="center"/>
            <w:hideMark/>
          </w:tcPr>
          <w:p w14:paraId="5CAACAFD"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CXR approach</w:t>
            </w:r>
          </w:p>
        </w:tc>
        <w:tc>
          <w:tcPr>
            <w:tcW w:w="655" w:type="pct"/>
            <w:tcBorders>
              <w:top w:val="nil"/>
              <w:left w:val="nil"/>
              <w:bottom w:val="nil"/>
              <w:right w:val="nil"/>
            </w:tcBorders>
            <w:shd w:val="clear" w:color="auto" w:fill="auto"/>
            <w:noWrap/>
            <w:vAlign w:val="center"/>
            <w:hideMark/>
          </w:tcPr>
          <w:p w14:paraId="1F3A43A6"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1,960</w:t>
            </w:r>
          </w:p>
        </w:tc>
        <w:tc>
          <w:tcPr>
            <w:tcW w:w="690" w:type="pct"/>
            <w:tcBorders>
              <w:top w:val="nil"/>
              <w:left w:val="nil"/>
              <w:bottom w:val="nil"/>
              <w:right w:val="nil"/>
            </w:tcBorders>
            <w:shd w:val="clear" w:color="auto" w:fill="auto"/>
            <w:noWrap/>
            <w:vAlign w:val="center"/>
            <w:hideMark/>
          </w:tcPr>
          <w:p w14:paraId="1941F4D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393</w:t>
            </w:r>
          </w:p>
        </w:tc>
        <w:tc>
          <w:tcPr>
            <w:tcW w:w="620" w:type="pct"/>
            <w:tcBorders>
              <w:top w:val="nil"/>
              <w:left w:val="nil"/>
              <w:bottom w:val="nil"/>
              <w:right w:val="nil"/>
            </w:tcBorders>
            <w:shd w:val="clear" w:color="auto" w:fill="auto"/>
            <w:noWrap/>
            <w:vAlign w:val="center"/>
            <w:hideMark/>
          </w:tcPr>
          <w:p w14:paraId="1259FB00"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16.7%</w:t>
            </w:r>
          </w:p>
        </w:tc>
        <w:tc>
          <w:tcPr>
            <w:tcW w:w="690" w:type="pct"/>
            <w:tcBorders>
              <w:top w:val="nil"/>
              <w:left w:val="nil"/>
              <w:bottom w:val="nil"/>
              <w:right w:val="nil"/>
            </w:tcBorders>
            <w:shd w:val="clear" w:color="auto" w:fill="auto"/>
            <w:noWrap/>
            <w:vAlign w:val="center"/>
            <w:hideMark/>
          </w:tcPr>
          <w:p w14:paraId="20FEF942"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393</w:t>
            </w:r>
          </w:p>
        </w:tc>
        <w:tc>
          <w:tcPr>
            <w:tcW w:w="620" w:type="pct"/>
            <w:tcBorders>
              <w:top w:val="nil"/>
              <w:left w:val="nil"/>
              <w:bottom w:val="nil"/>
              <w:right w:val="nil"/>
            </w:tcBorders>
            <w:shd w:val="clear" w:color="auto" w:fill="auto"/>
            <w:noWrap/>
            <w:vAlign w:val="center"/>
            <w:hideMark/>
          </w:tcPr>
          <w:p w14:paraId="70AD0CA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16.7%</w:t>
            </w:r>
          </w:p>
        </w:tc>
      </w:tr>
      <w:tr w:rsidR="00FD4B48" w:rsidRPr="00B55C79" w14:paraId="752D3B20" w14:textId="77777777" w:rsidTr="00BC49C3">
        <w:trPr>
          <w:trHeight w:val="300"/>
        </w:trPr>
        <w:tc>
          <w:tcPr>
            <w:tcW w:w="1724" w:type="pct"/>
            <w:tcBorders>
              <w:top w:val="nil"/>
              <w:left w:val="nil"/>
              <w:bottom w:val="nil"/>
              <w:right w:val="nil"/>
            </w:tcBorders>
            <w:shd w:val="clear" w:color="auto" w:fill="auto"/>
            <w:noWrap/>
            <w:vAlign w:val="center"/>
            <w:hideMark/>
          </w:tcPr>
          <w:p w14:paraId="694435B2"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Indiscriminate pooling approach</w:t>
            </w:r>
          </w:p>
        </w:tc>
        <w:tc>
          <w:tcPr>
            <w:tcW w:w="655" w:type="pct"/>
            <w:tcBorders>
              <w:top w:val="nil"/>
              <w:left w:val="nil"/>
              <w:bottom w:val="nil"/>
              <w:right w:val="nil"/>
            </w:tcBorders>
            <w:shd w:val="clear" w:color="auto" w:fill="auto"/>
            <w:noWrap/>
            <w:vAlign w:val="center"/>
            <w:hideMark/>
          </w:tcPr>
          <w:p w14:paraId="78CCEA5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1,352</w:t>
            </w:r>
          </w:p>
        </w:tc>
        <w:tc>
          <w:tcPr>
            <w:tcW w:w="690" w:type="pct"/>
            <w:tcBorders>
              <w:top w:val="nil"/>
              <w:left w:val="nil"/>
              <w:bottom w:val="nil"/>
              <w:right w:val="nil"/>
            </w:tcBorders>
            <w:shd w:val="clear" w:color="auto" w:fill="auto"/>
            <w:noWrap/>
            <w:vAlign w:val="center"/>
            <w:hideMark/>
          </w:tcPr>
          <w:p w14:paraId="6847156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608</w:t>
            </w:r>
          </w:p>
        </w:tc>
        <w:tc>
          <w:tcPr>
            <w:tcW w:w="620" w:type="pct"/>
            <w:tcBorders>
              <w:top w:val="nil"/>
              <w:left w:val="nil"/>
              <w:bottom w:val="nil"/>
              <w:right w:val="nil"/>
            </w:tcBorders>
            <w:shd w:val="clear" w:color="auto" w:fill="auto"/>
            <w:noWrap/>
            <w:vAlign w:val="center"/>
            <w:hideMark/>
          </w:tcPr>
          <w:p w14:paraId="0A0CC56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31.0%</w:t>
            </w:r>
          </w:p>
        </w:tc>
        <w:tc>
          <w:tcPr>
            <w:tcW w:w="690" w:type="pct"/>
            <w:tcBorders>
              <w:top w:val="nil"/>
              <w:left w:val="nil"/>
              <w:bottom w:val="nil"/>
              <w:right w:val="nil"/>
            </w:tcBorders>
            <w:shd w:val="clear" w:color="auto" w:fill="auto"/>
            <w:noWrap/>
            <w:vAlign w:val="center"/>
            <w:hideMark/>
          </w:tcPr>
          <w:p w14:paraId="26FD774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1,001</w:t>
            </w:r>
          </w:p>
        </w:tc>
        <w:tc>
          <w:tcPr>
            <w:tcW w:w="620" w:type="pct"/>
            <w:tcBorders>
              <w:top w:val="nil"/>
              <w:left w:val="nil"/>
              <w:bottom w:val="nil"/>
              <w:right w:val="nil"/>
            </w:tcBorders>
            <w:shd w:val="clear" w:color="auto" w:fill="auto"/>
            <w:noWrap/>
            <w:vAlign w:val="center"/>
            <w:hideMark/>
          </w:tcPr>
          <w:p w14:paraId="64D5B27C"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42.5%</w:t>
            </w:r>
          </w:p>
        </w:tc>
      </w:tr>
      <w:tr w:rsidR="00FD4B48" w:rsidRPr="00B55C79" w14:paraId="7BCBDA32" w14:textId="77777777" w:rsidTr="00BC49C3">
        <w:trPr>
          <w:trHeight w:val="300"/>
        </w:trPr>
        <w:tc>
          <w:tcPr>
            <w:tcW w:w="1724" w:type="pct"/>
            <w:tcBorders>
              <w:top w:val="nil"/>
              <w:left w:val="nil"/>
              <w:bottom w:val="nil"/>
              <w:right w:val="nil"/>
            </w:tcBorders>
            <w:shd w:val="clear" w:color="auto" w:fill="auto"/>
            <w:noWrap/>
            <w:vAlign w:val="center"/>
            <w:hideMark/>
          </w:tcPr>
          <w:p w14:paraId="63423308"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pooling approach</w:t>
            </w:r>
          </w:p>
        </w:tc>
        <w:tc>
          <w:tcPr>
            <w:tcW w:w="655" w:type="pct"/>
            <w:tcBorders>
              <w:top w:val="nil"/>
              <w:left w:val="nil"/>
              <w:bottom w:val="nil"/>
              <w:right w:val="nil"/>
            </w:tcBorders>
            <w:shd w:val="clear" w:color="auto" w:fill="auto"/>
            <w:noWrap/>
            <w:vAlign w:val="center"/>
            <w:hideMark/>
          </w:tcPr>
          <w:p w14:paraId="7DACB635"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1,181</w:t>
            </w:r>
          </w:p>
        </w:tc>
        <w:tc>
          <w:tcPr>
            <w:tcW w:w="690" w:type="pct"/>
            <w:tcBorders>
              <w:top w:val="nil"/>
              <w:left w:val="nil"/>
              <w:bottom w:val="nil"/>
              <w:right w:val="nil"/>
            </w:tcBorders>
            <w:shd w:val="clear" w:color="auto" w:fill="auto"/>
            <w:noWrap/>
            <w:vAlign w:val="center"/>
            <w:hideMark/>
          </w:tcPr>
          <w:p w14:paraId="65D71C91"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171</w:t>
            </w:r>
          </w:p>
        </w:tc>
        <w:tc>
          <w:tcPr>
            <w:tcW w:w="620" w:type="pct"/>
            <w:tcBorders>
              <w:top w:val="nil"/>
              <w:left w:val="nil"/>
              <w:bottom w:val="nil"/>
              <w:right w:val="nil"/>
            </w:tcBorders>
            <w:shd w:val="clear" w:color="auto" w:fill="auto"/>
            <w:noWrap/>
            <w:vAlign w:val="center"/>
            <w:hideMark/>
          </w:tcPr>
          <w:p w14:paraId="086FD6B3"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12.6%</w:t>
            </w:r>
          </w:p>
        </w:tc>
        <w:tc>
          <w:tcPr>
            <w:tcW w:w="690" w:type="pct"/>
            <w:tcBorders>
              <w:top w:val="nil"/>
              <w:left w:val="nil"/>
              <w:bottom w:val="nil"/>
              <w:right w:val="nil"/>
            </w:tcBorders>
            <w:shd w:val="clear" w:color="auto" w:fill="auto"/>
            <w:noWrap/>
            <w:vAlign w:val="center"/>
            <w:hideMark/>
          </w:tcPr>
          <w:p w14:paraId="458C335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1,172</w:t>
            </w:r>
          </w:p>
        </w:tc>
        <w:tc>
          <w:tcPr>
            <w:tcW w:w="620" w:type="pct"/>
            <w:tcBorders>
              <w:top w:val="nil"/>
              <w:left w:val="nil"/>
              <w:bottom w:val="nil"/>
              <w:right w:val="nil"/>
            </w:tcBorders>
            <w:shd w:val="clear" w:color="auto" w:fill="auto"/>
            <w:noWrap/>
            <w:vAlign w:val="center"/>
            <w:hideMark/>
          </w:tcPr>
          <w:p w14:paraId="2E9A982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49.8%</w:t>
            </w:r>
          </w:p>
        </w:tc>
      </w:tr>
      <w:tr w:rsidR="00FD4B48" w:rsidRPr="00B55C79" w14:paraId="2C5BB9B4" w14:textId="77777777" w:rsidTr="00BC49C3">
        <w:trPr>
          <w:trHeight w:val="320"/>
        </w:trPr>
        <w:tc>
          <w:tcPr>
            <w:tcW w:w="1724" w:type="pct"/>
            <w:tcBorders>
              <w:top w:val="nil"/>
              <w:left w:val="nil"/>
              <w:bottom w:val="single" w:sz="8" w:space="0" w:color="auto"/>
              <w:right w:val="nil"/>
            </w:tcBorders>
            <w:shd w:val="clear" w:color="000000" w:fill="F2DCDB"/>
            <w:noWrap/>
            <w:vAlign w:val="center"/>
            <w:hideMark/>
          </w:tcPr>
          <w:p w14:paraId="567E9BAF" w14:textId="77777777" w:rsidR="00FD4B48" w:rsidRPr="00B55C79" w:rsidRDefault="00FD4B48" w:rsidP="00BC49C3">
            <w:pPr>
              <w:spacing w:after="0" w:line="240" w:lineRule="auto"/>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 xml:space="preserve">   AI-guided CAD cohort pooling case</w:t>
            </w:r>
          </w:p>
        </w:tc>
        <w:tc>
          <w:tcPr>
            <w:tcW w:w="655" w:type="pct"/>
            <w:tcBorders>
              <w:top w:val="nil"/>
              <w:left w:val="nil"/>
              <w:bottom w:val="single" w:sz="8" w:space="0" w:color="auto"/>
              <w:right w:val="nil"/>
            </w:tcBorders>
            <w:shd w:val="clear" w:color="000000" w:fill="F2DCDB"/>
            <w:noWrap/>
            <w:vAlign w:val="center"/>
            <w:hideMark/>
          </w:tcPr>
          <w:p w14:paraId="52277B97"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1,152</w:t>
            </w:r>
          </w:p>
        </w:tc>
        <w:tc>
          <w:tcPr>
            <w:tcW w:w="690" w:type="pct"/>
            <w:tcBorders>
              <w:top w:val="nil"/>
              <w:left w:val="nil"/>
              <w:bottom w:val="single" w:sz="8" w:space="0" w:color="auto"/>
              <w:right w:val="nil"/>
            </w:tcBorders>
            <w:shd w:val="clear" w:color="000000" w:fill="F2DCDB"/>
            <w:noWrap/>
            <w:vAlign w:val="center"/>
            <w:hideMark/>
          </w:tcPr>
          <w:p w14:paraId="4FBD22BA"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29</w:t>
            </w:r>
          </w:p>
        </w:tc>
        <w:tc>
          <w:tcPr>
            <w:tcW w:w="620" w:type="pct"/>
            <w:tcBorders>
              <w:top w:val="nil"/>
              <w:left w:val="nil"/>
              <w:bottom w:val="single" w:sz="8" w:space="0" w:color="auto"/>
              <w:right w:val="nil"/>
            </w:tcBorders>
            <w:shd w:val="clear" w:color="000000" w:fill="F2DCDB"/>
            <w:noWrap/>
            <w:vAlign w:val="center"/>
            <w:hideMark/>
          </w:tcPr>
          <w:p w14:paraId="25EA0F5D" w14:textId="77777777" w:rsidR="00FD4B48" w:rsidRPr="00B55C79" w:rsidRDefault="00FD4B48" w:rsidP="00BC49C3">
            <w:pPr>
              <w:spacing w:after="0" w:line="240" w:lineRule="auto"/>
              <w:jc w:val="right"/>
              <w:rPr>
                <w:rFonts w:ascii="Calibri" w:eastAsia="Times New Roman" w:hAnsi="Calibri" w:cs="Calibri"/>
                <w:b/>
                <w:bCs/>
                <w:color w:val="000000"/>
                <w:szCs w:val="22"/>
                <w:lang w:val="en-US" w:eastAsia="en-GB"/>
              </w:rPr>
            </w:pPr>
            <w:r w:rsidRPr="00B55C79">
              <w:rPr>
                <w:rFonts w:ascii="Calibri" w:eastAsia="Times New Roman" w:hAnsi="Calibri" w:cs="Calibri"/>
                <w:b/>
                <w:bCs/>
                <w:color w:val="000000"/>
                <w:szCs w:val="22"/>
                <w:lang w:val="en-US" w:eastAsia="en-GB"/>
              </w:rPr>
              <w:t>2.5%</w:t>
            </w:r>
          </w:p>
        </w:tc>
        <w:tc>
          <w:tcPr>
            <w:tcW w:w="690" w:type="pct"/>
            <w:tcBorders>
              <w:top w:val="nil"/>
              <w:left w:val="nil"/>
              <w:bottom w:val="single" w:sz="8" w:space="0" w:color="auto"/>
              <w:right w:val="nil"/>
            </w:tcBorders>
            <w:shd w:val="clear" w:color="000000" w:fill="F2DCDB"/>
            <w:noWrap/>
            <w:vAlign w:val="center"/>
            <w:hideMark/>
          </w:tcPr>
          <w:p w14:paraId="1F5C3BCD"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1,201</w:t>
            </w:r>
          </w:p>
        </w:tc>
        <w:tc>
          <w:tcPr>
            <w:tcW w:w="620" w:type="pct"/>
            <w:tcBorders>
              <w:top w:val="nil"/>
              <w:left w:val="nil"/>
              <w:bottom w:val="single" w:sz="8" w:space="0" w:color="auto"/>
              <w:right w:val="nil"/>
            </w:tcBorders>
            <w:shd w:val="clear" w:color="000000" w:fill="F2DCDB"/>
            <w:noWrap/>
            <w:vAlign w:val="center"/>
            <w:hideMark/>
          </w:tcPr>
          <w:p w14:paraId="306EF938" w14:textId="77777777" w:rsidR="00FD4B48" w:rsidRPr="00B55C79" w:rsidRDefault="00FD4B48" w:rsidP="00BC49C3">
            <w:pPr>
              <w:spacing w:after="0" w:line="240" w:lineRule="auto"/>
              <w:jc w:val="right"/>
              <w:rPr>
                <w:rFonts w:ascii="Calibri" w:eastAsia="Times New Roman" w:hAnsi="Calibri" w:cs="Calibri"/>
                <w:color w:val="000000"/>
                <w:szCs w:val="22"/>
                <w:lang w:val="en-US" w:eastAsia="en-GB"/>
              </w:rPr>
            </w:pPr>
            <w:r w:rsidRPr="00B55C79">
              <w:rPr>
                <w:rFonts w:ascii="Calibri" w:eastAsia="Times New Roman" w:hAnsi="Calibri" w:cs="Calibri"/>
                <w:color w:val="000000"/>
                <w:szCs w:val="22"/>
                <w:lang w:val="en-US" w:eastAsia="en-GB"/>
              </w:rPr>
              <w:t>51.0%</w:t>
            </w:r>
          </w:p>
        </w:tc>
      </w:tr>
    </w:tbl>
    <w:p w14:paraId="55EFF87E" w14:textId="77777777" w:rsidR="00FD4B48" w:rsidRPr="00B55C79" w:rsidRDefault="00FD4B48" w:rsidP="00FD4B48">
      <w:pPr>
        <w:spacing w:after="0" w:line="240" w:lineRule="auto"/>
        <w:rPr>
          <w:lang w:val="en-US"/>
        </w:rPr>
      </w:pPr>
    </w:p>
    <w:p w14:paraId="721CEC43" w14:textId="3600D147" w:rsidR="00FD4B48" w:rsidRPr="00B55C79" w:rsidRDefault="00FD4B48" w:rsidP="00FD4B48">
      <w:pPr>
        <w:pStyle w:val="Heading3"/>
        <w:rPr>
          <w:lang w:val="en-US"/>
        </w:rPr>
      </w:pPr>
      <w:r w:rsidRPr="00B55C79">
        <w:rPr>
          <w:lang w:val="en-US"/>
        </w:rPr>
        <w:lastRenderedPageBreak/>
        <w:t xml:space="preserve">Supplementary </w:t>
      </w:r>
      <w:r w:rsidR="000808C6">
        <w:rPr>
          <w:lang w:val="en-US"/>
        </w:rPr>
        <w:t>table</w:t>
      </w:r>
      <w:r w:rsidRPr="00B55C79">
        <w:rPr>
          <w:lang w:val="en-US"/>
        </w:rPr>
        <w:t xml:space="preserve"> </w:t>
      </w:r>
      <w:r w:rsidR="000808C6">
        <w:rPr>
          <w:lang w:val="en-US"/>
        </w:rPr>
        <w:t>5</w:t>
      </w:r>
      <w:r w:rsidRPr="00B55C79">
        <w:rPr>
          <w:lang w:val="en-US"/>
        </w:rPr>
        <w:t xml:space="preserve"> note</w:t>
      </w:r>
    </w:p>
    <w:p w14:paraId="48F9DA36" w14:textId="5AA0B528" w:rsidR="002D6B63" w:rsidRDefault="00FD4B48" w:rsidP="00FD4B48">
      <w:r w:rsidRPr="00B55C79">
        <w:rPr>
          <w:lang w:val="en-US"/>
        </w:rPr>
        <w:t>The model assumes pool sizes of 4 with both pooling and individual testing sensitivity and specificity of 100% for a testing threshold resulting in missed cases of 4.4%, 5.1%, 4.7%, 5.1% and 3.3% for Bangladesh-qXRv3, Bangladesh-CAD4TB6, Nigeria-qXRv3, Viet Nam-qXRv3 and Zambia-CAD4TB7, respectively. Incremental savings indicate the difference from the prior case, whereas cumulative savings are calculated against the baseline approach. This presents results for Bangladesh using both qXRv3 and CAD4TB6, and an additional approach highlighted in red, “AI-guided CAD cohort pooling case” for all countries.</w:t>
      </w:r>
    </w:p>
    <w:sectPr w:rsidR="002D6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0696139"/>
      <w:docPartObj>
        <w:docPartGallery w:val="Page Numbers (Bottom of Page)"/>
        <w:docPartUnique/>
      </w:docPartObj>
    </w:sdtPr>
    <w:sdtEndPr>
      <w:rPr>
        <w:rStyle w:val="PageNumber"/>
      </w:rPr>
    </w:sdtEndPr>
    <w:sdtContent>
      <w:p w14:paraId="6252B23F" w14:textId="77777777" w:rsidR="000808C6" w:rsidRDefault="000808C6" w:rsidP="00724F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198CF840" w14:textId="77777777" w:rsidR="000808C6" w:rsidRDefault="000808C6" w:rsidP="00BD602A">
    <w:pPr>
      <w:pStyle w:val="Footer"/>
      <w:rPr>
        <w:rStyle w:val="PageNumber"/>
      </w:rPr>
    </w:pPr>
  </w:p>
  <w:p w14:paraId="501C6F2A" w14:textId="77777777" w:rsidR="000808C6" w:rsidRDefault="000808C6" w:rsidP="00BD6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9083908"/>
      <w:docPartObj>
        <w:docPartGallery w:val="Page Numbers (Bottom of Page)"/>
        <w:docPartUnique/>
      </w:docPartObj>
    </w:sdtPr>
    <w:sdtEndPr>
      <w:rPr>
        <w:rStyle w:val="PageNumber"/>
      </w:rPr>
    </w:sdtEndPr>
    <w:sdtContent>
      <w:p w14:paraId="7D700CC2" w14:textId="77777777" w:rsidR="000808C6" w:rsidRDefault="000808C6" w:rsidP="00724F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A67AF7" w14:textId="77777777" w:rsidR="000808C6" w:rsidRDefault="000808C6" w:rsidP="008C5F1E">
    <w:pPr>
      <w:pStyle w:val="Footer"/>
      <w:jc w:val="right"/>
      <w:rPr>
        <w:rStyle w:val="PageNumber"/>
      </w:rPr>
    </w:pPr>
  </w:p>
  <w:p w14:paraId="63C845BF" w14:textId="77777777" w:rsidR="000808C6" w:rsidRDefault="000808C6" w:rsidP="00BD602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18B"/>
    <w:multiLevelType w:val="hybridMultilevel"/>
    <w:tmpl w:val="CF4E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66BD6"/>
    <w:multiLevelType w:val="hybridMultilevel"/>
    <w:tmpl w:val="827AE44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9D44C5"/>
    <w:multiLevelType w:val="hybridMultilevel"/>
    <w:tmpl w:val="D8C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74C56"/>
    <w:multiLevelType w:val="hybridMultilevel"/>
    <w:tmpl w:val="901C00C4"/>
    <w:lvl w:ilvl="0" w:tplc="2DD0EB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923ED"/>
    <w:multiLevelType w:val="multilevel"/>
    <w:tmpl w:val="DAA23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D4D9F"/>
    <w:multiLevelType w:val="hybridMultilevel"/>
    <w:tmpl w:val="89F05D94"/>
    <w:lvl w:ilvl="0" w:tplc="2DD0EB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F19E6"/>
    <w:multiLevelType w:val="hybridMultilevel"/>
    <w:tmpl w:val="31E690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F20A32"/>
    <w:multiLevelType w:val="hybridMultilevel"/>
    <w:tmpl w:val="C1B6D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890CB3"/>
    <w:multiLevelType w:val="hybridMultilevel"/>
    <w:tmpl w:val="BD5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9173B"/>
    <w:multiLevelType w:val="hybridMultilevel"/>
    <w:tmpl w:val="692C2164"/>
    <w:lvl w:ilvl="0" w:tplc="502278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0F0678"/>
    <w:multiLevelType w:val="multilevel"/>
    <w:tmpl w:val="BE56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31CB5"/>
    <w:multiLevelType w:val="hybridMultilevel"/>
    <w:tmpl w:val="FB92D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051770">
    <w:abstractNumId w:val="11"/>
  </w:num>
  <w:num w:numId="2" w16cid:durableId="934750818">
    <w:abstractNumId w:val="2"/>
  </w:num>
  <w:num w:numId="3" w16cid:durableId="69888670">
    <w:abstractNumId w:val="0"/>
  </w:num>
  <w:num w:numId="4" w16cid:durableId="893542906">
    <w:abstractNumId w:val="8"/>
  </w:num>
  <w:num w:numId="5" w16cid:durableId="1237587690">
    <w:abstractNumId w:val="5"/>
  </w:num>
  <w:num w:numId="6" w16cid:durableId="601035470">
    <w:abstractNumId w:val="3"/>
  </w:num>
  <w:num w:numId="7" w16cid:durableId="524100146">
    <w:abstractNumId w:val="9"/>
  </w:num>
  <w:num w:numId="8" w16cid:durableId="1408458302">
    <w:abstractNumId w:val="10"/>
  </w:num>
  <w:num w:numId="9" w16cid:durableId="415904554">
    <w:abstractNumId w:val="7"/>
  </w:num>
  <w:num w:numId="10" w16cid:durableId="929116956">
    <w:abstractNumId w:val="1"/>
  </w:num>
  <w:num w:numId="11" w16cid:durableId="530194359">
    <w:abstractNumId w:val="4"/>
  </w:num>
  <w:num w:numId="12" w16cid:durableId="464810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48"/>
    <w:rsid w:val="000808C6"/>
    <w:rsid w:val="002D6B63"/>
    <w:rsid w:val="002E2AC8"/>
    <w:rsid w:val="009545A3"/>
    <w:rsid w:val="00C708EB"/>
    <w:rsid w:val="00FD4B48"/>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5AE7"/>
  <w15:chartTrackingRefBased/>
  <w15:docId w15:val="{83B98D16-C065-4D73-821D-AC54F56F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48"/>
    <w:pPr>
      <w:spacing w:after="120" w:line="480" w:lineRule="auto"/>
    </w:pPr>
    <w:rPr>
      <w:kern w:val="0"/>
      <w:szCs w:val="24"/>
      <w:lang w:val="en-ZA" w:bidi="hi-IN"/>
    </w:rPr>
  </w:style>
  <w:style w:type="paragraph" w:styleId="Heading1">
    <w:name w:val="heading 1"/>
    <w:basedOn w:val="Normal"/>
    <w:next w:val="Normal"/>
    <w:link w:val="Heading1Char"/>
    <w:uiPriority w:val="9"/>
    <w:qFormat/>
    <w:rsid w:val="00FD4B48"/>
    <w:pPr>
      <w:keepNext/>
      <w:keepLines/>
      <w:spacing w:before="240"/>
      <w:outlineLvl w:val="0"/>
    </w:pPr>
    <w:rPr>
      <w:rFonts w:asciiTheme="majorHAnsi" w:eastAsiaTheme="majorEastAsia" w:hAnsiTheme="majorHAnsi" w:cstheme="majorBidi"/>
      <w:b/>
      <w:bCs/>
      <w:color w:val="2F5496" w:themeColor="accent1" w:themeShade="BF"/>
      <w:sz w:val="36"/>
      <w:szCs w:val="36"/>
      <w:lang w:val="en-US"/>
    </w:rPr>
  </w:style>
  <w:style w:type="paragraph" w:styleId="Heading2">
    <w:name w:val="heading 2"/>
    <w:basedOn w:val="Normal"/>
    <w:next w:val="Normal"/>
    <w:link w:val="Heading2Char"/>
    <w:uiPriority w:val="9"/>
    <w:unhideWhenUsed/>
    <w:qFormat/>
    <w:rsid w:val="00FD4B48"/>
    <w:pPr>
      <w:keepNext/>
      <w:keepLines/>
      <w:spacing w:before="40"/>
      <w:outlineLvl w:val="1"/>
    </w:pPr>
    <w:rPr>
      <w:rFonts w:asciiTheme="majorHAnsi" w:eastAsiaTheme="majorEastAsia" w:hAnsiTheme="majorHAnsi" w:cstheme="majorBidi"/>
      <w:b/>
      <w:bCs/>
      <w:color w:val="2F5496" w:themeColor="accent1" w:themeShade="BF"/>
      <w:sz w:val="32"/>
      <w:szCs w:val="32"/>
    </w:rPr>
  </w:style>
  <w:style w:type="paragraph" w:styleId="Heading3">
    <w:name w:val="heading 3"/>
    <w:basedOn w:val="Normal"/>
    <w:next w:val="Normal"/>
    <w:link w:val="Heading3Char"/>
    <w:uiPriority w:val="9"/>
    <w:unhideWhenUsed/>
    <w:qFormat/>
    <w:rsid w:val="00FD4B48"/>
    <w:pPr>
      <w:keepNext/>
      <w:keepLines/>
      <w:spacing w:before="40"/>
      <w:outlineLvl w:val="2"/>
    </w:pPr>
    <w:rPr>
      <w:rFonts w:asciiTheme="majorHAnsi" w:eastAsiaTheme="majorEastAsia" w:hAnsiTheme="majorHAnsi" w:cstheme="majorBidi"/>
      <w:color w:val="1F3763" w:themeColor="accent1" w:themeShade="7F"/>
      <w:szCs w:val="21"/>
    </w:rPr>
  </w:style>
  <w:style w:type="paragraph" w:styleId="Heading4">
    <w:name w:val="heading 4"/>
    <w:basedOn w:val="Normal"/>
    <w:next w:val="Normal"/>
    <w:link w:val="Heading4Char"/>
    <w:uiPriority w:val="9"/>
    <w:unhideWhenUsed/>
    <w:qFormat/>
    <w:rsid w:val="00FD4B48"/>
    <w:pPr>
      <w:keepNext/>
      <w:keepLines/>
      <w:spacing w:before="40" w:after="0"/>
      <w:outlineLvl w:val="3"/>
    </w:pPr>
    <w:rPr>
      <w:rFonts w:asciiTheme="majorHAnsi" w:eastAsiaTheme="majorEastAsia" w:hAnsiTheme="majorHAnsi" w:cstheme="majorBidi"/>
      <w:b/>
      <w:bCs/>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48"/>
    <w:rPr>
      <w:rFonts w:asciiTheme="majorHAnsi" w:eastAsiaTheme="majorEastAsia" w:hAnsiTheme="majorHAnsi" w:cstheme="majorBidi"/>
      <w:b/>
      <w:bCs/>
      <w:color w:val="2F5496" w:themeColor="accent1" w:themeShade="BF"/>
      <w:kern w:val="0"/>
      <w:sz w:val="36"/>
      <w:szCs w:val="36"/>
      <w:lang w:val="en-US" w:bidi="hi-IN"/>
    </w:rPr>
  </w:style>
  <w:style w:type="character" w:customStyle="1" w:styleId="Heading2Char">
    <w:name w:val="Heading 2 Char"/>
    <w:basedOn w:val="DefaultParagraphFont"/>
    <w:link w:val="Heading2"/>
    <w:uiPriority w:val="9"/>
    <w:rsid w:val="00FD4B48"/>
    <w:rPr>
      <w:rFonts w:asciiTheme="majorHAnsi" w:eastAsiaTheme="majorEastAsia" w:hAnsiTheme="majorHAnsi" w:cstheme="majorBidi"/>
      <w:b/>
      <w:bCs/>
      <w:color w:val="2F5496" w:themeColor="accent1" w:themeShade="BF"/>
      <w:kern w:val="0"/>
      <w:sz w:val="32"/>
      <w:szCs w:val="32"/>
      <w:lang w:val="en-ZA" w:bidi="hi-IN"/>
    </w:rPr>
  </w:style>
  <w:style w:type="character" w:customStyle="1" w:styleId="Heading3Char">
    <w:name w:val="Heading 3 Char"/>
    <w:basedOn w:val="DefaultParagraphFont"/>
    <w:link w:val="Heading3"/>
    <w:uiPriority w:val="9"/>
    <w:rsid w:val="00FD4B48"/>
    <w:rPr>
      <w:rFonts w:asciiTheme="majorHAnsi" w:eastAsiaTheme="majorEastAsia" w:hAnsiTheme="majorHAnsi" w:cstheme="majorBidi"/>
      <w:color w:val="1F3763" w:themeColor="accent1" w:themeShade="7F"/>
      <w:kern w:val="0"/>
      <w:szCs w:val="21"/>
      <w:lang w:val="en-ZA" w:bidi="hi-IN"/>
    </w:rPr>
  </w:style>
  <w:style w:type="character" w:customStyle="1" w:styleId="Heading4Char">
    <w:name w:val="Heading 4 Char"/>
    <w:basedOn w:val="DefaultParagraphFont"/>
    <w:link w:val="Heading4"/>
    <w:uiPriority w:val="9"/>
    <w:rsid w:val="00FD4B48"/>
    <w:rPr>
      <w:rFonts w:asciiTheme="majorHAnsi" w:eastAsiaTheme="majorEastAsia" w:hAnsiTheme="majorHAnsi" w:cstheme="majorBidi"/>
      <w:b/>
      <w:bCs/>
      <w:i/>
      <w:iCs/>
      <w:color w:val="2F5496" w:themeColor="accent1" w:themeShade="BF"/>
      <w:kern w:val="0"/>
      <w:szCs w:val="24"/>
      <w:lang w:val="en-US" w:bidi="hi-IN"/>
    </w:rPr>
  </w:style>
  <w:style w:type="table" w:customStyle="1" w:styleId="Table">
    <w:name w:val="Table"/>
    <w:semiHidden/>
    <w:unhideWhenUsed/>
    <w:qFormat/>
    <w:rsid w:val="00FD4B48"/>
    <w:pPr>
      <w:spacing w:after="200" w:line="240" w:lineRule="auto"/>
    </w:pPr>
    <w:rPr>
      <w:kern w:val="0"/>
      <w:sz w:val="20"/>
      <w:szCs w:val="20"/>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FirstParagraph">
    <w:name w:val="First Paragraph"/>
    <w:basedOn w:val="BodyText"/>
    <w:next w:val="BodyText"/>
    <w:qFormat/>
    <w:rsid w:val="00FD4B48"/>
    <w:pPr>
      <w:spacing w:before="180" w:after="180"/>
    </w:pPr>
    <w:rPr>
      <w:szCs w:val="24"/>
      <w:lang w:val="en-US" w:bidi="ar-SA"/>
    </w:rPr>
  </w:style>
  <w:style w:type="paragraph" w:styleId="BodyText">
    <w:name w:val="Body Text"/>
    <w:basedOn w:val="Normal"/>
    <w:link w:val="BodyTextChar"/>
    <w:uiPriority w:val="99"/>
    <w:unhideWhenUsed/>
    <w:rsid w:val="00FD4B48"/>
    <w:rPr>
      <w:szCs w:val="21"/>
    </w:rPr>
  </w:style>
  <w:style w:type="character" w:customStyle="1" w:styleId="BodyTextChar">
    <w:name w:val="Body Text Char"/>
    <w:basedOn w:val="DefaultParagraphFont"/>
    <w:link w:val="BodyText"/>
    <w:uiPriority w:val="99"/>
    <w:rsid w:val="00FD4B48"/>
    <w:rPr>
      <w:kern w:val="0"/>
      <w:szCs w:val="21"/>
      <w:lang w:val="en-ZA" w:bidi="hi-IN"/>
    </w:rPr>
  </w:style>
  <w:style w:type="character" w:styleId="Strong">
    <w:name w:val="Strong"/>
    <w:basedOn w:val="DefaultParagraphFont"/>
    <w:uiPriority w:val="22"/>
    <w:qFormat/>
    <w:rsid w:val="00FD4B48"/>
    <w:rPr>
      <w:b/>
      <w:bCs/>
    </w:rPr>
  </w:style>
  <w:style w:type="paragraph" w:styleId="Title">
    <w:name w:val="Title"/>
    <w:basedOn w:val="Normal"/>
    <w:next w:val="Normal"/>
    <w:link w:val="TitleChar"/>
    <w:uiPriority w:val="10"/>
    <w:qFormat/>
    <w:rsid w:val="00FD4B48"/>
    <w:pPr>
      <w:contextualSpacing/>
      <w:jc w:val="center"/>
    </w:pPr>
    <w:rPr>
      <w:rFonts w:asciiTheme="majorHAnsi" w:eastAsiaTheme="majorEastAsia" w:hAnsiTheme="majorHAnsi" w:cstheme="majorBidi"/>
      <w:spacing w:val="-10"/>
      <w:kern w:val="28"/>
      <w:sz w:val="32"/>
      <w:szCs w:val="32"/>
      <w:lang w:val="en-US"/>
    </w:rPr>
  </w:style>
  <w:style w:type="character" w:customStyle="1" w:styleId="TitleChar">
    <w:name w:val="Title Char"/>
    <w:basedOn w:val="DefaultParagraphFont"/>
    <w:link w:val="Title"/>
    <w:uiPriority w:val="10"/>
    <w:rsid w:val="00FD4B48"/>
    <w:rPr>
      <w:rFonts w:asciiTheme="majorHAnsi" w:eastAsiaTheme="majorEastAsia" w:hAnsiTheme="majorHAnsi" w:cstheme="majorBidi"/>
      <w:spacing w:val="-10"/>
      <w:kern w:val="28"/>
      <w:sz w:val="32"/>
      <w:szCs w:val="32"/>
      <w:lang w:val="en-US" w:bidi="hi-IN"/>
    </w:rPr>
  </w:style>
  <w:style w:type="character" w:styleId="Hyperlink">
    <w:name w:val="Hyperlink"/>
    <w:basedOn w:val="DefaultParagraphFont"/>
    <w:uiPriority w:val="99"/>
    <w:unhideWhenUsed/>
    <w:rsid w:val="00FD4B48"/>
    <w:rPr>
      <w:color w:val="0563C1" w:themeColor="hyperlink"/>
      <w:u w:val="single"/>
    </w:rPr>
  </w:style>
  <w:style w:type="paragraph" w:styleId="Footer">
    <w:name w:val="footer"/>
    <w:basedOn w:val="Normal"/>
    <w:link w:val="FooterChar"/>
    <w:uiPriority w:val="99"/>
    <w:unhideWhenUsed/>
    <w:rsid w:val="00FD4B48"/>
    <w:pPr>
      <w:tabs>
        <w:tab w:val="center" w:pos="4513"/>
        <w:tab w:val="right" w:pos="9026"/>
      </w:tabs>
    </w:pPr>
    <w:rPr>
      <w:szCs w:val="21"/>
    </w:rPr>
  </w:style>
  <w:style w:type="character" w:customStyle="1" w:styleId="FooterChar">
    <w:name w:val="Footer Char"/>
    <w:basedOn w:val="DefaultParagraphFont"/>
    <w:link w:val="Footer"/>
    <w:uiPriority w:val="99"/>
    <w:rsid w:val="00FD4B48"/>
    <w:rPr>
      <w:kern w:val="0"/>
      <w:szCs w:val="21"/>
      <w:lang w:val="en-ZA" w:bidi="hi-IN"/>
    </w:rPr>
  </w:style>
  <w:style w:type="character" w:styleId="PageNumber">
    <w:name w:val="page number"/>
    <w:basedOn w:val="DefaultParagraphFont"/>
    <w:uiPriority w:val="99"/>
    <w:semiHidden/>
    <w:unhideWhenUsed/>
    <w:rsid w:val="00FD4B48"/>
  </w:style>
  <w:style w:type="character" w:styleId="UnresolvedMention">
    <w:name w:val="Unresolved Mention"/>
    <w:basedOn w:val="DefaultParagraphFont"/>
    <w:uiPriority w:val="99"/>
    <w:rsid w:val="00FD4B48"/>
    <w:rPr>
      <w:color w:val="605E5C"/>
      <w:shd w:val="clear" w:color="auto" w:fill="E1DFDD"/>
    </w:rPr>
  </w:style>
  <w:style w:type="paragraph" w:styleId="ListParagraph">
    <w:name w:val="List Paragraph"/>
    <w:basedOn w:val="Normal"/>
    <w:uiPriority w:val="34"/>
    <w:qFormat/>
    <w:rsid w:val="00FD4B48"/>
    <w:pPr>
      <w:ind w:left="720"/>
      <w:contextualSpacing/>
    </w:pPr>
    <w:rPr>
      <w:rFonts w:eastAsia="Times New Roman" w:cs="Times New Roman"/>
      <w:lang w:val="en-GB" w:bidi="ar-SA"/>
    </w:rPr>
  </w:style>
  <w:style w:type="table" w:styleId="TableGrid">
    <w:name w:val="Table Grid"/>
    <w:basedOn w:val="TableNormal"/>
    <w:uiPriority w:val="59"/>
    <w:rsid w:val="00FD4B48"/>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B48"/>
    <w:rPr>
      <w:sz w:val="16"/>
      <w:szCs w:val="16"/>
    </w:rPr>
  </w:style>
  <w:style w:type="paragraph" w:styleId="CommentText">
    <w:name w:val="annotation text"/>
    <w:basedOn w:val="Normal"/>
    <w:link w:val="CommentTextChar"/>
    <w:uiPriority w:val="99"/>
    <w:unhideWhenUsed/>
    <w:rsid w:val="00FD4B48"/>
    <w:rPr>
      <w:rFonts w:ascii="Times New Roman" w:eastAsia="Times New Roman" w:hAnsi="Times New Roman" w:cs="Times New Roman"/>
      <w:sz w:val="20"/>
      <w:szCs w:val="20"/>
      <w:lang w:val="en-GB" w:bidi="ar-SA"/>
    </w:rPr>
  </w:style>
  <w:style w:type="character" w:customStyle="1" w:styleId="CommentTextChar">
    <w:name w:val="Comment Text Char"/>
    <w:basedOn w:val="DefaultParagraphFont"/>
    <w:link w:val="CommentText"/>
    <w:uiPriority w:val="99"/>
    <w:rsid w:val="00FD4B48"/>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FD4B48"/>
    <w:pPr>
      <w:spacing w:line="240" w:lineRule="auto"/>
    </w:pPr>
    <w:rPr>
      <w:rFonts w:asciiTheme="minorHAnsi" w:eastAsiaTheme="minorHAnsi" w:hAnsiTheme="minorHAnsi" w:cstheme="minorBidi"/>
      <w:b/>
      <w:bCs/>
      <w:szCs w:val="18"/>
      <w:lang w:val="en-ZA" w:bidi="hi-IN"/>
    </w:rPr>
  </w:style>
  <w:style w:type="character" w:customStyle="1" w:styleId="CommentSubjectChar">
    <w:name w:val="Comment Subject Char"/>
    <w:basedOn w:val="CommentTextChar"/>
    <w:link w:val="CommentSubject"/>
    <w:uiPriority w:val="99"/>
    <w:semiHidden/>
    <w:rsid w:val="00FD4B48"/>
    <w:rPr>
      <w:rFonts w:ascii="Times New Roman" w:eastAsia="Times New Roman" w:hAnsi="Times New Roman" w:cs="Times New Roman"/>
      <w:b/>
      <w:bCs/>
      <w:kern w:val="0"/>
      <w:sz w:val="20"/>
      <w:szCs w:val="18"/>
      <w:lang w:val="en-ZA" w:bidi="hi-IN"/>
    </w:rPr>
  </w:style>
  <w:style w:type="paragraph" w:styleId="NormalWeb">
    <w:name w:val="Normal (Web)"/>
    <w:basedOn w:val="Normal"/>
    <w:uiPriority w:val="99"/>
    <w:semiHidden/>
    <w:unhideWhenUsed/>
    <w:rsid w:val="00FD4B48"/>
    <w:rPr>
      <w:rFonts w:ascii="Times New Roman" w:hAnsi="Times New Roman" w:cs="Mangal"/>
      <w:szCs w:val="21"/>
    </w:rPr>
  </w:style>
  <w:style w:type="paragraph" w:styleId="Bibliography">
    <w:name w:val="Bibliography"/>
    <w:basedOn w:val="Normal"/>
    <w:next w:val="Normal"/>
    <w:uiPriority w:val="37"/>
    <w:unhideWhenUsed/>
    <w:rsid w:val="00FD4B48"/>
    <w:pPr>
      <w:tabs>
        <w:tab w:val="left" w:pos="140"/>
        <w:tab w:val="left" w:pos="380"/>
        <w:tab w:val="left" w:pos="500"/>
      </w:tabs>
      <w:spacing w:line="240" w:lineRule="auto"/>
      <w:ind w:left="384" w:hanging="384"/>
    </w:pPr>
    <w:rPr>
      <w:szCs w:val="21"/>
    </w:rPr>
  </w:style>
  <w:style w:type="paragraph" w:styleId="Revision">
    <w:name w:val="Revision"/>
    <w:hidden/>
    <w:uiPriority w:val="99"/>
    <w:semiHidden/>
    <w:rsid w:val="00FD4B48"/>
    <w:pPr>
      <w:spacing w:after="0" w:line="240" w:lineRule="auto"/>
    </w:pPr>
    <w:rPr>
      <w:kern w:val="0"/>
      <w:sz w:val="24"/>
      <w:szCs w:val="21"/>
      <w:lang w:val="en-ZA" w:bidi="hi-IN"/>
    </w:rPr>
  </w:style>
  <w:style w:type="paragraph" w:styleId="Header">
    <w:name w:val="header"/>
    <w:basedOn w:val="Normal"/>
    <w:link w:val="HeaderChar"/>
    <w:uiPriority w:val="99"/>
    <w:unhideWhenUsed/>
    <w:rsid w:val="00FD4B48"/>
    <w:pPr>
      <w:tabs>
        <w:tab w:val="center" w:pos="4513"/>
        <w:tab w:val="right" w:pos="9026"/>
      </w:tabs>
      <w:spacing w:line="240" w:lineRule="auto"/>
    </w:pPr>
    <w:rPr>
      <w:szCs w:val="21"/>
    </w:rPr>
  </w:style>
  <w:style w:type="character" w:customStyle="1" w:styleId="HeaderChar">
    <w:name w:val="Header Char"/>
    <w:basedOn w:val="DefaultParagraphFont"/>
    <w:link w:val="Header"/>
    <w:uiPriority w:val="99"/>
    <w:rsid w:val="00FD4B48"/>
    <w:rPr>
      <w:kern w:val="0"/>
      <w:szCs w:val="21"/>
      <w:lang w:val="en-ZA" w:bidi="hi-IN"/>
    </w:rPr>
  </w:style>
  <w:style w:type="character" w:styleId="FollowedHyperlink">
    <w:name w:val="FollowedHyperlink"/>
    <w:basedOn w:val="DefaultParagraphFont"/>
    <w:uiPriority w:val="99"/>
    <w:semiHidden/>
    <w:unhideWhenUsed/>
    <w:rsid w:val="00FD4B48"/>
    <w:rPr>
      <w:color w:val="954F72" w:themeColor="followedHyperlink"/>
      <w:u w:val="single"/>
    </w:rPr>
  </w:style>
  <w:style w:type="paragraph" w:styleId="NoSpacing">
    <w:name w:val="No Spacing"/>
    <w:uiPriority w:val="1"/>
    <w:qFormat/>
    <w:rsid w:val="00FD4B48"/>
    <w:pPr>
      <w:spacing w:after="0" w:line="240" w:lineRule="auto"/>
    </w:pPr>
    <w:rPr>
      <w:kern w:val="0"/>
      <w:sz w:val="24"/>
      <w:szCs w:val="21"/>
      <w:lang w:val="en-ZA" w:bidi="hi-IN"/>
    </w:rPr>
  </w:style>
  <w:style w:type="character" w:styleId="LineNumber">
    <w:name w:val="line number"/>
    <w:basedOn w:val="DefaultParagraphFont"/>
    <w:uiPriority w:val="99"/>
    <w:semiHidden/>
    <w:unhideWhenUsed/>
    <w:rsid w:val="00FD4B48"/>
  </w:style>
  <w:style w:type="paragraph" w:styleId="TOC1">
    <w:name w:val="toc 1"/>
    <w:basedOn w:val="Normal"/>
    <w:next w:val="Normal"/>
    <w:autoRedefine/>
    <w:uiPriority w:val="39"/>
    <w:unhideWhenUsed/>
    <w:rsid w:val="00FD4B48"/>
    <w:pPr>
      <w:spacing w:after="100"/>
    </w:pPr>
    <w:rPr>
      <w:szCs w:val="21"/>
    </w:rPr>
  </w:style>
  <w:style w:type="paragraph" w:styleId="TOC2">
    <w:name w:val="toc 2"/>
    <w:basedOn w:val="Normal"/>
    <w:next w:val="Normal"/>
    <w:autoRedefine/>
    <w:uiPriority w:val="39"/>
    <w:unhideWhenUsed/>
    <w:rsid w:val="00FD4B48"/>
    <w:pPr>
      <w:spacing w:after="100"/>
      <w:ind w:left="240"/>
    </w:pPr>
    <w:rPr>
      <w:szCs w:val="21"/>
    </w:rPr>
  </w:style>
  <w:style w:type="paragraph" w:styleId="TOC3">
    <w:name w:val="toc 3"/>
    <w:basedOn w:val="Normal"/>
    <w:next w:val="Normal"/>
    <w:autoRedefine/>
    <w:uiPriority w:val="39"/>
    <w:unhideWhenUsed/>
    <w:rsid w:val="00FD4B48"/>
    <w:pPr>
      <w:spacing w:after="100"/>
      <w:ind w:left="480"/>
    </w:pPr>
    <w:rPr>
      <w:szCs w:val="21"/>
    </w:rPr>
  </w:style>
  <w:style w:type="paragraph" w:styleId="BalloonText">
    <w:name w:val="Balloon Text"/>
    <w:basedOn w:val="Normal"/>
    <w:link w:val="BalloonTextChar"/>
    <w:uiPriority w:val="99"/>
    <w:semiHidden/>
    <w:unhideWhenUsed/>
    <w:rsid w:val="00FD4B48"/>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D4B48"/>
    <w:rPr>
      <w:rFonts w:ascii="Segoe UI" w:hAnsi="Segoe UI" w:cs="Mangal"/>
      <w:kern w:val="0"/>
      <w:sz w:val="18"/>
      <w:szCs w:val="16"/>
      <w:lang w:val="en-ZA" w:bidi="hi-IN"/>
    </w:rPr>
  </w:style>
  <w:style w:type="character" w:styleId="PlaceholderText">
    <w:name w:val="Placeholder Text"/>
    <w:basedOn w:val="DefaultParagraphFont"/>
    <w:uiPriority w:val="99"/>
    <w:semiHidden/>
    <w:rsid w:val="00FD4B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2429</Words>
  <Characters>13851</Characters>
  <Application>Microsoft Office Word</Application>
  <DocSecurity>0</DocSecurity>
  <Lines>115</Lines>
  <Paragraphs>32</Paragraphs>
  <ScaleCrop>false</ScaleCrop>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Creswell</dc:creator>
  <cp:keywords/>
  <dc:description/>
  <cp:lastModifiedBy>Jacob Creswell</cp:lastModifiedBy>
  <cp:revision>2</cp:revision>
  <dcterms:created xsi:type="dcterms:W3CDTF">2023-12-26T18:12:00Z</dcterms:created>
  <dcterms:modified xsi:type="dcterms:W3CDTF">2023-12-26T18:14:00Z</dcterms:modified>
</cp:coreProperties>
</file>