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66941" w14:textId="731E282F" w:rsidR="007A4211" w:rsidRPr="007A4211" w:rsidRDefault="007A4211" w:rsidP="007A4211">
      <w:pPr>
        <w:spacing w:line="276" w:lineRule="auto"/>
        <w:jc w:val="center"/>
        <w:rPr>
          <w:rFonts w:ascii="Verdana" w:hAnsi="Verdana" w:cs="Times New Roman"/>
          <w:b/>
          <w:bCs/>
          <w:sz w:val="40"/>
          <w:szCs w:val="40"/>
        </w:rPr>
      </w:pPr>
      <w:bookmarkStart w:id="0" w:name="_GoBack"/>
      <w:bookmarkEnd w:id="0"/>
      <w:r w:rsidRPr="007A4211">
        <w:rPr>
          <w:rFonts w:ascii="Verdana" w:eastAsia="바탕" w:hAnsi="Verdana" w:cs="바탕"/>
          <w:b/>
          <w:bCs/>
          <w:sz w:val="40"/>
          <w:szCs w:val="40"/>
          <w:lang w:eastAsia="ko-KR"/>
        </w:rPr>
        <w:t>NO-Classifier:</w:t>
      </w:r>
      <w:r w:rsidRPr="007A4211">
        <w:rPr>
          <w:rFonts w:ascii="Verdana" w:hAnsi="Verdana" w:cs="Times New Roman"/>
          <w:b/>
          <w:bCs/>
          <w:sz w:val="40"/>
          <w:szCs w:val="40"/>
        </w:rPr>
        <w:t xml:space="preserve"> Prediction of Anti-Neuroinflammatory Agents Using Text Mining of 3D Molecular Fingerprints</w:t>
      </w:r>
    </w:p>
    <w:p w14:paraId="6235A406" w14:textId="04480BE2" w:rsidR="007A4211" w:rsidRPr="007A4211" w:rsidRDefault="007A4211" w:rsidP="007A4211">
      <w:pPr>
        <w:pStyle w:val="BBAuthorName"/>
        <w:spacing w:after="0"/>
        <w:rPr>
          <w:rFonts w:ascii="Verdana" w:hAnsi="Verdana"/>
          <w:i w:val="0"/>
          <w:iCs/>
          <w:szCs w:val="24"/>
          <w:vertAlign w:val="superscript"/>
        </w:rPr>
      </w:pPr>
      <w:r w:rsidRPr="007A4211">
        <w:rPr>
          <w:rFonts w:ascii="Verdana" w:hAnsi="Verdana"/>
          <w:i w:val="0"/>
          <w:iCs/>
          <w:szCs w:val="24"/>
        </w:rPr>
        <w:t xml:space="preserve">Si </w:t>
      </w:r>
      <w:proofErr w:type="spellStart"/>
      <w:r w:rsidRPr="007A4211">
        <w:rPr>
          <w:rFonts w:ascii="Verdana" w:hAnsi="Verdana"/>
          <w:i w:val="0"/>
          <w:iCs/>
          <w:szCs w:val="24"/>
        </w:rPr>
        <w:t>Eun</w:t>
      </w:r>
      <w:proofErr w:type="spellEnd"/>
      <w:r w:rsidRPr="007A4211">
        <w:rPr>
          <w:rFonts w:ascii="Verdana" w:hAnsi="Verdana"/>
          <w:i w:val="0"/>
          <w:iCs/>
          <w:szCs w:val="24"/>
        </w:rPr>
        <w:t xml:space="preserve"> </w:t>
      </w:r>
      <w:proofErr w:type="spellStart"/>
      <w:r w:rsidRPr="007A4211">
        <w:rPr>
          <w:rFonts w:ascii="Verdana" w:hAnsi="Verdana"/>
          <w:i w:val="0"/>
          <w:iCs/>
          <w:szCs w:val="24"/>
        </w:rPr>
        <w:t>Lee</w:t>
      </w:r>
      <w:r w:rsidRPr="007A4211">
        <w:rPr>
          <w:rFonts w:ascii="Verdana" w:hAnsi="Verdana"/>
          <w:i w:val="0"/>
          <w:iCs/>
          <w:szCs w:val="24"/>
          <w:vertAlign w:val="superscript"/>
        </w:rPr>
        <w:t>a</w:t>
      </w:r>
      <w:proofErr w:type="spellEnd"/>
      <w:r w:rsidRPr="007A4211">
        <w:rPr>
          <w:rFonts w:ascii="Verdana" w:hAnsi="Verdana"/>
          <w:i w:val="0"/>
          <w:iCs/>
          <w:szCs w:val="24"/>
        </w:rPr>
        <w:t xml:space="preserve">, </w:t>
      </w:r>
      <w:proofErr w:type="spellStart"/>
      <w:r w:rsidRPr="007A4211">
        <w:rPr>
          <w:rFonts w:ascii="Verdana" w:hAnsi="Verdana"/>
          <w:i w:val="0"/>
          <w:iCs/>
          <w:szCs w:val="24"/>
        </w:rPr>
        <w:t>Sangjin</w:t>
      </w:r>
      <w:proofErr w:type="spellEnd"/>
      <w:r w:rsidRPr="007A4211">
        <w:rPr>
          <w:rFonts w:ascii="Verdana" w:hAnsi="Verdana"/>
          <w:i w:val="0"/>
          <w:iCs/>
          <w:szCs w:val="24"/>
        </w:rPr>
        <w:t xml:space="preserve"> </w:t>
      </w:r>
      <w:proofErr w:type="spellStart"/>
      <w:proofErr w:type="gramStart"/>
      <w:r w:rsidRPr="007A4211">
        <w:rPr>
          <w:rFonts w:ascii="Verdana" w:hAnsi="Verdana"/>
          <w:i w:val="0"/>
          <w:iCs/>
          <w:szCs w:val="24"/>
        </w:rPr>
        <w:t>Ahn</w:t>
      </w:r>
      <w:r w:rsidRPr="007A4211">
        <w:rPr>
          <w:rFonts w:ascii="Verdana" w:hAnsi="Verdana"/>
          <w:i w:val="0"/>
          <w:iCs/>
          <w:szCs w:val="24"/>
          <w:vertAlign w:val="superscript"/>
        </w:rPr>
        <w:t>a,b</w:t>
      </w:r>
      <w:bookmarkStart w:id="1" w:name="_Hlk151368747"/>
      <w:proofErr w:type="spellEnd"/>
      <w:proofErr w:type="gramEnd"/>
      <w:r w:rsidR="007859ED" w:rsidRPr="007A4211">
        <w:rPr>
          <w:rFonts w:ascii="Verdana" w:hAnsi="Verdana"/>
          <w:i w:val="0"/>
          <w:iCs/>
          <w:szCs w:val="24"/>
        </w:rPr>
        <w:t>,</w:t>
      </w:r>
      <w:r w:rsidRPr="007A4211">
        <w:rPr>
          <w:rFonts w:ascii="Verdana" w:hAnsi="Verdana"/>
          <w:i w:val="0"/>
          <w:iCs/>
          <w:szCs w:val="24"/>
          <w:vertAlign w:val="superscript"/>
        </w:rPr>
        <w:t xml:space="preserve"> </w:t>
      </w:r>
      <w:r w:rsidR="007859ED" w:rsidRPr="007A4211">
        <w:rPr>
          <w:rFonts w:ascii="Verdana" w:hAnsi="Verdana"/>
          <w:i w:val="0"/>
          <w:iCs/>
          <w:szCs w:val="24"/>
        </w:rPr>
        <w:t>S</w:t>
      </w:r>
      <w:r w:rsidR="007859ED">
        <w:rPr>
          <w:rFonts w:ascii="맑은 고딕" w:eastAsia="맑은 고딕" w:hAnsi="맑은 고딕" w:cs="맑은 고딕" w:hint="eastAsia"/>
          <w:i w:val="0"/>
          <w:iCs/>
          <w:szCs w:val="24"/>
          <w:lang w:eastAsia="ko-KR"/>
        </w:rPr>
        <w:t>u</w:t>
      </w:r>
      <w:r w:rsidR="007859ED">
        <w:rPr>
          <w:rFonts w:ascii="맑은 고딕" w:eastAsia="맑은 고딕" w:hAnsi="맑은 고딕" w:cs="맑은 고딕"/>
          <w:i w:val="0"/>
          <w:iCs/>
          <w:szCs w:val="24"/>
          <w:lang w:eastAsia="ko-KR"/>
        </w:rPr>
        <w:t>rendra Kumar</w:t>
      </w:r>
      <w:r w:rsidR="007859ED" w:rsidRPr="007A4211">
        <w:rPr>
          <w:rFonts w:ascii="Verdana" w:hAnsi="Verdana"/>
          <w:i w:val="0"/>
          <w:iCs/>
          <w:szCs w:val="24"/>
          <w:vertAlign w:val="superscript"/>
        </w:rPr>
        <w:t xml:space="preserve">a </w:t>
      </w:r>
      <w:r w:rsidRPr="007A4211">
        <w:rPr>
          <w:rFonts w:ascii="Verdana" w:hAnsi="Verdana"/>
          <w:i w:val="0"/>
          <w:iCs/>
          <w:szCs w:val="24"/>
        </w:rPr>
        <w:t xml:space="preserve">and </w:t>
      </w:r>
      <w:bookmarkEnd w:id="1"/>
      <w:r w:rsidRPr="007A4211">
        <w:rPr>
          <w:rFonts w:ascii="Verdana" w:hAnsi="Verdana"/>
          <w:i w:val="0"/>
          <w:iCs/>
          <w:szCs w:val="24"/>
        </w:rPr>
        <w:t>Mi-</w:t>
      </w:r>
      <w:proofErr w:type="spellStart"/>
      <w:r w:rsidRPr="007A4211">
        <w:rPr>
          <w:rFonts w:ascii="Verdana" w:hAnsi="Verdana"/>
          <w:i w:val="0"/>
          <w:iCs/>
          <w:szCs w:val="24"/>
        </w:rPr>
        <w:t>hyun</w:t>
      </w:r>
      <w:proofErr w:type="spellEnd"/>
      <w:r w:rsidRPr="007A4211">
        <w:rPr>
          <w:rFonts w:ascii="Verdana" w:hAnsi="Verdana"/>
          <w:i w:val="0"/>
          <w:iCs/>
          <w:szCs w:val="24"/>
        </w:rPr>
        <w:t xml:space="preserve"> </w:t>
      </w:r>
      <w:proofErr w:type="spellStart"/>
      <w:r w:rsidRPr="007A4211">
        <w:rPr>
          <w:rFonts w:ascii="Verdana" w:hAnsi="Verdana"/>
          <w:i w:val="0"/>
          <w:iCs/>
          <w:szCs w:val="24"/>
        </w:rPr>
        <w:t>Kim</w:t>
      </w:r>
      <w:r w:rsidRPr="007A4211">
        <w:rPr>
          <w:rFonts w:ascii="Verdana" w:hAnsi="Verdana"/>
          <w:i w:val="0"/>
          <w:iCs/>
          <w:szCs w:val="24"/>
          <w:vertAlign w:val="superscript"/>
        </w:rPr>
        <w:t>a</w:t>
      </w:r>
      <w:proofErr w:type="spellEnd"/>
      <w:r w:rsidRPr="007A4211">
        <w:rPr>
          <w:rFonts w:ascii="Verdana" w:hAnsi="Verdana"/>
          <w:i w:val="0"/>
          <w:iCs/>
          <w:szCs w:val="24"/>
          <w:vertAlign w:val="superscript"/>
        </w:rPr>
        <w:t>,*</w:t>
      </w:r>
    </w:p>
    <w:p w14:paraId="3EE25691" w14:textId="77777777" w:rsidR="007A4211" w:rsidRPr="007A4211" w:rsidRDefault="007A4211" w:rsidP="007A4211">
      <w:pPr>
        <w:pStyle w:val="BCAuthorAddress"/>
        <w:spacing w:after="0" w:line="276" w:lineRule="auto"/>
        <w:rPr>
          <w:rFonts w:ascii="Verdana" w:hAnsi="Verdana"/>
          <w:szCs w:val="24"/>
        </w:rPr>
      </w:pPr>
      <w:proofErr w:type="spellStart"/>
      <w:r w:rsidRPr="007A4211">
        <w:rPr>
          <w:rFonts w:ascii="Verdana" w:hAnsi="Verdana"/>
          <w:szCs w:val="24"/>
          <w:vertAlign w:val="superscript"/>
        </w:rPr>
        <w:t>a</w:t>
      </w:r>
      <w:r w:rsidRPr="007A4211">
        <w:rPr>
          <w:rFonts w:ascii="Verdana" w:hAnsi="Verdana"/>
          <w:szCs w:val="24"/>
        </w:rPr>
        <w:t>Gachon</w:t>
      </w:r>
      <w:proofErr w:type="spellEnd"/>
      <w:r w:rsidRPr="007A4211">
        <w:rPr>
          <w:rFonts w:ascii="Verdana" w:hAnsi="Verdana"/>
          <w:szCs w:val="24"/>
        </w:rPr>
        <w:t xml:space="preserve"> Institute of Pharmaceutical Science and Department of Pharmacy, College of Pharmacy, </w:t>
      </w:r>
      <w:proofErr w:type="spellStart"/>
      <w:r w:rsidRPr="007A4211">
        <w:rPr>
          <w:rFonts w:ascii="Verdana" w:hAnsi="Verdana"/>
          <w:szCs w:val="24"/>
        </w:rPr>
        <w:t>Gachon</w:t>
      </w:r>
      <w:proofErr w:type="spellEnd"/>
      <w:r w:rsidRPr="007A4211">
        <w:rPr>
          <w:rFonts w:ascii="Verdana" w:hAnsi="Verdana"/>
          <w:szCs w:val="24"/>
        </w:rPr>
        <w:t xml:space="preserve"> University, 191 </w:t>
      </w:r>
      <w:proofErr w:type="spellStart"/>
      <w:r w:rsidRPr="007A4211">
        <w:rPr>
          <w:rFonts w:ascii="Verdana" w:hAnsi="Verdana"/>
          <w:szCs w:val="24"/>
        </w:rPr>
        <w:t>Hambakmoeiro</w:t>
      </w:r>
      <w:proofErr w:type="spellEnd"/>
      <w:r w:rsidRPr="007A4211">
        <w:rPr>
          <w:rFonts w:ascii="Verdana" w:hAnsi="Verdana"/>
          <w:szCs w:val="24"/>
        </w:rPr>
        <w:t xml:space="preserve">, </w:t>
      </w:r>
      <w:proofErr w:type="spellStart"/>
      <w:r w:rsidRPr="007A4211">
        <w:rPr>
          <w:rFonts w:ascii="Verdana" w:hAnsi="Verdana"/>
          <w:szCs w:val="24"/>
        </w:rPr>
        <w:t>Yeonsu-gu</w:t>
      </w:r>
      <w:proofErr w:type="spellEnd"/>
      <w:r w:rsidRPr="007A4211">
        <w:rPr>
          <w:rFonts w:ascii="Verdana" w:hAnsi="Verdana"/>
          <w:szCs w:val="24"/>
        </w:rPr>
        <w:t>, Incheon, Republic of Korea</w:t>
      </w:r>
    </w:p>
    <w:p w14:paraId="0C1FD118" w14:textId="77777777" w:rsidR="007A4211" w:rsidRPr="007A4211" w:rsidRDefault="007A4211" w:rsidP="007A4211">
      <w:pPr>
        <w:pStyle w:val="BCAuthorAddress"/>
        <w:spacing w:after="0" w:line="276" w:lineRule="auto"/>
        <w:rPr>
          <w:rFonts w:ascii="Verdana" w:hAnsi="Verdana"/>
          <w:szCs w:val="24"/>
        </w:rPr>
      </w:pPr>
      <w:proofErr w:type="spellStart"/>
      <w:r w:rsidRPr="007A4211">
        <w:rPr>
          <w:rFonts w:ascii="Verdana" w:hAnsi="Verdana"/>
          <w:szCs w:val="24"/>
          <w:vertAlign w:val="superscript"/>
        </w:rPr>
        <w:t>b</w:t>
      </w:r>
      <w:r w:rsidRPr="007A4211">
        <w:rPr>
          <w:rFonts w:ascii="Verdana" w:hAnsi="Verdana"/>
          <w:szCs w:val="24"/>
        </w:rPr>
        <w:t>Department</w:t>
      </w:r>
      <w:proofErr w:type="spellEnd"/>
      <w:r w:rsidRPr="007A4211">
        <w:rPr>
          <w:rFonts w:ascii="Verdana" w:hAnsi="Verdana"/>
          <w:szCs w:val="24"/>
        </w:rPr>
        <w:t xml:space="preserve"> of Financial Engineering, College of Business, </w:t>
      </w:r>
      <w:proofErr w:type="spellStart"/>
      <w:r w:rsidRPr="007A4211">
        <w:rPr>
          <w:rFonts w:ascii="Verdana" w:hAnsi="Verdana"/>
          <w:szCs w:val="24"/>
        </w:rPr>
        <w:t>Ajou</w:t>
      </w:r>
      <w:proofErr w:type="spellEnd"/>
      <w:r w:rsidRPr="007A4211">
        <w:rPr>
          <w:rFonts w:ascii="Verdana" w:hAnsi="Verdana"/>
          <w:szCs w:val="24"/>
        </w:rPr>
        <w:t xml:space="preserve"> University, Suwon, 16499, Republic of Korea</w:t>
      </w:r>
    </w:p>
    <w:p w14:paraId="5BAC85D9" w14:textId="77777777" w:rsidR="00636EB8" w:rsidRPr="007A4211" w:rsidRDefault="00636EB8" w:rsidP="00675929">
      <w:pPr>
        <w:spacing w:line="360" w:lineRule="auto"/>
        <w:jc w:val="center"/>
        <w:rPr>
          <w:rFonts w:ascii="Verdana" w:hAnsi="Verdana" w:cs="Times New Roman"/>
          <w:bCs/>
          <w:sz w:val="36"/>
          <w:szCs w:val="36"/>
        </w:rPr>
      </w:pPr>
    </w:p>
    <w:p w14:paraId="4E435617" w14:textId="15B738D4" w:rsidR="007A4211" w:rsidRPr="007A4211" w:rsidRDefault="001B7B89" w:rsidP="00772049">
      <w:pPr>
        <w:spacing w:line="360" w:lineRule="auto"/>
        <w:jc w:val="center"/>
        <w:rPr>
          <w:rFonts w:ascii="Verdana" w:hAnsi="Verdana" w:cs="Times New Roman"/>
          <w:bCs/>
          <w:sz w:val="36"/>
          <w:szCs w:val="36"/>
        </w:rPr>
      </w:pPr>
      <w:r w:rsidRPr="007A4211">
        <w:rPr>
          <w:rFonts w:ascii="Verdana" w:hAnsi="Verdana" w:cs="Times New Roman"/>
          <w:bCs/>
          <w:sz w:val="36"/>
          <w:szCs w:val="36"/>
        </w:rPr>
        <w:t xml:space="preserve">Supplementary </w:t>
      </w:r>
      <w:r w:rsidR="007A4211" w:rsidRPr="007A4211">
        <w:rPr>
          <w:rFonts w:ascii="Verdana" w:hAnsi="Verdana" w:cs="Times New Roman"/>
          <w:bCs/>
          <w:sz w:val="36"/>
          <w:szCs w:val="36"/>
        </w:rPr>
        <w:t>Information</w:t>
      </w:r>
    </w:p>
    <w:p w14:paraId="02E832CF" w14:textId="31777153" w:rsidR="00772049" w:rsidRPr="007A4211" w:rsidRDefault="00772049" w:rsidP="00772049">
      <w:pPr>
        <w:spacing w:line="360" w:lineRule="auto"/>
        <w:jc w:val="center"/>
        <w:rPr>
          <w:rFonts w:ascii="Verdana" w:hAnsi="Verdana" w:cs="Times New Roman"/>
          <w:bCs/>
          <w:sz w:val="36"/>
          <w:szCs w:val="36"/>
        </w:rPr>
      </w:pPr>
      <w:r w:rsidRPr="007A4211">
        <w:rPr>
          <w:rFonts w:ascii="Verdana" w:eastAsia="굴림" w:hAnsi="Verdana" w:cs="Times New Roman"/>
          <w:sz w:val="36"/>
          <w:szCs w:val="20"/>
        </w:rPr>
        <w:br w:type="page"/>
      </w:r>
    </w:p>
    <w:p w14:paraId="0BF13F54" w14:textId="40652278" w:rsidR="001B7B89" w:rsidRPr="007A4211" w:rsidRDefault="00274D22" w:rsidP="00274D22">
      <w:pPr>
        <w:spacing w:line="360" w:lineRule="auto"/>
        <w:rPr>
          <w:rFonts w:ascii="Verdana" w:eastAsia="굴림" w:hAnsi="Verdana" w:cs="Times New Roman"/>
          <w:sz w:val="36"/>
          <w:szCs w:val="20"/>
        </w:rPr>
      </w:pPr>
      <w:r w:rsidRPr="007A4211">
        <w:rPr>
          <w:rFonts w:ascii="Verdana" w:eastAsia="굴림" w:hAnsi="Verdana" w:cs="Times New Roman"/>
          <w:sz w:val="36"/>
          <w:szCs w:val="20"/>
        </w:rPr>
        <w:lastRenderedPageBreak/>
        <w:t>Table of contents</w:t>
      </w:r>
    </w:p>
    <w:p w14:paraId="18ACD61F" w14:textId="77777777" w:rsidR="00B320F4" w:rsidRPr="00546158" w:rsidRDefault="00B320F4" w:rsidP="00546158">
      <w:pPr>
        <w:rPr>
          <w:rFonts w:ascii="Verdana" w:eastAsia="Times New Roman" w:hAnsi="Verdana" w:cs="Times New Roman"/>
          <w:color w:val="000000"/>
          <w:lang w:eastAsia="ko-KR"/>
        </w:rPr>
      </w:pPr>
      <w:r w:rsidRPr="00546158">
        <w:rPr>
          <w:rFonts w:ascii="Verdana" w:eastAsia="Times New Roman" w:hAnsi="Verdana" w:cs="Times New Roman"/>
          <w:b/>
          <w:color w:val="000000"/>
          <w:lang w:eastAsia="ko-KR"/>
        </w:rPr>
        <w:t xml:space="preserve">Table </w:t>
      </w:r>
      <w:r w:rsidRPr="00546158">
        <w:rPr>
          <w:rFonts w:ascii="Verdana" w:eastAsia="맑은 고딕" w:hAnsi="Verdana" w:cs="맑은 고딕"/>
          <w:b/>
          <w:color w:val="000000"/>
          <w:lang w:eastAsia="ko-KR"/>
        </w:rPr>
        <w:t>S</w:t>
      </w:r>
      <w:r w:rsidRPr="00546158">
        <w:rPr>
          <w:rFonts w:ascii="Verdana" w:eastAsia="Times New Roman" w:hAnsi="Verdana" w:cs="Times New Roman"/>
          <w:b/>
          <w:color w:val="000000"/>
          <w:lang w:eastAsia="ko-KR"/>
        </w:rPr>
        <w:t>1.</w:t>
      </w:r>
      <w:r w:rsidRPr="00546158">
        <w:rPr>
          <w:rFonts w:ascii="Verdana" w:eastAsia="Times New Roman" w:hAnsi="Verdana" w:cs="Times New Roman"/>
          <w:color w:val="000000"/>
          <w:lang w:eastAsia="ko-KR"/>
        </w:rPr>
        <w:t xml:space="preserve"> Characterization of dataset in this study</w:t>
      </w:r>
    </w:p>
    <w:p w14:paraId="38C03542" w14:textId="0474D3F4" w:rsidR="00546158" w:rsidRPr="00546158" w:rsidRDefault="00546158" w:rsidP="00546158">
      <w:pPr>
        <w:rPr>
          <w:rFonts w:ascii="Verdana" w:eastAsia="Times New Roman" w:hAnsi="Verdana" w:cs="Times New Roman"/>
          <w:color w:val="000000"/>
          <w:lang w:eastAsia="ko-KR"/>
        </w:rPr>
      </w:pPr>
      <w:r w:rsidRPr="00546158">
        <w:rPr>
          <w:rFonts w:ascii="Verdana" w:eastAsia="Times New Roman" w:hAnsi="Verdana" w:cs="Times New Roman"/>
          <w:b/>
          <w:color w:val="000000"/>
          <w:lang w:eastAsia="ko-KR"/>
        </w:rPr>
        <w:t xml:space="preserve">Table </w:t>
      </w:r>
      <w:r w:rsidRPr="00546158">
        <w:rPr>
          <w:rFonts w:ascii="Verdana" w:eastAsia="맑은 고딕" w:hAnsi="Verdana" w:cs="맑은 고딕"/>
          <w:b/>
          <w:color w:val="000000"/>
          <w:lang w:eastAsia="ko-KR"/>
        </w:rPr>
        <w:t>S</w:t>
      </w:r>
      <w:r w:rsidRPr="00546158">
        <w:rPr>
          <w:rFonts w:ascii="Verdana" w:eastAsia="Times New Roman" w:hAnsi="Verdana" w:cs="Times New Roman"/>
          <w:b/>
          <w:color w:val="000000"/>
          <w:lang w:eastAsia="ko-KR"/>
        </w:rPr>
        <w:t>2.</w:t>
      </w:r>
      <w:r w:rsidRPr="00546158">
        <w:rPr>
          <w:rFonts w:ascii="Verdana" w:eastAsia="Times New Roman" w:hAnsi="Verdana" w:cs="Times New Roman"/>
          <w:color w:val="000000"/>
          <w:lang w:eastAsia="ko-KR"/>
        </w:rPr>
        <w:t xml:space="preserve"> Scaffold analysis of the </w:t>
      </w:r>
      <w:r w:rsidR="008F0BAD" w:rsidRPr="008F0BAD">
        <w:rPr>
          <w:rFonts w:ascii="Verdana" w:eastAsia="Times New Roman" w:hAnsi="Verdana" w:cs="Times New Roman" w:hint="eastAsia"/>
          <w:color w:val="000000"/>
          <w:lang w:eastAsia="ko-KR"/>
        </w:rPr>
        <w:t xml:space="preserve">training/test </w:t>
      </w:r>
      <w:r w:rsidRPr="00546158">
        <w:rPr>
          <w:rFonts w:ascii="Verdana" w:eastAsia="Times New Roman" w:hAnsi="Verdana" w:cs="Times New Roman"/>
          <w:color w:val="000000"/>
          <w:lang w:eastAsia="ko-KR"/>
        </w:rPr>
        <w:t xml:space="preserve">dataset used in NO-Classifier </w:t>
      </w:r>
    </w:p>
    <w:p w14:paraId="0647CAFF" w14:textId="77777777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S3.</w:t>
      </w:r>
      <w:r w:rsidRPr="00546158">
        <w:rPr>
          <w:rFonts w:ascii="Verdana" w:hAnsi="Verdana" w:cs="Times New Roman"/>
        </w:rPr>
        <w:t xml:space="preserve"> Confusion Matrices of Neural Networks (Training</w:t>
      </w:r>
      <w:r w:rsidRPr="00546158">
        <w:rPr>
          <w:rFonts w:ascii="Verdana" w:hAnsi="Verdana" w:cs="Times New Roman"/>
          <w:lang w:eastAsia="ko-KR"/>
        </w:rPr>
        <w:t>)</w:t>
      </w:r>
    </w:p>
    <w:p w14:paraId="3232E940" w14:textId="50700CFB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4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Neural Networks (</w:t>
      </w:r>
      <w:r>
        <w:rPr>
          <w:rFonts w:ascii="Verdana" w:hAnsi="Verdana" w:cs="Times New Roman"/>
        </w:rPr>
        <w:t>Test</w:t>
      </w:r>
      <w:r w:rsidRPr="00546158">
        <w:rPr>
          <w:rFonts w:ascii="Verdana" w:hAnsi="Verdana" w:cs="Times New Roman"/>
          <w:lang w:eastAsia="ko-KR"/>
        </w:rPr>
        <w:t>)</w:t>
      </w:r>
    </w:p>
    <w:p w14:paraId="5D7CC7C4" w14:textId="4C3E46DA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5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Neural Networks 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Coumarin</w:t>
      </w:r>
      <w:r w:rsidRPr="00546158">
        <w:rPr>
          <w:rFonts w:ascii="Verdana" w:hAnsi="Verdana" w:cs="Times New Roman"/>
          <w:lang w:eastAsia="ko-KR"/>
        </w:rPr>
        <w:t>)</w:t>
      </w:r>
    </w:p>
    <w:p w14:paraId="031681FC" w14:textId="2C5AD754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6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Neural Networks 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</w:t>
      </w:r>
      <w:r>
        <w:rPr>
          <w:rFonts w:ascii="Verdana" w:hAnsi="Verdana" w:cs="Times New Roman"/>
          <w:sz w:val="22"/>
          <w:szCs w:val="22"/>
        </w:rPr>
        <w:t>: Flavonoid</w:t>
      </w:r>
      <w:r w:rsidRPr="00546158">
        <w:rPr>
          <w:rFonts w:ascii="Verdana" w:hAnsi="Verdana" w:cs="Times New Roman"/>
          <w:lang w:eastAsia="ko-KR"/>
        </w:rPr>
        <w:t>)</w:t>
      </w:r>
    </w:p>
    <w:p w14:paraId="11855885" w14:textId="336B50AD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7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Neural Networks 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</w:t>
      </w:r>
      <w:r>
        <w:rPr>
          <w:rFonts w:ascii="Verdana" w:hAnsi="Verdana" w:cs="Times New Roman"/>
          <w:sz w:val="22"/>
          <w:szCs w:val="22"/>
        </w:rPr>
        <w:t>Saponin</w:t>
      </w:r>
      <w:r w:rsidRPr="00546158">
        <w:rPr>
          <w:rFonts w:ascii="Verdana" w:hAnsi="Verdana" w:cs="Times New Roman"/>
          <w:lang w:eastAsia="ko-KR"/>
        </w:rPr>
        <w:t>)</w:t>
      </w:r>
    </w:p>
    <w:p w14:paraId="43A1B418" w14:textId="38831B10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8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</w:t>
      </w:r>
      <w:r w:rsidRPr="00546158">
        <w:rPr>
          <w:rFonts w:ascii="Verdana" w:hAnsi="Verdana" w:cs="Times New Roman" w:hint="eastAsia"/>
        </w:rPr>
        <w:t xml:space="preserve">Regression Analysis </w:t>
      </w:r>
      <w:r w:rsidRPr="00546158">
        <w:rPr>
          <w:rFonts w:ascii="Verdana" w:hAnsi="Verdana" w:cs="Times New Roman"/>
        </w:rPr>
        <w:t>(</w:t>
      </w:r>
      <w:r>
        <w:rPr>
          <w:rFonts w:ascii="Verdana" w:hAnsi="Verdana" w:cs="Times New Roman"/>
        </w:rPr>
        <w:t>Training)</w:t>
      </w:r>
    </w:p>
    <w:p w14:paraId="74D2921C" w14:textId="61FEBBF2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9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</w:t>
      </w:r>
      <w:r w:rsidRPr="00546158">
        <w:rPr>
          <w:rFonts w:ascii="Verdana" w:hAnsi="Verdana" w:cs="Times New Roman" w:hint="eastAsia"/>
        </w:rPr>
        <w:t xml:space="preserve">Regression Analysis </w:t>
      </w:r>
      <w:r w:rsidRPr="00546158">
        <w:rPr>
          <w:rFonts w:ascii="Verdana" w:hAnsi="Verdana" w:cs="Times New Roman"/>
        </w:rPr>
        <w:t>(</w:t>
      </w:r>
      <w:r>
        <w:rPr>
          <w:rFonts w:ascii="Verdana" w:hAnsi="Verdana" w:cs="Times New Roman"/>
        </w:rPr>
        <w:t>Test</w:t>
      </w:r>
      <w:r w:rsidRPr="00546158">
        <w:rPr>
          <w:rFonts w:ascii="Verdana" w:hAnsi="Verdana" w:cs="Times New Roman"/>
          <w:lang w:eastAsia="ko-KR"/>
        </w:rPr>
        <w:t>)</w:t>
      </w:r>
    </w:p>
    <w:p w14:paraId="4D3C2A17" w14:textId="44A43699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10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</w:t>
      </w:r>
      <w:r w:rsidRPr="00546158">
        <w:rPr>
          <w:rFonts w:ascii="Verdana" w:hAnsi="Verdana" w:cs="Times New Roman" w:hint="eastAsia"/>
        </w:rPr>
        <w:t xml:space="preserve">Regression Analysis </w:t>
      </w:r>
      <w:r w:rsidRPr="00546158">
        <w:rPr>
          <w:rFonts w:ascii="Verdana" w:hAnsi="Verdana" w:cs="Times New Roman"/>
        </w:rPr>
        <w:t>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Coumarin</w:t>
      </w:r>
      <w:r w:rsidRPr="00546158">
        <w:rPr>
          <w:rFonts w:ascii="Verdana" w:hAnsi="Verdana" w:cs="Times New Roman"/>
          <w:lang w:eastAsia="ko-KR"/>
        </w:rPr>
        <w:t>)</w:t>
      </w:r>
    </w:p>
    <w:p w14:paraId="1827A02E" w14:textId="5618F00C" w:rsidR="00546158" w:rsidRPr="00546158" w:rsidRDefault="00546158" w:rsidP="00546158">
      <w:pPr>
        <w:rPr>
          <w:rFonts w:ascii="Verdana" w:hAnsi="Verdana" w:cs="Times New Roman"/>
          <w:lang w:eastAsia="ko-KR"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11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</w:t>
      </w:r>
      <w:r w:rsidRPr="00546158">
        <w:rPr>
          <w:rFonts w:ascii="Verdana" w:hAnsi="Verdana" w:cs="Times New Roman" w:hint="eastAsia"/>
        </w:rPr>
        <w:t xml:space="preserve">Regression Analysis </w:t>
      </w:r>
      <w:r w:rsidRPr="00546158">
        <w:rPr>
          <w:rFonts w:ascii="Verdana" w:hAnsi="Verdana" w:cs="Times New Roman"/>
        </w:rPr>
        <w:t>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</w:t>
      </w:r>
      <w:r>
        <w:rPr>
          <w:rFonts w:ascii="Verdana" w:hAnsi="Verdana" w:cs="Times New Roman"/>
          <w:sz w:val="22"/>
          <w:szCs w:val="22"/>
        </w:rPr>
        <w:t>: Flavonoid</w:t>
      </w:r>
      <w:r w:rsidRPr="00546158">
        <w:rPr>
          <w:rFonts w:ascii="Verdana" w:hAnsi="Verdana" w:cs="Times New Roman"/>
          <w:lang w:eastAsia="ko-KR"/>
        </w:rPr>
        <w:t>)</w:t>
      </w:r>
    </w:p>
    <w:p w14:paraId="3E9F3D26" w14:textId="169D29CC" w:rsidR="00546158" w:rsidRPr="00546158" w:rsidRDefault="00546158" w:rsidP="00546158">
      <w:pPr>
        <w:rPr>
          <w:rFonts w:ascii="Verdana" w:hAnsi="Verdana" w:cs="Times New Roman"/>
          <w:bCs/>
        </w:rPr>
      </w:pPr>
      <w:r w:rsidRPr="00546158">
        <w:rPr>
          <w:rFonts w:ascii="Verdana" w:hAnsi="Verdana" w:cs="Times New Roman"/>
          <w:b/>
          <w:bCs/>
        </w:rPr>
        <w:t>Table S</w:t>
      </w:r>
      <w:r>
        <w:rPr>
          <w:rFonts w:ascii="Verdana" w:hAnsi="Verdana" w:cs="Times New Roman"/>
          <w:b/>
          <w:bCs/>
        </w:rPr>
        <w:t>12</w:t>
      </w:r>
      <w:r w:rsidRPr="00546158">
        <w:rPr>
          <w:rFonts w:ascii="Verdana" w:hAnsi="Verdana" w:cs="Times New Roman"/>
          <w:b/>
          <w:bCs/>
        </w:rPr>
        <w:t>.</w:t>
      </w:r>
      <w:r w:rsidRPr="00546158">
        <w:rPr>
          <w:rFonts w:ascii="Verdana" w:hAnsi="Verdana" w:cs="Times New Roman"/>
        </w:rPr>
        <w:t xml:space="preserve"> Confusion Matrices of </w:t>
      </w:r>
      <w:r w:rsidRPr="00546158">
        <w:rPr>
          <w:rFonts w:ascii="Verdana" w:hAnsi="Verdana" w:cs="Times New Roman" w:hint="eastAsia"/>
        </w:rPr>
        <w:t xml:space="preserve">Regression Analysis </w:t>
      </w:r>
      <w:r w:rsidRPr="00546158">
        <w:rPr>
          <w:rFonts w:ascii="Verdana" w:hAnsi="Verdana" w:cs="Times New Roman"/>
        </w:rPr>
        <w:t>(</w:t>
      </w:r>
      <w:r w:rsidRPr="007A4211">
        <w:rPr>
          <w:rFonts w:ascii="Verdana" w:hAnsi="Verdana" w:cs="Times New Roman"/>
          <w:sz w:val="22"/>
          <w:szCs w:val="22"/>
        </w:rPr>
        <w:t>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</w:t>
      </w:r>
      <w:r>
        <w:rPr>
          <w:rFonts w:ascii="Verdana" w:hAnsi="Verdana" w:cs="Times New Roman"/>
          <w:sz w:val="22"/>
          <w:szCs w:val="22"/>
        </w:rPr>
        <w:t>Saponin)</w:t>
      </w:r>
    </w:p>
    <w:p w14:paraId="4338C6CC" w14:textId="77777777" w:rsidR="00546158" w:rsidRPr="00546158" w:rsidRDefault="00546158" w:rsidP="00546158">
      <w:pPr>
        <w:spacing w:line="360" w:lineRule="auto"/>
        <w:rPr>
          <w:rFonts w:ascii="Verdana" w:hAnsi="Verdana" w:cs="Times New Roman"/>
          <w:bCs/>
        </w:rPr>
      </w:pPr>
    </w:p>
    <w:p w14:paraId="2D86DC07" w14:textId="77777777" w:rsidR="00546158" w:rsidRPr="00546158" w:rsidRDefault="00546158" w:rsidP="00546158">
      <w:pPr>
        <w:spacing w:line="360" w:lineRule="auto"/>
        <w:rPr>
          <w:rFonts w:ascii="Verdana" w:hAnsi="Verdana" w:cs="Times New Roman"/>
          <w:bCs/>
        </w:rPr>
      </w:pPr>
    </w:p>
    <w:p w14:paraId="17088D69" w14:textId="77777777" w:rsidR="00546158" w:rsidRPr="00546158" w:rsidRDefault="00546158" w:rsidP="00546158">
      <w:pPr>
        <w:spacing w:line="360" w:lineRule="auto"/>
        <w:rPr>
          <w:rFonts w:ascii="Verdana" w:hAnsi="Verdana" w:cs="Times New Roman"/>
          <w:bCs/>
        </w:rPr>
      </w:pPr>
    </w:p>
    <w:p w14:paraId="6B5A9509" w14:textId="77777777" w:rsidR="0030149D" w:rsidRPr="00546158" w:rsidRDefault="0030149D" w:rsidP="0030149D">
      <w:pPr>
        <w:spacing w:line="360" w:lineRule="auto"/>
        <w:rPr>
          <w:rFonts w:ascii="Verdana" w:hAnsi="Verdana" w:cs="Times New Roman"/>
          <w:bCs/>
        </w:rPr>
      </w:pPr>
    </w:p>
    <w:p w14:paraId="622D4DD9" w14:textId="77777777" w:rsidR="00546158" w:rsidRPr="00546158" w:rsidRDefault="00546158" w:rsidP="0030149D">
      <w:pPr>
        <w:spacing w:line="360" w:lineRule="auto"/>
        <w:rPr>
          <w:rFonts w:ascii="Verdana" w:hAnsi="Verdana" w:cs="Times New Roman"/>
          <w:bCs/>
          <w:sz w:val="28"/>
          <w:szCs w:val="36"/>
        </w:rPr>
      </w:pPr>
    </w:p>
    <w:p w14:paraId="3347B8E7" w14:textId="77777777" w:rsidR="00546158" w:rsidRDefault="00546158" w:rsidP="0030149D">
      <w:pPr>
        <w:spacing w:line="360" w:lineRule="auto"/>
        <w:rPr>
          <w:rFonts w:ascii="Verdana" w:hAnsi="Verdana" w:cs="Times New Roman"/>
          <w:bCs/>
          <w:sz w:val="28"/>
          <w:szCs w:val="36"/>
        </w:rPr>
      </w:pPr>
    </w:p>
    <w:p w14:paraId="267938C1" w14:textId="77777777" w:rsidR="00546158" w:rsidRPr="007A4211" w:rsidRDefault="00546158" w:rsidP="0030149D">
      <w:pPr>
        <w:spacing w:line="360" w:lineRule="auto"/>
        <w:rPr>
          <w:rFonts w:ascii="Verdana" w:hAnsi="Verdana" w:cs="Times New Roman"/>
          <w:bCs/>
          <w:sz w:val="28"/>
          <w:szCs w:val="36"/>
        </w:rPr>
        <w:sectPr w:rsidR="00546158" w:rsidRPr="007A4211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p w14:paraId="1C9C0560" w14:textId="508EEA6F" w:rsidR="00B320F4" w:rsidRPr="00B320F4" w:rsidRDefault="007A4211" w:rsidP="007A4211">
      <w:pPr>
        <w:rPr>
          <w:rFonts w:ascii="Verdana" w:eastAsia="맑은 고딕" w:hAnsi="Verdana" w:cs="Times New Roman"/>
          <w:color w:val="000000"/>
          <w:sz w:val="22"/>
          <w:szCs w:val="22"/>
          <w:lang w:eastAsia="ko-KR"/>
        </w:rPr>
      </w:pPr>
      <w:r w:rsidRPr="007A4211">
        <w:rPr>
          <w:rFonts w:ascii="Verdana" w:eastAsia="Times New Roman" w:hAnsi="Verdana" w:cs="Times New Roman"/>
          <w:b/>
          <w:color w:val="000000"/>
          <w:sz w:val="22"/>
          <w:szCs w:val="22"/>
          <w:lang w:eastAsia="ko-KR"/>
        </w:rPr>
        <w:lastRenderedPageBreak/>
        <w:t xml:space="preserve">Table </w:t>
      </w:r>
      <w:r w:rsidR="00B320F4">
        <w:rPr>
          <w:rFonts w:ascii="맑은 고딕" w:eastAsia="맑은 고딕" w:hAnsi="맑은 고딕" w:cs="맑은 고딕" w:hint="eastAsia"/>
          <w:b/>
          <w:color w:val="000000"/>
          <w:sz w:val="22"/>
          <w:szCs w:val="22"/>
          <w:lang w:eastAsia="ko-KR"/>
        </w:rPr>
        <w:t>S</w:t>
      </w:r>
      <w:r w:rsidRPr="007A4211">
        <w:rPr>
          <w:rFonts w:ascii="Verdana" w:eastAsia="Times New Roman" w:hAnsi="Verdana" w:cs="Times New Roman"/>
          <w:b/>
          <w:color w:val="000000"/>
          <w:sz w:val="22"/>
          <w:szCs w:val="22"/>
          <w:lang w:eastAsia="ko-KR"/>
        </w:rPr>
        <w:t>1.</w:t>
      </w:r>
      <w:r w:rsidRPr="007A4211"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 xml:space="preserve"> </w:t>
      </w:r>
      <w:r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>Characterization of dataset in this study</w:t>
      </w:r>
    </w:p>
    <w:tbl>
      <w:tblPr>
        <w:tblW w:w="100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1739"/>
        <w:gridCol w:w="1723"/>
        <w:gridCol w:w="1739"/>
        <w:gridCol w:w="1758"/>
      </w:tblGrid>
      <w:tr w:rsidR="00B320F4" w:rsidRPr="007A4211" w14:paraId="43D0CA4F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AB12" w14:textId="6A24026F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Scaffold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93D4" w14:textId="7E5AFB25" w:rsidR="00B320F4" w:rsidRP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No. of compoun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DC56" w14:textId="045A10E5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No. of c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onformers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96BF" w14:textId="5944E8CD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No. of compounds</w:t>
            </w:r>
          </w:p>
          <w:p w14:paraId="7FDB29E4" w14:textId="22399A64" w:rsidR="00B320F4" w:rsidRPr="001D53BC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 (Out of set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)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EB85" w14:textId="77777777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No. 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of Conformers</w:t>
            </w:r>
          </w:p>
          <w:p w14:paraId="15E31607" w14:textId="3AC335B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(Out of set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)</w:t>
            </w:r>
          </w:p>
        </w:tc>
      </w:tr>
      <w:tr w:rsidR="00B320F4" w:rsidRPr="007A4211" w14:paraId="43BE4543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9E0A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 xml:space="preserve">[1]1,5-oxaza </w:t>
            </w:r>
            <w:proofErr w:type="spellStart"/>
            <w:r w:rsidRPr="007A4211">
              <w:rPr>
                <w:rFonts w:ascii="Verdana" w:hAnsi="Verdana"/>
                <w:sz w:val="20"/>
                <w:szCs w:val="20"/>
              </w:rPr>
              <w:t>spiroquinone</w:t>
            </w:r>
            <w:proofErr w:type="spellEnd"/>
            <w:r w:rsidRPr="007A421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14AC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30BB" w14:textId="0E46D3B2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E42D" w14:textId="00489D3F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5615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28092225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6CB8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[2] 2,3-dihydro-1,5-benzodiazepine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7521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7F6F" w14:textId="4E341779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531F" w14:textId="33EB74A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A7D4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2D736169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FEC6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[3] 3,4-dihydroquinoxalin-2-amine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E07D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7347" w14:textId="3F75658F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DAFC" w14:textId="27B3A695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E740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6EAEA9E7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342B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[4] Abietane-type diterpene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8887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FF47" w14:textId="15C5E84F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6B5A" w14:textId="55F539C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1A09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4A90DD24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5502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[5] Alkaloid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7A17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B55C" w14:textId="646DCB8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7463" w14:textId="70BD6D21" w:rsidR="00B320F4" w:rsidRPr="007A4211" w:rsidRDefault="0082284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E00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7DB3A1EA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239F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[6]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Azaisoflavone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AA6A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91B2" w14:textId="6325058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8EAE" w14:textId="50548873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91CF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265F7D8E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8AC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[7] Azine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D467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AEA1" w14:textId="1E51FAF0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730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6CE0" w14:textId="61F94569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B813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2B615980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F54B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[8] Benzene derivative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EF5E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596" w14:textId="6008F974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7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,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D99D" w14:textId="05F54597" w:rsidR="00B320F4" w:rsidRPr="007A4211" w:rsidRDefault="0082284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4E87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5E317B67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5BB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[9] Bis-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thioglycoside</w:t>
            </w:r>
            <w:proofErr w:type="spellEnd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3E02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D611" w14:textId="13C22099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D45B" w14:textId="5949533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63D4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0E55C3E5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E16B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[10] Catechin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22A6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69C" w14:textId="196951FF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0E00" w14:textId="2D6644C3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EBB7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70F52A82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A7A7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[11] Coumarin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DBC0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F84B" w14:textId="787B50E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C46" w14:textId="14CC8A3D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A3C2" w14:textId="24AA10C0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1274</w:t>
            </w:r>
          </w:p>
        </w:tc>
      </w:tr>
      <w:tr w:rsidR="00B320F4" w:rsidRPr="007A4211" w14:paraId="7D2AFF6A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CA2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[12]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Diaryheptanoid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A6B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72D2" w14:textId="2DDB2FF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08B8" w14:textId="7C44F636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707C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79AFC562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AA2E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[13]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Eudesmane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9240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6D13" w14:textId="4CCB06CB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76AC" w14:textId="188FD036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5AA8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6877784C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E30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[14] Fatty acid derivative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CB1D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07B" w14:textId="23D07636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DC19" w14:textId="2FEC5A5B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6646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1ABF8D57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1147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[15] Flavonoid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C41E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3DDA" w14:textId="00CDECC9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,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A338" w14:textId="22ABF3BC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599B" w14:textId="6184D85A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484</w:t>
            </w:r>
          </w:p>
        </w:tc>
      </w:tr>
      <w:tr w:rsidR="00B320F4" w:rsidRPr="007A4211" w14:paraId="76C49F55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B2A4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[16] Glycoside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FBB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92A9" w14:textId="77018F04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3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,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3D5E" w14:textId="67FE2CC2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49D7" w14:textId="1532970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46</w:t>
            </w:r>
          </w:p>
        </w:tc>
      </w:tr>
      <w:tr w:rsidR="00B320F4" w:rsidRPr="007A4211" w14:paraId="233F397D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0EC9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[17] Indole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BB02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BE00" w14:textId="239DA4A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35F0" w14:textId="59F52BEB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F57B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6AD1D8D5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B07D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[18] Iridoid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8014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E128" w14:textId="11D88EE8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,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7548" w14:textId="6BBAF2EA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01EE" w14:textId="5F4A037F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B320F4" w:rsidRPr="007A4211" w14:paraId="12FABEDA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8DC4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[19] Isoxazole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DD11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B0AE" w14:textId="26284499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9EAE" w14:textId="776081F6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5A52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504F033C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6687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[20] Lignan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8EF6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19CF" w14:textId="3BEF2270" w:rsidR="00B320F4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18</w:t>
            </w: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,</w:t>
            </w: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5239" w14:textId="655E91E8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5343" w14:textId="0D4E05CA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200</w:t>
            </w:r>
          </w:p>
        </w:tc>
      </w:tr>
      <w:tr w:rsidR="00B320F4" w:rsidRPr="007A4211" w14:paraId="7298BC23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7194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[21]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Megastigmane</w:t>
            </w:r>
            <w:proofErr w:type="spellEnd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 glycoside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DACF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A164" w14:textId="31DC76E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EBCC" w14:textId="6F33FF93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DE95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68D3DFAE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895D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[22] Nitrile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355A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0F06" w14:textId="71C9DA92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8A58" w14:textId="1C9C3DE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4B33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50DD6306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39A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val="de-DE" w:eastAsia="ko-KR"/>
              </w:rPr>
              <w:t>[23] Phenylpropanoid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002F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79DA" w14:textId="67D319C2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AD2A" w14:textId="233BFB32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6E6" w14:textId="4A0799A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130</w:t>
            </w:r>
          </w:p>
        </w:tc>
      </w:tr>
      <w:tr w:rsidR="00B320F4" w:rsidRPr="007A4211" w14:paraId="4869F9D8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D387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val="de-DE" w:eastAsia="ko-KR"/>
              </w:rPr>
              <w:t>[24] Pyrazole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1AFE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4E75" w14:textId="28901818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8194" w14:textId="09DB9503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D59E" w14:textId="77777777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6834971F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E1D2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[25]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Quinic</w:t>
            </w:r>
            <w:proofErr w:type="spellEnd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 acid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DB3C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D8AA" w14:textId="3AF92AC8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3051" w14:textId="68FECB73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4AA6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B320F4" w:rsidRPr="007A4211" w14:paraId="3E6D0B51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C04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 xml:space="preserve">[26] </w:t>
            </w:r>
            <w:proofErr w:type="spellStart"/>
            <w:r w:rsidRPr="007A4211">
              <w:rPr>
                <w:rFonts w:ascii="Verdana" w:hAnsi="Verdana"/>
                <w:sz w:val="20"/>
                <w:szCs w:val="20"/>
              </w:rPr>
              <w:t>Secoiridoid</w:t>
            </w:r>
            <w:proofErr w:type="spellEnd"/>
            <w:r w:rsidRPr="007A421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2C88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7906" w14:textId="03EB213D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0D82" w14:textId="6DB7BC16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2597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B320F4" w:rsidRPr="007A4211" w14:paraId="0A7DAAFB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735C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[27] Steroid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02AE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C37C" w14:textId="6E66C7D2" w:rsidR="00B320F4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B0B7" w14:textId="659B02A8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3EB7" w14:textId="7817F50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B320F4" w:rsidRPr="007A4211" w14:paraId="48940009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71E9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[28] Saponin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78D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0439" w14:textId="780CB900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9784" w14:textId="50245A1E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A75A" w14:textId="42118C20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275</w:t>
            </w:r>
          </w:p>
        </w:tc>
      </w:tr>
      <w:tr w:rsidR="00B320F4" w:rsidRPr="007A4211" w14:paraId="7530A288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A0A0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[29] </w:t>
            </w:r>
            <w:proofErr w:type="spellStart"/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2C99" w14:textId="77777777" w:rsidR="00B320F4" w:rsidRPr="007A4211" w:rsidRDefault="00B320F4" w:rsidP="00B320F4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 xml:space="preserve">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87C7" w14:textId="1B221CA1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2615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CBBD" w14:textId="4782B8F8" w:rsidR="00B320F4" w:rsidRPr="007A4211" w:rsidRDefault="0082284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E98D" w14:textId="0F2049A4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B320F4" w:rsidRPr="007A4211" w14:paraId="5D4B4E1E" w14:textId="77777777" w:rsidTr="00B320F4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AFE8" w14:textId="77777777" w:rsidR="00B320F4" w:rsidRPr="007A4211" w:rsidRDefault="00B320F4" w:rsidP="00B320F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D3EF" w14:textId="77777777" w:rsidR="00B320F4" w:rsidRPr="007A4211" w:rsidRDefault="00B320F4" w:rsidP="00B320F4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ACB7" w14:textId="46F359EE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  <w:sz w:val="20"/>
                <w:szCs w:val="20"/>
              </w:rPr>
              <w:t>60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7A4211">
              <w:rPr>
                <w:rFonts w:ascii="Verdana" w:hAnsi="Verdana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4646" w14:textId="44DB2D67" w:rsidR="00B320F4" w:rsidRPr="007A4211" w:rsidRDefault="0082284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CC17" w14:textId="38D7B97A" w:rsidR="00B320F4" w:rsidRPr="007A4211" w:rsidRDefault="00B320F4" w:rsidP="00B320F4">
            <w:pPr>
              <w:widowControl w:val="0"/>
              <w:jc w:val="center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2410</w:t>
            </w:r>
          </w:p>
        </w:tc>
      </w:tr>
    </w:tbl>
    <w:p w14:paraId="47465D1C" w14:textId="4A98C624" w:rsidR="00D1784A" w:rsidRDefault="00D1784A" w:rsidP="007A4211">
      <w:pPr>
        <w:tabs>
          <w:tab w:val="left" w:pos="9099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5002" w:type="pct"/>
        <w:tblInd w:w="-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2127"/>
        <w:gridCol w:w="669"/>
        <w:gridCol w:w="607"/>
        <w:gridCol w:w="2405"/>
        <w:gridCol w:w="568"/>
        <w:gridCol w:w="877"/>
        <w:gridCol w:w="1677"/>
        <w:gridCol w:w="602"/>
      </w:tblGrid>
      <w:tr w:rsidR="00D1784A" w:rsidRPr="007A4211" w14:paraId="2C9352B0" w14:textId="77777777" w:rsidTr="00546158">
        <w:trPr>
          <w:cantSplit/>
        </w:trPr>
        <w:tc>
          <w:tcPr>
            <w:tcW w:w="2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0EDF70A2" w14:textId="77777777" w:rsidR="00D1784A" w:rsidRPr="007A4211" w:rsidRDefault="00D1784A" w:rsidP="00D1784A">
            <w:pPr>
              <w:pStyle w:val="a9"/>
              <w:pageBreakBefore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lastRenderedPageBreak/>
              <w:t>Class</w:t>
            </w:r>
          </w:p>
        </w:tc>
        <w:tc>
          <w:tcPr>
            <w:tcW w:w="10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F0BCD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Core scaffold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892A3F" w14:textId="54A46AEC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hAnsi="Verdana" w:cs="Times New Roman"/>
                <w:sz w:val="20"/>
                <w:szCs w:val="20"/>
                <w:lang w:eastAsia="ko-KR"/>
              </w:rPr>
              <w:t>No.</w:t>
            </w:r>
          </w:p>
        </w:tc>
        <w:tc>
          <w:tcPr>
            <w:tcW w:w="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B2677D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Class</w:t>
            </w:r>
          </w:p>
        </w:tc>
        <w:tc>
          <w:tcPr>
            <w:tcW w:w="12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CF9153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Core scaffold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06F57E" w14:textId="46CB23A4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hAnsi="Verdana" w:cs="Times New Roman"/>
                <w:sz w:val="20"/>
                <w:szCs w:val="20"/>
                <w:lang w:eastAsia="ko-KR"/>
              </w:rPr>
              <w:t>No.</w:t>
            </w:r>
          </w:p>
        </w:tc>
        <w:tc>
          <w:tcPr>
            <w:tcW w:w="4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2904C28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Class</w:t>
            </w:r>
          </w:p>
        </w:tc>
        <w:tc>
          <w:tcPr>
            <w:tcW w:w="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A7BA7E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Core scaffold</w:t>
            </w:r>
          </w:p>
        </w:tc>
        <w:tc>
          <w:tcPr>
            <w:tcW w:w="3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A3A81" w14:textId="1EB9F500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>
              <w:rPr>
                <w:rFonts w:ascii="Verdana" w:hAnsi="Verdana" w:cs="Times New Roman"/>
                <w:sz w:val="20"/>
                <w:szCs w:val="20"/>
                <w:lang w:eastAsia="ko-KR"/>
              </w:rPr>
              <w:t>No.</w:t>
            </w:r>
          </w:p>
        </w:tc>
      </w:tr>
      <w:tr w:rsidR="00D1784A" w:rsidRPr="007A4211" w14:paraId="7237D212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2AD7EC07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8683F6" w14:textId="77777777" w:rsidR="00D1784A" w:rsidRPr="007A4211" w:rsidRDefault="00D1784A" w:rsidP="00D1784A">
            <w:pPr>
              <w:widowControl w:val="0"/>
              <w:rPr>
                <w:rFonts w:ascii="Verdana" w:hAnsi="Verdana" w:cs="Times New Roman"/>
                <w:color w:val="000000"/>
                <w:sz w:val="21"/>
                <w:szCs w:val="20"/>
              </w:rPr>
            </w:pPr>
            <w:r w:rsidRPr="007A4211">
              <w:rPr>
                <w:rFonts w:ascii="Verdana" w:hAnsi="Verdana"/>
              </w:rPr>
              <w:object w:dxaOrig="1716" w:dyaOrig="1584" w14:anchorId="1AF199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5pt;height:78.75pt" o:ole="">
                  <v:imagedata r:id="rId8" o:title=""/>
                </v:shape>
                <o:OLEObject Type="Embed" ProgID="ChemDraw.Document.6.0" ShapeID="_x0000_i1025" DrawAspect="Content" ObjectID="_1765219433" r:id="rId9"/>
              </w:object>
            </w:r>
          </w:p>
          <w:p w14:paraId="1B814FC8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color w:val="000000"/>
                <w:sz w:val="21"/>
                <w:szCs w:val="20"/>
              </w:rPr>
              <w:t xml:space="preserve">1,5-oxaza spiroquinone 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DE7636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</w:rPr>
              <w:t>17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369C531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BEBEE5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397" w:dyaOrig="725" w14:anchorId="4194F5E0">
                <v:shape id="_x0000_i1026" type="#_x0000_t75" style="width:102pt;height:52.5pt" o:ole="">
                  <v:imagedata r:id="rId10" o:title=""/>
                </v:shape>
                <o:OLEObject Type="Embed" ProgID="ChemDraw.Document.6.0" ShapeID="_x0000_i1026" DrawAspect="Content" ObjectID="_1765219434" r:id="rId11"/>
              </w:object>
            </w:r>
          </w:p>
          <w:p w14:paraId="7FAE25B6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Coumarin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E9C51B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13B7EBD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7A020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noProof/>
                <w:color w:val="000000"/>
                <w:sz w:val="20"/>
                <w:szCs w:val="20"/>
                <w:lang w:eastAsia="ko-KR" w:bidi="ar-SA"/>
              </w:rPr>
              <w:drawing>
                <wp:inline distT="0" distB="0" distL="0" distR="0" wp14:anchorId="17179F33" wp14:editId="004329C5">
                  <wp:extent cx="871220" cy="353695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ABEF66" w14:textId="77777777" w:rsidR="00D1784A" w:rsidRPr="007A4211" w:rsidRDefault="00D1784A" w:rsidP="00D1784A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Megastigmane glycoside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C12BE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4</w:t>
            </w:r>
          </w:p>
        </w:tc>
      </w:tr>
      <w:tr w:rsidR="00D1784A" w:rsidRPr="007A4211" w14:paraId="6F16825E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282EE9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078F49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555" w:dyaOrig="1224" w14:anchorId="0AA96699">
                <v:shape id="_x0000_i1027" type="#_x0000_t75" style="width:77.25pt;height:61.5pt" o:ole="">
                  <v:imagedata r:id="rId13" o:title=""/>
                </v:shape>
                <o:OLEObject Type="Embed" ProgID="ChemDraw.Document.6.0" ShapeID="_x0000_i1027" DrawAspect="Content" ObjectID="_1765219435" r:id="rId14"/>
              </w:object>
            </w:r>
          </w:p>
          <w:p w14:paraId="4110D676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2,3-dihydro-1,5-benzodiazepine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0038C5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298EB77B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21C25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3991" w:dyaOrig="725" w14:anchorId="1FD1B55B">
                <v:shape id="_x0000_i1028" type="#_x0000_t75" style="width:123.75pt;height:22.5pt" o:ole="">
                  <v:imagedata r:id="rId15" o:title=""/>
                </v:shape>
                <o:OLEObject Type="Embed" ProgID="ChemDraw.Document.6.0" ShapeID="_x0000_i1028" DrawAspect="Content" ObjectID="_1765219436" r:id="rId16"/>
              </w:object>
            </w:r>
          </w:p>
          <w:p w14:paraId="2128BF6C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Diaryheptanoid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4460D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143B9F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426330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465" w:dyaOrig="641" w14:anchorId="4B271942">
                <v:shape id="_x0000_i1029" type="#_x0000_t75" style="width:35.25pt;height:50.25pt" o:ole="">
                  <v:imagedata r:id="rId17" o:title=""/>
                </v:shape>
                <o:OLEObject Type="Embed" ProgID="ChemDraw.Document.6.0" ShapeID="_x0000_i1029" DrawAspect="Content" ObjectID="_1765219437" r:id="rId18"/>
              </w:object>
            </w:r>
          </w:p>
          <w:p w14:paraId="53E4318E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Nitrile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DFE0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5</w:t>
            </w:r>
          </w:p>
        </w:tc>
      </w:tr>
      <w:tr w:rsidR="00D1784A" w:rsidRPr="007A4211" w14:paraId="01A94894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4D9442DD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D5F5B8" w14:textId="77777777" w:rsidR="00D1784A" w:rsidRPr="007A4211" w:rsidRDefault="00D1784A" w:rsidP="00D1784A">
            <w:pPr>
              <w:pStyle w:val="PreformattedText"/>
              <w:widowControl w:val="0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/>
              </w:rPr>
              <w:object w:dxaOrig="1942" w:dyaOrig="1284" w14:anchorId="3600D178">
                <v:shape id="_x0000_i1030" type="#_x0000_t75" style="width:86.25pt;height:55.5pt" o:ole="">
                  <v:imagedata r:id="rId19" o:title=""/>
                </v:shape>
                <o:OLEObject Type="Embed" ProgID="ChemDraw.Document.6.0" ShapeID="_x0000_i1030" DrawAspect="Content" ObjectID="_1765219438" r:id="rId20"/>
              </w:object>
            </w:r>
          </w:p>
          <w:p w14:paraId="6A408116" w14:textId="77777777" w:rsidR="00D1784A" w:rsidRPr="007A4211" w:rsidRDefault="00D1784A" w:rsidP="00D1784A">
            <w:pPr>
              <w:pStyle w:val="PreformattedText"/>
              <w:widowControl w:val="0"/>
              <w:rPr>
                <w:rFonts w:ascii="Verdana" w:hAnsi="Verdana" w:cs="Times New Roman"/>
              </w:rPr>
            </w:pPr>
            <w:r w:rsidRPr="007A4211">
              <w:rPr>
                <w:rFonts w:ascii="Verdana" w:hAnsi="Verdana" w:cs="Times New Roman"/>
                <w:color w:val="000000"/>
              </w:rPr>
              <w:t>3,4-dihydroquinoxalin-2-amine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A522C0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2532FFF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923C89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569" w:dyaOrig="1073" w14:anchorId="5870AFED">
                <v:shape id="_x0000_i1031" type="#_x0000_t75" style="width:77.25pt;height:54pt" o:ole="">
                  <v:imagedata r:id="rId21" o:title=""/>
                </v:shape>
                <o:OLEObject Type="Embed" ProgID="ChemDraw.Document.6.0" ShapeID="_x0000_i1031" DrawAspect="Content" ObjectID="_1765219439" r:id="rId22"/>
              </w:object>
            </w:r>
          </w:p>
          <w:p w14:paraId="75292823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Eudesmane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F5B4C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B25566A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7100B7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</w:pPr>
            <w:r w:rsidRPr="007A4211">
              <w:rPr>
                <w:rFonts w:ascii="Verdana" w:hAnsi="Verdana"/>
              </w:rPr>
              <w:object w:dxaOrig="4094" w:dyaOrig="2014" w14:anchorId="7619EDF0">
                <v:shape id="_x0000_i1032" type="#_x0000_t75" style="width:68.25pt;height:34.5pt" o:ole="">
                  <v:imagedata r:id="rId23" o:title=""/>
                </v:shape>
                <o:OLEObject Type="Embed" ProgID="ChemDraw.Document.6.0" ShapeID="_x0000_i1032" DrawAspect="Content" ObjectID="_1765219440" r:id="rId24"/>
              </w:object>
            </w:r>
          </w:p>
          <w:p w14:paraId="04354F04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  <w:t>Phenylpropanoid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4FA7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14</w:t>
            </w:r>
          </w:p>
        </w:tc>
      </w:tr>
      <w:tr w:rsidR="00D1784A" w:rsidRPr="007A4211" w14:paraId="36A3C17D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65202B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3F4C73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  <w:lang w:eastAsia="ko-KR"/>
              </w:rPr>
            </w:pPr>
            <w:r w:rsidRPr="007A4211">
              <w:rPr>
                <w:rFonts w:ascii="Verdana" w:hAnsi="Verdana"/>
              </w:rPr>
              <w:object w:dxaOrig="1476" w:dyaOrig="1363" w14:anchorId="5BC9FE08">
                <v:shape id="_x0000_i1033" type="#_x0000_t75" style="width:75.75pt;height:68.25pt" o:ole="">
                  <v:imagedata r:id="rId25" o:title=""/>
                </v:shape>
                <o:OLEObject Type="Embed" ProgID="ChemDraw.Document.6.0" ShapeID="_x0000_i1033" DrawAspect="Content" ObjectID="_1765219441" r:id="rId26"/>
              </w:object>
            </w:r>
          </w:p>
          <w:p w14:paraId="4E64A387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lang w:eastAsia="ko-KR"/>
              </w:rPr>
            </w:pPr>
            <w:r w:rsidRPr="007A4211">
              <w:rPr>
                <w:rFonts w:ascii="Verdana" w:hAnsi="Verdana" w:cs="Times New Roman"/>
                <w:color w:val="000000"/>
                <w:lang w:eastAsia="ko-KR"/>
              </w:rPr>
              <w:t xml:space="preserve">Abietane-type diterpene  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E26463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931E47C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173D90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2794" w:dyaOrig="1202" w14:anchorId="6F235DD5">
                <v:shape id="_x0000_i1034" type="#_x0000_t75" style="width:123.75pt;height:53.25pt" o:ole="">
                  <v:imagedata r:id="rId27" o:title=""/>
                </v:shape>
                <o:OLEObject Type="Embed" ProgID="ChemDraw.Document.6.0" ShapeID="_x0000_i1034" DrawAspect="Content" ObjectID="_1765219442" r:id="rId28"/>
              </w:object>
            </w:r>
          </w:p>
          <w:p w14:paraId="18A1B95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Fatty acid derivative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4F49DF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FD1A3A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7F83D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</w:pPr>
            <w:r w:rsidRPr="007A4211">
              <w:rPr>
                <w:rFonts w:ascii="Verdana" w:hAnsi="Verdana"/>
              </w:rPr>
              <w:object w:dxaOrig="1315" w:dyaOrig="1680" w14:anchorId="3AD3A7EB">
                <v:shape id="_x0000_i1035" type="#_x0000_t75" style="width:66.75pt;height:84.75pt" o:ole="">
                  <v:imagedata r:id="rId29" o:title=""/>
                </v:shape>
                <o:OLEObject Type="Embed" ProgID="ChemDraw.Document.6.0" ShapeID="_x0000_i1035" DrawAspect="Content" ObjectID="_1765219443" r:id="rId30"/>
              </w:object>
            </w:r>
          </w:p>
          <w:p w14:paraId="2EF106CD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val="de-DE" w:eastAsia="ko-KR"/>
              </w:rPr>
              <w:t>Pyrazole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EB57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11</w:t>
            </w:r>
          </w:p>
        </w:tc>
      </w:tr>
      <w:tr w:rsidR="00D1784A" w:rsidRPr="007A4211" w14:paraId="2755F5D9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4342A19D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3EEFA1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/>
              </w:rPr>
              <w:object w:dxaOrig="3838" w:dyaOrig="1197" w14:anchorId="64DDBFCE">
                <v:shape id="_x0000_i1036" type="#_x0000_t75" style="width:84.75pt;height:25.5pt" o:ole="">
                  <v:imagedata r:id="rId31" o:title=""/>
                </v:shape>
                <o:OLEObject Type="Embed" ProgID="ChemDraw.Document.6.0" ShapeID="_x0000_i1036" DrawAspect="Content" ObjectID="_1765219444" r:id="rId32"/>
              </w:object>
            </w:r>
          </w:p>
          <w:p w14:paraId="7F7BED65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/>
              </w:rPr>
              <w:object w:dxaOrig="3163" w:dyaOrig="3014" w14:anchorId="2A142F15">
                <v:shape id="_x0000_i1037" type="#_x0000_t75" style="width:84.75pt;height:81pt" o:ole="">
                  <v:imagedata r:id="rId33" o:title=""/>
                </v:shape>
                <o:OLEObject Type="Embed" ProgID="ChemDraw.Document.6.0" ShapeID="_x0000_i1037" DrawAspect="Content" ObjectID="_1765219445" r:id="rId34"/>
              </w:object>
            </w:r>
          </w:p>
          <w:p w14:paraId="504F29E9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/>
              </w:rPr>
              <w:object w:dxaOrig="2458" w:dyaOrig="1291" w14:anchorId="635F0C06">
                <v:shape id="_x0000_i1038" type="#_x0000_t75" style="width:84.75pt;height:45pt" o:ole="">
                  <v:imagedata r:id="rId35" o:title=""/>
                </v:shape>
                <o:OLEObject Type="Embed" ProgID="ChemDraw.Document.6.0" ShapeID="_x0000_i1038" DrawAspect="Content" ObjectID="_1765219446" r:id="rId36"/>
              </w:object>
            </w:r>
          </w:p>
          <w:p w14:paraId="0807B0FB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 w:cs="Times New Roman"/>
                <w:color w:val="000000"/>
              </w:rPr>
              <w:t>Alkaloid(1)</w:t>
            </w:r>
          </w:p>
          <w:p w14:paraId="2A1D3ECA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 w:cs="Times New Roman"/>
                <w:color w:val="000000"/>
              </w:rPr>
              <w:t>Alkaloid(2)</w:t>
            </w:r>
          </w:p>
          <w:p w14:paraId="3EFE884D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</w:rPr>
            </w:pPr>
            <w:r w:rsidRPr="007A4211">
              <w:rPr>
                <w:rFonts w:ascii="Verdana" w:hAnsi="Verdana" w:cs="Times New Roman"/>
                <w:color w:val="000000"/>
              </w:rPr>
              <w:t>Alkaloid(3)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BFBF4C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81AB1D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250F7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824" w:dyaOrig="1087" w14:anchorId="505D2263">
                <v:shape id="_x0000_i1039" type="#_x0000_t75" style="width:111pt;height:66.75pt" o:ole="">
                  <v:imagedata r:id="rId37" o:title=""/>
                </v:shape>
                <o:OLEObject Type="Embed" ProgID="ChemDraw.Document.6.0" ShapeID="_x0000_i1039" DrawAspect="Content" ObjectID="_1765219447" r:id="rId38"/>
              </w:object>
            </w:r>
          </w:p>
          <w:p w14:paraId="1FCE64CE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Flavonoid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FDE4E3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52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642BF31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AD95C4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505" w:dyaOrig="1507" w14:anchorId="1FFD127F">
                <v:shape id="_x0000_i1040" type="#_x0000_t75" style="width:69pt;height:68.25pt" o:ole="">
                  <v:imagedata r:id="rId39" o:title=""/>
                </v:shape>
                <o:OLEObject Type="Embed" ProgID="ChemDraw.Document.6.0" ShapeID="_x0000_i1040" DrawAspect="Content" ObjectID="_1765219448" r:id="rId40"/>
              </w:object>
            </w:r>
          </w:p>
          <w:p w14:paraId="03574750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Quinic acid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78A00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14</w:t>
            </w:r>
          </w:p>
        </w:tc>
      </w:tr>
      <w:tr w:rsidR="00D1784A" w:rsidRPr="007A4211" w14:paraId="307B6A0E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27C54320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lastRenderedPageBreak/>
              <w:t>6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ACEC6E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  <w:color w:val="000000"/>
              </w:rPr>
            </w:pPr>
            <w:r w:rsidRPr="007A4211">
              <w:rPr>
                <w:rFonts w:ascii="Verdana" w:hAnsi="Verdana" w:cs="Times New Roman"/>
                <w:noProof/>
                <w:color w:val="000000"/>
                <w:lang w:eastAsia="ko-KR" w:bidi="ar-SA"/>
              </w:rPr>
              <w:drawing>
                <wp:inline distT="0" distB="0" distL="0" distR="0" wp14:anchorId="2BA61910" wp14:editId="1E1C3646">
                  <wp:extent cx="1180254" cy="698560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106" cy="70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70E93" w14:textId="77777777" w:rsidR="00D1784A" w:rsidRPr="007A4211" w:rsidRDefault="00D1784A" w:rsidP="00D1784A">
            <w:pPr>
              <w:pStyle w:val="PreformattedText"/>
              <w:widowControl w:val="0"/>
              <w:jc w:val="center"/>
              <w:rPr>
                <w:rFonts w:ascii="Verdana" w:hAnsi="Verdana" w:cs="Times New Roman"/>
              </w:rPr>
            </w:pPr>
            <w:r w:rsidRPr="007A4211">
              <w:rPr>
                <w:rFonts w:ascii="Verdana" w:hAnsi="Verdana" w:cs="Times New Roman"/>
                <w:color w:val="000000"/>
              </w:rPr>
              <w:t>Azaisoflavone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F71CB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1015168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0E43E3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2587" w:dyaOrig="2614" w14:anchorId="4ABB6681">
                <v:shape id="_x0000_i1041" type="#_x0000_t75" style="width:77.25pt;height:78pt" o:ole="">
                  <v:imagedata r:id="rId42" o:title=""/>
                </v:shape>
                <o:OLEObject Type="Embed" ProgID="ChemDraw.Document.6.0" ShapeID="_x0000_i1041" DrawAspect="Content" ObjectID="_1765219449" r:id="rId43"/>
              </w:object>
            </w:r>
          </w:p>
          <w:p w14:paraId="024F2533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Glycoside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52BED0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4E6F0EA0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26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90F189" w14:textId="77777777" w:rsidR="00D1784A" w:rsidRPr="007A4211" w:rsidRDefault="00D1784A" w:rsidP="00D1784A">
            <w:pPr>
              <w:widowControl w:val="0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7A4211">
              <w:rPr>
                <w:rFonts w:ascii="Verdana" w:hAnsi="Verdana"/>
              </w:rPr>
              <w:object w:dxaOrig="2227" w:dyaOrig="2839" w14:anchorId="125850F0">
                <v:shape id="_x0000_i1042" type="#_x0000_t75" style="width:62.25pt;height:78.75pt" o:ole="">
                  <v:imagedata r:id="rId44" o:title=""/>
                </v:shape>
                <o:OLEObject Type="Embed" ProgID="ChemDraw.Document.6.0" ShapeID="_x0000_i1042" DrawAspect="Content" ObjectID="_1765219450" r:id="rId45"/>
              </w:object>
            </w:r>
          </w:p>
          <w:p w14:paraId="748ECD56" w14:textId="77777777" w:rsidR="00D1784A" w:rsidRPr="007A4211" w:rsidRDefault="00D1784A" w:rsidP="00D1784A">
            <w:pPr>
              <w:widowControl w:val="0"/>
              <w:rPr>
                <w:rFonts w:ascii="Verdana" w:hAnsi="Verdana"/>
              </w:rPr>
            </w:pPr>
            <w:r w:rsidRPr="007A4211">
              <w:rPr>
                <w:rFonts w:ascii="Verdana" w:hAnsi="Verdana" w:cs="Times New Roman"/>
                <w:color w:val="000000"/>
                <w:sz w:val="20"/>
                <w:szCs w:val="20"/>
              </w:rPr>
              <w:t>Secoiridoid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861C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9</w:t>
            </w:r>
          </w:p>
        </w:tc>
      </w:tr>
      <w:tr w:rsidR="00D1784A" w:rsidRPr="007A4211" w14:paraId="05F8FB64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09A06A5D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1D2C01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/>
              </w:rPr>
              <w:object w:dxaOrig="1454" w:dyaOrig="353" w14:anchorId="6125B425">
                <v:shape id="_x0000_i1043" type="#_x0000_t75" style="width:73.5pt;height:18pt" o:ole="">
                  <v:imagedata r:id="rId46" o:title=""/>
                </v:shape>
                <o:OLEObject Type="Embed" ProgID="ChemDraw.Document.6.0" ShapeID="_x0000_i1043" DrawAspect="Content" ObjectID="_1765219451" r:id="rId47"/>
              </w:object>
            </w:r>
          </w:p>
          <w:p w14:paraId="7C2E015E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</w:rPr>
              <w:t>Azine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F77FA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30E8803C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8C467A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452" w:dyaOrig="1229" w14:anchorId="7E7CC8AD">
                <v:shape id="_x0000_i1044" type="#_x0000_t75" style="width:73.5pt;height:61.5pt" o:ole="">
                  <v:imagedata r:id="rId48" o:title=""/>
                </v:shape>
                <o:OLEObject Type="Embed" ProgID="ChemDraw.Document.6.0" ShapeID="_x0000_i1044" DrawAspect="Content" ObjectID="_1765219452" r:id="rId49"/>
              </w:object>
            </w:r>
          </w:p>
          <w:p w14:paraId="3A789781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Indole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58F9E5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3778B59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27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29C846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noProof/>
                <w:sz w:val="20"/>
                <w:szCs w:val="20"/>
                <w:lang w:eastAsia="ko-KR" w:bidi="ar-SA"/>
              </w:rPr>
              <w:drawing>
                <wp:inline distT="0" distB="0" distL="0" distR="0" wp14:anchorId="3B5ACF2B" wp14:editId="25CA7B81">
                  <wp:extent cx="871220" cy="534670"/>
                  <wp:effectExtent l="0" t="0" r="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4F155" w14:textId="77777777" w:rsidR="00D1784A" w:rsidRPr="007A4211" w:rsidRDefault="00D1784A" w:rsidP="00D1784A">
            <w:pPr>
              <w:widowControl w:val="0"/>
              <w:rPr>
                <w:rFonts w:ascii="Verdana" w:hAnsi="Verdana"/>
              </w:rPr>
            </w:pPr>
            <w:r w:rsidRPr="007A4211">
              <w:rPr>
                <w:rFonts w:ascii="Verdana" w:eastAsia="맑은 고딕" w:hAnsi="Verdana" w:cs="Times New Roman"/>
                <w:sz w:val="20"/>
                <w:szCs w:val="20"/>
                <w:lang w:eastAsia="ko-KR"/>
              </w:rPr>
              <w:t>Steroid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B23CB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</w:rPr>
              <w:t>28</w:t>
            </w:r>
          </w:p>
        </w:tc>
      </w:tr>
      <w:tr w:rsidR="00D1784A" w:rsidRPr="007A4211" w14:paraId="51940382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3BD0DA3C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50FE65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383" w:dyaOrig="1407" w14:anchorId="142BA1DE">
                <v:shape id="_x0000_i1045" type="#_x0000_t75" style="width:68.25pt;height:69.75pt" o:ole="">
                  <v:imagedata r:id="rId51" o:title=""/>
                </v:shape>
                <o:OLEObject Type="Embed" ProgID="ChemDraw.Document.6.0" ShapeID="_x0000_i1045" DrawAspect="Content" ObjectID="_1765219453" r:id="rId52"/>
              </w:object>
            </w:r>
          </w:p>
          <w:p w14:paraId="7C3C5748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Benzene derivative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D694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75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7BEBC571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02704C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092" w:dyaOrig="1291" w14:anchorId="68ED6F6D">
                <v:shape id="_x0000_i1046" type="#_x0000_t75" style="width:54pt;height:63pt" o:ole="">
                  <v:imagedata r:id="rId53" o:title=""/>
                </v:shape>
                <o:OLEObject Type="Embed" ProgID="ChemDraw.Document.6.0" ShapeID="_x0000_i1046" DrawAspect="Content" ObjectID="_1765219454" r:id="rId54"/>
              </w:object>
            </w:r>
          </w:p>
          <w:p w14:paraId="3B9ACAFB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Iridoid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69E1F1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450D9D7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28</w:t>
            </w: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5E9993" w14:textId="77777777" w:rsidR="00D1784A" w:rsidRPr="007A4211" w:rsidRDefault="00D1784A" w:rsidP="00D1784A">
            <w:pPr>
              <w:pStyle w:val="a9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Etc</w:t>
            </w: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670D8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</w:rPr>
              <w:t>71</w:t>
            </w:r>
          </w:p>
        </w:tc>
      </w:tr>
      <w:tr w:rsidR="00D1784A" w:rsidRPr="007A4211" w14:paraId="513FF111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3657616D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416C36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2765" w:dyaOrig="1637" w14:anchorId="77D8A81F">
                <v:shape id="_x0000_i1047" type="#_x0000_t75" style="width:86.25pt;height:50.25pt" o:ole="">
                  <v:imagedata r:id="rId55" o:title=""/>
                </v:shape>
                <o:OLEObject Type="Embed" ProgID="ChemDraw.Document.6.0" ShapeID="_x0000_i1047" DrawAspect="Content" ObjectID="_1765219455" r:id="rId56"/>
              </w:object>
            </w:r>
          </w:p>
          <w:p w14:paraId="55E136BF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Bis-thioglycoside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FE232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1F96E92F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7C6006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627" w:dyaOrig="1418" w14:anchorId="4DB6B34F">
                <v:shape id="_x0000_i1048" type="#_x0000_t75" style="width:81.75pt;height:69.75pt" o:ole="">
                  <v:imagedata r:id="rId57" o:title=""/>
                </v:shape>
                <o:OLEObject Type="Embed" ProgID="ChemDraw.Document.6.0" ShapeID="_x0000_i1048" DrawAspect="Content" ObjectID="_1765219456" r:id="rId58"/>
              </w:object>
            </w:r>
          </w:p>
          <w:p w14:paraId="6D7CCFF8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Isoxazole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435ECB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7B987BC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D10F3B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21C2F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1784A" w:rsidRPr="007A4211" w14:paraId="00CB6CBF" w14:textId="77777777" w:rsidTr="00546158">
        <w:trPr>
          <w:cantSplit/>
        </w:trPr>
        <w:tc>
          <w:tcPr>
            <w:tcW w:w="219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1D1009A5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06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4ECB12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754" w:dyaOrig="2371" w14:anchorId="7509B5E3">
                <v:shape id="_x0000_i1049" type="#_x0000_t75" style="width:83.25pt;height:116.25pt" o:ole="">
                  <v:imagedata r:id="rId59" o:title=""/>
                </v:shape>
                <o:OLEObject Type="Embed" ProgID="ChemDraw.Document.6.0" ShapeID="_x0000_i1049" DrawAspect="Content" ObjectID="_1765219457" r:id="rId60"/>
              </w:object>
            </w:r>
          </w:p>
          <w:p w14:paraId="68D139FE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Catechin</w:t>
            </w:r>
          </w:p>
        </w:tc>
        <w:tc>
          <w:tcPr>
            <w:tcW w:w="33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AAB7EA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30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595E6266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20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F1CD75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hAnsi="Verdana"/>
              </w:rPr>
              <w:object w:dxaOrig="1572" w:dyaOrig="1785" w14:anchorId="1093BDA7">
                <v:shape id="_x0000_i1050" type="#_x0000_t75" style="width:81pt;height:89.25pt" o:ole="">
                  <v:imagedata r:id="rId61" o:title=""/>
                </v:shape>
                <o:OLEObject Type="Embed" ProgID="ChemDraw.Document.6.0" ShapeID="_x0000_i1050" DrawAspect="Content" ObjectID="_1765219458" r:id="rId62"/>
              </w:object>
            </w:r>
          </w:p>
          <w:p w14:paraId="1B63B249" w14:textId="77777777" w:rsidR="00D1784A" w:rsidRPr="007A4211" w:rsidRDefault="00D1784A" w:rsidP="00D1784A">
            <w:pPr>
              <w:widowControl w:val="0"/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</w:pPr>
            <w:r w:rsidRPr="007A4211">
              <w:rPr>
                <w:rFonts w:ascii="Verdana" w:eastAsia="맑은 고딕" w:hAnsi="Verdana" w:cs="Times New Roman"/>
                <w:color w:val="000000"/>
                <w:sz w:val="20"/>
                <w:szCs w:val="20"/>
                <w:lang w:eastAsia="ko-KR"/>
              </w:rPr>
              <w:t>Lignan</w:t>
            </w:r>
          </w:p>
        </w:tc>
        <w:tc>
          <w:tcPr>
            <w:tcW w:w="285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BB5783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A4211">
              <w:rPr>
                <w:rFonts w:ascii="Verdana" w:hAnsi="Verdana" w:cs="Times New Roman"/>
                <w:sz w:val="20"/>
                <w:szCs w:val="20"/>
              </w:rPr>
              <w:t>104</w:t>
            </w:r>
          </w:p>
        </w:tc>
        <w:tc>
          <w:tcPr>
            <w:tcW w:w="44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E2EFD9" w:themeFill="accent6" w:themeFillTint="33"/>
            <w:vAlign w:val="center"/>
          </w:tcPr>
          <w:p w14:paraId="601910E2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1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A99534" w14:textId="77777777" w:rsidR="00D1784A" w:rsidRPr="007A4211" w:rsidRDefault="00D1784A" w:rsidP="00D1784A">
            <w:pPr>
              <w:pStyle w:val="a9"/>
              <w:jc w:val="center"/>
              <w:rPr>
                <w:rFonts w:ascii="Verdana" w:hAnsi="Verdan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DC355" w14:textId="77777777" w:rsidR="00D1784A" w:rsidRPr="007A4211" w:rsidRDefault="00D1784A" w:rsidP="00D1784A">
            <w:pPr>
              <w:widowControl w:val="0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1A12CF7" w14:textId="341041B0" w:rsidR="00546158" w:rsidRDefault="00546158" w:rsidP="00546158">
      <w:pPr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</w:pPr>
      <w:r w:rsidRPr="007A4211">
        <w:rPr>
          <w:rFonts w:ascii="Verdana" w:eastAsia="Times New Roman" w:hAnsi="Verdana" w:cs="Times New Roman"/>
          <w:b/>
          <w:color w:val="000000"/>
          <w:sz w:val="22"/>
          <w:szCs w:val="22"/>
          <w:lang w:eastAsia="ko-KR"/>
        </w:rPr>
        <w:t xml:space="preserve">Table </w:t>
      </w:r>
      <w:r>
        <w:rPr>
          <w:rFonts w:ascii="맑은 고딕" w:eastAsia="맑은 고딕" w:hAnsi="맑은 고딕" w:cs="맑은 고딕" w:hint="eastAsia"/>
          <w:b/>
          <w:color w:val="000000"/>
          <w:sz w:val="22"/>
          <w:szCs w:val="22"/>
          <w:lang w:eastAsia="ko-KR"/>
        </w:rPr>
        <w:t>S</w:t>
      </w:r>
      <w:r>
        <w:rPr>
          <w:rFonts w:ascii="Verdana" w:eastAsia="Times New Roman" w:hAnsi="Verdana" w:cs="Times New Roman"/>
          <w:b/>
          <w:color w:val="000000"/>
          <w:sz w:val="22"/>
          <w:szCs w:val="22"/>
          <w:lang w:eastAsia="ko-KR"/>
        </w:rPr>
        <w:t>2</w:t>
      </w:r>
      <w:r w:rsidRPr="007A4211">
        <w:rPr>
          <w:rFonts w:ascii="Verdana" w:eastAsia="Times New Roman" w:hAnsi="Verdana" w:cs="Times New Roman"/>
          <w:b/>
          <w:color w:val="000000"/>
          <w:sz w:val="22"/>
          <w:szCs w:val="22"/>
          <w:lang w:eastAsia="ko-KR"/>
        </w:rPr>
        <w:t>.</w:t>
      </w:r>
      <w:r w:rsidRPr="007A4211"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 xml:space="preserve"> </w:t>
      </w:r>
      <w:r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>Scaffold analysis of the</w:t>
      </w:r>
      <w:r w:rsidR="008F0BAD"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 xml:space="preserve"> training/test</w:t>
      </w:r>
      <w:r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  <w:t xml:space="preserve"> dataset used in NO-Classifier </w:t>
      </w:r>
    </w:p>
    <w:p w14:paraId="3F46CC02" w14:textId="77777777" w:rsidR="00546158" w:rsidRDefault="00546158" w:rsidP="00546158">
      <w:pPr>
        <w:rPr>
          <w:rFonts w:ascii="Verdana" w:eastAsia="Times New Roman" w:hAnsi="Verdana" w:cs="Times New Roman"/>
          <w:color w:val="000000"/>
          <w:sz w:val="22"/>
          <w:szCs w:val="22"/>
          <w:lang w:eastAsia="ko-KR"/>
        </w:rPr>
      </w:pPr>
    </w:p>
    <w:p w14:paraId="74AFE503" w14:textId="77777777" w:rsidR="00D1784A" w:rsidRPr="00546158" w:rsidRDefault="00D1784A" w:rsidP="00D1784A">
      <w:pPr>
        <w:rPr>
          <w:rFonts w:ascii="Verdana" w:eastAsia="맑은 고딕" w:hAnsi="Verdana" w:cs="Times New Roman"/>
          <w:color w:val="000000"/>
          <w:sz w:val="22"/>
          <w:szCs w:val="22"/>
          <w:lang w:eastAsia="ko-KR"/>
        </w:rPr>
      </w:pPr>
    </w:p>
    <w:p w14:paraId="11BCFBED" w14:textId="29C6293C" w:rsidR="0030149D" w:rsidRPr="00D3251E" w:rsidRDefault="0030149D" w:rsidP="00D3251E">
      <w:pPr>
        <w:rPr>
          <w:rFonts w:ascii="Verdana" w:eastAsia="맑은 고딕" w:hAnsi="Verdana" w:cs="Times New Roman"/>
          <w:color w:val="000000"/>
          <w:sz w:val="20"/>
          <w:szCs w:val="20"/>
          <w:lang w:eastAsia="ko-KR"/>
        </w:rPr>
      </w:pPr>
    </w:p>
    <w:p w14:paraId="105CC615" w14:textId="77777777" w:rsidR="00B320F4" w:rsidRDefault="00B320F4" w:rsidP="0030149D">
      <w:pPr>
        <w:spacing w:line="360" w:lineRule="auto"/>
        <w:rPr>
          <w:rFonts w:ascii="Verdana" w:hAnsi="Verdana" w:cs="Times New Roman"/>
          <w:bCs/>
          <w:sz w:val="28"/>
          <w:szCs w:val="36"/>
        </w:rPr>
        <w:sectPr w:rsidR="00B320F4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tbl>
      <w:tblPr>
        <w:tblpPr w:leftFromText="142" w:rightFromText="142" w:vertAnchor="text" w:horzAnchor="page" w:tblpX="2881" w:tblpY="773"/>
        <w:tblW w:w="6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457"/>
        <w:gridCol w:w="1740"/>
        <w:gridCol w:w="1370"/>
      </w:tblGrid>
      <w:tr w:rsidR="00F71E9D" w:rsidRPr="007A4211" w14:paraId="369C6C85" w14:textId="77777777" w:rsidTr="00F71E9D">
        <w:trPr>
          <w:trHeight w:val="357"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93C05C" w14:textId="77777777" w:rsidR="00F71E9D" w:rsidRPr="007A4211" w:rsidRDefault="00F71E9D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Embedding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478401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9FFA7F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9B5B3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408FFF36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FBF1A6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724426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19186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AD2D49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463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F2E4D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F71E9D" w:rsidRPr="007A4211" w14:paraId="47D6A690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F3EA024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0928A00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364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0C504D5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28207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1572942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F71E9D" w:rsidRPr="007A4211" w14:paraId="5DA93DD0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0B722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C3E5E81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0FBC5BD3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1B62C7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F71E9D" w:rsidRPr="007A4211" w14:paraId="0559CDB6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4661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3CAB71BB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63C1" w14:textId="77777777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DC7F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D7DE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06D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5BC962C3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836EC40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0E121A83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19227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678FBD19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65A0D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F71E9D" w:rsidRPr="007A4211" w14:paraId="7984EA06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7DEBBF7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6DDC681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470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514F92F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28101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0A8745D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F71E9D" w:rsidRPr="007A4211" w14:paraId="005FF0EC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EB00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64E6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5CF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0043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F71E9D" w:rsidRPr="007A4211" w14:paraId="4BABDC47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A3478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3A57331C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5B40" w14:textId="77777777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CNN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565A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AC10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B4D5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731CBD7F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3E5089F2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32C8DB69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19200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5E962475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449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18A20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F71E9D" w:rsidRPr="007A4211" w14:paraId="41898FD2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9EA31B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E400EC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351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044DD3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28220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A8DA9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F71E9D" w:rsidRPr="007A4211" w14:paraId="2C60665E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5F35D7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A16F0B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2DCF18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E73E1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</w:tbl>
    <w:p w14:paraId="487E529C" w14:textId="46898257" w:rsidR="00B320F4" w:rsidRDefault="00B320F4" w:rsidP="00B320F4">
      <w:pPr>
        <w:rPr>
          <w:rFonts w:ascii="Verdana" w:hAnsi="Verdana" w:cs="Times New Roman"/>
          <w:sz w:val="22"/>
          <w:szCs w:val="22"/>
          <w:lang w:eastAsia="ko-KR"/>
        </w:rPr>
      </w:pPr>
      <w:r w:rsidRPr="00F71E9D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="00F71E9D" w:rsidRPr="00F71E9D">
        <w:rPr>
          <w:rFonts w:ascii="Verdana" w:hAnsi="Verdana" w:cs="Times New Roman"/>
          <w:b/>
          <w:bCs/>
          <w:sz w:val="22"/>
          <w:szCs w:val="22"/>
        </w:rPr>
        <w:t>S3</w:t>
      </w:r>
      <w:r w:rsidRPr="00F71E9D">
        <w:rPr>
          <w:rFonts w:ascii="Verdana" w:hAnsi="Verdana" w:cs="Times New Roman"/>
          <w:b/>
          <w:bCs/>
          <w:sz w:val="22"/>
          <w:szCs w:val="22"/>
        </w:rPr>
        <w:t>.</w:t>
      </w:r>
      <w:r w:rsidRPr="007A4211">
        <w:rPr>
          <w:rFonts w:ascii="Verdana" w:hAnsi="Verdana" w:cs="Times New Roman"/>
          <w:sz w:val="22"/>
          <w:szCs w:val="22"/>
        </w:rPr>
        <w:t xml:space="preserve"> Confusion Matrices of Neural Networks (Training</w:t>
      </w:r>
      <w:r w:rsidRPr="007A4211">
        <w:rPr>
          <w:rFonts w:ascii="Verdana" w:hAnsi="Verdana" w:cs="Times New Roman"/>
          <w:sz w:val="22"/>
          <w:szCs w:val="22"/>
          <w:lang w:eastAsia="ko-KR"/>
        </w:rPr>
        <w:t>)</w:t>
      </w:r>
    </w:p>
    <w:p w14:paraId="30B269E1" w14:textId="77777777" w:rsidR="00F71E9D" w:rsidRPr="00B320F4" w:rsidRDefault="00F71E9D" w:rsidP="00B320F4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2D63F2D9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  <w:lang w:eastAsia="ko-KR"/>
        </w:rPr>
      </w:pPr>
    </w:p>
    <w:p w14:paraId="5119381D" w14:textId="77777777" w:rsidR="00C613F0" w:rsidRDefault="00C613F0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0BE778F6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EBAF76C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5020B1F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5B98844D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50414AC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FAB9A6D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A9BDFD7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21DF5353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6315BFB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5AA0EAA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462F076E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5CB99C6F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28DFD1A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0E7C52E0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14B7B13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72E37B2A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831E3B0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7E55F08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7EE7B3D5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65F309AB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5EACD422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61757D3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0973B18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0997C0C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9A03A20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88C4821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4026AAD3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50F827D8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4B37A21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574D1E8A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4E3C2E32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25213DBE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4C59C32B" w14:textId="77777777" w:rsidR="00F71E9D" w:rsidRDefault="00F71E9D" w:rsidP="00616778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31C43FA4" w14:textId="77777777" w:rsidR="00616778" w:rsidRPr="007A4211" w:rsidRDefault="00616778">
      <w:pPr>
        <w:rPr>
          <w:rFonts w:ascii="Verdana" w:hAnsi="Verdana" w:cs="Times New Roman"/>
          <w:color w:val="00B0F0"/>
          <w:sz w:val="22"/>
          <w:szCs w:val="22"/>
          <w:lang w:eastAsia="ko-KR"/>
        </w:rPr>
      </w:pPr>
      <w:r w:rsidRPr="007A4211">
        <w:rPr>
          <w:rFonts w:ascii="Verdana" w:hAnsi="Verdana" w:cs="Times New Roman"/>
          <w:color w:val="00B0F0"/>
          <w:sz w:val="22"/>
          <w:szCs w:val="22"/>
          <w:lang w:eastAsia="ko-KR"/>
        </w:rPr>
        <w:br w:type="page"/>
      </w:r>
    </w:p>
    <w:tbl>
      <w:tblPr>
        <w:tblpPr w:leftFromText="142" w:rightFromText="142" w:vertAnchor="text" w:horzAnchor="margin" w:tblpXSpec="center" w:tblpY="758"/>
        <w:tblW w:w="6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457"/>
        <w:gridCol w:w="1740"/>
        <w:gridCol w:w="1370"/>
      </w:tblGrid>
      <w:tr w:rsidR="00F71E9D" w:rsidRPr="007A4211" w14:paraId="3DEE1615" w14:textId="77777777" w:rsidTr="00F71E9D">
        <w:trPr>
          <w:trHeight w:val="357"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3BE27E" w14:textId="33C5BEC3" w:rsidR="00F71E9D" w:rsidRPr="007A4211" w:rsidRDefault="00F71E9D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Embedding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6CC056" w14:textId="1ED44F2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1B5E70" w14:textId="3B7CDC7E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2B531" w14:textId="32524A2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21CC795D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D1F213" w14:textId="4F517F8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40C9ED" w14:textId="13325C09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4578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8F48DD" w14:textId="68069A2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231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B0FDE" w14:textId="089D7492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4809</w:t>
            </w:r>
          </w:p>
        </w:tc>
      </w:tr>
      <w:tr w:rsidR="00F71E9D" w:rsidRPr="007A4211" w14:paraId="71EC49ED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C58A3BA" w14:textId="257C822E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F8DE03A" w14:textId="36BCDC3A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233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0DFD9C0" w14:textId="2DA7432F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7013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B17BEE" w14:textId="36AA9614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7246</w:t>
            </w:r>
          </w:p>
        </w:tc>
      </w:tr>
      <w:tr w:rsidR="00F71E9D" w:rsidRPr="007A4211" w14:paraId="1EACED0A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CFB97" w14:textId="0EA59048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08AC9851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05C0156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AC3CFF" w14:textId="191F61D2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12055</w:t>
            </w:r>
          </w:p>
        </w:tc>
      </w:tr>
      <w:tr w:rsidR="00F71E9D" w:rsidRPr="007A4211" w14:paraId="1E232480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E4969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56F1E028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16F2" w14:textId="4EDA61B7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1097" w14:textId="78876C0C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400D" w14:textId="5355E893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32B4" w14:textId="155C12C9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6F7750ED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8314449" w14:textId="04DDDE3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3515719F" w14:textId="71C42020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2B4B715" w14:textId="10C1D40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5DB2" w14:textId="6903112F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4809</w:t>
            </w:r>
          </w:p>
        </w:tc>
      </w:tr>
      <w:tr w:rsidR="00F71E9D" w:rsidRPr="007A4211" w14:paraId="5AC492DB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F687714" w14:textId="4BEF076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5AD1227" w14:textId="77B17225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217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B9E64D9" w14:textId="399C1CBA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7029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8F83EA" w14:textId="61B06070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7246</w:t>
            </w:r>
          </w:p>
        </w:tc>
      </w:tr>
      <w:tr w:rsidR="00F71E9D" w:rsidRPr="007A4211" w14:paraId="41CEDAA9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B626" w14:textId="6A9349EE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9A70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6ADE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989F" w14:textId="13B97F8A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12055</w:t>
            </w:r>
          </w:p>
        </w:tc>
      </w:tr>
      <w:tr w:rsidR="00F71E9D" w:rsidRPr="007A4211" w14:paraId="2C8720C1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76980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40D2EA44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4A01" w14:textId="1DE0C604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CNN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E38D" w14:textId="0ABA0558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743D" w14:textId="4624A009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FDBD" w14:textId="09EC10FB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35DEA7A1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76720BCB" w14:textId="795B63B2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03B5A78" w14:textId="7B89BB49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4615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500A5A7A" w14:textId="346E255D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DCC98" w14:textId="0567D374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4809</w:t>
            </w:r>
          </w:p>
        </w:tc>
      </w:tr>
      <w:tr w:rsidR="00F71E9D" w:rsidRPr="007A4211" w14:paraId="3C5B40A6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D19F1C" w14:textId="40C07C72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D1C3EC" w14:textId="5A15A134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184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560AE7" w14:textId="53CD551F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7062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D1569" w14:textId="5AA5BB7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7246</w:t>
            </w:r>
          </w:p>
        </w:tc>
      </w:tr>
      <w:tr w:rsidR="00F71E9D" w:rsidRPr="007A4211" w14:paraId="10FEA33C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CC028A" w14:textId="6CDF777F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8A20A2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1298AF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1D08" w14:textId="762AF320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12055</w:t>
            </w:r>
          </w:p>
        </w:tc>
      </w:tr>
    </w:tbl>
    <w:p w14:paraId="0BA3B82F" w14:textId="0E58A1F5" w:rsidR="00F71E9D" w:rsidRPr="00F71E9D" w:rsidRDefault="00616778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  <w:r w:rsidRPr="00F71E9D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="00F71E9D" w:rsidRPr="00F71E9D">
        <w:rPr>
          <w:rFonts w:ascii="Verdana" w:hAnsi="Verdana" w:cs="Times New Roman"/>
          <w:b/>
          <w:bCs/>
          <w:sz w:val="22"/>
          <w:szCs w:val="22"/>
        </w:rPr>
        <w:t>S4</w:t>
      </w:r>
      <w:r w:rsidRPr="00F71E9D">
        <w:rPr>
          <w:rFonts w:ascii="Verdana" w:hAnsi="Verdana" w:cs="Times New Roman"/>
          <w:b/>
          <w:bCs/>
          <w:sz w:val="22"/>
          <w:szCs w:val="22"/>
        </w:rPr>
        <w:t>.</w:t>
      </w:r>
      <w:r w:rsidRPr="007A4211">
        <w:rPr>
          <w:rFonts w:ascii="Verdana" w:hAnsi="Verdana" w:cs="Times New Roman"/>
          <w:sz w:val="22"/>
          <w:szCs w:val="22"/>
        </w:rPr>
        <w:t xml:space="preserve"> Confusion Matrices of Neural Networks (Test</w:t>
      </w:r>
      <w:r w:rsidRPr="007A4211">
        <w:rPr>
          <w:rFonts w:ascii="Verdana" w:hAnsi="Verdana" w:cs="Times New Roman"/>
          <w:sz w:val="22"/>
          <w:szCs w:val="22"/>
          <w:lang w:eastAsia="ko-KR"/>
        </w:rPr>
        <w:t>)</w:t>
      </w:r>
      <w:r w:rsidR="0037722A" w:rsidRPr="007A4211">
        <w:rPr>
          <w:rFonts w:ascii="Verdana" w:hAnsi="Verdana" w:cs="Times New Roman"/>
          <w:sz w:val="22"/>
          <w:szCs w:val="22"/>
          <w:lang w:eastAsia="ko-KR"/>
        </w:rPr>
        <w:t xml:space="preserve">. </w:t>
      </w:r>
    </w:p>
    <w:p w14:paraId="4EF07D1A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5187BE9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8EA011F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5935E9C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390BAD6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07B981D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47088E9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CB8D2AE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15ED32B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C2D9C32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D9ADA1F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2B6F01F0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3E34031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BE014CB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8A6D960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80EDD04" w14:textId="77777777" w:rsidR="00F71E9D" w:rsidRDefault="00F71E9D" w:rsidP="0037722A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509F92F" w14:textId="77777777" w:rsidR="00F71E9D" w:rsidRPr="00F71E9D" w:rsidRDefault="00F71E9D" w:rsidP="0037722A">
      <w:pPr>
        <w:rPr>
          <w:rFonts w:ascii="Verdana" w:eastAsia="맑은 고딕" w:hAnsi="Verdana" w:cs="Times New Roman"/>
          <w:color w:val="00B0F0"/>
          <w:sz w:val="22"/>
          <w:szCs w:val="22"/>
          <w:lang w:eastAsia="ko-KR"/>
        </w:rPr>
      </w:pPr>
    </w:p>
    <w:p w14:paraId="188AABFD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</w:rPr>
      </w:pPr>
    </w:p>
    <w:p w14:paraId="1AF4D929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</w:rPr>
      </w:pPr>
    </w:p>
    <w:p w14:paraId="3E3BC1FA" w14:textId="77777777" w:rsidR="00616778" w:rsidRDefault="00616778">
      <w:pPr>
        <w:rPr>
          <w:rFonts w:ascii="Verdana" w:hAnsi="Verdana" w:cs="Times New Roman"/>
          <w:sz w:val="22"/>
          <w:szCs w:val="22"/>
        </w:rPr>
      </w:pPr>
    </w:p>
    <w:p w14:paraId="61ACE761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34C7A986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49BD1DEF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5EA6B364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0733FE54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42C9FB57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1D7E83B6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364B8AA1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4FFB1E04" w14:textId="77777777" w:rsidR="00F71E9D" w:rsidRDefault="00F71E9D">
      <w:pPr>
        <w:rPr>
          <w:rFonts w:ascii="Verdana" w:hAnsi="Verdana" w:cs="Times New Roman"/>
          <w:sz w:val="22"/>
          <w:szCs w:val="22"/>
        </w:rPr>
      </w:pPr>
    </w:p>
    <w:p w14:paraId="10434B3C" w14:textId="77777777" w:rsidR="00F71E9D" w:rsidRDefault="00F71E9D">
      <w:pPr>
        <w:rPr>
          <w:rFonts w:ascii="Verdana" w:hAnsi="Verdana" w:cs="Times New Roman"/>
          <w:sz w:val="22"/>
          <w:szCs w:val="22"/>
        </w:rPr>
        <w:sectPr w:rsidR="00F71E9D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tbl>
      <w:tblPr>
        <w:tblpPr w:leftFromText="142" w:rightFromText="142" w:vertAnchor="text" w:horzAnchor="page" w:tblpX="2161" w:tblpY="953"/>
        <w:tblW w:w="6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457"/>
        <w:gridCol w:w="1740"/>
        <w:gridCol w:w="1370"/>
      </w:tblGrid>
      <w:tr w:rsidR="00F71E9D" w:rsidRPr="007A4211" w14:paraId="44D3FD21" w14:textId="77777777" w:rsidTr="00F71E9D">
        <w:trPr>
          <w:trHeight w:val="357"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9C758F" w14:textId="0700A685" w:rsidR="00F71E9D" w:rsidRPr="007A4211" w:rsidRDefault="00F71E9D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Embedding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56AD4B" w14:textId="242C9734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42CE84" w14:textId="77FA9A1A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9879B" w14:textId="0E31FED9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49160BA9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A2C132" w14:textId="410109D8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DA4559" w14:textId="369B623E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557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A34B4A" w14:textId="6D820DDD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471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8C1532" w14:textId="046BA64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F71E9D" w:rsidRPr="007A4211" w14:paraId="1176F077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DCA385F" w14:textId="34A6443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1E17686" w14:textId="6435FD86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18C9645" w14:textId="26FC76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30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96DB99F" w14:textId="0816504C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F71E9D" w:rsidRPr="007A4211" w14:paraId="47672F44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3C7B2" w14:textId="0B394CD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1540AF90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D9BEE1E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0AE7B1" w14:textId="184F8AA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  <w:tr w:rsidR="00F71E9D" w:rsidRPr="007A4211" w14:paraId="2DF240D0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D25DC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58D22BF7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47E0" w14:textId="33A17D42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2DD3" w14:textId="56BC66A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BC23" w14:textId="07B834A3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654D" w14:textId="5215C6BE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37F0BBA8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1ED7947" w14:textId="5CEDC115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5E524466" w14:textId="50982F3C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516F252" w14:textId="639E5BD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AF188" w14:textId="35354090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F71E9D" w:rsidRPr="007A4211" w14:paraId="1109B30D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95C0049" w14:textId="69A76375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983CBB5" w14:textId="62ED54AF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02ABAC4" w14:textId="55A681BB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24BCD23" w14:textId="750795C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F71E9D" w:rsidRPr="007A4211" w14:paraId="112ED0A6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AC73" w14:textId="59CF287B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907E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0E04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5392" w14:textId="68E8F8FE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  <w:tr w:rsidR="00F71E9D" w:rsidRPr="007A4211" w14:paraId="4902E0AE" w14:textId="77777777" w:rsidTr="00F71E9D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2428" w14:textId="77777777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F71E9D" w:rsidRPr="007A4211" w14:paraId="43E7C78D" w14:textId="77777777" w:rsidTr="00F71E9D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5E5D" w14:textId="74C9FC1D" w:rsidR="00F71E9D" w:rsidRPr="007A4211" w:rsidRDefault="00F71E9D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CNN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BF85" w14:textId="575D0D19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31D3" w14:textId="667DA4BD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43B2" w14:textId="2E3C8A51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F71E9D" w:rsidRPr="007A4211" w14:paraId="67D65C17" w14:textId="77777777" w:rsidTr="00F71E9D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DDF356E" w14:textId="1D31D03E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67119932" w14:textId="187BA6E6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376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92F0402" w14:textId="5A2FE2D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652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98956" w14:textId="5082FC71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F71E9D" w:rsidRPr="007A4211" w14:paraId="63394CE1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97D2DF" w14:textId="5251E0F2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8179CC" w14:textId="79B07586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2A5736" w14:textId="7D70C153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06CC3" w14:textId="7697C6C6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F71E9D" w:rsidRPr="007A4211" w14:paraId="2DDF4E56" w14:textId="77777777" w:rsidTr="00F71E9D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473DFD" w14:textId="312596B0" w:rsidR="00F71E9D" w:rsidRPr="007A4211" w:rsidRDefault="00F71E9D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21DC1D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063022" w14:textId="77777777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15BE6" w14:textId="0786687B" w:rsidR="00F71E9D" w:rsidRPr="007A4211" w:rsidRDefault="00F71E9D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</w:tbl>
    <w:p w14:paraId="151717B7" w14:textId="583CE0A0" w:rsidR="00F71E9D" w:rsidRPr="007A4211" w:rsidRDefault="00F71E9D" w:rsidP="00F71E9D">
      <w:pPr>
        <w:rPr>
          <w:rFonts w:ascii="Verdana" w:hAnsi="Verdana" w:cs="Times New Roman"/>
          <w:sz w:val="22"/>
          <w:szCs w:val="22"/>
        </w:rPr>
      </w:pPr>
      <w:r w:rsidRPr="00F71E9D">
        <w:rPr>
          <w:rFonts w:ascii="Verdana" w:hAnsi="Verdana" w:cs="Times New Roman"/>
          <w:b/>
          <w:bCs/>
          <w:sz w:val="22"/>
          <w:szCs w:val="22"/>
        </w:rPr>
        <w:t>Table S</w:t>
      </w:r>
      <w:r w:rsidR="00436156">
        <w:rPr>
          <w:rFonts w:ascii="Verdana" w:hAnsi="Verdana" w:cs="Times New Roman"/>
          <w:b/>
          <w:bCs/>
          <w:sz w:val="22"/>
          <w:szCs w:val="22"/>
        </w:rPr>
        <w:t>5</w:t>
      </w:r>
      <w:r w:rsidRPr="00F71E9D">
        <w:rPr>
          <w:rFonts w:ascii="Verdana" w:hAnsi="Verdana" w:cs="Times New Roman"/>
          <w:b/>
          <w:bCs/>
          <w:sz w:val="22"/>
          <w:szCs w:val="22"/>
        </w:rPr>
        <w:t>.</w:t>
      </w:r>
      <w:r w:rsidRPr="007A4211">
        <w:rPr>
          <w:rFonts w:ascii="Verdana" w:hAnsi="Verdana" w:cs="Times New Roman"/>
          <w:sz w:val="22"/>
          <w:szCs w:val="22"/>
        </w:rPr>
        <w:t xml:space="preserve"> Confusion Matrices of Neural Networks (3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Coumarin</w:t>
      </w:r>
      <w:r w:rsidRPr="007A4211">
        <w:rPr>
          <w:rFonts w:ascii="Verdana" w:hAnsi="Verdana" w:cs="Times New Roman"/>
          <w:sz w:val="22"/>
          <w:szCs w:val="22"/>
          <w:lang w:eastAsia="ko-KR"/>
        </w:rPr>
        <w:t>)</w:t>
      </w:r>
    </w:p>
    <w:p w14:paraId="023D99D6" w14:textId="77777777" w:rsidR="00F71E9D" w:rsidRPr="00F71E9D" w:rsidRDefault="00F71E9D">
      <w:pPr>
        <w:rPr>
          <w:rFonts w:ascii="Verdana" w:hAnsi="Verdana" w:cs="Times New Roman"/>
          <w:sz w:val="22"/>
          <w:szCs w:val="22"/>
        </w:rPr>
      </w:pPr>
    </w:p>
    <w:p w14:paraId="6B450958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  <w:lang w:eastAsia="ko-KR"/>
        </w:rPr>
      </w:pPr>
    </w:p>
    <w:p w14:paraId="3EA9C97E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</w:rPr>
      </w:pPr>
    </w:p>
    <w:p w14:paraId="12A3C171" w14:textId="77777777" w:rsidR="00616778" w:rsidRDefault="00616778">
      <w:pPr>
        <w:rPr>
          <w:rFonts w:ascii="Verdana" w:hAnsi="Verdana" w:cs="Times New Roman"/>
          <w:sz w:val="22"/>
          <w:szCs w:val="22"/>
        </w:rPr>
      </w:pPr>
    </w:p>
    <w:p w14:paraId="309E14F1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0AB0FCB0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59E5C2E0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53285881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79966A72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04AE042F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7EEC55DA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4DC9E938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168EDC99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17DB77D1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0F2BAAC7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435936EE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83C6A02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656415B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54ED356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B81D513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40AB6684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A707D89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1E06002C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504BF047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1CD6DCD5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32CE7D03" w14:textId="77777777" w:rsidR="00561807" w:rsidRDefault="00561807">
      <w:pPr>
        <w:rPr>
          <w:rFonts w:ascii="Verdana" w:hAnsi="Verdana" w:cs="Times New Roman"/>
          <w:sz w:val="22"/>
          <w:szCs w:val="22"/>
        </w:rPr>
      </w:pPr>
    </w:p>
    <w:p w14:paraId="1FBCD24B" w14:textId="77777777" w:rsidR="00561807" w:rsidRPr="00561807" w:rsidRDefault="00561807" w:rsidP="00694A0E">
      <w:pPr>
        <w:pStyle w:val="a9"/>
        <w:rPr>
          <w:rFonts w:ascii="Verdana" w:hAnsi="Verdana" w:cs="Times New Roman"/>
          <w:sz w:val="22"/>
          <w:szCs w:val="22"/>
        </w:rPr>
        <w:sectPr w:rsidR="00561807" w:rsidRPr="00561807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tbl>
      <w:tblPr>
        <w:tblpPr w:leftFromText="142" w:rightFromText="142" w:vertAnchor="text" w:horzAnchor="page" w:tblpX="2251" w:tblpY="483"/>
        <w:tblW w:w="6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457"/>
        <w:gridCol w:w="1740"/>
        <w:gridCol w:w="1370"/>
      </w:tblGrid>
      <w:tr w:rsidR="00561807" w:rsidRPr="007A4211" w14:paraId="2A1F8E78" w14:textId="77777777" w:rsidTr="00561807">
        <w:trPr>
          <w:trHeight w:val="357"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6262C5" w14:textId="038EC3D4" w:rsidR="00561807" w:rsidRPr="007A4211" w:rsidRDefault="00561807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Embedding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73F4EA" w14:textId="41818DD1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876437" w14:textId="500C5D81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C5618" w14:textId="19442EFD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44CC82F6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A94A78" w14:textId="00981421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9A8BE6" w14:textId="39006E1A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65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F5DA22" w14:textId="11BA3BB2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15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E338D" w14:textId="3D02F9C9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61807" w:rsidRPr="007A4211" w14:paraId="0825AA97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4C8EFEE" w14:textId="3C8A8E29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BA9721F" w14:textId="0879C0F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255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E8C086D" w14:textId="002584E6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149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D2BE60F" w14:textId="46E5CE4E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61807" w:rsidRPr="007A4211" w14:paraId="7EF1AC64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E0DDE" w14:textId="1CB3B362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3E36BB2A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54B718F7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45AC5A" w14:textId="4A711F35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  <w:tr w:rsidR="00561807" w:rsidRPr="007A4211" w14:paraId="0958752C" w14:textId="77777777" w:rsidTr="00561807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F8545" w14:textId="7777777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61807" w:rsidRPr="007A4211" w14:paraId="237A2AC5" w14:textId="77777777" w:rsidTr="00561807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8F1" w14:textId="4FC07EED" w:rsidR="00561807" w:rsidRPr="007A4211" w:rsidRDefault="00561807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829E" w14:textId="67493964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C2A9" w14:textId="4813196D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B05F" w14:textId="216A4B42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6F4CF2DA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0C77D84" w14:textId="79EC96A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0270267" w14:textId="691AD685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68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393EDE8" w14:textId="56D1FAA3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A9182" w14:textId="39254225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61807" w:rsidRPr="007A4211" w14:paraId="36351DD5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60D9219" w14:textId="463B674F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1AAC17F" w14:textId="73AC488A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296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ECDD4B8" w14:textId="2DF31CE4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108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9665770" w14:textId="693A8379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61807" w:rsidRPr="007A4211" w14:paraId="1D9E8190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4C6C" w14:textId="1F8CB44E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8F20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178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FDD3" w14:textId="08D73188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  <w:tr w:rsidR="00561807" w:rsidRPr="007A4211" w14:paraId="15E707E2" w14:textId="77777777" w:rsidTr="00561807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D392B" w14:textId="7777777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61807" w:rsidRPr="007A4211" w14:paraId="0E4DEA23" w14:textId="77777777" w:rsidTr="00561807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13BC" w14:textId="4178084E" w:rsidR="00561807" w:rsidRPr="007A4211" w:rsidRDefault="00561807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CNN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FAB2" w14:textId="12DF8E33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1FA" w14:textId="4467BED9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7290" w14:textId="450AEF43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778A6EA8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5E1C02CD" w14:textId="6EC70E1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73A45440" w14:textId="41B6328F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02411D08" w14:textId="773CB74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36019" w14:textId="43CC489F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61807" w:rsidRPr="007A4211" w14:paraId="09EBAF98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C41021" w14:textId="2B16649F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AB8772" w14:textId="6109089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36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7808DE" w14:textId="6B402A4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368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8E812" w14:textId="5E8982F4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61807" w:rsidRPr="007A4211" w14:paraId="5B727BBE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BBFE69" w14:textId="0F6F2C78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1BD1B9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4955F1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2A6B7" w14:textId="0B75A66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</w:tbl>
    <w:p w14:paraId="0769D1EF" w14:textId="49A88A0A" w:rsidR="00616778" w:rsidRDefault="00616778" w:rsidP="00616778">
      <w:pPr>
        <w:rPr>
          <w:rFonts w:ascii="Verdana" w:hAnsi="Verdana" w:cs="Times New Roman"/>
          <w:sz w:val="22"/>
          <w:szCs w:val="22"/>
        </w:rPr>
      </w:pPr>
      <w:r w:rsidRPr="00561807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="00561807" w:rsidRPr="00561807">
        <w:rPr>
          <w:rFonts w:ascii="Verdana" w:hAnsi="Verdana" w:cs="Times New Roman"/>
          <w:b/>
          <w:bCs/>
          <w:sz w:val="22"/>
          <w:szCs w:val="22"/>
        </w:rPr>
        <w:t>S</w:t>
      </w:r>
      <w:r w:rsidR="00436156">
        <w:rPr>
          <w:rFonts w:ascii="Verdana" w:hAnsi="Verdana" w:cs="Times New Roman"/>
          <w:b/>
          <w:bCs/>
          <w:sz w:val="22"/>
          <w:szCs w:val="22"/>
        </w:rPr>
        <w:t>6</w:t>
      </w:r>
      <w:r w:rsidRPr="007A4211">
        <w:rPr>
          <w:rFonts w:ascii="Verdana" w:hAnsi="Verdana" w:cs="Times New Roman"/>
          <w:sz w:val="22"/>
          <w:szCs w:val="22"/>
        </w:rPr>
        <w:t>. Confusion Matrices of Neural Networks (3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Flavonoid</w:t>
      </w:r>
      <w:r w:rsidRPr="007A4211">
        <w:rPr>
          <w:rFonts w:ascii="Verdana" w:hAnsi="Verdana" w:cs="Times New Roman"/>
          <w:sz w:val="22"/>
          <w:szCs w:val="22"/>
          <w:lang w:eastAsia="ko-KR"/>
        </w:rPr>
        <w:t>)</w:t>
      </w:r>
    </w:p>
    <w:p w14:paraId="286B4078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991D43D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CE46124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7EE943F0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18742C5B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3341DF1F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7B8729D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6689FD0E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DD01794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0C72A3EA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197743E0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62204101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36E9E7E4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1B9149F8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3A8F9D4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217F60E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84B9682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3F4EF028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808C360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027CA8C7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1D3CD080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019645D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1E9E5C19" w14:textId="77777777" w:rsidR="00561807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49E38038" w14:textId="77777777" w:rsidR="00561807" w:rsidRPr="007A4211" w:rsidRDefault="00561807" w:rsidP="00616778">
      <w:pPr>
        <w:rPr>
          <w:rFonts w:ascii="Verdana" w:hAnsi="Verdana" w:cs="Times New Roman"/>
          <w:sz w:val="22"/>
          <w:szCs w:val="22"/>
        </w:rPr>
      </w:pPr>
    </w:p>
    <w:p w14:paraId="01A7799F" w14:textId="77777777" w:rsidR="00616778" w:rsidRDefault="00616778">
      <w:pPr>
        <w:rPr>
          <w:rFonts w:ascii="Verdana" w:hAnsi="Verdana" w:cs="Times New Roman"/>
          <w:sz w:val="22"/>
          <w:szCs w:val="22"/>
        </w:rPr>
      </w:pPr>
      <w:r w:rsidRPr="007A4211">
        <w:rPr>
          <w:rFonts w:ascii="Verdana" w:hAnsi="Verdana" w:cs="Times New Roman"/>
          <w:sz w:val="22"/>
          <w:szCs w:val="22"/>
        </w:rPr>
        <w:br w:type="page"/>
      </w:r>
    </w:p>
    <w:tbl>
      <w:tblPr>
        <w:tblpPr w:leftFromText="142" w:rightFromText="142" w:vertAnchor="text" w:horzAnchor="page" w:tblpX="2176" w:tblpY="773"/>
        <w:tblW w:w="6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457"/>
        <w:gridCol w:w="1740"/>
        <w:gridCol w:w="1370"/>
      </w:tblGrid>
      <w:tr w:rsidR="00561807" w:rsidRPr="007A4211" w14:paraId="30D807A8" w14:textId="77777777" w:rsidTr="00561807">
        <w:trPr>
          <w:trHeight w:val="357"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2898AC" w14:textId="7EA3D653" w:rsidR="00561807" w:rsidRPr="007A4211" w:rsidRDefault="00561807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Embedding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75F9BD" w14:textId="4995F3D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FAC025" w14:textId="73168F23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A2848" w14:textId="572645F8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52613274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AA8608" w14:textId="114F4C0F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E4BE1E" w14:textId="0169C36D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34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5E5D3E" w14:textId="6EEAED7E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166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BCCEB" w14:textId="0786A971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61807" w:rsidRPr="007A4211" w14:paraId="29772D57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5D9793C" w14:textId="4556B8E1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30CDE9F" w14:textId="2340076A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37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FC53BED" w14:textId="60C6B6D3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38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C98B57D" w14:textId="12C1602D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61807" w:rsidRPr="007A4211" w14:paraId="59931B69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32D88" w14:textId="720FF950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6C6ACD2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EE0DC23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6A217A" w14:textId="47216302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  <w:tr w:rsidR="00561807" w:rsidRPr="007A4211" w14:paraId="4B2F9A88" w14:textId="77777777" w:rsidTr="00561807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F8008" w14:textId="7777777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61807" w:rsidRPr="007A4211" w14:paraId="794027A2" w14:textId="77777777" w:rsidTr="00561807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3556" w14:textId="3DA1C372" w:rsidR="00561807" w:rsidRPr="007A4211" w:rsidRDefault="00561807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0D97" w14:textId="32ABF155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42AE" w14:textId="46916A72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EB8C" w14:textId="3DB6B51E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556981FC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D3D6086" w14:textId="646212F0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6ACB319" w14:textId="62955C24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188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4A5F8552" w14:textId="7ADBD58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A8051" w14:textId="67BEDE35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61807" w:rsidRPr="007A4211" w14:paraId="21655411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BAC833A" w14:textId="0D2B61B9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4332A61" w14:textId="37E33538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58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9ED8AB4" w14:textId="40DBBE66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17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8EEEF76" w14:textId="08142F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61807" w:rsidRPr="007A4211" w14:paraId="28D21F31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CD9E" w14:textId="4F3746B0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FE23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973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30D4" w14:textId="0978067D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  <w:tr w:rsidR="00561807" w:rsidRPr="007A4211" w14:paraId="3C1511FD" w14:textId="77777777" w:rsidTr="00561807">
        <w:trPr>
          <w:trHeight w:val="357"/>
        </w:trPr>
        <w:tc>
          <w:tcPr>
            <w:tcW w:w="6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35D0A" w14:textId="77777777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61807" w:rsidRPr="007A4211" w14:paraId="719A3B9B" w14:textId="77777777" w:rsidTr="00561807">
        <w:trPr>
          <w:trHeight w:val="35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EA15" w14:textId="27B209F4" w:rsidR="00561807" w:rsidRPr="007A4211" w:rsidRDefault="00561807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CNN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F2EE" w14:textId="23AA39F4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835B" w14:textId="027CA689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0D4D" w14:textId="3A87B9DA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61807" w:rsidRPr="007A4211" w14:paraId="5B0B1C51" w14:textId="77777777" w:rsidTr="00561807">
        <w:trPr>
          <w:trHeight w:val="16"/>
        </w:trPr>
        <w:tc>
          <w:tcPr>
            <w:tcW w:w="2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44ED9415" w14:textId="6CA2A19D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6956BD52" w14:textId="5B7A31F1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148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3FA9EEDF" w14:textId="5BCEFDEB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52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DB30E" w14:textId="477B79FF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61807" w:rsidRPr="007A4211" w14:paraId="1EC10636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4A2F8F" w14:textId="1FD470AF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0F5C83" w14:textId="27F8DE1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36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5CE615" w14:textId="71731F10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39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37AF6" w14:textId="6B438DDF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61807" w:rsidRPr="007A4211" w14:paraId="6E265CB4" w14:textId="77777777" w:rsidTr="00561807">
        <w:trPr>
          <w:trHeight w:val="18"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180D19" w14:textId="2492B639" w:rsidR="00561807" w:rsidRPr="007A4211" w:rsidRDefault="00561807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BB5CDD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E64999" w14:textId="77777777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25F15" w14:textId="6A7FE964" w:rsidR="00561807" w:rsidRPr="007A4211" w:rsidRDefault="00561807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</w:tbl>
    <w:p w14:paraId="110C2019" w14:textId="483AB438" w:rsidR="00561807" w:rsidRDefault="00561807" w:rsidP="00561807">
      <w:pPr>
        <w:rPr>
          <w:rFonts w:ascii="Verdana" w:hAnsi="Verdana" w:cs="Times New Roman"/>
          <w:sz w:val="22"/>
          <w:szCs w:val="22"/>
        </w:rPr>
      </w:pPr>
      <w:r w:rsidRPr="00561807">
        <w:rPr>
          <w:rFonts w:ascii="Verdana" w:hAnsi="Verdana" w:cs="Times New Roman"/>
          <w:b/>
          <w:bCs/>
          <w:sz w:val="22"/>
          <w:szCs w:val="22"/>
        </w:rPr>
        <w:t>Table S</w:t>
      </w:r>
      <w:r w:rsidR="00436156">
        <w:rPr>
          <w:rFonts w:ascii="Verdana" w:hAnsi="Verdana" w:cs="Times New Roman"/>
          <w:b/>
          <w:bCs/>
          <w:sz w:val="22"/>
          <w:szCs w:val="22"/>
        </w:rPr>
        <w:t>7</w:t>
      </w:r>
      <w:r w:rsidRPr="007A4211">
        <w:rPr>
          <w:rFonts w:ascii="Verdana" w:hAnsi="Verdana" w:cs="Times New Roman"/>
          <w:sz w:val="22"/>
          <w:szCs w:val="22"/>
        </w:rPr>
        <w:t>. Confusion Matrices of Neural Networks (3</w:t>
      </w:r>
      <w:r w:rsidRPr="007A4211">
        <w:rPr>
          <w:rFonts w:ascii="Verdana" w:hAnsi="Verdana" w:cs="Times New Roman"/>
          <w:sz w:val="22"/>
          <w:szCs w:val="22"/>
          <w:vertAlign w:val="superscript"/>
        </w:rPr>
        <w:t>rd</w:t>
      </w:r>
      <w:r w:rsidRPr="007A4211">
        <w:rPr>
          <w:rFonts w:ascii="Verdana" w:hAnsi="Verdana" w:cs="Times New Roman"/>
          <w:sz w:val="22"/>
          <w:szCs w:val="22"/>
        </w:rPr>
        <w:t xml:space="preserve"> set: Saponin</w:t>
      </w:r>
      <w:r w:rsidRPr="007A4211">
        <w:rPr>
          <w:rFonts w:ascii="Verdana" w:hAnsi="Verdana" w:cs="Times New Roman"/>
          <w:sz w:val="22"/>
          <w:szCs w:val="22"/>
          <w:lang w:eastAsia="ko-KR"/>
        </w:rPr>
        <w:t>)</w:t>
      </w:r>
    </w:p>
    <w:p w14:paraId="55DCC205" w14:textId="77777777" w:rsidR="00561807" w:rsidRPr="00561807" w:rsidRDefault="00561807">
      <w:pPr>
        <w:rPr>
          <w:rFonts w:ascii="Verdana" w:hAnsi="Verdana" w:cs="Times New Roman"/>
          <w:sz w:val="22"/>
          <w:szCs w:val="22"/>
        </w:rPr>
      </w:pPr>
    </w:p>
    <w:p w14:paraId="56578089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</w:rPr>
      </w:pPr>
    </w:p>
    <w:p w14:paraId="75EAEFFE" w14:textId="77777777" w:rsidR="00616778" w:rsidRPr="007A4211" w:rsidRDefault="00616778" w:rsidP="00616778">
      <w:pPr>
        <w:rPr>
          <w:rFonts w:ascii="Verdana" w:hAnsi="Verdana" w:cs="Times New Roman"/>
          <w:sz w:val="22"/>
          <w:szCs w:val="22"/>
        </w:rPr>
      </w:pPr>
    </w:p>
    <w:p w14:paraId="5105D683" w14:textId="77777777" w:rsidR="00616778" w:rsidRDefault="00616778">
      <w:pPr>
        <w:rPr>
          <w:rFonts w:ascii="Verdana" w:hAnsi="Verdana"/>
        </w:rPr>
      </w:pPr>
    </w:p>
    <w:p w14:paraId="7D6C2F80" w14:textId="77777777" w:rsidR="00561807" w:rsidRDefault="00561807">
      <w:pPr>
        <w:rPr>
          <w:rFonts w:ascii="Verdana" w:hAnsi="Verdana"/>
        </w:rPr>
      </w:pPr>
    </w:p>
    <w:p w14:paraId="26D78223" w14:textId="77777777" w:rsidR="00561807" w:rsidRDefault="00561807">
      <w:pPr>
        <w:rPr>
          <w:rFonts w:ascii="Verdana" w:hAnsi="Verdana"/>
        </w:rPr>
      </w:pPr>
    </w:p>
    <w:p w14:paraId="3471B16E" w14:textId="77777777" w:rsidR="00561807" w:rsidRDefault="00561807">
      <w:pPr>
        <w:rPr>
          <w:rFonts w:ascii="Verdana" w:hAnsi="Verdana"/>
        </w:rPr>
      </w:pPr>
    </w:p>
    <w:p w14:paraId="7793EFFC" w14:textId="77777777" w:rsidR="00561807" w:rsidRDefault="00561807">
      <w:pPr>
        <w:rPr>
          <w:rFonts w:ascii="Verdana" w:hAnsi="Verdana"/>
        </w:rPr>
      </w:pPr>
    </w:p>
    <w:p w14:paraId="6DB95D03" w14:textId="77777777" w:rsidR="00561807" w:rsidRDefault="00561807">
      <w:pPr>
        <w:rPr>
          <w:rFonts w:ascii="Verdana" w:hAnsi="Verdana"/>
        </w:rPr>
      </w:pPr>
    </w:p>
    <w:p w14:paraId="51E97ED3" w14:textId="77777777" w:rsidR="00561807" w:rsidRDefault="00561807">
      <w:pPr>
        <w:rPr>
          <w:rFonts w:ascii="Verdana" w:hAnsi="Verdana"/>
        </w:rPr>
      </w:pPr>
    </w:p>
    <w:p w14:paraId="4C091010" w14:textId="77777777" w:rsidR="00561807" w:rsidRDefault="00561807">
      <w:pPr>
        <w:rPr>
          <w:rFonts w:ascii="Verdana" w:hAnsi="Verdana"/>
        </w:rPr>
      </w:pPr>
    </w:p>
    <w:p w14:paraId="04BE24F3" w14:textId="77777777" w:rsidR="00561807" w:rsidRDefault="00561807">
      <w:pPr>
        <w:rPr>
          <w:rFonts w:ascii="Verdana" w:hAnsi="Verdana"/>
        </w:rPr>
      </w:pPr>
    </w:p>
    <w:p w14:paraId="3DA8F9B7" w14:textId="77777777" w:rsidR="00561807" w:rsidRDefault="00561807">
      <w:pPr>
        <w:rPr>
          <w:rFonts w:ascii="Verdana" w:hAnsi="Verdana"/>
        </w:rPr>
      </w:pPr>
    </w:p>
    <w:p w14:paraId="62855722" w14:textId="77777777" w:rsidR="00561807" w:rsidRDefault="00561807">
      <w:pPr>
        <w:rPr>
          <w:rFonts w:ascii="Verdana" w:hAnsi="Verdana"/>
        </w:rPr>
      </w:pPr>
    </w:p>
    <w:p w14:paraId="52684054" w14:textId="77777777" w:rsidR="00561807" w:rsidRDefault="00561807">
      <w:pPr>
        <w:rPr>
          <w:rFonts w:ascii="Verdana" w:hAnsi="Verdana"/>
        </w:rPr>
      </w:pPr>
    </w:p>
    <w:p w14:paraId="28AFFB17" w14:textId="77777777" w:rsidR="00561807" w:rsidRDefault="00561807">
      <w:pPr>
        <w:rPr>
          <w:rFonts w:ascii="Verdana" w:hAnsi="Verdana"/>
        </w:rPr>
      </w:pPr>
    </w:p>
    <w:p w14:paraId="7B4DA6AA" w14:textId="77777777" w:rsidR="00561807" w:rsidRDefault="00561807">
      <w:pPr>
        <w:rPr>
          <w:rFonts w:ascii="Verdana" w:hAnsi="Verdana"/>
        </w:rPr>
      </w:pPr>
    </w:p>
    <w:p w14:paraId="2C144C21" w14:textId="77777777" w:rsidR="00561807" w:rsidRDefault="00561807">
      <w:pPr>
        <w:rPr>
          <w:rFonts w:ascii="Verdana" w:hAnsi="Verdana"/>
        </w:rPr>
      </w:pPr>
    </w:p>
    <w:p w14:paraId="5EEE176A" w14:textId="77777777" w:rsidR="00561807" w:rsidRDefault="00561807">
      <w:pPr>
        <w:rPr>
          <w:rFonts w:ascii="Verdana" w:hAnsi="Verdana"/>
        </w:rPr>
      </w:pPr>
    </w:p>
    <w:p w14:paraId="319140AD" w14:textId="77777777" w:rsidR="00561807" w:rsidRDefault="00561807">
      <w:pPr>
        <w:rPr>
          <w:rFonts w:ascii="Verdana" w:hAnsi="Verdana"/>
        </w:rPr>
      </w:pPr>
    </w:p>
    <w:p w14:paraId="213CDBFE" w14:textId="77777777" w:rsidR="00561807" w:rsidRDefault="00561807">
      <w:pPr>
        <w:rPr>
          <w:rFonts w:ascii="Verdana" w:hAnsi="Verdana"/>
        </w:rPr>
      </w:pPr>
    </w:p>
    <w:p w14:paraId="70E6A2B6" w14:textId="77777777" w:rsidR="00561807" w:rsidRDefault="00561807">
      <w:pPr>
        <w:rPr>
          <w:rFonts w:ascii="Verdana" w:hAnsi="Verdana"/>
        </w:rPr>
      </w:pPr>
    </w:p>
    <w:p w14:paraId="3C29B766" w14:textId="77777777" w:rsidR="00561807" w:rsidRDefault="00561807">
      <w:pPr>
        <w:rPr>
          <w:rFonts w:ascii="Verdana" w:hAnsi="Verdana"/>
        </w:rPr>
      </w:pPr>
    </w:p>
    <w:p w14:paraId="7BA3EBA7" w14:textId="77777777" w:rsidR="00561807" w:rsidRDefault="00561807">
      <w:pPr>
        <w:rPr>
          <w:rFonts w:ascii="Verdana" w:hAnsi="Verdana"/>
        </w:rPr>
        <w:sectPr w:rsidR="00561807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tbl>
      <w:tblPr>
        <w:tblStyle w:val="aff2"/>
        <w:tblpPr w:leftFromText="142" w:rightFromText="142" w:vertAnchor="text" w:horzAnchor="page" w:tblpX="1593" w:tblpY="876"/>
        <w:tblW w:w="8014" w:type="dxa"/>
        <w:tblLayout w:type="fixed"/>
        <w:tblLook w:val="0000" w:firstRow="0" w:lastRow="0" w:firstColumn="0" w:lastColumn="0" w:noHBand="0" w:noVBand="0"/>
      </w:tblPr>
      <w:tblGrid>
        <w:gridCol w:w="2603"/>
        <w:gridCol w:w="1726"/>
        <w:gridCol w:w="2061"/>
        <w:gridCol w:w="1624"/>
      </w:tblGrid>
      <w:tr w:rsidR="00436156" w:rsidRPr="007A4211" w14:paraId="38CDEE9A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5D22169D" w14:textId="513B233F" w:rsidR="00436156" w:rsidRPr="007A4211" w:rsidRDefault="00436156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Logistic Regression</w:t>
            </w:r>
          </w:p>
        </w:tc>
        <w:tc>
          <w:tcPr>
            <w:tcW w:w="1726" w:type="dxa"/>
            <w:vAlign w:val="center"/>
          </w:tcPr>
          <w:p w14:paraId="7FCA6DEE" w14:textId="4DBCB72A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13E84F0E" w14:textId="3016F63E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522D8ED9" w14:textId="7AF21DA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4442A852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4F4766A2" w14:textId="0655FBEB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013922C8" w14:textId="52AC39C9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16805</w:t>
            </w:r>
          </w:p>
        </w:tc>
        <w:tc>
          <w:tcPr>
            <w:tcW w:w="2061" w:type="dxa"/>
            <w:vAlign w:val="center"/>
          </w:tcPr>
          <w:p w14:paraId="07F8028A" w14:textId="7277309D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2844</w:t>
            </w:r>
          </w:p>
        </w:tc>
        <w:tc>
          <w:tcPr>
            <w:tcW w:w="1624" w:type="dxa"/>
            <w:vAlign w:val="center"/>
          </w:tcPr>
          <w:p w14:paraId="50861E3B" w14:textId="11BD0D16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67DE49B5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4C401CB8" w14:textId="0215CDAD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529A8AE5" w14:textId="622D38C4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2386</w:t>
            </w:r>
          </w:p>
        </w:tc>
        <w:tc>
          <w:tcPr>
            <w:tcW w:w="2061" w:type="dxa"/>
            <w:vAlign w:val="center"/>
          </w:tcPr>
          <w:p w14:paraId="0DCF5B0C" w14:textId="7ED95779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26185</w:t>
            </w:r>
          </w:p>
        </w:tc>
        <w:tc>
          <w:tcPr>
            <w:tcW w:w="1624" w:type="dxa"/>
            <w:vAlign w:val="center"/>
          </w:tcPr>
          <w:p w14:paraId="66E48564" w14:textId="0B7C9D93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152A47AF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55BE92AC" w14:textId="48C34268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B0DBC3C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28FB04E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40F86AE9" w14:textId="345D860A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10FA0E7D" w14:textId="77777777" w:rsidTr="00123633">
        <w:trPr>
          <w:trHeight w:val="482"/>
        </w:trPr>
        <w:tc>
          <w:tcPr>
            <w:tcW w:w="8014" w:type="dxa"/>
            <w:gridSpan w:val="4"/>
            <w:vAlign w:val="center"/>
          </w:tcPr>
          <w:p w14:paraId="120CD2A7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6D231F59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640A7F44" w14:textId="30162A9A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Ridge Regression</w:t>
            </w:r>
          </w:p>
        </w:tc>
        <w:tc>
          <w:tcPr>
            <w:tcW w:w="1726" w:type="dxa"/>
            <w:vAlign w:val="center"/>
          </w:tcPr>
          <w:p w14:paraId="01C133D7" w14:textId="3E007B0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6BEE744D" w14:textId="4B39DC44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35F0ACD4" w14:textId="4D2BBDC2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77455E6E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77768D78" w14:textId="17B7B08A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1A1E236A" w14:textId="78F2E6E6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16694</w:t>
            </w:r>
          </w:p>
        </w:tc>
        <w:tc>
          <w:tcPr>
            <w:tcW w:w="2061" w:type="dxa"/>
            <w:vAlign w:val="center"/>
          </w:tcPr>
          <w:p w14:paraId="114165DD" w14:textId="69CAC9EA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2955</w:t>
            </w:r>
          </w:p>
        </w:tc>
        <w:tc>
          <w:tcPr>
            <w:tcW w:w="1624" w:type="dxa"/>
            <w:vAlign w:val="center"/>
          </w:tcPr>
          <w:p w14:paraId="14ED8649" w14:textId="57FC31D6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1D6184A0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3B449FD7" w14:textId="7B6BC7F1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52B4DAF0" w14:textId="37E53C51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2524</w:t>
            </w:r>
          </w:p>
        </w:tc>
        <w:tc>
          <w:tcPr>
            <w:tcW w:w="2061" w:type="dxa"/>
            <w:vAlign w:val="center"/>
          </w:tcPr>
          <w:p w14:paraId="7F400F3C" w14:textId="0D8B012C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26146</w:t>
            </w:r>
          </w:p>
        </w:tc>
        <w:tc>
          <w:tcPr>
            <w:tcW w:w="1624" w:type="dxa"/>
            <w:vAlign w:val="center"/>
          </w:tcPr>
          <w:p w14:paraId="57958022" w14:textId="4E32136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4106B318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4129B3A9" w14:textId="319C64E0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77DE237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2002D07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270334A0" w14:textId="60AC9E1B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6E5475E9" w14:textId="77777777" w:rsidTr="00123633">
        <w:trPr>
          <w:trHeight w:val="482"/>
        </w:trPr>
        <w:tc>
          <w:tcPr>
            <w:tcW w:w="8014" w:type="dxa"/>
            <w:gridSpan w:val="4"/>
            <w:vAlign w:val="center"/>
          </w:tcPr>
          <w:p w14:paraId="391178CF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4113E5DE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393C6E3F" w14:textId="2CEDAB8C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Lasso</w:t>
            </w:r>
          </w:p>
        </w:tc>
        <w:tc>
          <w:tcPr>
            <w:tcW w:w="1726" w:type="dxa"/>
            <w:vAlign w:val="center"/>
          </w:tcPr>
          <w:p w14:paraId="5E5E3170" w14:textId="4BC18E5C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5E9B8BA0" w14:textId="397CDFC1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10484F39" w14:textId="62A2FACB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6A942A83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33665D46" w14:textId="313160B3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79152848" w14:textId="0D908BAC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16773</w:t>
            </w:r>
          </w:p>
        </w:tc>
        <w:tc>
          <w:tcPr>
            <w:tcW w:w="2061" w:type="dxa"/>
            <w:vAlign w:val="center"/>
          </w:tcPr>
          <w:p w14:paraId="3BB75AE7" w14:textId="407D0432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2876</w:t>
            </w:r>
          </w:p>
        </w:tc>
        <w:tc>
          <w:tcPr>
            <w:tcW w:w="1624" w:type="dxa"/>
            <w:vAlign w:val="center"/>
          </w:tcPr>
          <w:p w14:paraId="0427166E" w14:textId="5E752CDD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24741458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512FD867" w14:textId="5096D8B0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338DC814" w14:textId="18435FE6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2414</w:t>
            </w:r>
          </w:p>
        </w:tc>
        <w:tc>
          <w:tcPr>
            <w:tcW w:w="2061" w:type="dxa"/>
            <w:vAlign w:val="center"/>
          </w:tcPr>
          <w:p w14:paraId="614166E1" w14:textId="25818741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26157</w:t>
            </w:r>
          </w:p>
        </w:tc>
        <w:tc>
          <w:tcPr>
            <w:tcW w:w="1624" w:type="dxa"/>
            <w:vAlign w:val="center"/>
          </w:tcPr>
          <w:p w14:paraId="2514A7BF" w14:textId="16522DE3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4C38AE89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143D322A" w14:textId="32B51552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ABA1F99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215AD5C0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34C6DDD3" w14:textId="5B355A01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4808FE8B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52A3C3C4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  <w:tc>
          <w:tcPr>
            <w:tcW w:w="1726" w:type="dxa"/>
          </w:tcPr>
          <w:p w14:paraId="6F9A0E17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041B8B09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2FB1835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436156" w:rsidRPr="007A4211" w14:paraId="500CF87D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0ADBCC9A" w14:textId="02824DCF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Naive Bayes</w:t>
            </w:r>
          </w:p>
        </w:tc>
        <w:tc>
          <w:tcPr>
            <w:tcW w:w="1726" w:type="dxa"/>
            <w:vAlign w:val="center"/>
          </w:tcPr>
          <w:p w14:paraId="2D44EDB0" w14:textId="1585CB44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485F4630" w14:textId="7C4CF4AE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0A1483B2" w14:textId="2F53A31C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5CC041D6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36ECA199" w14:textId="7A84B8BA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2F002CD2" w14:textId="0074B551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15566</w:t>
            </w:r>
          </w:p>
        </w:tc>
        <w:tc>
          <w:tcPr>
            <w:tcW w:w="2061" w:type="dxa"/>
            <w:vAlign w:val="center"/>
          </w:tcPr>
          <w:p w14:paraId="34C43DA5" w14:textId="356711A2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1042</w:t>
            </w:r>
          </w:p>
        </w:tc>
        <w:tc>
          <w:tcPr>
            <w:tcW w:w="1624" w:type="dxa"/>
            <w:vAlign w:val="center"/>
          </w:tcPr>
          <w:p w14:paraId="677DB61C" w14:textId="4E1C3CA5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5B16D10D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21C82C2C" w14:textId="7BE3AFC8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17535F24" w14:textId="49BC66CE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6186</w:t>
            </w:r>
          </w:p>
        </w:tc>
        <w:tc>
          <w:tcPr>
            <w:tcW w:w="2061" w:type="dxa"/>
            <w:vAlign w:val="center"/>
          </w:tcPr>
          <w:p w14:paraId="7475A2AB" w14:textId="0C145DB9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22385</w:t>
            </w:r>
          </w:p>
        </w:tc>
        <w:tc>
          <w:tcPr>
            <w:tcW w:w="1624" w:type="dxa"/>
            <w:vAlign w:val="center"/>
          </w:tcPr>
          <w:p w14:paraId="5FEE7BF8" w14:textId="045C4040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3D71F518" w14:textId="77777777" w:rsidTr="00123633">
        <w:trPr>
          <w:trHeight w:val="482"/>
        </w:trPr>
        <w:tc>
          <w:tcPr>
            <w:tcW w:w="2603" w:type="dxa"/>
            <w:vAlign w:val="center"/>
          </w:tcPr>
          <w:p w14:paraId="2C61642F" w14:textId="04D48BF0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2F4D2BF4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061" w:type="dxa"/>
            <w:vAlign w:val="center"/>
          </w:tcPr>
          <w:p w14:paraId="3E9BF10E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624" w:type="dxa"/>
            <w:vAlign w:val="center"/>
          </w:tcPr>
          <w:p w14:paraId="7F7B6F83" w14:textId="69092398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</w:tbl>
    <w:p w14:paraId="1AA4646E" w14:textId="6FAA9162" w:rsidR="00561807" w:rsidRDefault="00561807" w:rsidP="00561807">
      <w:pPr>
        <w:rPr>
          <w:rFonts w:ascii="Verdana" w:hAnsi="Verdana" w:cs="Times New Roman"/>
          <w:sz w:val="22"/>
          <w:szCs w:val="22"/>
        </w:rPr>
      </w:pPr>
      <w:r w:rsidRPr="00561807">
        <w:rPr>
          <w:rFonts w:ascii="Verdana" w:hAnsi="Verdana" w:cs="Times New Roman"/>
          <w:b/>
          <w:bCs/>
          <w:sz w:val="22"/>
          <w:szCs w:val="22"/>
        </w:rPr>
        <w:t>Table S</w:t>
      </w:r>
      <w:r w:rsidR="00436156">
        <w:rPr>
          <w:rFonts w:ascii="Verdana" w:hAnsi="Verdana" w:cs="Times New Roman"/>
          <w:b/>
          <w:bCs/>
          <w:sz w:val="22"/>
          <w:szCs w:val="22"/>
        </w:rPr>
        <w:t>8</w:t>
      </w:r>
      <w:r w:rsidRPr="007A4211">
        <w:rPr>
          <w:rFonts w:ascii="Verdana" w:hAnsi="Verdana" w:cs="Times New Roman"/>
          <w:sz w:val="22"/>
          <w:szCs w:val="22"/>
        </w:rPr>
        <w:t xml:space="preserve">. </w:t>
      </w:r>
      <w:r w:rsidR="00436156" w:rsidRPr="007A4211">
        <w:rPr>
          <w:rFonts w:ascii="Verdana" w:hAnsi="Verdana" w:cs="Times New Roman"/>
          <w:sz w:val="22"/>
          <w:szCs w:val="22"/>
        </w:rPr>
        <w:t>Confusion Matrices of Regression Analysis</w:t>
      </w:r>
      <w:r w:rsidR="00436156" w:rsidRPr="007A4211">
        <w:rPr>
          <w:rFonts w:ascii="Verdana" w:hAnsi="Verdana" w:cs="Times New Roman"/>
          <w:sz w:val="22"/>
          <w:szCs w:val="22"/>
          <w:lang w:eastAsia="ko-KR"/>
        </w:rPr>
        <w:t xml:space="preserve"> (Training)</w:t>
      </w:r>
    </w:p>
    <w:p w14:paraId="0666182E" w14:textId="2FAD82C3" w:rsidR="00561807" w:rsidRPr="00561807" w:rsidRDefault="00561807" w:rsidP="00561807">
      <w:pPr>
        <w:rPr>
          <w:rFonts w:ascii="Verdana" w:hAnsi="Verdana" w:cs="Times New Roman"/>
          <w:sz w:val="22"/>
          <w:szCs w:val="22"/>
        </w:rPr>
      </w:pPr>
    </w:p>
    <w:p w14:paraId="31C55D95" w14:textId="77777777" w:rsidR="00561807" w:rsidRPr="00561807" w:rsidRDefault="00561807">
      <w:pPr>
        <w:rPr>
          <w:rFonts w:ascii="Verdana" w:hAnsi="Verdana"/>
        </w:rPr>
      </w:pPr>
    </w:p>
    <w:p w14:paraId="746FBB0C" w14:textId="77777777" w:rsidR="00436156" w:rsidRDefault="00436156">
      <w:pPr>
        <w:rPr>
          <w:rFonts w:ascii="Verdana" w:hAnsi="Verdana" w:cs="Times New Roman"/>
          <w:sz w:val="22"/>
          <w:szCs w:val="22"/>
          <w:lang w:eastAsia="ko-KR"/>
        </w:rPr>
      </w:pPr>
    </w:p>
    <w:p w14:paraId="0EFAFBFE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92F7E51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3647E37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2A4F683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B9A98CF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868F5FC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7181408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B38AFB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17C0280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EACFF4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3BF41C5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6EA31A5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BB9CC78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F6BAA0E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01CD8C1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2B7597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1C938FA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3F5324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9FB68DF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6E14F18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1F0DD39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2A4DADCF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F04F25C" w14:textId="77777777" w:rsidR="00436156" w:rsidRP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4ADC11A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1F8E124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FC0D597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BC1B30A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EE3B8F0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F6E1177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60A038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F806800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26F82EAB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050406E" w14:textId="77777777" w:rsidR="00436156" w:rsidRDefault="00436156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67B2CBF" w14:textId="77777777" w:rsidR="00436156" w:rsidRDefault="00436156">
      <w:pPr>
        <w:rPr>
          <w:rFonts w:ascii="Verdana" w:hAnsi="Verdana" w:cs="Times New Roman"/>
        </w:rPr>
      </w:pPr>
    </w:p>
    <w:p w14:paraId="7585A658" w14:textId="77777777" w:rsidR="00436156" w:rsidRDefault="00436156">
      <w:pPr>
        <w:rPr>
          <w:rFonts w:ascii="Verdana" w:hAnsi="Verdana" w:cs="Times New Roman"/>
        </w:rPr>
      </w:pPr>
    </w:p>
    <w:p w14:paraId="2A6C307D" w14:textId="05D3DF7B" w:rsidR="00E06217" w:rsidRPr="00436156" w:rsidRDefault="005C7150">
      <w:pPr>
        <w:rPr>
          <w:rFonts w:ascii="Verdana" w:eastAsia="맑은 고딕" w:hAnsi="Verdana" w:cs="Times New Roman"/>
          <w:sz w:val="22"/>
          <w:szCs w:val="22"/>
          <w:lang w:eastAsia="ko-KR"/>
        </w:rPr>
      </w:pPr>
      <w:r w:rsidRPr="007A4211">
        <w:rPr>
          <w:rFonts w:ascii="Verdana" w:hAnsi="Verdana" w:cs="Times New Roman"/>
        </w:rPr>
        <w:br w:type="page"/>
      </w:r>
    </w:p>
    <w:tbl>
      <w:tblPr>
        <w:tblStyle w:val="aff2"/>
        <w:tblpPr w:leftFromText="142" w:rightFromText="142" w:vertAnchor="text" w:horzAnchor="page" w:tblpX="1628" w:tblpY="1530"/>
        <w:tblW w:w="8014" w:type="dxa"/>
        <w:tblLayout w:type="fixed"/>
        <w:tblLook w:val="0000" w:firstRow="0" w:lastRow="0" w:firstColumn="0" w:lastColumn="0" w:noHBand="0" w:noVBand="0"/>
      </w:tblPr>
      <w:tblGrid>
        <w:gridCol w:w="2603"/>
        <w:gridCol w:w="1726"/>
        <w:gridCol w:w="2061"/>
        <w:gridCol w:w="1624"/>
      </w:tblGrid>
      <w:tr w:rsidR="00436156" w:rsidRPr="007A4211" w14:paraId="108B7600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0868AA0" w14:textId="77777777" w:rsidR="00436156" w:rsidRPr="007A4211" w:rsidRDefault="00436156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Logistic Regression</w:t>
            </w:r>
          </w:p>
        </w:tc>
        <w:tc>
          <w:tcPr>
            <w:tcW w:w="1726" w:type="dxa"/>
            <w:vAlign w:val="center"/>
          </w:tcPr>
          <w:p w14:paraId="6480DA17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3E3B8683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0CA4277C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778EEFF8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513A8915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4DA9D57A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16805</w:t>
            </w:r>
          </w:p>
        </w:tc>
        <w:tc>
          <w:tcPr>
            <w:tcW w:w="2061" w:type="dxa"/>
            <w:vAlign w:val="center"/>
          </w:tcPr>
          <w:p w14:paraId="076F83EA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2844</w:t>
            </w:r>
          </w:p>
        </w:tc>
        <w:tc>
          <w:tcPr>
            <w:tcW w:w="1624" w:type="dxa"/>
            <w:vAlign w:val="center"/>
          </w:tcPr>
          <w:p w14:paraId="5C244C46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7A44F867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4198F56E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240C4C0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2386</w:t>
            </w:r>
          </w:p>
        </w:tc>
        <w:tc>
          <w:tcPr>
            <w:tcW w:w="2061" w:type="dxa"/>
            <w:vAlign w:val="center"/>
          </w:tcPr>
          <w:p w14:paraId="06CCDAC5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26185</w:t>
            </w:r>
          </w:p>
        </w:tc>
        <w:tc>
          <w:tcPr>
            <w:tcW w:w="1624" w:type="dxa"/>
            <w:vAlign w:val="center"/>
          </w:tcPr>
          <w:p w14:paraId="7BF17C9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525A60BD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42FA81ED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1F573A57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7065DBE4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0EB1B430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1A9A17D5" w14:textId="77777777" w:rsidTr="00436156">
        <w:trPr>
          <w:trHeight w:val="482"/>
        </w:trPr>
        <w:tc>
          <w:tcPr>
            <w:tcW w:w="8014" w:type="dxa"/>
            <w:gridSpan w:val="4"/>
            <w:vAlign w:val="center"/>
          </w:tcPr>
          <w:p w14:paraId="703E218D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2AF4E364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49118BA" w14:textId="77777777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Ridge Regression</w:t>
            </w:r>
          </w:p>
        </w:tc>
        <w:tc>
          <w:tcPr>
            <w:tcW w:w="1726" w:type="dxa"/>
            <w:vAlign w:val="center"/>
          </w:tcPr>
          <w:p w14:paraId="6D6E62F2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3ED6D3C7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5287487E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31C01094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0FC43019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7475EE78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16694</w:t>
            </w:r>
          </w:p>
        </w:tc>
        <w:tc>
          <w:tcPr>
            <w:tcW w:w="2061" w:type="dxa"/>
            <w:vAlign w:val="center"/>
          </w:tcPr>
          <w:p w14:paraId="6B4A650E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2955</w:t>
            </w:r>
          </w:p>
        </w:tc>
        <w:tc>
          <w:tcPr>
            <w:tcW w:w="1624" w:type="dxa"/>
            <w:vAlign w:val="center"/>
          </w:tcPr>
          <w:p w14:paraId="2013C6D8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1D416518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3048DBE0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7627FF9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2524</w:t>
            </w:r>
          </w:p>
        </w:tc>
        <w:tc>
          <w:tcPr>
            <w:tcW w:w="2061" w:type="dxa"/>
            <w:vAlign w:val="center"/>
          </w:tcPr>
          <w:p w14:paraId="7785D856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26146</w:t>
            </w:r>
          </w:p>
        </w:tc>
        <w:tc>
          <w:tcPr>
            <w:tcW w:w="1624" w:type="dxa"/>
            <w:vAlign w:val="center"/>
          </w:tcPr>
          <w:p w14:paraId="64C96555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25663770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70CFFCD1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7622D97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31FE31C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7FC78C8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335AC8EE" w14:textId="77777777" w:rsidTr="00436156">
        <w:trPr>
          <w:trHeight w:val="482"/>
        </w:trPr>
        <w:tc>
          <w:tcPr>
            <w:tcW w:w="8014" w:type="dxa"/>
            <w:gridSpan w:val="4"/>
            <w:vAlign w:val="center"/>
          </w:tcPr>
          <w:p w14:paraId="5D697FDA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222ADD44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3CDB1A2B" w14:textId="77777777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Lasso</w:t>
            </w:r>
          </w:p>
        </w:tc>
        <w:tc>
          <w:tcPr>
            <w:tcW w:w="1726" w:type="dxa"/>
            <w:vAlign w:val="center"/>
          </w:tcPr>
          <w:p w14:paraId="3C87B6F1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3D8214CA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42647009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67B86339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17744EE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379C466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16773</w:t>
            </w:r>
          </w:p>
        </w:tc>
        <w:tc>
          <w:tcPr>
            <w:tcW w:w="2061" w:type="dxa"/>
            <w:vAlign w:val="center"/>
          </w:tcPr>
          <w:p w14:paraId="01451B56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2876</w:t>
            </w:r>
          </w:p>
        </w:tc>
        <w:tc>
          <w:tcPr>
            <w:tcW w:w="1624" w:type="dxa"/>
            <w:vAlign w:val="center"/>
          </w:tcPr>
          <w:p w14:paraId="53365DC6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76E99E5F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7C37566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107B8EE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2414</w:t>
            </w:r>
          </w:p>
        </w:tc>
        <w:tc>
          <w:tcPr>
            <w:tcW w:w="2061" w:type="dxa"/>
            <w:vAlign w:val="center"/>
          </w:tcPr>
          <w:p w14:paraId="6F267E1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Cs/>
                <w:sz w:val="22"/>
                <w:szCs w:val="22"/>
                <w:lang w:eastAsia="ko-KR"/>
              </w:rPr>
              <w:t>26157</w:t>
            </w:r>
          </w:p>
        </w:tc>
        <w:tc>
          <w:tcPr>
            <w:tcW w:w="1624" w:type="dxa"/>
            <w:vAlign w:val="center"/>
          </w:tcPr>
          <w:p w14:paraId="32BF7B4A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64C464D9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7B6D9034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35421819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43A33EA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68A6DEF6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  <w:tr w:rsidR="00436156" w:rsidRPr="007A4211" w14:paraId="03639346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5D5DBEBC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  <w:tc>
          <w:tcPr>
            <w:tcW w:w="1726" w:type="dxa"/>
          </w:tcPr>
          <w:p w14:paraId="706B0D55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55EB6A5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435A89C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436156" w:rsidRPr="007A4211" w14:paraId="64BDCB82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1E1595F6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Naive Bayes</w:t>
            </w:r>
          </w:p>
        </w:tc>
        <w:tc>
          <w:tcPr>
            <w:tcW w:w="1726" w:type="dxa"/>
            <w:vAlign w:val="center"/>
          </w:tcPr>
          <w:p w14:paraId="3D26B45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10E058E0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09BE4DDD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29863C6A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0352B37" w14:textId="77777777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72C7D9E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15566</w:t>
            </w:r>
          </w:p>
        </w:tc>
        <w:tc>
          <w:tcPr>
            <w:tcW w:w="2061" w:type="dxa"/>
            <w:vAlign w:val="center"/>
          </w:tcPr>
          <w:p w14:paraId="77FEAB6F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1042</w:t>
            </w:r>
          </w:p>
        </w:tc>
        <w:tc>
          <w:tcPr>
            <w:tcW w:w="1624" w:type="dxa"/>
            <w:vAlign w:val="center"/>
          </w:tcPr>
          <w:p w14:paraId="0003B6BE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19649</w:t>
            </w:r>
          </w:p>
        </w:tc>
      </w:tr>
      <w:tr w:rsidR="00436156" w:rsidRPr="007A4211" w14:paraId="05CB9882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1DC87A7D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2F0FD5C1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6186</w:t>
            </w:r>
          </w:p>
        </w:tc>
        <w:tc>
          <w:tcPr>
            <w:tcW w:w="2061" w:type="dxa"/>
            <w:vAlign w:val="center"/>
          </w:tcPr>
          <w:p w14:paraId="0D88221F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  <w:lang w:eastAsia="ko-KR"/>
              </w:rPr>
              <w:t>22385</w:t>
            </w:r>
          </w:p>
        </w:tc>
        <w:tc>
          <w:tcPr>
            <w:tcW w:w="1624" w:type="dxa"/>
            <w:vAlign w:val="center"/>
          </w:tcPr>
          <w:p w14:paraId="3A91C8A8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28571</w:t>
            </w:r>
          </w:p>
        </w:tc>
      </w:tr>
      <w:tr w:rsidR="00436156" w:rsidRPr="007A4211" w14:paraId="50447AEB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EA66953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123748A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061" w:type="dxa"/>
            <w:vAlign w:val="center"/>
          </w:tcPr>
          <w:p w14:paraId="483A8E7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624" w:type="dxa"/>
            <w:vAlign w:val="center"/>
          </w:tcPr>
          <w:p w14:paraId="0977B417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48220</w:t>
            </w:r>
          </w:p>
        </w:tc>
      </w:tr>
    </w:tbl>
    <w:p w14:paraId="3CC878F8" w14:textId="59D994D2" w:rsidR="00436156" w:rsidRDefault="00436156" w:rsidP="00436156">
      <w:pPr>
        <w:rPr>
          <w:rFonts w:ascii="Verdana" w:hAnsi="Verdana" w:cs="Times New Roman"/>
        </w:rPr>
      </w:pPr>
      <w:r w:rsidRPr="00436156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Pr="00436156">
        <w:rPr>
          <w:rFonts w:ascii="Verdana" w:hAnsi="Verdana" w:cs="Times New Roman"/>
          <w:b/>
          <w:bCs/>
          <w:sz w:val="22"/>
          <w:szCs w:val="22"/>
          <w:lang w:eastAsia="ko-KR"/>
        </w:rPr>
        <w:t>S</w:t>
      </w:r>
      <w:r>
        <w:rPr>
          <w:rFonts w:ascii="Verdana" w:hAnsi="Verdana" w:cs="Times New Roman"/>
          <w:b/>
          <w:bCs/>
          <w:sz w:val="22"/>
          <w:szCs w:val="22"/>
          <w:lang w:eastAsia="ko-KR"/>
        </w:rPr>
        <w:t>9</w:t>
      </w:r>
      <w:r w:rsidRPr="007A4211">
        <w:rPr>
          <w:rFonts w:ascii="Verdana" w:hAnsi="Verdana" w:cs="Times New Roman"/>
          <w:sz w:val="22"/>
          <w:szCs w:val="22"/>
        </w:rPr>
        <w:t>. Confusion Matrices of Regression Analysis</w:t>
      </w:r>
      <w:r w:rsidRPr="007A4211">
        <w:rPr>
          <w:rFonts w:ascii="Verdana" w:hAnsi="Verdana" w:cs="Times New Roman"/>
          <w:sz w:val="22"/>
          <w:szCs w:val="22"/>
          <w:lang w:eastAsia="ko-KR"/>
        </w:rPr>
        <w:t xml:space="preserve"> (Test)</w:t>
      </w:r>
    </w:p>
    <w:p w14:paraId="409469B0" w14:textId="77777777" w:rsidR="00436156" w:rsidRDefault="00436156">
      <w:pPr>
        <w:rPr>
          <w:rFonts w:ascii="Verdana" w:hAnsi="Verdana" w:cs="Times New Roman"/>
        </w:rPr>
      </w:pPr>
    </w:p>
    <w:p w14:paraId="1CAF9ABA" w14:textId="77777777" w:rsidR="00436156" w:rsidRDefault="00436156">
      <w:pPr>
        <w:rPr>
          <w:rFonts w:ascii="Verdana" w:hAnsi="Verdana" w:cs="Times New Roman"/>
        </w:rPr>
      </w:pPr>
    </w:p>
    <w:p w14:paraId="12016E93" w14:textId="77777777" w:rsidR="00436156" w:rsidRDefault="00436156">
      <w:pPr>
        <w:rPr>
          <w:rFonts w:ascii="Verdana" w:hAnsi="Verdana" w:cs="Times New Roman"/>
        </w:rPr>
      </w:pPr>
    </w:p>
    <w:p w14:paraId="61E2D7BA" w14:textId="77777777" w:rsidR="00436156" w:rsidRDefault="00436156">
      <w:pPr>
        <w:rPr>
          <w:rFonts w:ascii="Verdana" w:hAnsi="Verdana" w:cs="Times New Roman"/>
        </w:rPr>
      </w:pPr>
    </w:p>
    <w:p w14:paraId="449A8AA1" w14:textId="77777777" w:rsidR="00436156" w:rsidRDefault="00436156">
      <w:pPr>
        <w:rPr>
          <w:rFonts w:ascii="Verdana" w:hAnsi="Verdana" w:cs="Times New Roman"/>
        </w:rPr>
      </w:pPr>
    </w:p>
    <w:p w14:paraId="62635716" w14:textId="77777777" w:rsidR="00436156" w:rsidRDefault="00436156">
      <w:pPr>
        <w:rPr>
          <w:rFonts w:ascii="Verdana" w:hAnsi="Verdana" w:cs="Times New Roman"/>
        </w:rPr>
      </w:pPr>
    </w:p>
    <w:p w14:paraId="5A79C6BC" w14:textId="77777777" w:rsidR="00436156" w:rsidRDefault="00436156">
      <w:pPr>
        <w:rPr>
          <w:rFonts w:ascii="Verdana" w:hAnsi="Verdana" w:cs="Times New Roman"/>
        </w:rPr>
      </w:pPr>
    </w:p>
    <w:p w14:paraId="39E9FCEC" w14:textId="77777777" w:rsidR="00436156" w:rsidRDefault="00436156">
      <w:pPr>
        <w:rPr>
          <w:rFonts w:ascii="Verdana" w:hAnsi="Verdana" w:cs="Times New Roman"/>
        </w:rPr>
      </w:pPr>
    </w:p>
    <w:p w14:paraId="6006AAE6" w14:textId="77777777" w:rsidR="00436156" w:rsidRDefault="00436156">
      <w:pPr>
        <w:rPr>
          <w:rFonts w:ascii="Verdana" w:hAnsi="Verdana" w:cs="Times New Roman"/>
        </w:rPr>
      </w:pPr>
    </w:p>
    <w:p w14:paraId="2C096D95" w14:textId="77777777" w:rsidR="00436156" w:rsidRDefault="00436156">
      <w:pPr>
        <w:rPr>
          <w:rFonts w:ascii="Verdana" w:hAnsi="Verdana" w:cs="Times New Roman"/>
        </w:rPr>
      </w:pPr>
    </w:p>
    <w:p w14:paraId="0B4D6C5B" w14:textId="77777777" w:rsidR="00436156" w:rsidRDefault="00436156">
      <w:pPr>
        <w:rPr>
          <w:rFonts w:ascii="Verdana" w:hAnsi="Verdana" w:cs="Times New Roman"/>
        </w:rPr>
      </w:pPr>
    </w:p>
    <w:p w14:paraId="79C5A5E3" w14:textId="77777777" w:rsidR="00436156" w:rsidRDefault="00436156">
      <w:pPr>
        <w:rPr>
          <w:rFonts w:ascii="Verdana" w:hAnsi="Verdana" w:cs="Times New Roman"/>
        </w:rPr>
      </w:pPr>
    </w:p>
    <w:p w14:paraId="16F68CCD" w14:textId="77777777" w:rsidR="00436156" w:rsidRDefault="00436156">
      <w:pPr>
        <w:rPr>
          <w:rFonts w:ascii="Verdana" w:hAnsi="Verdana" w:cs="Times New Roman"/>
        </w:rPr>
      </w:pPr>
    </w:p>
    <w:p w14:paraId="6F894743" w14:textId="77777777" w:rsidR="00436156" w:rsidRDefault="00436156">
      <w:pPr>
        <w:rPr>
          <w:rFonts w:ascii="Verdana" w:hAnsi="Verdana" w:cs="Times New Roman"/>
        </w:rPr>
      </w:pPr>
    </w:p>
    <w:p w14:paraId="414A3D2D" w14:textId="77777777" w:rsidR="00436156" w:rsidRDefault="00436156">
      <w:pPr>
        <w:rPr>
          <w:rFonts w:ascii="Verdana" w:hAnsi="Verdana" w:cs="Times New Roman"/>
        </w:rPr>
      </w:pPr>
    </w:p>
    <w:p w14:paraId="6C3DEC4A" w14:textId="77777777" w:rsidR="00436156" w:rsidRDefault="00436156">
      <w:pPr>
        <w:rPr>
          <w:rFonts w:ascii="Verdana" w:hAnsi="Verdana" w:cs="Times New Roman"/>
        </w:rPr>
      </w:pPr>
    </w:p>
    <w:p w14:paraId="4DD58795" w14:textId="77777777" w:rsidR="00436156" w:rsidRDefault="00436156">
      <w:pPr>
        <w:rPr>
          <w:rFonts w:ascii="Verdana" w:hAnsi="Verdana" w:cs="Times New Roman"/>
        </w:rPr>
      </w:pPr>
    </w:p>
    <w:p w14:paraId="2D0A1076" w14:textId="77777777" w:rsidR="00436156" w:rsidRDefault="00436156">
      <w:pPr>
        <w:rPr>
          <w:rFonts w:ascii="Verdana" w:hAnsi="Verdana" w:cs="Times New Roman"/>
        </w:rPr>
      </w:pPr>
    </w:p>
    <w:p w14:paraId="36349FCD" w14:textId="77777777" w:rsidR="00436156" w:rsidRDefault="00436156">
      <w:pPr>
        <w:rPr>
          <w:rFonts w:ascii="Verdana" w:hAnsi="Verdana" w:cs="Times New Roman"/>
        </w:rPr>
      </w:pPr>
    </w:p>
    <w:p w14:paraId="78DA0BED" w14:textId="77777777" w:rsidR="00436156" w:rsidRDefault="00436156">
      <w:pPr>
        <w:rPr>
          <w:rFonts w:ascii="Verdana" w:hAnsi="Verdana" w:cs="Times New Roman"/>
        </w:rPr>
      </w:pPr>
    </w:p>
    <w:p w14:paraId="3E381A09" w14:textId="77777777" w:rsidR="00436156" w:rsidRDefault="00436156">
      <w:pPr>
        <w:rPr>
          <w:rFonts w:ascii="Verdana" w:hAnsi="Verdana" w:cs="Times New Roman"/>
        </w:rPr>
      </w:pPr>
    </w:p>
    <w:p w14:paraId="350A205B" w14:textId="77777777" w:rsidR="00436156" w:rsidRDefault="00436156">
      <w:pPr>
        <w:rPr>
          <w:rFonts w:ascii="Verdana" w:hAnsi="Verdana" w:cs="Times New Roman"/>
        </w:rPr>
      </w:pPr>
    </w:p>
    <w:p w14:paraId="5E317319" w14:textId="77777777" w:rsidR="00436156" w:rsidRDefault="00436156">
      <w:pPr>
        <w:rPr>
          <w:rFonts w:ascii="Verdana" w:hAnsi="Verdana" w:cs="Times New Roman"/>
        </w:rPr>
      </w:pPr>
    </w:p>
    <w:p w14:paraId="2F1F1D41" w14:textId="77777777" w:rsidR="00436156" w:rsidRDefault="00436156">
      <w:pPr>
        <w:rPr>
          <w:rFonts w:ascii="Verdana" w:hAnsi="Verdana" w:cs="Times New Roman"/>
        </w:rPr>
      </w:pPr>
    </w:p>
    <w:p w14:paraId="66A53E8B" w14:textId="77777777" w:rsidR="00436156" w:rsidRDefault="00436156">
      <w:pPr>
        <w:rPr>
          <w:rFonts w:ascii="Verdana" w:hAnsi="Verdana" w:cs="Times New Roman"/>
        </w:rPr>
      </w:pPr>
    </w:p>
    <w:p w14:paraId="53E07D09" w14:textId="77777777" w:rsidR="00436156" w:rsidRDefault="00436156">
      <w:pPr>
        <w:rPr>
          <w:rFonts w:ascii="Verdana" w:hAnsi="Verdana" w:cs="Times New Roman"/>
        </w:rPr>
      </w:pPr>
    </w:p>
    <w:p w14:paraId="66CC5F08" w14:textId="77777777" w:rsidR="00436156" w:rsidRDefault="00436156">
      <w:pPr>
        <w:rPr>
          <w:rFonts w:ascii="Verdana" w:hAnsi="Verdana" w:cs="Times New Roman"/>
        </w:rPr>
      </w:pPr>
    </w:p>
    <w:p w14:paraId="7EC7E281" w14:textId="77777777" w:rsidR="00436156" w:rsidRDefault="00436156">
      <w:pPr>
        <w:rPr>
          <w:rFonts w:ascii="Verdana" w:hAnsi="Verdana" w:cs="Times New Roman"/>
        </w:rPr>
      </w:pPr>
    </w:p>
    <w:p w14:paraId="7B7C04D6" w14:textId="77777777" w:rsidR="00436156" w:rsidRDefault="00436156">
      <w:pPr>
        <w:rPr>
          <w:rFonts w:ascii="Verdana" w:hAnsi="Verdana" w:cs="Times New Roman"/>
        </w:rPr>
      </w:pPr>
    </w:p>
    <w:p w14:paraId="28C2D999" w14:textId="77777777" w:rsidR="00436156" w:rsidRDefault="00436156">
      <w:pPr>
        <w:rPr>
          <w:rFonts w:ascii="Verdana" w:hAnsi="Verdana" w:cs="Times New Roman"/>
        </w:rPr>
      </w:pPr>
    </w:p>
    <w:p w14:paraId="5606662C" w14:textId="77777777" w:rsidR="00436156" w:rsidRDefault="00436156">
      <w:pPr>
        <w:rPr>
          <w:rFonts w:ascii="Verdana" w:hAnsi="Verdana" w:cs="Times New Roman"/>
        </w:rPr>
      </w:pPr>
    </w:p>
    <w:p w14:paraId="343F3D57" w14:textId="77777777" w:rsidR="00436156" w:rsidRDefault="00436156">
      <w:pPr>
        <w:rPr>
          <w:rFonts w:ascii="Verdana" w:hAnsi="Verdana" w:cs="Times New Roman"/>
        </w:rPr>
      </w:pPr>
    </w:p>
    <w:p w14:paraId="0254D532" w14:textId="77777777" w:rsidR="00436156" w:rsidRDefault="00436156">
      <w:pPr>
        <w:rPr>
          <w:rFonts w:ascii="Verdana" w:hAnsi="Verdana" w:cs="Times New Roman"/>
        </w:rPr>
      </w:pPr>
    </w:p>
    <w:p w14:paraId="51CB6D2F" w14:textId="77777777" w:rsidR="00436156" w:rsidRDefault="00436156">
      <w:pPr>
        <w:rPr>
          <w:rFonts w:ascii="Verdana" w:hAnsi="Verdana" w:cs="Times New Roman"/>
        </w:rPr>
      </w:pPr>
    </w:p>
    <w:p w14:paraId="1FB25856" w14:textId="77777777" w:rsidR="00436156" w:rsidRDefault="00436156">
      <w:pPr>
        <w:rPr>
          <w:rFonts w:ascii="Verdana" w:hAnsi="Verdana" w:cs="Times New Roman"/>
        </w:rPr>
      </w:pPr>
    </w:p>
    <w:p w14:paraId="767791D9" w14:textId="77777777" w:rsidR="00436156" w:rsidRDefault="00436156">
      <w:pPr>
        <w:rPr>
          <w:rFonts w:ascii="Verdana" w:hAnsi="Verdana" w:cs="Times New Roman"/>
        </w:rPr>
      </w:pPr>
    </w:p>
    <w:p w14:paraId="27FC5C07" w14:textId="77777777" w:rsidR="00436156" w:rsidRDefault="00436156">
      <w:pPr>
        <w:rPr>
          <w:rFonts w:ascii="Verdana" w:hAnsi="Verdana" w:cs="Times New Roman"/>
        </w:rPr>
        <w:sectPr w:rsidR="00436156">
          <w:pgSz w:w="12240" w:h="15840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tbl>
      <w:tblPr>
        <w:tblStyle w:val="aff2"/>
        <w:tblpPr w:leftFromText="142" w:rightFromText="142" w:vertAnchor="text" w:horzAnchor="margin" w:tblpY="953"/>
        <w:tblW w:w="8014" w:type="dxa"/>
        <w:tblLayout w:type="fixed"/>
        <w:tblLook w:val="0000" w:firstRow="0" w:lastRow="0" w:firstColumn="0" w:lastColumn="0" w:noHBand="0" w:noVBand="0"/>
      </w:tblPr>
      <w:tblGrid>
        <w:gridCol w:w="2603"/>
        <w:gridCol w:w="1726"/>
        <w:gridCol w:w="2061"/>
        <w:gridCol w:w="1624"/>
      </w:tblGrid>
      <w:tr w:rsidR="00436156" w:rsidRPr="007A4211" w14:paraId="21A8BA5D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6FECF66" w14:textId="2B267575" w:rsidR="00436156" w:rsidRPr="007A4211" w:rsidRDefault="00436156" w:rsidP="00436156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Logistic Regression</w:t>
            </w:r>
          </w:p>
        </w:tc>
        <w:tc>
          <w:tcPr>
            <w:tcW w:w="1726" w:type="dxa"/>
            <w:vAlign w:val="center"/>
          </w:tcPr>
          <w:p w14:paraId="18674D81" w14:textId="037CCF9C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4E151259" w14:textId="22EC2604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196DBAEC" w14:textId="08DE4A71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66797816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1025853" w14:textId="260F2A3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3203607D" w14:textId="791ECD84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986</w:t>
            </w:r>
          </w:p>
        </w:tc>
        <w:tc>
          <w:tcPr>
            <w:tcW w:w="2061" w:type="dxa"/>
            <w:vAlign w:val="center"/>
          </w:tcPr>
          <w:p w14:paraId="46996A4F" w14:textId="1B3F43C9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42</w:t>
            </w:r>
          </w:p>
        </w:tc>
        <w:tc>
          <w:tcPr>
            <w:tcW w:w="1624" w:type="dxa"/>
            <w:vAlign w:val="center"/>
          </w:tcPr>
          <w:p w14:paraId="06903CCF" w14:textId="6A30A7FD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436156" w:rsidRPr="007A4211" w14:paraId="10C503E4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5D00C83F" w14:textId="6D9404AF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020EF414" w14:textId="1229153A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45</w:t>
            </w:r>
          </w:p>
        </w:tc>
        <w:tc>
          <w:tcPr>
            <w:tcW w:w="2061" w:type="dxa"/>
            <w:vAlign w:val="center"/>
          </w:tcPr>
          <w:p w14:paraId="12B658EB" w14:textId="5EE0D048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14:paraId="787DE4F2" w14:textId="204D49F0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436156" w:rsidRPr="007A4211" w14:paraId="4EB39768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7132EB8F" w14:textId="1752E20E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4983D3D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6161F754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065A3BC5" w14:textId="40B2343E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  <w:tr w:rsidR="00436156" w:rsidRPr="007A4211" w14:paraId="3A18C8C9" w14:textId="77777777" w:rsidTr="00436156">
        <w:trPr>
          <w:trHeight w:val="482"/>
        </w:trPr>
        <w:tc>
          <w:tcPr>
            <w:tcW w:w="8014" w:type="dxa"/>
            <w:gridSpan w:val="4"/>
            <w:vAlign w:val="center"/>
          </w:tcPr>
          <w:p w14:paraId="5AC45C61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70706660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3DB8ECD" w14:textId="64F79C01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Ridge Regression</w:t>
            </w:r>
          </w:p>
        </w:tc>
        <w:tc>
          <w:tcPr>
            <w:tcW w:w="1726" w:type="dxa"/>
            <w:vAlign w:val="center"/>
          </w:tcPr>
          <w:p w14:paraId="790228C2" w14:textId="5A14A281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62E295F5" w14:textId="10F82D60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299FBF08" w14:textId="19CAD00A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23B351BB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314743A" w14:textId="3A02B388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62BB9894" w14:textId="785928C9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991</w:t>
            </w:r>
          </w:p>
        </w:tc>
        <w:tc>
          <w:tcPr>
            <w:tcW w:w="2061" w:type="dxa"/>
            <w:vAlign w:val="center"/>
          </w:tcPr>
          <w:p w14:paraId="51D958DB" w14:textId="074F9990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37</w:t>
            </w:r>
          </w:p>
        </w:tc>
        <w:tc>
          <w:tcPr>
            <w:tcW w:w="1624" w:type="dxa"/>
            <w:vAlign w:val="center"/>
          </w:tcPr>
          <w:p w14:paraId="1A32A366" w14:textId="36D09538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436156" w:rsidRPr="007A4211" w14:paraId="0B85DD36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315325F6" w14:textId="48DCE13E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5DE41C97" w14:textId="60F38ADF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38</w:t>
            </w:r>
          </w:p>
        </w:tc>
        <w:tc>
          <w:tcPr>
            <w:tcW w:w="2061" w:type="dxa"/>
            <w:vAlign w:val="center"/>
          </w:tcPr>
          <w:p w14:paraId="1329BEF9" w14:textId="3CE836F4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</w:t>
            </w:r>
          </w:p>
        </w:tc>
        <w:tc>
          <w:tcPr>
            <w:tcW w:w="1624" w:type="dxa"/>
            <w:vAlign w:val="center"/>
          </w:tcPr>
          <w:p w14:paraId="4390226F" w14:textId="5ACECD15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436156" w:rsidRPr="007A4211" w14:paraId="21A2A318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9840EC6" w14:textId="3F5A846B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4A37979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51BEAD7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1B1221AD" w14:textId="4A02E972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  <w:tr w:rsidR="00436156" w:rsidRPr="007A4211" w14:paraId="77C3339F" w14:textId="77777777" w:rsidTr="00436156">
        <w:trPr>
          <w:trHeight w:val="482"/>
        </w:trPr>
        <w:tc>
          <w:tcPr>
            <w:tcW w:w="8014" w:type="dxa"/>
            <w:gridSpan w:val="4"/>
            <w:vAlign w:val="center"/>
          </w:tcPr>
          <w:p w14:paraId="7757A0DD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436156" w:rsidRPr="007A4211" w14:paraId="6398B43B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16A045FD" w14:textId="018FFE57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Lasso</w:t>
            </w:r>
          </w:p>
        </w:tc>
        <w:tc>
          <w:tcPr>
            <w:tcW w:w="1726" w:type="dxa"/>
            <w:vAlign w:val="center"/>
          </w:tcPr>
          <w:p w14:paraId="1DA9ABB1" w14:textId="4DAAA9B8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112C624C" w14:textId="09FC843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6EC3AB8A" w14:textId="4C771F5A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4DCF5B9E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7447393C" w14:textId="776B3F40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6B6BB206" w14:textId="3E2F88FE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992</w:t>
            </w:r>
          </w:p>
        </w:tc>
        <w:tc>
          <w:tcPr>
            <w:tcW w:w="2061" w:type="dxa"/>
            <w:vAlign w:val="center"/>
          </w:tcPr>
          <w:p w14:paraId="1D997A81" w14:textId="6C9324E3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36</w:t>
            </w:r>
          </w:p>
        </w:tc>
        <w:tc>
          <w:tcPr>
            <w:tcW w:w="1624" w:type="dxa"/>
            <w:vAlign w:val="center"/>
          </w:tcPr>
          <w:p w14:paraId="23FD771D" w14:textId="320B1403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436156" w:rsidRPr="007A4211" w14:paraId="6B4DA5EC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6FA8C33" w14:textId="49BE8EEC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74E14529" w14:textId="2A9D9994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38</w:t>
            </w:r>
          </w:p>
        </w:tc>
        <w:tc>
          <w:tcPr>
            <w:tcW w:w="2061" w:type="dxa"/>
            <w:vAlign w:val="center"/>
          </w:tcPr>
          <w:p w14:paraId="01271E6C" w14:textId="1C1BEBB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</w:t>
            </w:r>
          </w:p>
        </w:tc>
        <w:tc>
          <w:tcPr>
            <w:tcW w:w="1624" w:type="dxa"/>
            <w:vAlign w:val="center"/>
          </w:tcPr>
          <w:p w14:paraId="54C6D7B2" w14:textId="708FD142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436156" w:rsidRPr="007A4211" w14:paraId="69CDF8C5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1CE3475F" w14:textId="56439A25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5635CC12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68E2B018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5B8A7597" w14:textId="380B39FD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  <w:tr w:rsidR="00436156" w:rsidRPr="007A4211" w14:paraId="534F5F50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1DCD9262" w14:textId="77777777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  <w:tc>
          <w:tcPr>
            <w:tcW w:w="1726" w:type="dxa"/>
          </w:tcPr>
          <w:p w14:paraId="727573E5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1EEBFE2C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5E8299B3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436156" w:rsidRPr="007A4211" w14:paraId="79FBADC2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2708607F" w14:textId="56A4ED18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Naive Bayes</w:t>
            </w:r>
          </w:p>
        </w:tc>
        <w:tc>
          <w:tcPr>
            <w:tcW w:w="1726" w:type="dxa"/>
            <w:vAlign w:val="center"/>
          </w:tcPr>
          <w:p w14:paraId="076AB937" w14:textId="7ECF3AFF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245014A0" w14:textId="6B357325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2F3406F5" w14:textId="1D0CC79C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436156" w:rsidRPr="007A4211" w14:paraId="45E74CB6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4745D3A0" w14:textId="0CC21C52" w:rsidR="00436156" w:rsidRPr="007A4211" w:rsidRDefault="00436156" w:rsidP="00436156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5CD48D8B" w14:textId="5F9EE971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855</w:t>
            </w:r>
          </w:p>
        </w:tc>
        <w:tc>
          <w:tcPr>
            <w:tcW w:w="2061" w:type="dxa"/>
            <w:vAlign w:val="center"/>
          </w:tcPr>
          <w:p w14:paraId="61470754" w14:textId="218B26B0" w:rsidR="00436156" w:rsidRPr="007A4211" w:rsidRDefault="00436156" w:rsidP="00436156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173</w:t>
            </w:r>
          </w:p>
        </w:tc>
        <w:tc>
          <w:tcPr>
            <w:tcW w:w="1624" w:type="dxa"/>
            <w:vAlign w:val="center"/>
          </w:tcPr>
          <w:p w14:paraId="7CF108B0" w14:textId="3104EA75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1028</w:t>
            </w:r>
          </w:p>
        </w:tc>
      </w:tr>
      <w:tr w:rsidR="00436156" w:rsidRPr="007A4211" w14:paraId="5A4A1FA0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5576B6DC" w14:textId="27E37CF5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46520078" w14:textId="1DABB3AE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34</w:t>
            </w:r>
          </w:p>
        </w:tc>
        <w:tc>
          <w:tcPr>
            <w:tcW w:w="2061" w:type="dxa"/>
            <w:vAlign w:val="center"/>
          </w:tcPr>
          <w:p w14:paraId="52E8E0AC" w14:textId="58B106EA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12</w:t>
            </w:r>
          </w:p>
        </w:tc>
        <w:tc>
          <w:tcPr>
            <w:tcW w:w="1624" w:type="dxa"/>
            <w:vAlign w:val="center"/>
          </w:tcPr>
          <w:p w14:paraId="4B000199" w14:textId="68B13800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</w:tr>
      <w:tr w:rsidR="00436156" w:rsidRPr="007A4211" w14:paraId="7A9642F9" w14:textId="77777777" w:rsidTr="00436156">
        <w:trPr>
          <w:trHeight w:val="482"/>
        </w:trPr>
        <w:tc>
          <w:tcPr>
            <w:tcW w:w="2603" w:type="dxa"/>
            <w:vAlign w:val="center"/>
          </w:tcPr>
          <w:p w14:paraId="68AC1D2E" w14:textId="2A3FC31F" w:rsidR="00436156" w:rsidRPr="007A4211" w:rsidRDefault="00436156" w:rsidP="00436156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2DE868A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061" w:type="dxa"/>
            <w:vAlign w:val="center"/>
          </w:tcPr>
          <w:p w14:paraId="480444BB" w14:textId="77777777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624" w:type="dxa"/>
            <w:vAlign w:val="center"/>
          </w:tcPr>
          <w:p w14:paraId="66CDA740" w14:textId="435E8B5D" w:rsidR="00436156" w:rsidRPr="007A4211" w:rsidRDefault="00436156" w:rsidP="00436156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1074</w:t>
            </w:r>
          </w:p>
        </w:tc>
      </w:tr>
    </w:tbl>
    <w:p w14:paraId="200BDF48" w14:textId="2C9E118D" w:rsidR="00436156" w:rsidRPr="007A4211" w:rsidRDefault="00436156" w:rsidP="00436156">
      <w:pPr>
        <w:rPr>
          <w:rFonts w:ascii="Verdana" w:hAnsi="Verdana" w:cs="Times New Roman"/>
          <w:sz w:val="22"/>
          <w:szCs w:val="22"/>
        </w:rPr>
      </w:pPr>
      <w:r w:rsidRPr="00436156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Pr="00436156">
        <w:rPr>
          <w:rFonts w:ascii="Verdana" w:hAnsi="Verdana" w:cs="Times New Roman"/>
          <w:b/>
          <w:bCs/>
          <w:sz w:val="22"/>
          <w:szCs w:val="22"/>
          <w:lang w:eastAsia="ko-KR"/>
        </w:rPr>
        <w:t>S1</w:t>
      </w:r>
      <w:r>
        <w:rPr>
          <w:rFonts w:ascii="Verdana" w:hAnsi="Verdana" w:cs="Times New Roman"/>
          <w:b/>
          <w:bCs/>
          <w:sz w:val="22"/>
          <w:szCs w:val="22"/>
          <w:lang w:eastAsia="ko-KR"/>
        </w:rPr>
        <w:t>0</w:t>
      </w:r>
      <w:r w:rsidRPr="007A4211">
        <w:rPr>
          <w:rFonts w:ascii="Verdana" w:hAnsi="Verdana" w:cs="Times New Roman"/>
          <w:sz w:val="22"/>
          <w:szCs w:val="22"/>
        </w:rPr>
        <w:t>. Confusion Matrices of Regression Analysis</w:t>
      </w:r>
      <w:r w:rsidRPr="007A4211">
        <w:rPr>
          <w:rFonts w:ascii="Verdana" w:hAnsi="Verdana" w:cs="Times New Roman"/>
          <w:sz w:val="22"/>
          <w:szCs w:val="22"/>
          <w:lang w:eastAsia="ko-KR"/>
        </w:rPr>
        <w:t xml:space="preserve"> (3</w:t>
      </w:r>
      <w:r w:rsidRPr="007A4211">
        <w:rPr>
          <w:rFonts w:ascii="Verdana" w:hAnsi="Verdana" w:cs="Times New Roman"/>
          <w:sz w:val="22"/>
          <w:szCs w:val="22"/>
          <w:vertAlign w:val="superscript"/>
          <w:lang w:eastAsia="ko-KR"/>
        </w:rPr>
        <w:t>rd</w:t>
      </w:r>
      <w:r w:rsidRPr="007A4211">
        <w:rPr>
          <w:rFonts w:ascii="Verdana" w:hAnsi="Verdana" w:cs="Times New Roman"/>
          <w:sz w:val="22"/>
          <w:szCs w:val="22"/>
          <w:lang w:eastAsia="ko-KR"/>
        </w:rPr>
        <w:t xml:space="preserve"> set: Coumarin)</w:t>
      </w:r>
    </w:p>
    <w:p w14:paraId="5C4ED25E" w14:textId="77777777" w:rsidR="002954E2" w:rsidRDefault="002954E2" w:rsidP="002954E2">
      <w:pPr>
        <w:rPr>
          <w:rFonts w:ascii="Verdana" w:hAnsi="Verdana" w:cs="Times New Roman"/>
          <w:sz w:val="22"/>
          <w:szCs w:val="22"/>
          <w:lang w:eastAsia="ko-KR"/>
        </w:rPr>
      </w:pPr>
    </w:p>
    <w:p w14:paraId="518216F9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31F6F92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B7E9A93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D70C785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03EF362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DDEA38D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C3C761E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20303364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8AAAEE5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FD72CF7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CA1EB16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5A651D0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8214EC9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33F77A6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1E4602E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0AC1EA28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AE74FA5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3F1BD31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348CC13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76EE3028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9D5BB0C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31ACC05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2138CF3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2227549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F447DF8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EC4DA8C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D7F48D1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DFDADEC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FCFD9DF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5C35C07B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FDF85D0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EB2C3AD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498ECAA5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FA7F6E4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127C89F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14121446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6A2AA007" w14:textId="77777777" w:rsidR="00436156" w:rsidRDefault="00436156" w:rsidP="002954E2">
      <w:pPr>
        <w:rPr>
          <w:rFonts w:ascii="Verdana" w:eastAsia="맑은 고딕" w:hAnsi="Verdana" w:cs="Times New Roman"/>
          <w:sz w:val="22"/>
          <w:szCs w:val="22"/>
          <w:lang w:eastAsia="ko-KR"/>
        </w:rPr>
      </w:pPr>
    </w:p>
    <w:p w14:paraId="38DA0A9A" w14:textId="77777777" w:rsidR="00436156" w:rsidRPr="00436156" w:rsidRDefault="00436156" w:rsidP="002954E2">
      <w:pPr>
        <w:rPr>
          <w:rFonts w:ascii="Verdana" w:eastAsia="맑은 고딕" w:hAnsi="Verdana" w:cs="Times New Roman"/>
          <w:sz w:val="22"/>
          <w:szCs w:val="22"/>
        </w:rPr>
      </w:pPr>
    </w:p>
    <w:p w14:paraId="56E94A2C" w14:textId="77777777" w:rsidR="002954E2" w:rsidRDefault="002954E2">
      <w:pPr>
        <w:rPr>
          <w:rFonts w:ascii="Verdana" w:hAnsi="Verdana" w:cs="Times New Roman"/>
          <w:sz w:val="22"/>
          <w:szCs w:val="22"/>
        </w:rPr>
      </w:pPr>
      <w:r w:rsidRPr="007A4211">
        <w:rPr>
          <w:rFonts w:ascii="Verdana" w:hAnsi="Verdana" w:cs="Times New Roman"/>
          <w:sz w:val="22"/>
          <w:szCs w:val="22"/>
        </w:rPr>
        <w:br w:type="page"/>
      </w:r>
    </w:p>
    <w:tbl>
      <w:tblPr>
        <w:tblStyle w:val="aff2"/>
        <w:tblpPr w:leftFromText="142" w:rightFromText="142" w:vertAnchor="text" w:horzAnchor="page" w:tblpX="1591" w:tblpY="1619"/>
        <w:tblW w:w="8014" w:type="dxa"/>
        <w:tblLayout w:type="fixed"/>
        <w:tblLook w:val="0000" w:firstRow="0" w:lastRow="0" w:firstColumn="0" w:lastColumn="0" w:noHBand="0" w:noVBand="0"/>
      </w:tblPr>
      <w:tblGrid>
        <w:gridCol w:w="2603"/>
        <w:gridCol w:w="1726"/>
        <w:gridCol w:w="2061"/>
        <w:gridCol w:w="1624"/>
      </w:tblGrid>
      <w:tr w:rsidR="00546158" w:rsidRPr="007A4211" w14:paraId="11D40922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B551F4E" w14:textId="5EDF5A7D" w:rsidR="00546158" w:rsidRPr="007A4211" w:rsidRDefault="00546158" w:rsidP="00546158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Logistic Regression</w:t>
            </w:r>
          </w:p>
        </w:tc>
        <w:tc>
          <w:tcPr>
            <w:tcW w:w="1726" w:type="dxa"/>
            <w:vAlign w:val="center"/>
          </w:tcPr>
          <w:p w14:paraId="5B9EB6D8" w14:textId="31DE6CFF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72D96F8E" w14:textId="006DECE3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1A999ACA" w14:textId="7BE0961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3DEF88E1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E6F1759" w14:textId="5E2553B2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56DF7B6F" w14:textId="3DC9B5F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77</w:t>
            </w:r>
          </w:p>
        </w:tc>
        <w:tc>
          <w:tcPr>
            <w:tcW w:w="2061" w:type="dxa"/>
            <w:vAlign w:val="center"/>
          </w:tcPr>
          <w:p w14:paraId="568F43D0" w14:textId="5C47961F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</w:t>
            </w:r>
          </w:p>
        </w:tc>
        <w:tc>
          <w:tcPr>
            <w:tcW w:w="1624" w:type="dxa"/>
            <w:vAlign w:val="center"/>
          </w:tcPr>
          <w:p w14:paraId="51297161" w14:textId="4612684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46158" w:rsidRPr="007A4211" w14:paraId="6825E98D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2962F622" w14:textId="77D1D4B3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54893A63" w14:textId="0B0045B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164</w:t>
            </w:r>
          </w:p>
        </w:tc>
        <w:tc>
          <w:tcPr>
            <w:tcW w:w="2061" w:type="dxa"/>
            <w:vAlign w:val="center"/>
          </w:tcPr>
          <w:p w14:paraId="2F91BF1C" w14:textId="5DE82F35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240</w:t>
            </w:r>
          </w:p>
        </w:tc>
        <w:tc>
          <w:tcPr>
            <w:tcW w:w="1624" w:type="dxa"/>
            <w:vAlign w:val="center"/>
          </w:tcPr>
          <w:p w14:paraId="055D522B" w14:textId="43073F1E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46158" w:rsidRPr="007A4211" w14:paraId="127F5413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17DAD54" w14:textId="7F12AF52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1D6F2099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4B424015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47A14FCD" w14:textId="541FC494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  <w:tr w:rsidR="00546158" w:rsidRPr="007A4211" w14:paraId="74CD8525" w14:textId="77777777" w:rsidTr="00546158">
        <w:trPr>
          <w:trHeight w:val="482"/>
        </w:trPr>
        <w:tc>
          <w:tcPr>
            <w:tcW w:w="8014" w:type="dxa"/>
            <w:gridSpan w:val="4"/>
            <w:vAlign w:val="center"/>
          </w:tcPr>
          <w:p w14:paraId="39C92642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46158" w:rsidRPr="007A4211" w14:paraId="6320EF05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B79CE1C" w14:textId="65532913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Ridge Regression</w:t>
            </w:r>
          </w:p>
        </w:tc>
        <w:tc>
          <w:tcPr>
            <w:tcW w:w="1726" w:type="dxa"/>
            <w:vAlign w:val="center"/>
          </w:tcPr>
          <w:p w14:paraId="5AE4D0C7" w14:textId="52DB5786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172A3C82" w14:textId="43897AB3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4A601560" w14:textId="67564580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450186C4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17E8948" w14:textId="0923678B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6E65494C" w14:textId="1A21420B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66</w:t>
            </w:r>
          </w:p>
        </w:tc>
        <w:tc>
          <w:tcPr>
            <w:tcW w:w="2061" w:type="dxa"/>
            <w:vAlign w:val="center"/>
          </w:tcPr>
          <w:p w14:paraId="3EB9E704" w14:textId="63E2F24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14</w:t>
            </w:r>
          </w:p>
        </w:tc>
        <w:tc>
          <w:tcPr>
            <w:tcW w:w="1624" w:type="dxa"/>
            <w:vAlign w:val="center"/>
          </w:tcPr>
          <w:p w14:paraId="7CE053F3" w14:textId="79CD2439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46158" w:rsidRPr="007A4211" w14:paraId="12209842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669BDFD9" w14:textId="1618A2E9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04E76F16" w14:textId="7735873A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163</w:t>
            </w:r>
          </w:p>
        </w:tc>
        <w:tc>
          <w:tcPr>
            <w:tcW w:w="2061" w:type="dxa"/>
            <w:vAlign w:val="center"/>
          </w:tcPr>
          <w:p w14:paraId="3D9D5E02" w14:textId="00FEFA76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241</w:t>
            </w:r>
          </w:p>
        </w:tc>
        <w:tc>
          <w:tcPr>
            <w:tcW w:w="1624" w:type="dxa"/>
            <w:vAlign w:val="center"/>
          </w:tcPr>
          <w:p w14:paraId="592C4359" w14:textId="014C29FD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46158" w:rsidRPr="007A4211" w14:paraId="0FB91668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77DD72C" w14:textId="52D5C48E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1B4797F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03A5ADB2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06052DC2" w14:textId="20A05501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  <w:tr w:rsidR="00546158" w:rsidRPr="007A4211" w14:paraId="0CF009B1" w14:textId="77777777" w:rsidTr="00546158">
        <w:trPr>
          <w:trHeight w:val="482"/>
        </w:trPr>
        <w:tc>
          <w:tcPr>
            <w:tcW w:w="8014" w:type="dxa"/>
            <w:gridSpan w:val="4"/>
            <w:vAlign w:val="center"/>
          </w:tcPr>
          <w:p w14:paraId="4A9D3B12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46158" w:rsidRPr="007A4211" w14:paraId="155CD4F0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6FB09135" w14:textId="3E9A9CD0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Lasso</w:t>
            </w:r>
          </w:p>
        </w:tc>
        <w:tc>
          <w:tcPr>
            <w:tcW w:w="1726" w:type="dxa"/>
            <w:vAlign w:val="center"/>
          </w:tcPr>
          <w:p w14:paraId="63BF8A26" w14:textId="3288582E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4623C339" w14:textId="59E3BACB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65053F5E" w14:textId="64C772A8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4E95E0C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2561C239" w14:textId="0CCCD3DB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3264BFAD" w14:textId="7004CEE2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74</w:t>
            </w:r>
          </w:p>
        </w:tc>
        <w:tc>
          <w:tcPr>
            <w:tcW w:w="2061" w:type="dxa"/>
            <w:vAlign w:val="center"/>
          </w:tcPr>
          <w:p w14:paraId="5E1A27D0" w14:textId="21FA6591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6</w:t>
            </w:r>
          </w:p>
        </w:tc>
        <w:tc>
          <w:tcPr>
            <w:tcW w:w="1624" w:type="dxa"/>
            <w:vAlign w:val="center"/>
          </w:tcPr>
          <w:p w14:paraId="2C7639D8" w14:textId="7C545BD2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46158" w:rsidRPr="007A4211" w14:paraId="586B05C4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66DDB6F7" w14:textId="60170C35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62C11F29" w14:textId="768B7DA6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167</w:t>
            </w:r>
          </w:p>
        </w:tc>
        <w:tc>
          <w:tcPr>
            <w:tcW w:w="2061" w:type="dxa"/>
            <w:vAlign w:val="center"/>
          </w:tcPr>
          <w:p w14:paraId="25D54448" w14:textId="672AA668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237</w:t>
            </w:r>
          </w:p>
        </w:tc>
        <w:tc>
          <w:tcPr>
            <w:tcW w:w="1624" w:type="dxa"/>
            <w:vAlign w:val="center"/>
          </w:tcPr>
          <w:p w14:paraId="01A95693" w14:textId="04CF24FF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46158" w:rsidRPr="007A4211" w14:paraId="2E687C3D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CC90B2B" w14:textId="1C5B0683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67BE4331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09248F16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5A920220" w14:textId="32ED596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  <w:tr w:rsidR="00546158" w:rsidRPr="007A4211" w14:paraId="1BA48024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7972F83D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  <w:tc>
          <w:tcPr>
            <w:tcW w:w="1726" w:type="dxa"/>
          </w:tcPr>
          <w:p w14:paraId="4AAA3252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7E595EDC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45990D6A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546158" w:rsidRPr="007A4211" w14:paraId="4FCD96ED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0D49662" w14:textId="1B94FBB5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Naive Bayes</w:t>
            </w:r>
          </w:p>
        </w:tc>
        <w:tc>
          <w:tcPr>
            <w:tcW w:w="1726" w:type="dxa"/>
            <w:vAlign w:val="center"/>
          </w:tcPr>
          <w:p w14:paraId="4699F502" w14:textId="5065F238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1B592B8A" w14:textId="0CE7CB6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46E8107E" w14:textId="58F4E40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2734F83A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D23E42E" w14:textId="1A1B8696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04F589A3" w14:textId="7E78E500" w:rsidR="00546158" w:rsidRPr="007A4211" w:rsidRDefault="00546158" w:rsidP="00546158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59</w:t>
            </w:r>
          </w:p>
        </w:tc>
        <w:tc>
          <w:tcPr>
            <w:tcW w:w="2061" w:type="dxa"/>
            <w:vAlign w:val="center"/>
          </w:tcPr>
          <w:p w14:paraId="5AADEC48" w14:textId="439CC2BA" w:rsidR="00546158" w:rsidRPr="007A4211" w:rsidRDefault="00546158" w:rsidP="00546158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21</w:t>
            </w:r>
          </w:p>
        </w:tc>
        <w:tc>
          <w:tcPr>
            <w:tcW w:w="1624" w:type="dxa"/>
            <w:vAlign w:val="center"/>
          </w:tcPr>
          <w:p w14:paraId="5D4E7D97" w14:textId="13BD540B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80</w:t>
            </w:r>
          </w:p>
        </w:tc>
      </w:tr>
      <w:tr w:rsidR="00546158" w:rsidRPr="007A4211" w14:paraId="72F9153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362391E7" w14:textId="053025DF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0DA113AD" w14:textId="0CEB3AA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176</w:t>
            </w:r>
          </w:p>
        </w:tc>
        <w:tc>
          <w:tcPr>
            <w:tcW w:w="2061" w:type="dxa"/>
            <w:vAlign w:val="center"/>
          </w:tcPr>
          <w:p w14:paraId="777C95A2" w14:textId="28A2D98F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228</w:t>
            </w:r>
          </w:p>
        </w:tc>
        <w:tc>
          <w:tcPr>
            <w:tcW w:w="1624" w:type="dxa"/>
            <w:vAlign w:val="center"/>
          </w:tcPr>
          <w:p w14:paraId="01855421" w14:textId="14F291CD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404</w:t>
            </w:r>
          </w:p>
        </w:tc>
      </w:tr>
      <w:tr w:rsidR="00546158" w:rsidRPr="007A4211" w14:paraId="4E6A6AA9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58B06ED2" w14:textId="23B2E46F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398535F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061" w:type="dxa"/>
            <w:vAlign w:val="center"/>
          </w:tcPr>
          <w:p w14:paraId="05C31844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624" w:type="dxa"/>
            <w:vAlign w:val="center"/>
          </w:tcPr>
          <w:p w14:paraId="28869763" w14:textId="05CA28AF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484</w:t>
            </w:r>
          </w:p>
        </w:tc>
      </w:tr>
    </w:tbl>
    <w:p w14:paraId="14EB54D8" w14:textId="1F7A29AC" w:rsidR="00546158" w:rsidRPr="007A4211" w:rsidRDefault="00436156" w:rsidP="00546158">
      <w:pPr>
        <w:rPr>
          <w:rFonts w:ascii="Verdana" w:hAnsi="Verdana" w:cs="Times New Roman"/>
          <w:sz w:val="22"/>
          <w:szCs w:val="22"/>
        </w:rPr>
      </w:pPr>
      <w:r w:rsidRPr="00436156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Pr="00436156">
        <w:rPr>
          <w:rFonts w:ascii="Verdana" w:hAnsi="Verdana" w:cs="Times New Roman"/>
          <w:b/>
          <w:bCs/>
          <w:sz w:val="22"/>
          <w:szCs w:val="22"/>
          <w:lang w:eastAsia="ko-KR"/>
        </w:rPr>
        <w:t>S1</w:t>
      </w:r>
      <w:r w:rsidR="00546158">
        <w:rPr>
          <w:rFonts w:ascii="Verdana" w:hAnsi="Verdana" w:cs="Times New Roman"/>
          <w:b/>
          <w:bCs/>
          <w:sz w:val="22"/>
          <w:szCs w:val="22"/>
          <w:lang w:eastAsia="ko-KR"/>
        </w:rPr>
        <w:t>1</w:t>
      </w:r>
      <w:r w:rsidRPr="007A4211">
        <w:rPr>
          <w:rFonts w:ascii="Verdana" w:hAnsi="Verdana" w:cs="Times New Roman"/>
          <w:sz w:val="22"/>
          <w:szCs w:val="22"/>
        </w:rPr>
        <w:t xml:space="preserve">. </w:t>
      </w:r>
      <w:r w:rsidR="00546158" w:rsidRPr="007A4211">
        <w:rPr>
          <w:rFonts w:ascii="Verdana" w:hAnsi="Verdana" w:cs="Times New Roman"/>
          <w:sz w:val="22"/>
          <w:szCs w:val="22"/>
        </w:rPr>
        <w:t>Confusion Matrices of Regression Analysis</w:t>
      </w:r>
      <w:r w:rsidR="00546158" w:rsidRPr="007A4211">
        <w:rPr>
          <w:rFonts w:ascii="Verdana" w:hAnsi="Verdana" w:cs="Times New Roman"/>
          <w:sz w:val="22"/>
          <w:szCs w:val="22"/>
          <w:lang w:eastAsia="ko-KR"/>
        </w:rPr>
        <w:t xml:space="preserve"> (3</w:t>
      </w:r>
      <w:r w:rsidR="00546158" w:rsidRPr="007A4211">
        <w:rPr>
          <w:rFonts w:ascii="Verdana" w:hAnsi="Verdana" w:cs="Times New Roman"/>
          <w:sz w:val="22"/>
          <w:szCs w:val="22"/>
          <w:vertAlign w:val="superscript"/>
          <w:lang w:eastAsia="ko-KR"/>
        </w:rPr>
        <w:t>rd</w:t>
      </w:r>
      <w:r w:rsidR="00546158" w:rsidRPr="007A4211">
        <w:rPr>
          <w:rFonts w:ascii="Verdana" w:hAnsi="Verdana" w:cs="Times New Roman"/>
          <w:sz w:val="22"/>
          <w:szCs w:val="22"/>
          <w:lang w:eastAsia="ko-KR"/>
        </w:rPr>
        <w:t xml:space="preserve"> set: Flavonoid)</w:t>
      </w:r>
    </w:p>
    <w:p w14:paraId="362316FE" w14:textId="2322B0D9" w:rsidR="00436156" w:rsidRPr="00546158" w:rsidRDefault="00436156" w:rsidP="00436156">
      <w:pPr>
        <w:rPr>
          <w:rFonts w:ascii="Verdana" w:hAnsi="Verdana" w:cs="Times New Roman"/>
          <w:sz w:val="22"/>
          <w:szCs w:val="22"/>
        </w:rPr>
      </w:pPr>
    </w:p>
    <w:p w14:paraId="2DABFFAB" w14:textId="77777777" w:rsidR="002954E2" w:rsidRPr="007A4211" w:rsidRDefault="002954E2" w:rsidP="002954E2">
      <w:pPr>
        <w:rPr>
          <w:rFonts w:ascii="Verdana" w:hAnsi="Verdana" w:cs="Times New Roman"/>
          <w:sz w:val="22"/>
          <w:szCs w:val="22"/>
        </w:rPr>
      </w:pPr>
    </w:p>
    <w:p w14:paraId="3A7C0968" w14:textId="77777777" w:rsidR="00E06217" w:rsidRPr="007A4211" w:rsidRDefault="00E06217">
      <w:pPr>
        <w:rPr>
          <w:rFonts w:ascii="Verdana" w:hAnsi="Verdana" w:cs="Times New Roman"/>
          <w:sz w:val="22"/>
          <w:szCs w:val="22"/>
        </w:rPr>
      </w:pPr>
    </w:p>
    <w:p w14:paraId="43819CCB" w14:textId="77777777" w:rsidR="00E06217" w:rsidRPr="007A4211" w:rsidRDefault="00E06217">
      <w:pPr>
        <w:rPr>
          <w:rFonts w:ascii="Verdana" w:hAnsi="Verdana" w:cs="Times New Roman"/>
          <w:sz w:val="22"/>
          <w:szCs w:val="22"/>
        </w:rPr>
      </w:pPr>
    </w:p>
    <w:p w14:paraId="606EDEBE" w14:textId="77777777" w:rsidR="00546158" w:rsidRDefault="00546158">
      <w:pPr>
        <w:rPr>
          <w:rFonts w:ascii="Verdana" w:hAnsi="Verdana" w:cs="Times New Roman"/>
        </w:rPr>
      </w:pPr>
    </w:p>
    <w:p w14:paraId="4E8E451C" w14:textId="77777777" w:rsidR="00546158" w:rsidRDefault="00546158">
      <w:pPr>
        <w:rPr>
          <w:rFonts w:ascii="Verdana" w:hAnsi="Verdana" w:cs="Times New Roman"/>
        </w:rPr>
      </w:pPr>
    </w:p>
    <w:p w14:paraId="2D43A461" w14:textId="77777777" w:rsidR="00546158" w:rsidRDefault="00546158">
      <w:pPr>
        <w:rPr>
          <w:rFonts w:ascii="Verdana" w:hAnsi="Verdana" w:cs="Times New Roman"/>
        </w:rPr>
      </w:pPr>
    </w:p>
    <w:p w14:paraId="58AB658B" w14:textId="77777777" w:rsidR="00546158" w:rsidRDefault="00546158">
      <w:pPr>
        <w:rPr>
          <w:rFonts w:ascii="Verdana" w:hAnsi="Verdana" w:cs="Times New Roman"/>
        </w:rPr>
      </w:pPr>
    </w:p>
    <w:p w14:paraId="7AC8A6D7" w14:textId="77777777" w:rsidR="00546158" w:rsidRDefault="00546158">
      <w:pPr>
        <w:rPr>
          <w:rFonts w:ascii="Verdana" w:hAnsi="Verdana" w:cs="Times New Roman"/>
        </w:rPr>
      </w:pPr>
    </w:p>
    <w:p w14:paraId="13D4A31F" w14:textId="77777777" w:rsidR="00546158" w:rsidRDefault="00546158">
      <w:pPr>
        <w:rPr>
          <w:rFonts w:ascii="Verdana" w:hAnsi="Verdana" w:cs="Times New Roman"/>
        </w:rPr>
      </w:pPr>
    </w:p>
    <w:p w14:paraId="32D62909" w14:textId="77777777" w:rsidR="00546158" w:rsidRDefault="00546158">
      <w:pPr>
        <w:rPr>
          <w:rFonts w:ascii="Verdana" w:hAnsi="Verdana" w:cs="Times New Roman"/>
        </w:rPr>
      </w:pPr>
    </w:p>
    <w:p w14:paraId="2584DAE2" w14:textId="77777777" w:rsidR="00546158" w:rsidRDefault="00546158">
      <w:pPr>
        <w:rPr>
          <w:rFonts w:ascii="Verdana" w:hAnsi="Verdana" w:cs="Times New Roman"/>
        </w:rPr>
      </w:pPr>
    </w:p>
    <w:p w14:paraId="1941637C" w14:textId="77777777" w:rsidR="00546158" w:rsidRDefault="00546158">
      <w:pPr>
        <w:rPr>
          <w:rFonts w:ascii="Verdana" w:hAnsi="Verdana" w:cs="Times New Roman"/>
        </w:rPr>
      </w:pPr>
    </w:p>
    <w:p w14:paraId="156D1D62" w14:textId="77777777" w:rsidR="00546158" w:rsidRDefault="00546158">
      <w:pPr>
        <w:rPr>
          <w:rFonts w:ascii="Verdana" w:hAnsi="Verdana" w:cs="Times New Roman"/>
        </w:rPr>
      </w:pPr>
    </w:p>
    <w:p w14:paraId="0B7B6DE7" w14:textId="77777777" w:rsidR="00546158" w:rsidRDefault="00546158">
      <w:pPr>
        <w:rPr>
          <w:rFonts w:ascii="Verdana" w:hAnsi="Verdana" w:cs="Times New Roman"/>
        </w:rPr>
      </w:pPr>
    </w:p>
    <w:p w14:paraId="78E4A8A7" w14:textId="77777777" w:rsidR="00546158" w:rsidRDefault="00546158">
      <w:pPr>
        <w:rPr>
          <w:rFonts w:ascii="Verdana" w:hAnsi="Verdana" w:cs="Times New Roman"/>
        </w:rPr>
      </w:pPr>
    </w:p>
    <w:p w14:paraId="2E27ED24" w14:textId="77777777" w:rsidR="00546158" w:rsidRDefault="00546158">
      <w:pPr>
        <w:rPr>
          <w:rFonts w:ascii="Verdana" w:hAnsi="Verdana" w:cs="Times New Roman"/>
        </w:rPr>
      </w:pPr>
    </w:p>
    <w:p w14:paraId="30D51E5B" w14:textId="77777777" w:rsidR="00546158" w:rsidRDefault="00546158">
      <w:pPr>
        <w:rPr>
          <w:rFonts w:ascii="Verdana" w:hAnsi="Verdana" w:cs="Times New Roman"/>
        </w:rPr>
      </w:pPr>
    </w:p>
    <w:p w14:paraId="6E72541C" w14:textId="77777777" w:rsidR="00546158" w:rsidRDefault="00546158">
      <w:pPr>
        <w:rPr>
          <w:rFonts w:ascii="Verdana" w:hAnsi="Verdana" w:cs="Times New Roman"/>
        </w:rPr>
      </w:pPr>
    </w:p>
    <w:p w14:paraId="47386D85" w14:textId="77777777" w:rsidR="00546158" w:rsidRDefault="00546158">
      <w:pPr>
        <w:rPr>
          <w:rFonts w:ascii="Verdana" w:hAnsi="Verdana" w:cs="Times New Roman"/>
        </w:rPr>
      </w:pPr>
    </w:p>
    <w:p w14:paraId="3D660B31" w14:textId="77777777" w:rsidR="00546158" w:rsidRDefault="00546158">
      <w:pPr>
        <w:rPr>
          <w:rFonts w:ascii="Verdana" w:hAnsi="Verdana" w:cs="Times New Roman"/>
        </w:rPr>
      </w:pPr>
    </w:p>
    <w:p w14:paraId="2F7AC6B6" w14:textId="77777777" w:rsidR="00546158" w:rsidRDefault="00546158">
      <w:pPr>
        <w:rPr>
          <w:rFonts w:ascii="Verdana" w:hAnsi="Verdana" w:cs="Times New Roman"/>
        </w:rPr>
      </w:pPr>
    </w:p>
    <w:p w14:paraId="1004036F" w14:textId="77777777" w:rsidR="00546158" w:rsidRDefault="00546158">
      <w:pPr>
        <w:rPr>
          <w:rFonts w:ascii="Verdana" w:hAnsi="Verdana" w:cs="Times New Roman"/>
        </w:rPr>
      </w:pPr>
    </w:p>
    <w:p w14:paraId="15F42477" w14:textId="77777777" w:rsidR="00546158" w:rsidRDefault="00546158">
      <w:pPr>
        <w:rPr>
          <w:rFonts w:ascii="Verdana" w:hAnsi="Verdana" w:cs="Times New Roman"/>
        </w:rPr>
      </w:pPr>
    </w:p>
    <w:p w14:paraId="581A963D" w14:textId="77777777" w:rsidR="00546158" w:rsidRDefault="00546158">
      <w:pPr>
        <w:rPr>
          <w:rFonts w:ascii="Verdana" w:hAnsi="Verdana" w:cs="Times New Roman"/>
        </w:rPr>
      </w:pPr>
    </w:p>
    <w:p w14:paraId="6FE2A092" w14:textId="77777777" w:rsidR="00546158" w:rsidRDefault="00546158">
      <w:pPr>
        <w:rPr>
          <w:rFonts w:ascii="Verdana" w:hAnsi="Verdana" w:cs="Times New Roman"/>
        </w:rPr>
      </w:pPr>
    </w:p>
    <w:p w14:paraId="2C2C2560" w14:textId="77777777" w:rsidR="00546158" w:rsidRDefault="00546158">
      <w:pPr>
        <w:rPr>
          <w:rFonts w:ascii="Verdana" w:hAnsi="Verdana" w:cs="Times New Roman"/>
        </w:rPr>
      </w:pPr>
    </w:p>
    <w:p w14:paraId="5C2662BC" w14:textId="77777777" w:rsidR="00546158" w:rsidRDefault="00546158">
      <w:pPr>
        <w:rPr>
          <w:rFonts w:ascii="Verdana" w:hAnsi="Verdana" w:cs="Times New Roman"/>
        </w:rPr>
      </w:pPr>
    </w:p>
    <w:p w14:paraId="5F7103D7" w14:textId="77777777" w:rsidR="00546158" w:rsidRDefault="00546158">
      <w:pPr>
        <w:rPr>
          <w:rFonts w:ascii="Verdana" w:hAnsi="Verdana" w:cs="Times New Roman"/>
        </w:rPr>
      </w:pPr>
    </w:p>
    <w:p w14:paraId="4A4D17F4" w14:textId="77777777" w:rsidR="00546158" w:rsidRDefault="00546158">
      <w:pPr>
        <w:rPr>
          <w:rFonts w:ascii="Verdana" w:hAnsi="Verdana" w:cs="Times New Roman"/>
        </w:rPr>
      </w:pPr>
    </w:p>
    <w:p w14:paraId="39C14355" w14:textId="77777777" w:rsidR="00546158" w:rsidRDefault="00546158">
      <w:pPr>
        <w:rPr>
          <w:rFonts w:ascii="Verdana" w:hAnsi="Verdana" w:cs="Times New Roman"/>
        </w:rPr>
      </w:pPr>
    </w:p>
    <w:p w14:paraId="4376A2D1" w14:textId="77777777" w:rsidR="00546158" w:rsidRDefault="00546158">
      <w:pPr>
        <w:rPr>
          <w:rFonts w:ascii="Verdana" w:hAnsi="Verdana" w:cs="Times New Roman"/>
        </w:rPr>
      </w:pPr>
    </w:p>
    <w:p w14:paraId="7698C7E1" w14:textId="77777777" w:rsidR="00546158" w:rsidRDefault="00546158">
      <w:pPr>
        <w:rPr>
          <w:rFonts w:ascii="Verdana" w:hAnsi="Verdana" w:cs="Times New Roman"/>
        </w:rPr>
      </w:pPr>
    </w:p>
    <w:p w14:paraId="48BA7155" w14:textId="77777777" w:rsidR="00546158" w:rsidRDefault="00546158">
      <w:pPr>
        <w:rPr>
          <w:rFonts w:ascii="Verdana" w:hAnsi="Verdana" w:cs="Times New Roman"/>
        </w:rPr>
      </w:pPr>
    </w:p>
    <w:p w14:paraId="51A9976F" w14:textId="77777777" w:rsidR="00546158" w:rsidRDefault="00546158">
      <w:pPr>
        <w:rPr>
          <w:rFonts w:ascii="Verdana" w:hAnsi="Verdana" w:cs="Times New Roman"/>
        </w:rPr>
      </w:pPr>
    </w:p>
    <w:p w14:paraId="5E68F28F" w14:textId="41C5BA0B" w:rsidR="00673C1E" w:rsidRDefault="005C7150">
      <w:pPr>
        <w:rPr>
          <w:rFonts w:ascii="Verdana" w:hAnsi="Verdana" w:cs="Times New Roman"/>
        </w:rPr>
      </w:pPr>
      <w:r w:rsidRPr="007A4211">
        <w:rPr>
          <w:rFonts w:ascii="Verdana" w:hAnsi="Verdana" w:cs="Times New Roman"/>
        </w:rPr>
        <w:br w:type="page"/>
      </w:r>
    </w:p>
    <w:tbl>
      <w:tblPr>
        <w:tblStyle w:val="aff2"/>
        <w:tblpPr w:leftFromText="142" w:rightFromText="142" w:vertAnchor="text" w:horzAnchor="margin" w:tblpY="845"/>
        <w:tblW w:w="8014" w:type="dxa"/>
        <w:tblLayout w:type="fixed"/>
        <w:tblLook w:val="0000" w:firstRow="0" w:lastRow="0" w:firstColumn="0" w:lastColumn="0" w:noHBand="0" w:noVBand="0"/>
      </w:tblPr>
      <w:tblGrid>
        <w:gridCol w:w="2603"/>
        <w:gridCol w:w="1726"/>
        <w:gridCol w:w="2061"/>
        <w:gridCol w:w="1624"/>
      </w:tblGrid>
      <w:tr w:rsidR="00546158" w:rsidRPr="007A4211" w14:paraId="40583040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45689AD" w14:textId="2470C66C" w:rsidR="00546158" w:rsidRPr="007A4211" w:rsidRDefault="00546158" w:rsidP="00546158">
            <w:pPr>
              <w:pStyle w:val="a9"/>
              <w:pageBreakBefore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lastRenderedPageBreak/>
              <w:t>Logistic Regression</w:t>
            </w:r>
          </w:p>
        </w:tc>
        <w:tc>
          <w:tcPr>
            <w:tcW w:w="1726" w:type="dxa"/>
            <w:vAlign w:val="center"/>
          </w:tcPr>
          <w:p w14:paraId="56EC6612" w14:textId="59E84563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4614B188" w14:textId="1FE4D518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22EB84F3" w14:textId="43705A9C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48B07F9A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23FD627" w14:textId="648B23E1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360753E9" w14:textId="2EBCC401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165</w:t>
            </w:r>
          </w:p>
        </w:tc>
        <w:tc>
          <w:tcPr>
            <w:tcW w:w="2061" w:type="dxa"/>
            <w:vAlign w:val="center"/>
          </w:tcPr>
          <w:p w14:paraId="522ADEE5" w14:textId="25281E0D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35</w:t>
            </w:r>
          </w:p>
        </w:tc>
        <w:tc>
          <w:tcPr>
            <w:tcW w:w="1624" w:type="dxa"/>
            <w:vAlign w:val="center"/>
          </w:tcPr>
          <w:p w14:paraId="51B5DB72" w14:textId="4B737262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46158" w:rsidRPr="007A4211" w14:paraId="2DDD0750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361C12F5" w14:textId="147EE27B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6E101CF0" w14:textId="77327F33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</w:t>
            </w:r>
          </w:p>
        </w:tc>
        <w:tc>
          <w:tcPr>
            <w:tcW w:w="2061" w:type="dxa"/>
            <w:vAlign w:val="center"/>
          </w:tcPr>
          <w:p w14:paraId="7B331E84" w14:textId="228895C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72</w:t>
            </w:r>
          </w:p>
        </w:tc>
        <w:tc>
          <w:tcPr>
            <w:tcW w:w="1624" w:type="dxa"/>
            <w:vAlign w:val="center"/>
          </w:tcPr>
          <w:p w14:paraId="7326AD8E" w14:textId="41CFF86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46158" w:rsidRPr="007A4211" w14:paraId="2943A331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36E631A" w14:textId="7F400B02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0CDCAA86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08869480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2DFBA05C" w14:textId="4B61E17D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  <w:tr w:rsidR="00546158" w:rsidRPr="007A4211" w14:paraId="63754A46" w14:textId="77777777" w:rsidTr="00546158">
        <w:trPr>
          <w:trHeight w:val="482"/>
        </w:trPr>
        <w:tc>
          <w:tcPr>
            <w:tcW w:w="8014" w:type="dxa"/>
            <w:gridSpan w:val="4"/>
            <w:vAlign w:val="center"/>
          </w:tcPr>
          <w:p w14:paraId="22D86A5E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46158" w:rsidRPr="007A4211" w14:paraId="040BC3D1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25AF4D20" w14:textId="7773551E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Ridge Regression</w:t>
            </w:r>
          </w:p>
        </w:tc>
        <w:tc>
          <w:tcPr>
            <w:tcW w:w="1726" w:type="dxa"/>
            <w:vAlign w:val="center"/>
          </w:tcPr>
          <w:p w14:paraId="512E9B77" w14:textId="6283836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040F1214" w14:textId="5648A8D8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513547AE" w14:textId="6DF230F6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03EBED5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5263E817" w14:textId="5107E9FE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5DCB98EA" w14:textId="5ABA83D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163</w:t>
            </w:r>
          </w:p>
        </w:tc>
        <w:tc>
          <w:tcPr>
            <w:tcW w:w="2061" w:type="dxa"/>
            <w:vAlign w:val="center"/>
          </w:tcPr>
          <w:p w14:paraId="66B62BB0" w14:textId="739B16E8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37</w:t>
            </w:r>
          </w:p>
        </w:tc>
        <w:tc>
          <w:tcPr>
            <w:tcW w:w="1624" w:type="dxa"/>
            <w:vAlign w:val="center"/>
          </w:tcPr>
          <w:p w14:paraId="75B6E13E" w14:textId="3E82F89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46158" w:rsidRPr="007A4211" w14:paraId="48FF6C5F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CFD69D8" w14:textId="08B4AC9B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70D23644" w14:textId="5C4DD262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5</w:t>
            </w:r>
          </w:p>
        </w:tc>
        <w:tc>
          <w:tcPr>
            <w:tcW w:w="2061" w:type="dxa"/>
            <w:vAlign w:val="center"/>
          </w:tcPr>
          <w:p w14:paraId="4B78D4C0" w14:textId="2966DBE2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70</w:t>
            </w:r>
          </w:p>
        </w:tc>
        <w:tc>
          <w:tcPr>
            <w:tcW w:w="1624" w:type="dxa"/>
            <w:vAlign w:val="center"/>
          </w:tcPr>
          <w:p w14:paraId="7586A1F0" w14:textId="3E4ED98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46158" w:rsidRPr="007A4211" w14:paraId="48910E77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9ED5FD7" w14:textId="023B49E8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72828116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139F1BDC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59FC8BEE" w14:textId="0202417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  <w:tr w:rsidR="00546158" w:rsidRPr="007A4211" w14:paraId="058E9F0B" w14:textId="77777777" w:rsidTr="00546158">
        <w:trPr>
          <w:trHeight w:val="482"/>
        </w:trPr>
        <w:tc>
          <w:tcPr>
            <w:tcW w:w="8014" w:type="dxa"/>
            <w:gridSpan w:val="4"/>
            <w:vAlign w:val="center"/>
          </w:tcPr>
          <w:p w14:paraId="7FE4BF5F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</w:tr>
      <w:tr w:rsidR="00546158" w:rsidRPr="007A4211" w14:paraId="46BB8A01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4B782277" w14:textId="56D63884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Lasso</w:t>
            </w:r>
          </w:p>
        </w:tc>
        <w:tc>
          <w:tcPr>
            <w:tcW w:w="1726" w:type="dxa"/>
            <w:vAlign w:val="center"/>
          </w:tcPr>
          <w:p w14:paraId="5ACF1548" w14:textId="6EA60DB0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55705421" w14:textId="78A26DF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5158622F" w14:textId="5B1C6D9C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124EF9C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23AA158B" w14:textId="30683D7F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4F092C6B" w14:textId="2930BFF6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165</w:t>
            </w:r>
          </w:p>
        </w:tc>
        <w:tc>
          <w:tcPr>
            <w:tcW w:w="2061" w:type="dxa"/>
            <w:vAlign w:val="center"/>
          </w:tcPr>
          <w:p w14:paraId="2DF9E42E" w14:textId="318EC0D3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35</w:t>
            </w:r>
          </w:p>
        </w:tc>
        <w:tc>
          <w:tcPr>
            <w:tcW w:w="1624" w:type="dxa"/>
            <w:vAlign w:val="center"/>
          </w:tcPr>
          <w:p w14:paraId="66B39459" w14:textId="202E53F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46158" w:rsidRPr="007A4211" w14:paraId="23A1EBB9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7AD1A3F4" w14:textId="5F2618AD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578BC538" w14:textId="7A3B89D3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</w:t>
            </w:r>
          </w:p>
        </w:tc>
        <w:tc>
          <w:tcPr>
            <w:tcW w:w="2061" w:type="dxa"/>
            <w:vAlign w:val="center"/>
          </w:tcPr>
          <w:p w14:paraId="2819DFAB" w14:textId="3D811CE4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72</w:t>
            </w:r>
          </w:p>
        </w:tc>
        <w:tc>
          <w:tcPr>
            <w:tcW w:w="1624" w:type="dxa"/>
            <w:vAlign w:val="center"/>
          </w:tcPr>
          <w:p w14:paraId="03A6734C" w14:textId="77B26CB6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46158" w:rsidRPr="007A4211" w14:paraId="3AF64858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5DCEC21" w14:textId="38F1D7FE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575B723F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6A3AC6EE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6BEE95D0" w14:textId="3403311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  <w:tr w:rsidR="00546158" w:rsidRPr="007A4211" w14:paraId="15678AF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5423482" w14:textId="77777777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</w:p>
        </w:tc>
        <w:tc>
          <w:tcPr>
            <w:tcW w:w="1726" w:type="dxa"/>
          </w:tcPr>
          <w:p w14:paraId="27E51F38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14:paraId="1BEB5F78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14:paraId="2FBA33F2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546158" w:rsidRPr="007A4211" w14:paraId="7E114FDD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404B7E46" w14:textId="748A0AE5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eastAsia="Times New Roman" w:hAnsi="Verdana" w:cs="Times New Roman"/>
                <w:sz w:val="22"/>
                <w:szCs w:val="22"/>
              </w:rPr>
              <w:t>Naive Bayes</w:t>
            </w:r>
          </w:p>
        </w:tc>
        <w:tc>
          <w:tcPr>
            <w:tcW w:w="1726" w:type="dxa"/>
            <w:vAlign w:val="center"/>
          </w:tcPr>
          <w:p w14:paraId="2B381B06" w14:textId="61F0B19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2061" w:type="dxa"/>
            <w:vAlign w:val="center"/>
          </w:tcPr>
          <w:p w14:paraId="2271759F" w14:textId="7F98FDBE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  <w:t>Inactive</w:t>
            </w:r>
          </w:p>
        </w:tc>
        <w:tc>
          <w:tcPr>
            <w:tcW w:w="1624" w:type="dxa"/>
            <w:vAlign w:val="center"/>
          </w:tcPr>
          <w:p w14:paraId="75BA1054" w14:textId="037A7A0C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</w:tr>
      <w:tr w:rsidR="00546158" w:rsidRPr="007A4211" w14:paraId="20F5DFB8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7931BA1B" w14:textId="461912CC" w:rsidR="00546158" w:rsidRPr="007A4211" w:rsidRDefault="00546158" w:rsidP="00546158">
            <w:pPr>
              <w:pStyle w:val="a9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Active</w:t>
            </w:r>
          </w:p>
        </w:tc>
        <w:tc>
          <w:tcPr>
            <w:tcW w:w="1726" w:type="dxa"/>
            <w:vAlign w:val="center"/>
          </w:tcPr>
          <w:p w14:paraId="03BDA283" w14:textId="680E4336" w:rsidR="00546158" w:rsidRPr="007A4211" w:rsidRDefault="00546158" w:rsidP="00546158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197</w:t>
            </w:r>
          </w:p>
        </w:tc>
        <w:tc>
          <w:tcPr>
            <w:tcW w:w="2061" w:type="dxa"/>
            <w:vAlign w:val="center"/>
          </w:tcPr>
          <w:p w14:paraId="1D102314" w14:textId="48AD39B2" w:rsidR="00546158" w:rsidRPr="007A4211" w:rsidRDefault="00546158" w:rsidP="00546158">
            <w:pPr>
              <w:widowControl w:val="0"/>
              <w:rPr>
                <w:rFonts w:ascii="Verdana" w:hAnsi="Verdana" w:cs="Times New Roman"/>
                <w:b/>
                <w:sz w:val="22"/>
                <w:szCs w:val="22"/>
                <w:lang w:eastAsia="ko-KR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3</w:t>
            </w:r>
          </w:p>
        </w:tc>
        <w:tc>
          <w:tcPr>
            <w:tcW w:w="1624" w:type="dxa"/>
            <w:vAlign w:val="center"/>
          </w:tcPr>
          <w:p w14:paraId="0F1E858B" w14:textId="52901D5A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200</w:t>
            </w:r>
          </w:p>
        </w:tc>
      </w:tr>
      <w:tr w:rsidR="00546158" w:rsidRPr="007A4211" w14:paraId="127E351B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13944E7E" w14:textId="3773C30A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Inactive</w:t>
            </w:r>
          </w:p>
        </w:tc>
        <w:tc>
          <w:tcPr>
            <w:tcW w:w="1726" w:type="dxa"/>
            <w:vAlign w:val="center"/>
          </w:tcPr>
          <w:p w14:paraId="3B93F78A" w14:textId="0B5886CF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46</w:t>
            </w:r>
          </w:p>
        </w:tc>
        <w:tc>
          <w:tcPr>
            <w:tcW w:w="2061" w:type="dxa"/>
            <w:vAlign w:val="center"/>
          </w:tcPr>
          <w:p w14:paraId="368C32B7" w14:textId="35FE3E8E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29</w:t>
            </w:r>
          </w:p>
        </w:tc>
        <w:tc>
          <w:tcPr>
            <w:tcW w:w="1624" w:type="dxa"/>
            <w:vAlign w:val="center"/>
          </w:tcPr>
          <w:p w14:paraId="3B825831" w14:textId="5E473AE0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75</w:t>
            </w:r>
          </w:p>
        </w:tc>
      </w:tr>
      <w:tr w:rsidR="00546158" w:rsidRPr="007A4211" w14:paraId="5952EE84" w14:textId="77777777" w:rsidTr="00546158">
        <w:trPr>
          <w:trHeight w:val="482"/>
        </w:trPr>
        <w:tc>
          <w:tcPr>
            <w:tcW w:w="2603" w:type="dxa"/>
            <w:vAlign w:val="center"/>
          </w:tcPr>
          <w:p w14:paraId="0EC81677" w14:textId="44B4490F" w:rsidR="00546158" w:rsidRPr="007A4211" w:rsidRDefault="00546158" w:rsidP="00546158">
            <w:pPr>
              <w:pStyle w:val="a9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b/>
                <w:sz w:val="22"/>
                <w:szCs w:val="22"/>
              </w:rPr>
              <w:t>All</w:t>
            </w:r>
          </w:p>
        </w:tc>
        <w:tc>
          <w:tcPr>
            <w:tcW w:w="1726" w:type="dxa"/>
            <w:vAlign w:val="center"/>
          </w:tcPr>
          <w:p w14:paraId="2D129BEA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061" w:type="dxa"/>
            <w:vAlign w:val="center"/>
          </w:tcPr>
          <w:p w14:paraId="3DF41AD4" w14:textId="77777777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624" w:type="dxa"/>
            <w:vAlign w:val="center"/>
          </w:tcPr>
          <w:p w14:paraId="58B6010B" w14:textId="3262B009" w:rsidR="00546158" w:rsidRPr="007A4211" w:rsidRDefault="00546158" w:rsidP="00546158">
            <w:pPr>
              <w:widowControl w:val="0"/>
              <w:rPr>
                <w:rFonts w:ascii="Verdana" w:hAnsi="Verdana" w:cs="Times New Roman"/>
                <w:sz w:val="22"/>
                <w:szCs w:val="22"/>
              </w:rPr>
            </w:pPr>
            <w:r w:rsidRPr="007A4211">
              <w:rPr>
                <w:rFonts w:ascii="Verdana" w:hAnsi="Verdana" w:cs="Times New Roman"/>
                <w:sz w:val="22"/>
                <w:szCs w:val="22"/>
              </w:rPr>
              <w:t>275</w:t>
            </w:r>
          </w:p>
        </w:tc>
      </w:tr>
    </w:tbl>
    <w:p w14:paraId="4A2BD8C6" w14:textId="45DF94B1" w:rsidR="00546158" w:rsidRPr="007A4211" w:rsidRDefault="00546158" w:rsidP="00546158">
      <w:pPr>
        <w:rPr>
          <w:rFonts w:ascii="Verdana" w:hAnsi="Verdana" w:cs="Times New Roman"/>
          <w:sz w:val="22"/>
          <w:szCs w:val="22"/>
        </w:rPr>
      </w:pPr>
      <w:r w:rsidRPr="00436156">
        <w:rPr>
          <w:rFonts w:ascii="Verdana" w:hAnsi="Verdana" w:cs="Times New Roman"/>
          <w:b/>
          <w:bCs/>
          <w:sz w:val="22"/>
          <w:szCs w:val="22"/>
        </w:rPr>
        <w:t xml:space="preserve">Table </w:t>
      </w:r>
      <w:r w:rsidRPr="00436156">
        <w:rPr>
          <w:rFonts w:ascii="Verdana" w:hAnsi="Verdana" w:cs="Times New Roman"/>
          <w:b/>
          <w:bCs/>
          <w:sz w:val="22"/>
          <w:szCs w:val="22"/>
          <w:lang w:eastAsia="ko-KR"/>
        </w:rPr>
        <w:t>S1</w:t>
      </w:r>
      <w:r>
        <w:rPr>
          <w:rFonts w:ascii="Verdana" w:hAnsi="Verdana" w:cs="Times New Roman"/>
          <w:b/>
          <w:bCs/>
          <w:sz w:val="22"/>
          <w:szCs w:val="22"/>
          <w:lang w:eastAsia="ko-KR"/>
        </w:rPr>
        <w:t>2</w:t>
      </w:r>
      <w:r w:rsidRPr="007A4211">
        <w:rPr>
          <w:rFonts w:ascii="Verdana" w:hAnsi="Verdana" w:cs="Times New Roman"/>
          <w:sz w:val="22"/>
          <w:szCs w:val="22"/>
        </w:rPr>
        <w:t>. Confusion Matrices of Regression Analysis</w:t>
      </w:r>
      <w:r w:rsidRPr="007A4211">
        <w:rPr>
          <w:rFonts w:ascii="Verdana" w:hAnsi="Verdana" w:cs="Times New Roman"/>
          <w:sz w:val="22"/>
          <w:szCs w:val="22"/>
          <w:lang w:eastAsia="ko-KR"/>
        </w:rPr>
        <w:t xml:space="preserve"> (3</w:t>
      </w:r>
      <w:r w:rsidRPr="007A4211">
        <w:rPr>
          <w:rFonts w:ascii="Verdana" w:hAnsi="Verdana" w:cs="Times New Roman"/>
          <w:sz w:val="22"/>
          <w:szCs w:val="22"/>
          <w:vertAlign w:val="superscript"/>
          <w:lang w:eastAsia="ko-KR"/>
        </w:rPr>
        <w:t>rd</w:t>
      </w:r>
      <w:r w:rsidRPr="007A4211">
        <w:rPr>
          <w:rFonts w:ascii="Verdana" w:hAnsi="Verdana" w:cs="Times New Roman"/>
          <w:sz w:val="22"/>
          <w:szCs w:val="22"/>
          <w:lang w:eastAsia="ko-KR"/>
        </w:rPr>
        <w:t xml:space="preserve"> set: Saponin)</w:t>
      </w:r>
    </w:p>
    <w:p w14:paraId="2E16AA1F" w14:textId="77777777" w:rsidR="00546158" w:rsidRPr="00546158" w:rsidRDefault="00546158">
      <w:pPr>
        <w:rPr>
          <w:rFonts w:ascii="Verdana" w:hAnsi="Verdana" w:cs="Times New Roman"/>
          <w:sz w:val="22"/>
          <w:szCs w:val="22"/>
        </w:rPr>
      </w:pPr>
    </w:p>
    <w:p w14:paraId="7A180B88" w14:textId="0F08152D" w:rsidR="00C613F0" w:rsidRPr="007A4211" w:rsidRDefault="0009274B" w:rsidP="00546158">
      <w:pPr>
        <w:rPr>
          <w:rFonts w:ascii="Verdana" w:hAnsi="Verdana" w:cs="Times New Roman"/>
          <w:color w:val="00B0F0"/>
          <w:sz w:val="22"/>
          <w:szCs w:val="22"/>
          <w:lang w:eastAsia="ko-KR"/>
        </w:rPr>
      </w:pPr>
      <w:r w:rsidRPr="007A4211">
        <w:rPr>
          <w:rFonts w:ascii="Verdana" w:hAnsi="Verdana" w:cs="Times New Roman"/>
          <w:sz w:val="22"/>
          <w:szCs w:val="22"/>
          <w:lang w:eastAsia="ko-KR"/>
        </w:rPr>
        <w:br w:type="textWrapping" w:clear="all"/>
      </w:r>
    </w:p>
    <w:sectPr w:rsidR="00C613F0" w:rsidRPr="007A4211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BC7E2" w14:textId="77777777" w:rsidR="007A7AD9" w:rsidRDefault="007A7AD9" w:rsidP="001A4507">
      <w:pPr>
        <w:rPr>
          <w:rFonts w:hint="eastAsia"/>
        </w:rPr>
      </w:pPr>
      <w:r>
        <w:separator/>
      </w:r>
    </w:p>
  </w:endnote>
  <w:endnote w:type="continuationSeparator" w:id="0">
    <w:p w14:paraId="52E27475" w14:textId="77777777" w:rsidR="007A7AD9" w:rsidRDefault="007A7AD9" w:rsidP="001A45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바탕"/>
    <w:charset w:val="8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Malgun Gothic Semilight"/>
    <w:charset w:val="8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">
    <w:altName w:val="바탕"/>
    <w:charset w:val="00"/>
    <w:family w:val="swiss"/>
    <w:pitch w:val="variable"/>
    <w:sig w:usb0="E00082FF" w:usb1="400078FF" w:usb2="0000002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Mono">
    <w:altName w:val="바탕"/>
    <w:charset w:val="81"/>
    <w:family w:val="roman"/>
    <w:pitch w:val="variable"/>
  </w:font>
  <w:font w:name="Noto Sans Mono CJK SC">
    <w:altName w:val="Cambria"/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F6888" w14:textId="77777777" w:rsidR="007A7AD9" w:rsidRDefault="007A7AD9" w:rsidP="001A4507">
      <w:pPr>
        <w:rPr>
          <w:rFonts w:hint="eastAsia"/>
        </w:rPr>
      </w:pPr>
      <w:r>
        <w:separator/>
      </w:r>
    </w:p>
  </w:footnote>
  <w:footnote w:type="continuationSeparator" w:id="0">
    <w:p w14:paraId="0474D6FA" w14:textId="77777777" w:rsidR="007A7AD9" w:rsidRDefault="007A7AD9" w:rsidP="001A450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7DAE"/>
    <w:multiLevelType w:val="hybridMultilevel"/>
    <w:tmpl w:val="2F06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MDQ2NjAytjQwNLBQ0lEKTi0uzszPAymwrAUAlC0uUiwAAAA="/>
  </w:docVars>
  <w:rsids>
    <w:rsidRoot w:val="00E06217"/>
    <w:rsid w:val="00000B70"/>
    <w:rsid w:val="00001D2E"/>
    <w:rsid w:val="00005E4D"/>
    <w:rsid w:val="00041D2A"/>
    <w:rsid w:val="00045CEE"/>
    <w:rsid w:val="00071431"/>
    <w:rsid w:val="0009274B"/>
    <w:rsid w:val="000B7D65"/>
    <w:rsid w:val="001206A8"/>
    <w:rsid w:val="00134D5E"/>
    <w:rsid w:val="00154053"/>
    <w:rsid w:val="001A4507"/>
    <w:rsid w:val="001B382C"/>
    <w:rsid w:val="001B74AA"/>
    <w:rsid w:val="001B7B89"/>
    <w:rsid w:val="001C20BF"/>
    <w:rsid w:val="001D53BC"/>
    <w:rsid w:val="0025545A"/>
    <w:rsid w:val="00274D22"/>
    <w:rsid w:val="00275F2C"/>
    <w:rsid w:val="002954E2"/>
    <w:rsid w:val="002F0ED6"/>
    <w:rsid w:val="0030149D"/>
    <w:rsid w:val="00314DD3"/>
    <w:rsid w:val="003211DE"/>
    <w:rsid w:val="00322CEA"/>
    <w:rsid w:val="0037722A"/>
    <w:rsid w:val="003B235D"/>
    <w:rsid w:val="003B5638"/>
    <w:rsid w:val="003E0786"/>
    <w:rsid w:val="00415EEC"/>
    <w:rsid w:val="00436156"/>
    <w:rsid w:val="00464DF4"/>
    <w:rsid w:val="0048761D"/>
    <w:rsid w:val="004B501C"/>
    <w:rsid w:val="004C22DE"/>
    <w:rsid w:val="004E0D2B"/>
    <w:rsid w:val="00527F08"/>
    <w:rsid w:val="00541C8D"/>
    <w:rsid w:val="00546158"/>
    <w:rsid w:val="00561807"/>
    <w:rsid w:val="0057780A"/>
    <w:rsid w:val="00596D0C"/>
    <w:rsid w:val="005C7150"/>
    <w:rsid w:val="005D5EAB"/>
    <w:rsid w:val="006133A5"/>
    <w:rsid w:val="00616778"/>
    <w:rsid w:val="00634668"/>
    <w:rsid w:val="00636EB8"/>
    <w:rsid w:val="00673C1E"/>
    <w:rsid w:val="00675929"/>
    <w:rsid w:val="00694A0E"/>
    <w:rsid w:val="006D240C"/>
    <w:rsid w:val="00720A38"/>
    <w:rsid w:val="00772049"/>
    <w:rsid w:val="00783981"/>
    <w:rsid w:val="007859ED"/>
    <w:rsid w:val="007A4211"/>
    <w:rsid w:val="007A7AD9"/>
    <w:rsid w:val="007B25C5"/>
    <w:rsid w:val="007B7317"/>
    <w:rsid w:val="007C42EF"/>
    <w:rsid w:val="007E118E"/>
    <w:rsid w:val="00812CCD"/>
    <w:rsid w:val="00822586"/>
    <w:rsid w:val="00822844"/>
    <w:rsid w:val="00863F06"/>
    <w:rsid w:val="008A5B89"/>
    <w:rsid w:val="008F0BAD"/>
    <w:rsid w:val="009749DA"/>
    <w:rsid w:val="009925F5"/>
    <w:rsid w:val="00994E48"/>
    <w:rsid w:val="009B102B"/>
    <w:rsid w:val="009C72B7"/>
    <w:rsid w:val="00A10D73"/>
    <w:rsid w:val="00A769E9"/>
    <w:rsid w:val="00A83FC2"/>
    <w:rsid w:val="00AB2933"/>
    <w:rsid w:val="00AB6A59"/>
    <w:rsid w:val="00B06927"/>
    <w:rsid w:val="00B320F4"/>
    <w:rsid w:val="00BB17D5"/>
    <w:rsid w:val="00BF4641"/>
    <w:rsid w:val="00BF5DB1"/>
    <w:rsid w:val="00C30106"/>
    <w:rsid w:val="00C331AD"/>
    <w:rsid w:val="00C613F0"/>
    <w:rsid w:val="00C73638"/>
    <w:rsid w:val="00CC6FA9"/>
    <w:rsid w:val="00D0478B"/>
    <w:rsid w:val="00D1784A"/>
    <w:rsid w:val="00D3251E"/>
    <w:rsid w:val="00D734CC"/>
    <w:rsid w:val="00D96BEE"/>
    <w:rsid w:val="00DA3985"/>
    <w:rsid w:val="00DD577C"/>
    <w:rsid w:val="00DF1A37"/>
    <w:rsid w:val="00DF44E5"/>
    <w:rsid w:val="00E06217"/>
    <w:rsid w:val="00E71C85"/>
    <w:rsid w:val="00E7217A"/>
    <w:rsid w:val="00EA73C1"/>
    <w:rsid w:val="00EC0C18"/>
    <w:rsid w:val="00EE7D62"/>
    <w:rsid w:val="00F26D3B"/>
    <w:rsid w:val="00F71E9D"/>
    <w:rsid w:val="00FC4ADE"/>
    <w:rsid w:val="00FD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A679A"/>
  <w15:docId w15:val="{A40B1190-13C3-4485-8078-0C3075FA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158"/>
    <w:rPr>
      <w:sz w:val="24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 w:cs="Lucida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har">
    <w:name w:val="머리글 Char"/>
    <w:basedOn w:val="a2"/>
    <w:link w:val="a5"/>
    <w:uiPriority w:val="99"/>
    <w:qFormat/>
    <w:rsid w:val="00B93748"/>
    <w:rPr>
      <w:sz w:val="24"/>
      <w:szCs w:val="21"/>
    </w:rPr>
  </w:style>
  <w:style w:type="character" w:customStyle="1" w:styleId="Char0">
    <w:name w:val="바닥글 Char"/>
    <w:basedOn w:val="a2"/>
    <w:uiPriority w:val="99"/>
    <w:qFormat/>
    <w:rsid w:val="00B93748"/>
    <w:rPr>
      <w:sz w:val="24"/>
      <w:szCs w:val="21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색인"/>
    <w:basedOn w:val="a"/>
    <w:qFormat/>
    <w:pPr>
      <w:suppressLineNumbers/>
    </w:pPr>
  </w:style>
  <w:style w:type="paragraph" w:customStyle="1" w:styleId="a9">
    <w:name w:val="표 내용"/>
    <w:basedOn w:val="a"/>
    <w:qFormat/>
    <w:pPr>
      <w:widowControl w:val="0"/>
      <w:suppressLineNumbers/>
    </w:pPr>
  </w:style>
  <w:style w:type="paragraph" w:customStyle="1" w:styleId="aa">
    <w:name w:val="표제목"/>
    <w:basedOn w:val="a9"/>
    <w:qFormat/>
    <w:pPr>
      <w:jc w:val="center"/>
    </w:pPr>
    <w:rPr>
      <w:b/>
      <w:bCs/>
    </w:rPr>
  </w:style>
  <w:style w:type="paragraph" w:customStyle="1" w:styleId="ab">
    <w:name w:val="기본값"/>
    <w:qFormat/>
    <w:pPr>
      <w:spacing w:line="200" w:lineRule="atLeast"/>
    </w:pPr>
    <w:rPr>
      <w:rFonts w:ascii="Lucida Sans" w:eastAsia="Tahoma" w:hAnsi="Lucida Sans" w:cs="돋움"/>
      <w:sz w:val="36"/>
    </w:rPr>
  </w:style>
  <w:style w:type="paragraph" w:customStyle="1" w:styleId="ac">
    <w:name w:val="채우지 않은 개체"/>
    <w:basedOn w:val="ab"/>
    <w:qFormat/>
  </w:style>
  <w:style w:type="paragraph" w:customStyle="1" w:styleId="ad">
    <w:name w:val="색과 선이 없는 개체"/>
    <w:basedOn w:val="ab"/>
    <w:qFormat/>
  </w:style>
  <w:style w:type="paragraph" w:customStyle="1" w:styleId="A40">
    <w:name w:val="A4"/>
    <w:basedOn w:val="ae"/>
    <w:qFormat/>
    <w:rPr>
      <w:rFonts w:ascii="Noto Sans" w:hAnsi="Noto Sans"/>
      <w:sz w:val="36"/>
    </w:rPr>
  </w:style>
  <w:style w:type="paragraph" w:customStyle="1" w:styleId="ae">
    <w:name w:val="텍스트"/>
    <w:basedOn w:val="a7"/>
    <w:qFormat/>
  </w:style>
  <w:style w:type="paragraph" w:customStyle="1" w:styleId="A41">
    <w:name w:val="제목 A4"/>
    <w:basedOn w:val="A40"/>
    <w:qFormat/>
    <w:rPr>
      <w:sz w:val="87"/>
    </w:rPr>
  </w:style>
  <w:style w:type="paragraph" w:customStyle="1" w:styleId="HeadingA4">
    <w:name w:val="Heading A4"/>
    <w:basedOn w:val="A40"/>
    <w:qFormat/>
    <w:rPr>
      <w:sz w:val="48"/>
    </w:rPr>
  </w:style>
  <w:style w:type="paragraph" w:customStyle="1" w:styleId="TextA4">
    <w:name w:val="Text A4"/>
    <w:basedOn w:val="A40"/>
    <w:qFormat/>
  </w:style>
  <w:style w:type="paragraph" w:customStyle="1" w:styleId="A00">
    <w:name w:val="A0"/>
    <w:basedOn w:val="ae"/>
    <w:qFormat/>
    <w:rPr>
      <w:rFonts w:ascii="Noto Sans" w:hAnsi="Noto Sans"/>
      <w:sz w:val="95"/>
    </w:rPr>
  </w:style>
  <w:style w:type="paragraph" w:customStyle="1" w:styleId="TitleA0">
    <w:name w:val="Title A0"/>
    <w:basedOn w:val="A00"/>
    <w:qFormat/>
    <w:rPr>
      <w:sz w:val="191"/>
    </w:rPr>
  </w:style>
  <w:style w:type="paragraph" w:customStyle="1" w:styleId="HeadingA0">
    <w:name w:val="Heading A0"/>
    <w:basedOn w:val="A00"/>
    <w:qFormat/>
    <w:rPr>
      <w:sz w:val="143"/>
    </w:rPr>
  </w:style>
  <w:style w:type="paragraph" w:customStyle="1" w:styleId="TextA0">
    <w:name w:val="Text A0"/>
    <w:basedOn w:val="A00"/>
    <w:qFormat/>
  </w:style>
  <w:style w:type="paragraph" w:customStyle="1" w:styleId="Graphic">
    <w:name w:val="Graphic"/>
    <w:qFormat/>
    <w:rPr>
      <w:rFonts w:ascii="Liberation Sans" w:eastAsia="Tahoma" w:hAnsi="Liberation Sans" w:cs="돋움"/>
      <w:sz w:val="36"/>
    </w:rPr>
  </w:style>
  <w:style w:type="paragraph" w:customStyle="1" w:styleId="Shapes">
    <w:name w:val="Shapes"/>
    <w:basedOn w:val="Graphic"/>
    <w:qFormat/>
    <w:rPr>
      <w:b/>
      <w:sz w:val="28"/>
    </w:rPr>
  </w:style>
  <w:style w:type="paragraph" w:customStyle="1" w:styleId="af">
    <w:name w:val="채움"/>
    <w:basedOn w:val="Shapes"/>
    <w:qFormat/>
  </w:style>
  <w:style w:type="paragraph" w:customStyle="1" w:styleId="af0">
    <w:name w:val="파란색으로 채움"/>
    <w:basedOn w:val="af"/>
    <w:qFormat/>
    <w:rPr>
      <w:color w:val="FFFFFF"/>
    </w:rPr>
  </w:style>
  <w:style w:type="paragraph" w:customStyle="1" w:styleId="af1">
    <w:name w:val="녹색으로 채움"/>
    <w:basedOn w:val="af"/>
    <w:qFormat/>
    <w:rPr>
      <w:color w:val="FFFFFF"/>
    </w:rPr>
  </w:style>
  <w:style w:type="paragraph" w:customStyle="1" w:styleId="af2">
    <w:name w:val="빨간색으로 채움"/>
    <w:basedOn w:val="af"/>
    <w:qFormat/>
    <w:rPr>
      <w:color w:val="FFFFFF"/>
    </w:rPr>
  </w:style>
  <w:style w:type="paragraph" w:customStyle="1" w:styleId="af3">
    <w:name w:val="노란색으로 채움"/>
    <w:basedOn w:val="af"/>
    <w:qFormat/>
    <w:rPr>
      <w:color w:val="FFFFFF"/>
    </w:rPr>
  </w:style>
  <w:style w:type="paragraph" w:customStyle="1" w:styleId="af4">
    <w:name w:val="외곽선"/>
    <w:basedOn w:val="Shapes"/>
    <w:qFormat/>
  </w:style>
  <w:style w:type="paragraph" w:customStyle="1" w:styleId="af5">
    <w:name w:val="파란색 외곽선"/>
    <w:basedOn w:val="af4"/>
    <w:qFormat/>
    <w:rPr>
      <w:color w:val="355269"/>
    </w:rPr>
  </w:style>
  <w:style w:type="paragraph" w:customStyle="1" w:styleId="af6">
    <w:name w:val="녹색 외곽선"/>
    <w:basedOn w:val="af4"/>
    <w:qFormat/>
    <w:rPr>
      <w:color w:val="127622"/>
    </w:rPr>
  </w:style>
  <w:style w:type="paragraph" w:customStyle="1" w:styleId="af7">
    <w:name w:val="빨간색 외곽선"/>
    <w:basedOn w:val="af4"/>
    <w:qFormat/>
    <w:rPr>
      <w:color w:val="C9211E"/>
    </w:rPr>
  </w:style>
  <w:style w:type="paragraph" w:customStyle="1" w:styleId="af8">
    <w:name w:val="노란색 외곽선"/>
    <w:basedOn w:val="af4"/>
    <w:qFormat/>
    <w:rPr>
      <w:color w:val="B47804"/>
    </w:rPr>
  </w:style>
  <w:style w:type="paragraph" w:customStyle="1" w:styleId="Lines">
    <w:name w:val="Lines"/>
    <w:basedOn w:val="Graphic"/>
    <w:qFormat/>
  </w:style>
  <w:style w:type="paragraph" w:customStyle="1" w:styleId="ArrowLine">
    <w:name w:val="Arrow Line"/>
    <w:basedOn w:val="Lines"/>
    <w:qFormat/>
  </w:style>
  <w:style w:type="paragraph" w:customStyle="1" w:styleId="DashedLine">
    <w:name w:val="Dashed Line"/>
    <w:basedOn w:val="Lines"/>
    <w:qFormat/>
  </w:style>
  <w:style w:type="paragraph" w:customStyle="1" w:styleId="10">
    <w:name w:val="제목1"/>
    <w:qFormat/>
    <w:pPr>
      <w:spacing w:before="283"/>
    </w:pPr>
    <w:rPr>
      <w:rFonts w:ascii="Lucida Sans" w:eastAsia="Tahoma" w:hAnsi="Lucida Sans" w:cs="돋움"/>
      <w:sz w:val="63"/>
    </w:rPr>
  </w:style>
  <w:style w:type="paragraph" w:customStyle="1" w:styleId="2">
    <w:name w:val="제목2"/>
    <w:basedOn w:val="10"/>
    <w:qFormat/>
    <w:pPr>
      <w:spacing w:before="227"/>
    </w:pPr>
    <w:rPr>
      <w:sz w:val="56"/>
    </w:rPr>
  </w:style>
  <w:style w:type="paragraph" w:customStyle="1" w:styleId="3">
    <w:name w:val="제목3"/>
    <w:basedOn w:val="2"/>
    <w:qFormat/>
    <w:pPr>
      <w:spacing w:before="170"/>
    </w:pPr>
    <w:rPr>
      <w:sz w:val="48"/>
    </w:rPr>
  </w:style>
  <w:style w:type="paragraph" w:customStyle="1" w:styleId="4">
    <w:name w:val="제목4"/>
    <w:basedOn w:val="3"/>
    <w:qFormat/>
    <w:pPr>
      <w:spacing w:before="113"/>
    </w:pPr>
    <w:rPr>
      <w:sz w:val="40"/>
    </w:rPr>
  </w:style>
  <w:style w:type="paragraph" w:customStyle="1" w:styleId="5">
    <w:name w:val="제목5"/>
    <w:basedOn w:val="4"/>
    <w:qFormat/>
    <w:pPr>
      <w:spacing w:before="57"/>
    </w:pPr>
  </w:style>
  <w:style w:type="paragraph" w:customStyle="1" w:styleId="6">
    <w:name w:val="제목6"/>
    <w:basedOn w:val="5"/>
    <w:qFormat/>
  </w:style>
  <w:style w:type="paragraph" w:customStyle="1" w:styleId="7">
    <w:name w:val="제목7"/>
    <w:basedOn w:val="6"/>
    <w:qFormat/>
  </w:style>
  <w:style w:type="paragraph" w:customStyle="1" w:styleId="8">
    <w:name w:val="제목8"/>
    <w:basedOn w:val="7"/>
    <w:qFormat/>
  </w:style>
  <w:style w:type="paragraph" w:customStyle="1" w:styleId="9">
    <w:name w:val="제목9"/>
    <w:basedOn w:val="8"/>
    <w:qFormat/>
  </w:style>
  <w:style w:type="paragraph" w:customStyle="1" w:styleId="100">
    <w:name w:val="제목10"/>
    <w:qFormat/>
    <w:pPr>
      <w:jc w:val="center"/>
    </w:pPr>
    <w:rPr>
      <w:rFonts w:ascii="Lucida Sans" w:eastAsia="Tahoma" w:hAnsi="Lucida Sans" w:cs="돋움"/>
      <w:sz w:val="88"/>
    </w:rPr>
  </w:style>
  <w:style w:type="paragraph" w:customStyle="1" w:styleId="11">
    <w:name w:val="제목11"/>
    <w:qFormat/>
    <w:pPr>
      <w:jc w:val="center"/>
    </w:pPr>
    <w:rPr>
      <w:rFonts w:ascii="Lucida Sans" w:eastAsia="Tahoma" w:hAnsi="Lucida Sans" w:cs="돋움"/>
      <w:sz w:val="64"/>
    </w:rPr>
  </w:style>
  <w:style w:type="paragraph" w:customStyle="1" w:styleId="12">
    <w:name w:val="제목12"/>
    <w:qFormat/>
    <w:pPr>
      <w:ind w:left="340" w:hanging="340"/>
    </w:pPr>
    <w:rPr>
      <w:rFonts w:ascii="Lucida Sans" w:eastAsia="Tahoma" w:hAnsi="Lucida Sans" w:cs="돋움"/>
      <w:sz w:val="40"/>
    </w:rPr>
  </w:style>
  <w:style w:type="paragraph" w:customStyle="1" w:styleId="13">
    <w:name w:val="제목13"/>
    <w:qFormat/>
    <w:rPr>
      <w:rFonts w:ascii="바탕" w:eastAsia="Tahoma" w:hAnsi="바탕" w:cs="돋움"/>
      <w:sz w:val="24"/>
    </w:rPr>
  </w:style>
  <w:style w:type="paragraph" w:customStyle="1" w:styleId="14">
    <w:name w:val="제목14"/>
    <w:qFormat/>
    <w:rPr>
      <w:rFonts w:ascii="바탕" w:eastAsia="Tahoma" w:hAnsi="바탕" w:cs="돋움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Lucida Sans" w:eastAsia="Tahoma" w:hAnsi="Lucida Sans" w:cs="돋움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9">
    <w:name w:val="배경 개체"/>
    <w:qFormat/>
    <w:rPr>
      <w:rFonts w:ascii="바탕" w:eastAsia="Tahoma" w:hAnsi="바탕" w:cs="돋움"/>
      <w:sz w:val="24"/>
    </w:rPr>
  </w:style>
  <w:style w:type="paragraph" w:customStyle="1" w:styleId="afa">
    <w:name w:val="배경"/>
    <w:qFormat/>
    <w:rPr>
      <w:rFonts w:ascii="바탕" w:eastAsia="Tahoma" w:hAnsi="바탕" w:cs="돋움"/>
      <w:sz w:val="24"/>
    </w:rPr>
  </w:style>
  <w:style w:type="paragraph" w:customStyle="1" w:styleId="afb">
    <w:name w:val="메모"/>
    <w:qFormat/>
    <w:pPr>
      <w:ind w:left="340" w:hanging="340"/>
    </w:pPr>
    <w:rPr>
      <w:rFonts w:ascii="Lucida Sans" w:eastAsia="Tahoma" w:hAnsi="Lucida Sans" w:cs="돋움"/>
      <w:sz w:val="40"/>
    </w:rPr>
  </w:style>
  <w:style w:type="paragraph" w:customStyle="1" w:styleId="15">
    <w:name w:val="개요 1"/>
    <w:qFormat/>
    <w:pPr>
      <w:spacing w:before="283"/>
    </w:pPr>
    <w:rPr>
      <w:rFonts w:ascii="Lucida Sans" w:eastAsia="Tahoma" w:hAnsi="Lucida Sans" w:cs="돋움"/>
      <w:sz w:val="63"/>
    </w:rPr>
  </w:style>
  <w:style w:type="paragraph" w:customStyle="1" w:styleId="20">
    <w:name w:val="개요 2"/>
    <w:basedOn w:val="15"/>
    <w:qFormat/>
    <w:pPr>
      <w:spacing w:before="227"/>
    </w:pPr>
    <w:rPr>
      <w:sz w:val="56"/>
    </w:rPr>
  </w:style>
  <w:style w:type="paragraph" w:customStyle="1" w:styleId="30">
    <w:name w:val="개요 3"/>
    <w:basedOn w:val="20"/>
    <w:qFormat/>
    <w:pPr>
      <w:spacing w:before="170"/>
    </w:pPr>
    <w:rPr>
      <w:sz w:val="48"/>
    </w:rPr>
  </w:style>
  <w:style w:type="paragraph" w:customStyle="1" w:styleId="40">
    <w:name w:val="개요 4"/>
    <w:basedOn w:val="30"/>
    <w:qFormat/>
    <w:pPr>
      <w:spacing w:before="113"/>
    </w:pPr>
    <w:rPr>
      <w:sz w:val="40"/>
    </w:rPr>
  </w:style>
  <w:style w:type="paragraph" w:customStyle="1" w:styleId="50">
    <w:name w:val="개요 5"/>
    <w:basedOn w:val="40"/>
    <w:qFormat/>
    <w:pPr>
      <w:spacing w:before="57"/>
    </w:pPr>
  </w:style>
  <w:style w:type="paragraph" w:customStyle="1" w:styleId="60">
    <w:name w:val="개요 6"/>
    <w:basedOn w:val="50"/>
    <w:qFormat/>
  </w:style>
  <w:style w:type="paragraph" w:customStyle="1" w:styleId="70">
    <w:name w:val="개요 7"/>
    <w:basedOn w:val="60"/>
    <w:qFormat/>
  </w:style>
  <w:style w:type="paragraph" w:customStyle="1" w:styleId="80">
    <w:name w:val="개요 8"/>
    <w:basedOn w:val="70"/>
    <w:qFormat/>
  </w:style>
  <w:style w:type="paragraph" w:customStyle="1" w:styleId="90">
    <w:name w:val="개요 9"/>
    <w:basedOn w:val="80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돋움"/>
      <w:sz w:val="63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돋움"/>
      <w:sz w:val="88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돋움"/>
      <w:sz w:val="6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돋움"/>
      <w:sz w:val="40"/>
    </w:rPr>
  </w:style>
  <w:style w:type="paragraph" w:customStyle="1" w:styleId="BlankSlideLTHintergrundobjekte">
    <w:name w:val="Blank Slide~LT~Hintergrundobjekte"/>
    <w:qFormat/>
    <w:rPr>
      <w:rFonts w:ascii="바탕" w:eastAsia="Tahoma" w:hAnsi="바탕" w:cs="돋움"/>
      <w:sz w:val="24"/>
    </w:rPr>
  </w:style>
  <w:style w:type="paragraph" w:customStyle="1" w:styleId="BlankSlideLTHintergrund">
    <w:name w:val="Blank Slide~LT~Hintergrund"/>
    <w:qFormat/>
    <w:rPr>
      <w:rFonts w:ascii="바탕" w:eastAsia="Tahoma" w:hAnsi="바탕" w:cs="돋움"/>
      <w:sz w:val="24"/>
    </w:rPr>
  </w:style>
  <w:style w:type="paragraph" w:customStyle="1" w:styleId="LTGliederung1">
    <w:name w:val="기본값~LT~Gliederung 1"/>
    <w:qFormat/>
    <w:pPr>
      <w:tabs>
        <w:tab w:val="left" w:pos="0"/>
        <w:tab w:val="left" w:pos="18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  <w:tab w:val="left" w:pos="9540"/>
        <w:tab w:val="left" w:pos="10260"/>
        <w:tab w:val="left" w:pos="10980"/>
        <w:tab w:val="left" w:pos="11700"/>
        <w:tab w:val="left" w:pos="12420"/>
        <w:tab w:val="left" w:pos="13140"/>
        <w:tab w:val="left" w:pos="13860"/>
      </w:tabs>
      <w:spacing w:before="285" w:line="218" w:lineRule="auto"/>
      <w:ind w:left="540" w:hanging="540"/>
    </w:pPr>
    <w:rPr>
      <w:rFonts w:ascii="Microsoft YaHei" w:eastAsia="Tahoma" w:hAnsi="Microsoft YaHei" w:cs="돋움"/>
      <w:color w:val="000000"/>
      <w:sz w:val="64"/>
    </w:rPr>
  </w:style>
  <w:style w:type="paragraph" w:customStyle="1" w:styleId="LTGliederung2">
    <w:name w:val="기본값~LT~Gliederung 2"/>
    <w:basedOn w:val="LTGliederung1"/>
    <w:qFormat/>
    <w:pPr>
      <w:tabs>
        <w:tab w:val="clear" w:pos="180"/>
        <w:tab w:val="clear" w:pos="900"/>
        <w:tab w:val="clear" w:pos="1620"/>
        <w:tab w:val="clear" w:pos="2340"/>
        <w:tab w:val="clear" w:pos="3060"/>
        <w:tab w:val="clear" w:pos="3780"/>
        <w:tab w:val="clear" w:pos="4500"/>
        <w:tab w:val="clear" w:pos="5220"/>
        <w:tab w:val="clear" w:pos="5940"/>
        <w:tab w:val="clear" w:pos="6660"/>
        <w:tab w:val="clear" w:pos="7380"/>
        <w:tab w:val="clear" w:pos="8100"/>
        <w:tab w:val="clear" w:pos="8820"/>
        <w:tab w:val="clear" w:pos="9540"/>
        <w:tab w:val="clear" w:pos="10260"/>
        <w:tab w:val="clear" w:pos="10980"/>
        <w:tab w:val="clear" w:pos="11700"/>
        <w:tab w:val="clear" w:pos="12420"/>
        <w:tab w:val="clear" w:pos="13140"/>
        <w:tab w:val="clear" w:pos="1386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630"/>
        <w:tab w:val="left" w:pos="10350"/>
        <w:tab w:val="left" w:pos="11070"/>
        <w:tab w:val="left" w:pos="11790"/>
        <w:tab w:val="left" w:pos="12510"/>
        <w:tab w:val="left" w:pos="13230"/>
        <w:tab w:val="left" w:pos="13950"/>
      </w:tabs>
      <w:spacing w:before="227"/>
      <w:ind w:left="1170" w:hanging="450"/>
    </w:pPr>
    <w:rPr>
      <w:sz w:val="56"/>
    </w:rPr>
  </w:style>
  <w:style w:type="paragraph" w:customStyle="1" w:styleId="LTGliederung3">
    <w:name w:val="기본값~LT~Gliederung 3"/>
    <w:basedOn w:val="LTGliederung2"/>
    <w:qFormat/>
    <w:pPr>
      <w:tabs>
        <w:tab w:val="clear" w:pos="270"/>
        <w:tab w:val="clear" w:pos="990"/>
        <w:tab w:val="clear" w:pos="1710"/>
        <w:tab w:val="clear" w:pos="2430"/>
        <w:tab w:val="clear" w:pos="3150"/>
        <w:tab w:val="clear" w:pos="3870"/>
        <w:tab w:val="clear" w:pos="4590"/>
        <w:tab w:val="clear" w:pos="5310"/>
        <w:tab w:val="clear" w:pos="6030"/>
        <w:tab w:val="clear" w:pos="6750"/>
        <w:tab w:val="clear" w:pos="7470"/>
        <w:tab w:val="clear" w:pos="8190"/>
        <w:tab w:val="clear" w:pos="8910"/>
        <w:tab w:val="clear" w:pos="9630"/>
        <w:tab w:val="clear" w:pos="10350"/>
        <w:tab w:val="clear" w:pos="11070"/>
        <w:tab w:val="clear" w:pos="11790"/>
        <w:tab w:val="clear" w:pos="12510"/>
        <w:tab w:val="clear" w:pos="13230"/>
        <w:tab w:val="clear" w:pos="1395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left" w:pos="14040"/>
      </w:tabs>
      <w:spacing w:before="170"/>
      <w:ind w:left="1800" w:hanging="360"/>
    </w:pPr>
    <w:rPr>
      <w:sz w:val="48"/>
    </w:rPr>
  </w:style>
  <w:style w:type="paragraph" w:customStyle="1" w:styleId="LTGliederung4">
    <w:name w:val="기본값~LT~Gliederung 4"/>
    <w:basedOn w:val="LTGliederung3"/>
    <w:qFormat/>
    <w:pPr>
      <w:spacing w:before="115"/>
      <w:ind w:left="2520"/>
    </w:pPr>
    <w:rPr>
      <w:sz w:val="40"/>
    </w:rPr>
  </w:style>
  <w:style w:type="paragraph" w:customStyle="1" w:styleId="LTGliederung5">
    <w:name w:val="기본값~LT~Gliederung 5"/>
    <w:basedOn w:val="LTGliederung4"/>
    <w:qFormat/>
    <w:pPr>
      <w:tabs>
        <w:tab w:val="clear" w:pos="14040"/>
      </w:tabs>
      <w:spacing w:before="57"/>
      <w:ind w:left="3240"/>
    </w:pPr>
  </w:style>
  <w:style w:type="paragraph" w:customStyle="1" w:styleId="LTGliederung6">
    <w:name w:val="기본값~LT~Gliederung 6"/>
    <w:basedOn w:val="LTGliederung5"/>
    <w:qFormat/>
  </w:style>
  <w:style w:type="paragraph" w:customStyle="1" w:styleId="LTGliederung7">
    <w:name w:val="기본값~LT~Gliederung 7"/>
    <w:basedOn w:val="LTGliederung6"/>
    <w:qFormat/>
  </w:style>
  <w:style w:type="paragraph" w:customStyle="1" w:styleId="LTGliederung8">
    <w:name w:val="기본값~LT~Gliederung 8"/>
    <w:basedOn w:val="LTGliederung7"/>
    <w:qFormat/>
  </w:style>
  <w:style w:type="paragraph" w:customStyle="1" w:styleId="LTGliederung9">
    <w:name w:val="기본값~LT~Gliederung 9"/>
    <w:basedOn w:val="LTGliederung8"/>
    <w:qFormat/>
  </w:style>
  <w:style w:type="paragraph" w:customStyle="1" w:styleId="LTTitel">
    <w:name w:val="기본값~LT~Tite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line="218" w:lineRule="auto"/>
      <w:jc w:val="center"/>
    </w:pPr>
    <w:rPr>
      <w:rFonts w:ascii="Microsoft YaHei" w:eastAsia="Tahoma" w:hAnsi="Microsoft YaHei" w:cs="돋움"/>
      <w:color w:val="000000"/>
      <w:sz w:val="88"/>
    </w:rPr>
  </w:style>
  <w:style w:type="paragraph" w:customStyle="1" w:styleId="LTUntertitel">
    <w:name w:val="기본값~LT~Untertite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85" w:line="218" w:lineRule="auto"/>
      <w:jc w:val="center"/>
    </w:pPr>
    <w:rPr>
      <w:rFonts w:ascii="Microsoft YaHei" w:eastAsia="Tahoma" w:hAnsi="Microsoft YaHei" w:cs="돋움"/>
      <w:color w:val="000000"/>
      <w:sz w:val="64"/>
    </w:rPr>
  </w:style>
  <w:style w:type="paragraph" w:customStyle="1" w:styleId="LTNotizen">
    <w:name w:val="기본값~LT~Notizen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90"/>
    </w:pPr>
    <w:rPr>
      <w:rFonts w:ascii="Lucida Sans" w:eastAsia="Tahoma" w:hAnsi="Lucida Sans" w:cs="돋움"/>
      <w:color w:val="000000"/>
      <w:sz w:val="24"/>
    </w:rPr>
  </w:style>
  <w:style w:type="paragraph" w:customStyle="1" w:styleId="LTHintergrundobjekte">
    <w:name w:val="기본값~LT~Hintergrundobjekte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line="218" w:lineRule="auto"/>
    </w:pPr>
    <w:rPr>
      <w:rFonts w:ascii="Microsoft YaHei" w:eastAsia="Tahoma" w:hAnsi="Microsoft YaHei" w:cs="돋움"/>
      <w:color w:val="000000"/>
      <w:sz w:val="36"/>
    </w:rPr>
  </w:style>
  <w:style w:type="paragraph" w:customStyle="1" w:styleId="LTHintergrund">
    <w:name w:val="기본값~LT~Hintergrund"/>
    <w:qFormat/>
    <w:pPr>
      <w:jc w:val="center"/>
    </w:pPr>
    <w:rPr>
      <w:rFonts w:ascii="바탕" w:eastAsia="Tahoma" w:hAnsi="바탕" w:cs="돋움"/>
      <w:sz w:val="24"/>
    </w:rPr>
  </w:style>
  <w:style w:type="paragraph" w:customStyle="1" w:styleId="16">
    <w:name w:val="기본값_1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line="218" w:lineRule="auto"/>
    </w:pPr>
    <w:rPr>
      <w:rFonts w:ascii="Microsoft YaHei" w:eastAsia="Tahoma" w:hAnsi="Microsoft YaHei" w:cs="돋움"/>
      <w:color w:val="FFFFFF"/>
      <w:sz w:val="36"/>
    </w:rPr>
  </w:style>
  <w:style w:type="paragraph" w:customStyle="1" w:styleId="afc">
    <w:name w:val="사전 서식 지정된 텍스트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Char"/>
    <w:uiPriority w:val="99"/>
    <w:unhideWhenUsed/>
    <w:rsid w:val="00B93748"/>
    <w:pPr>
      <w:tabs>
        <w:tab w:val="center" w:pos="4680"/>
        <w:tab w:val="right" w:pos="9360"/>
      </w:tabs>
    </w:pPr>
    <w:rPr>
      <w:szCs w:val="21"/>
    </w:rPr>
  </w:style>
  <w:style w:type="paragraph" w:styleId="afd">
    <w:name w:val="footer"/>
    <w:basedOn w:val="a"/>
    <w:uiPriority w:val="99"/>
    <w:unhideWhenUsed/>
    <w:rsid w:val="00B93748"/>
    <w:pPr>
      <w:tabs>
        <w:tab w:val="center" w:pos="4680"/>
        <w:tab w:val="right" w:pos="9360"/>
      </w:tabs>
    </w:pPr>
    <w:rPr>
      <w:szCs w:val="21"/>
    </w:rPr>
  </w:style>
  <w:style w:type="character" w:styleId="afe">
    <w:name w:val="annotation reference"/>
    <w:basedOn w:val="a2"/>
    <w:qFormat/>
    <w:rsid w:val="00675929"/>
    <w:rPr>
      <w:sz w:val="18"/>
      <w:szCs w:val="18"/>
    </w:rPr>
  </w:style>
  <w:style w:type="character" w:customStyle="1" w:styleId="Char1">
    <w:name w:val="메모 텍스트 Char1"/>
    <w:basedOn w:val="a2"/>
    <w:link w:val="aff"/>
    <w:uiPriority w:val="99"/>
    <w:qFormat/>
    <w:rsid w:val="00675929"/>
    <w:rPr>
      <w:sz w:val="24"/>
      <w:szCs w:val="21"/>
    </w:rPr>
  </w:style>
  <w:style w:type="paragraph" w:styleId="aff">
    <w:name w:val="annotation text"/>
    <w:basedOn w:val="a"/>
    <w:link w:val="Char1"/>
    <w:uiPriority w:val="99"/>
    <w:qFormat/>
    <w:rsid w:val="00675929"/>
    <w:rPr>
      <w:szCs w:val="21"/>
    </w:rPr>
  </w:style>
  <w:style w:type="character" w:customStyle="1" w:styleId="Char2">
    <w:name w:val="메모 텍스트 Char"/>
    <w:basedOn w:val="a2"/>
    <w:uiPriority w:val="99"/>
    <w:semiHidden/>
    <w:rsid w:val="00675929"/>
    <w:rPr>
      <w:szCs w:val="18"/>
    </w:rPr>
  </w:style>
  <w:style w:type="paragraph" w:styleId="aff0">
    <w:name w:val="Balloon Text"/>
    <w:basedOn w:val="a"/>
    <w:link w:val="Char3"/>
    <w:uiPriority w:val="99"/>
    <w:semiHidden/>
    <w:unhideWhenUsed/>
    <w:rsid w:val="00675929"/>
    <w:rPr>
      <w:rFonts w:ascii="맑은 고딕" w:eastAsia="맑은 고딕"/>
      <w:sz w:val="18"/>
      <w:szCs w:val="16"/>
    </w:rPr>
  </w:style>
  <w:style w:type="character" w:customStyle="1" w:styleId="Char3">
    <w:name w:val="풍선 도움말 텍스트 Char"/>
    <w:basedOn w:val="a2"/>
    <w:link w:val="aff0"/>
    <w:uiPriority w:val="99"/>
    <w:semiHidden/>
    <w:rsid w:val="00675929"/>
    <w:rPr>
      <w:rFonts w:ascii="맑은 고딕" w:eastAsia="맑은 고딕"/>
      <w:sz w:val="18"/>
      <w:szCs w:val="16"/>
    </w:rPr>
  </w:style>
  <w:style w:type="paragraph" w:customStyle="1" w:styleId="BBAuthorName">
    <w:name w:val="BB_Author_Name"/>
    <w:basedOn w:val="a"/>
    <w:next w:val="BCAuthorAddress"/>
    <w:qFormat/>
    <w:rsid w:val="00636EB8"/>
    <w:pPr>
      <w:suppressAutoHyphens w:val="0"/>
      <w:spacing w:after="240" w:line="480" w:lineRule="auto"/>
      <w:jc w:val="center"/>
    </w:pPr>
    <w:rPr>
      <w:rFonts w:ascii="Times" w:eastAsiaTheme="minorEastAsia" w:hAnsi="Times" w:cs="Times New Roman"/>
      <w:i/>
      <w:kern w:val="0"/>
      <w:szCs w:val="20"/>
      <w:lang w:eastAsia="en-US" w:bidi="ar-SA"/>
    </w:rPr>
  </w:style>
  <w:style w:type="paragraph" w:customStyle="1" w:styleId="BCAuthorAddress">
    <w:name w:val="BC_Author_Address"/>
    <w:basedOn w:val="a"/>
    <w:next w:val="a"/>
    <w:qFormat/>
    <w:rsid w:val="00636EB8"/>
    <w:pPr>
      <w:suppressAutoHyphens w:val="0"/>
      <w:spacing w:after="240" w:line="480" w:lineRule="auto"/>
      <w:jc w:val="center"/>
    </w:pPr>
    <w:rPr>
      <w:rFonts w:ascii="Times" w:eastAsiaTheme="minorEastAsia" w:hAnsi="Times" w:cs="Times New Roman"/>
      <w:kern w:val="0"/>
      <w:szCs w:val="20"/>
      <w:lang w:eastAsia="en-US" w:bidi="ar-SA"/>
    </w:rPr>
  </w:style>
  <w:style w:type="paragraph" w:styleId="aff1">
    <w:name w:val="List Paragraph"/>
    <w:basedOn w:val="a"/>
    <w:uiPriority w:val="34"/>
    <w:qFormat/>
    <w:rsid w:val="00274D22"/>
    <w:pPr>
      <w:ind w:left="720"/>
      <w:contextualSpacing/>
    </w:pPr>
    <w:rPr>
      <w:szCs w:val="21"/>
    </w:rPr>
  </w:style>
  <w:style w:type="character" w:customStyle="1" w:styleId="fontsize">
    <w:name w:val="fontsize"/>
    <w:basedOn w:val="a2"/>
    <w:rsid w:val="00772049"/>
  </w:style>
  <w:style w:type="paragraph" w:customStyle="1" w:styleId="TableContents">
    <w:name w:val="Table Contents"/>
    <w:basedOn w:val="a"/>
    <w:qFormat/>
    <w:rsid w:val="007A4211"/>
    <w:pPr>
      <w:widowControl w:val="0"/>
      <w:suppressLineNumbers/>
    </w:pPr>
  </w:style>
  <w:style w:type="paragraph" w:customStyle="1" w:styleId="PreformattedText">
    <w:name w:val="Preformatted Text"/>
    <w:basedOn w:val="a"/>
    <w:qFormat/>
    <w:rsid w:val="007A4211"/>
    <w:rPr>
      <w:rFonts w:ascii="Liberation Mono" w:eastAsia="Noto Sans Mono CJK SC" w:hAnsi="Liberation Mono" w:cs="Liberation Mono"/>
      <w:sz w:val="20"/>
      <w:szCs w:val="20"/>
    </w:rPr>
  </w:style>
  <w:style w:type="table" w:styleId="aff2">
    <w:name w:val="Table Grid"/>
    <w:basedOn w:val="a3"/>
    <w:uiPriority w:val="39"/>
    <w:rsid w:val="00561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image" Target="media/image19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emf"/><Relationship Id="rId55" Type="http://schemas.openxmlformats.org/officeDocument/2006/relationships/image" Target="media/image26.em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61" Type="http://schemas.openxmlformats.org/officeDocument/2006/relationships/image" Target="media/image29.emf"/><Relationship Id="rId19" Type="http://schemas.openxmlformats.org/officeDocument/2006/relationships/image" Target="media/image7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oleObject" Target="embeddings/oleObject17.bin"/><Relationship Id="rId48" Type="http://schemas.openxmlformats.org/officeDocument/2006/relationships/image" Target="media/image22.emf"/><Relationship Id="rId56" Type="http://schemas.openxmlformats.org/officeDocument/2006/relationships/oleObject" Target="embeddings/oleObject23.bin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4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image" Target="media/image21.emf"/><Relationship Id="rId59" Type="http://schemas.openxmlformats.org/officeDocument/2006/relationships/image" Target="media/image28.emf"/><Relationship Id="rId20" Type="http://schemas.openxmlformats.org/officeDocument/2006/relationships/oleObject" Target="embeddings/oleObject6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image" Target="media/image27.emf"/><Relationship Id="rId10" Type="http://schemas.openxmlformats.org/officeDocument/2006/relationships/image" Target="media/image2.emf"/><Relationship Id="rId31" Type="http://schemas.openxmlformats.org/officeDocument/2006/relationships/image" Target="media/image13.emf"/><Relationship Id="rId44" Type="http://schemas.openxmlformats.org/officeDocument/2006/relationships/image" Target="media/image20.e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1974-B583-4D27-A552-57A22062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dc:description/>
  <cp:lastModifiedBy>/약학과 김미현</cp:lastModifiedBy>
  <cp:revision>2</cp:revision>
  <dcterms:created xsi:type="dcterms:W3CDTF">2023-12-27T12:51:00Z</dcterms:created>
  <dcterms:modified xsi:type="dcterms:W3CDTF">2023-12-27T12:51:00Z</dcterms:modified>
  <dc:language>en-US</dc:language>
</cp:coreProperties>
</file>